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7DFF" w14:textId="2C007C66" w:rsidR="0020428B" w:rsidRDefault="0020428B" w:rsidP="0020428B">
      <w:pPr>
        <w:rPr>
          <w:rFonts w:ascii="Open Sans" w:hAnsi="Open Sans" w:cs="Open Sans"/>
          <w:color w:val="000000"/>
          <w:sz w:val="24"/>
          <w:szCs w:val="24"/>
        </w:rPr>
      </w:pPr>
      <w:r w:rsidRPr="0020428B">
        <w:rPr>
          <w:rFonts w:ascii="Open Sans" w:hAnsi="Open Sans" w:cs="Open Sans"/>
          <w:color w:val="000000"/>
          <w:sz w:val="24"/>
          <w:szCs w:val="24"/>
        </w:rPr>
        <w:t xml:space="preserve">MANIFEST 25N 2023 </w:t>
      </w:r>
      <w:r w:rsidRPr="0020428B">
        <w:rPr>
          <w:rFonts w:ascii="Open Sans" w:hAnsi="Open Sans" w:cs="Open Sans"/>
          <w:color w:val="000000"/>
          <w:sz w:val="24"/>
          <w:szCs w:val="24"/>
        </w:rPr>
        <w:br/>
      </w:r>
    </w:p>
    <w:p w14:paraId="22E0A304" w14:textId="614AEC12" w:rsidR="0020428B" w:rsidRPr="0020428B" w:rsidRDefault="0020428B" w:rsidP="0020428B">
      <w:pPr>
        <w:rPr>
          <w:sz w:val="24"/>
          <w:szCs w:val="24"/>
        </w:rPr>
      </w:pPr>
      <w:r w:rsidRPr="0020428B">
        <w:rPr>
          <w:rFonts w:ascii="Open Sans" w:hAnsi="Open Sans" w:cs="Open Sans"/>
          <w:color w:val="000000"/>
          <w:sz w:val="24"/>
          <w:szCs w:val="24"/>
        </w:rPr>
        <w:t>Hui 25 de novembre dones i homes d'arreu del món tornem a ocupar els carrers per cridar que no volem més violències contra les dones. Contínuament ens arriben notícies d'homes que assassinen a les seues dones o </w:t>
      </w:r>
      <w:r w:rsidRPr="0020428B">
        <w:rPr>
          <w:rStyle w:val="hiddengrammarerror"/>
          <w:rFonts w:ascii="Open Sans" w:hAnsi="Open Sans" w:cs="Open Sans"/>
          <w:color w:val="000000"/>
          <w:sz w:val="24"/>
          <w:szCs w:val="24"/>
        </w:rPr>
        <w:t>ex dones</w:t>
      </w:r>
      <w:r w:rsidRPr="0020428B">
        <w:rPr>
          <w:rFonts w:ascii="Open Sans" w:hAnsi="Open Sans" w:cs="Open Sans"/>
          <w:color w:val="000000"/>
          <w:sz w:val="24"/>
          <w:szCs w:val="24"/>
        </w:rPr>
        <w:t>, simplement pel fet de ser dones i considerar-les de la seua possessió.</w:t>
      </w:r>
      <w:r w:rsidRPr="0020428B">
        <w:rPr>
          <w:rFonts w:ascii="Open Sans" w:hAnsi="Open Sans" w:cs="Open Sans"/>
          <w:color w:val="000000"/>
          <w:sz w:val="24"/>
          <w:szCs w:val="24"/>
        </w:rPr>
        <w:br/>
        <w:t>No només hi ha maltractaments dins de l'àmbit de la parella, sinó també al treball i a la societat: mutilacions sexuals, avortaments selectius per raó de sexe, maltractaments psicològics, assetjaments sexuals, maltractaments cap a filles i fills de dones víctimes de violències masclistes, entre d'altres. Així doncs, davant d'aquesta greu situació només hi cap la denúncia i el rebuig, el posicionament i l'acció.</w:t>
      </w:r>
      <w:r w:rsidRPr="0020428B">
        <w:rPr>
          <w:rFonts w:ascii="Open Sans" w:hAnsi="Open Sans" w:cs="Open Sans"/>
          <w:color w:val="000000"/>
          <w:sz w:val="24"/>
          <w:szCs w:val="24"/>
        </w:rPr>
        <w:br/>
        <w:t>Hem de ser conscients que la lluita contra la violència de gènere és una tasca comuna: dones, hòmens i institucions, cal unir esforços i compromisos si volem que les violències que patim les dones desaparega.</w:t>
      </w:r>
      <w:r w:rsidRPr="0020428B">
        <w:rPr>
          <w:rFonts w:ascii="Open Sans" w:hAnsi="Open Sans" w:cs="Open Sans"/>
          <w:color w:val="000000"/>
          <w:sz w:val="24"/>
          <w:szCs w:val="24"/>
        </w:rPr>
        <w:br/>
        <w:t>Les dades que coneixem sobre les violències masclistes posen en evidència que estem parlant d'un problema estructural que, a més, colpeja de manera incrementada les persones de gèneres dissidents, les dones racialitzades, les dones amb diversitat funcional, les dones que exerceixen la prostitució i les dones en situació de pobresa.</w:t>
      </w:r>
      <w:r w:rsidRPr="0020428B">
        <w:rPr>
          <w:rFonts w:ascii="Open Sans" w:hAnsi="Open Sans" w:cs="Open Sans"/>
          <w:color w:val="000000"/>
          <w:sz w:val="24"/>
          <w:szCs w:val="24"/>
        </w:rPr>
        <w:br/>
        <w:t>Però sobretot posen en evidència la incapacitat del sistema patriarcal per construir una societat justa, pacífica i lliure per a totes i tots on independentment del gènere, del lloc de naixement, la cultura, les creences o les opcions sexuals puguem ser capaços de conviure entre nosaltres i amb la resta del planeta.</w:t>
      </w:r>
      <w:r w:rsidRPr="0020428B">
        <w:rPr>
          <w:rFonts w:ascii="Open Sans" w:hAnsi="Open Sans" w:cs="Open Sans"/>
          <w:color w:val="000000"/>
          <w:sz w:val="24"/>
          <w:szCs w:val="24"/>
        </w:rPr>
        <w:br/>
        <w:t>Vivim en un model androcèntric, on es venera l'individualisme i el liberalisme, on predomina i es transmet la llei del més fort, on ens han fet creure que la competència és el motor del progrés i l'evolució. Res més lluny de la realitat. Ja des dels anys </w:t>
      </w:r>
      <w:r w:rsidRPr="0020428B">
        <w:rPr>
          <w:rStyle w:val="hiddengreenerror"/>
          <w:rFonts w:ascii="Open Sans" w:hAnsi="Open Sans" w:cs="Open Sans"/>
          <w:color w:val="000000"/>
          <w:sz w:val="24"/>
          <w:szCs w:val="24"/>
        </w:rPr>
        <w:t>80</w:t>
      </w:r>
      <w:r w:rsidRPr="0020428B">
        <w:rPr>
          <w:rFonts w:ascii="Open Sans" w:hAnsi="Open Sans" w:cs="Open Sans"/>
          <w:color w:val="000000"/>
          <w:sz w:val="24"/>
          <w:szCs w:val="24"/>
        </w:rPr>
        <w:t> científiques com Lynn Margulis i altres després, han demostrat que la vida és una extraordinària xarxa de cooperació entre els éssers vius i que és eixa cooperació la que permet la vida i l'equilibri entre les espècies i el planeta.</w:t>
      </w:r>
      <w:r w:rsidRPr="0020428B">
        <w:rPr>
          <w:rFonts w:ascii="Open Sans" w:hAnsi="Open Sans" w:cs="Open Sans"/>
          <w:color w:val="000000"/>
          <w:sz w:val="24"/>
          <w:szCs w:val="24"/>
        </w:rPr>
        <w:br/>
        <w:t>Nosaltres com espècie tenim molts reptes al davant, hem de decidir i prendre partit per construir la societat i el món que volem.</w:t>
      </w:r>
      <w:r w:rsidRPr="0020428B">
        <w:rPr>
          <w:rFonts w:ascii="Open Sans" w:hAnsi="Open Sans" w:cs="Open Sans"/>
          <w:color w:val="000000"/>
          <w:sz w:val="24"/>
          <w:szCs w:val="24"/>
        </w:rPr>
        <w:br/>
        <w:t>Junts homes i dones reivindiquem una societat sense cap classe de violència, i hui i ara més que mai, hem d'alçar la nostra veu per totes aquelles dones com les ucraïneses i les palestines que pateixen les conseqüències de les decisions bel·licistes dels seus governants.</w:t>
      </w:r>
      <w:r w:rsidRPr="0020428B">
        <w:rPr>
          <w:rFonts w:ascii="Open Sans" w:hAnsi="Open Sans" w:cs="Open Sans"/>
          <w:color w:val="000000"/>
          <w:sz w:val="24"/>
          <w:szCs w:val="24"/>
        </w:rPr>
        <w:br/>
      </w:r>
      <w:r w:rsidRPr="0020428B">
        <w:rPr>
          <w:rFonts w:ascii="Open Sans" w:hAnsi="Open Sans" w:cs="Open Sans"/>
          <w:color w:val="000000"/>
          <w:sz w:val="24"/>
          <w:szCs w:val="24"/>
        </w:rPr>
        <w:lastRenderedPageBreak/>
        <w:t>Volem una societat que tinga cura de tots els cicles de les nostres vides i on es done valor a les xarxes comunitàries, perquè som i estem gràcies a la resta. No oblidem a les dones majors, aquelles que han dedicat la seua vida a cuidar-nos i que mereixen tots els drets per tal d'assolir un envelliment digne; també volem una societat que permeta que les dones joves accedisquen a un treball remunerat digne i que puguen desenvolupar projectes de vida amb futur i lliures de violències.</w:t>
      </w:r>
      <w:r w:rsidRPr="0020428B">
        <w:rPr>
          <w:rFonts w:ascii="Open Sans" w:hAnsi="Open Sans" w:cs="Open Sans"/>
          <w:color w:val="000000"/>
          <w:sz w:val="24"/>
          <w:szCs w:val="24"/>
        </w:rPr>
        <w:br/>
        <w:t>Confiem en les adolescents i rebutgem els mecanismes de control de les xarxes socials com a noves formes de violències a les quals estan exposades.</w:t>
      </w:r>
      <w:r w:rsidRPr="0020428B">
        <w:rPr>
          <w:rFonts w:ascii="Open Sans" w:hAnsi="Open Sans" w:cs="Open Sans"/>
          <w:color w:val="000000"/>
          <w:sz w:val="24"/>
          <w:szCs w:val="24"/>
        </w:rPr>
        <w:br/>
      </w:r>
      <w:r w:rsidRPr="0020428B">
        <w:rPr>
          <w:rFonts w:ascii="Open Sans" w:hAnsi="Open Sans" w:cs="Open Sans"/>
          <w:color w:val="000000"/>
          <w:sz w:val="24"/>
          <w:szCs w:val="24"/>
        </w:rPr>
        <w:br/>
        <w:t>Volem una societat inclusiva per a tothom i respectuosa amb el medi sense cap sentit de dominació.</w:t>
      </w:r>
      <w:r w:rsidRPr="0020428B">
        <w:rPr>
          <w:rFonts w:ascii="Open Sans" w:hAnsi="Open Sans" w:cs="Open Sans"/>
          <w:color w:val="000000"/>
          <w:sz w:val="24"/>
          <w:szCs w:val="24"/>
        </w:rPr>
        <w:br/>
        <w:t>Celebrem les nostres aliances, i entenem les nostres diferències i diversitat com una riquesa.</w:t>
      </w:r>
      <w:r w:rsidRPr="0020428B">
        <w:rPr>
          <w:rFonts w:ascii="Open Sans" w:hAnsi="Open Sans" w:cs="Open Sans"/>
          <w:color w:val="000000"/>
          <w:sz w:val="24"/>
          <w:szCs w:val="24"/>
        </w:rPr>
        <w:br/>
        <w:t>Per la vida, per la llibertat, per la comunitat i perquè volem continuar vivint!!!</w:t>
      </w:r>
      <w:r w:rsidRPr="0020428B">
        <w:rPr>
          <w:rFonts w:ascii="Open Sans" w:hAnsi="Open Sans" w:cs="Open Sans"/>
          <w:color w:val="000000"/>
          <w:sz w:val="24"/>
          <w:szCs w:val="24"/>
        </w:rPr>
        <w:br/>
      </w:r>
      <w:r w:rsidRPr="0020428B">
        <w:rPr>
          <w:rFonts w:ascii="Open Sans" w:hAnsi="Open Sans" w:cs="Open Sans"/>
          <w:color w:val="000000"/>
          <w:sz w:val="24"/>
          <w:szCs w:val="24"/>
        </w:rPr>
        <w:br/>
        <w:t>Col·lectiu 8 de març</w:t>
      </w:r>
      <w:r w:rsidR="00A76EC4">
        <w:rPr>
          <w:rFonts w:ascii="Open Sans" w:hAnsi="Open Sans" w:cs="Open Sans"/>
          <w:color w:val="000000"/>
          <w:sz w:val="24"/>
          <w:szCs w:val="24"/>
        </w:rPr>
        <w:t xml:space="preserve"> de l’Alcoià i El Comtat</w:t>
      </w:r>
    </w:p>
    <w:sectPr w:rsidR="0020428B" w:rsidRPr="00204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51"/>
    <w:rsid w:val="00067851"/>
    <w:rsid w:val="0020428B"/>
    <w:rsid w:val="007E0A83"/>
    <w:rsid w:val="00A34563"/>
    <w:rsid w:val="00A76EC4"/>
    <w:rsid w:val="00C70D1C"/>
    <w:rsid w:val="00DD4D19"/>
    <w:rsid w:val="00F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0668"/>
  <w15:chartTrackingRefBased/>
  <w15:docId w15:val="{E6FD181C-AA37-41A8-8687-56DD5524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ddengrammarerror">
    <w:name w:val="hiddengrammarerror"/>
    <w:basedOn w:val="Fuentedeprrafopredeter"/>
    <w:rsid w:val="0020428B"/>
  </w:style>
  <w:style w:type="character" w:customStyle="1" w:styleId="hiddengreenerror">
    <w:name w:val="hiddengreenerror"/>
    <w:basedOn w:val="Fuentedeprrafopredeter"/>
    <w:rsid w:val="0020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user-user</dc:creator>
  <cp:keywords/>
  <dc:description/>
  <cp:lastModifiedBy>Ximo NN</cp:lastModifiedBy>
  <cp:revision>2</cp:revision>
  <dcterms:created xsi:type="dcterms:W3CDTF">2023-11-21T08:15:00Z</dcterms:created>
  <dcterms:modified xsi:type="dcterms:W3CDTF">2023-11-21T08:15:00Z</dcterms:modified>
</cp:coreProperties>
</file>