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6936" w:rsidRPr="0011544B" w:rsidRDefault="00E96936" w:rsidP="00E96936">
      <w:pPr>
        <w:spacing w:after="0" w:line="240" w:lineRule="auto"/>
        <w:ind w:left="360"/>
        <w:jc w:val="center"/>
        <w:rPr>
          <w:rFonts w:ascii="Times New Roman" w:hAnsi="Times New Roman" w:cs="Times New Roman"/>
          <w:b/>
          <w:sz w:val="48"/>
          <w:szCs w:val="48"/>
          <w:u w:val="single"/>
        </w:rPr>
      </w:pPr>
      <w:r w:rsidRPr="0011544B">
        <w:rPr>
          <w:rFonts w:ascii="Times New Roman" w:hAnsi="Times New Roman" w:cs="Times New Roman"/>
          <w:b/>
          <w:sz w:val="48"/>
          <w:szCs w:val="48"/>
          <w:u w:val="single"/>
        </w:rPr>
        <w:t>De las guerras bélicas a las “guerras” telúricas y climáticas</w:t>
      </w:r>
    </w:p>
    <w:p w:rsidR="00E96936" w:rsidRPr="0011544B" w:rsidRDefault="001A6B77" w:rsidP="00BF5288">
      <w:pPr>
        <w:spacing w:after="0" w:line="240" w:lineRule="auto"/>
        <w:ind w:left="6663"/>
        <w:jc w:val="both"/>
        <w:rPr>
          <w:rFonts w:ascii="Times New Roman" w:hAnsi="Times New Roman" w:cs="Times New Roman"/>
          <w:b/>
          <w:sz w:val="24"/>
          <w:szCs w:val="24"/>
        </w:rPr>
      </w:pPr>
      <w:r w:rsidRPr="0011544B">
        <w:tab/>
      </w:r>
      <w:r w:rsidR="006C5B9B" w:rsidRPr="0011544B">
        <w:rPr>
          <w:rFonts w:ascii="Times New Roman" w:hAnsi="Times New Roman" w:cs="Times New Roman"/>
          <w:sz w:val="24"/>
          <w:szCs w:val="24"/>
        </w:rPr>
        <w:t>&lt;&lt;</w:t>
      </w:r>
      <w:r w:rsidR="006C5B9B" w:rsidRPr="0011544B">
        <w:rPr>
          <w:rFonts w:ascii="Times New Roman" w:hAnsi="Times New Roman" w:cs="Times New Roman"/>
          <w:b/>
          <w:sz w:val="24"/>
          <w:szCs w:val="24"/>
        </w:rPr>
        <w:t xml:space="preserve">Las ideas de la clase dominante son las ideas dominantes en cada época; o dicho en otros términos, la clase que ejerce el poder </w:t>
      </w:r>
      <w:r w:rsidR="006C5B9B" w:rsidRPr="0011544B">
        <w:rPr>
          <w:rFonts w:ascii="Times New Roman" w:hAnsi="Times New Roman" w:cs="Times New Roman"/>
          <w:b/>
          <w:i/>
          <w:sz w:val="24"/>
          <w:szCs w:val="24"/>
        </w:rPr>
        <w:t>material</w:t>
      </w:r>
      <w:r w:rsidRPr="0011544B">
        <w:rPr>
          <w:rFonts w:ascii="Times New Roman" w:hAnsi="Times New Roman" w:cs="Times New Roman"/>
          <w:b/>
          <w:sz w:val="24"/>
          <w:szCs w:val="24"/>
        </w:rPr>
        <w:t xml:space="preserve"> </w:t>
      </w:r>
      <w:r w:rsidR="006C5B9B" w:rsidRPr="0011544B">
        <w:rPr>
          <w:rFonts w:ascii="Times New Roman" w:hAnsi="Times New Roman" w:cs="Times New Roman"/>
          <w:b/>
          <w:sz w:val="24"/>
          <w:szCs w:val="24"/>
        </w:rPr>
        <w:t xml:space="preserve">dominante en la sociedad es, al mismo tiempo, su poder </w:t>
      </w:r>
      <w:r w:rsidR="006C5B9B" w:rsidRPr="0011544B">
        <w:rPr>
          <w:rFonts w:ascii="Times New Roman" w:hAnsi="Times New Roman" w:cs="Times New Roman"/>
          <w:b/>
          <w:i/>
          <w:sz w:val="24"/>
          <w:szCs w:val="24"/>
        </w:rPr>
        <w:t xml:space="preserve">espiritual </w:t>
      </w:r>
      <w:r w:rsidR="006C5B9B" w:rsidRPr="0011544B">
        <w:rPr>
          <w:rFonts w:ascii="Times New Roman" w:hAnsi="Times New Roman" w:cs="Times New Roman"/>
          <w:b/>
          <w:sz w:val="24"/>
          <w:szCs w:val="24"/>
        </w:rPr>
        <w:t xml:space="preserve">dominante. La clase </w:t>
      </w:r>
      <w:r w:rsidR="006376B3" w:rsidRPr="0011544B">
        <w:rPr>
          <w:rFonts w:ascii="Times New Roman" w:hAnsi="Times New Roman" w:cs="Times New Roman"/>
          <w:sz w:val="24"/>
          <w:szCs w:val="24"/>
        </w:rPr>
        <w:t xml:space="preserve">[social] </w:t>
      </w:r>
      <w:r w:rsidR="006C5B9B" w:rsidRPr="0011544B">
        <w:rPr>
          <w:rFonts w:ascii="Times New Roman" w:hAnsi="Times New Roman" w:cs="Times New Roman"/>
          <w:b/>
          <w:sz w:val="24"/>
          <w:szCs w:val="24"/>
        </w:rPr>
        <w:t>que tiene a su disposición los medios</w:t>
      </w:r>
      <w:r w:rsidR="006376B3" w:rsidRPr="0011544B">
        <w:rPr>
          <w:rFonts w:ascii="Times New Roman" w:hAnsi="Times New Roman" w:cs="Times New Roman"/>
          <w:b/>
          <w:sz w:val="24"/>
          <w:szCs w:val="24"/>
        </w:rPr>
        <w:t xml:space="preserve"> para la producción material</w:t>
      </w:r>
      <w:r w:rsidR="00504C19" w:rsidRPr="0011544B">
        <w:rPr>
          <w:rFonts w:ascii="Times New Roman" w:hAnsi="Times New Roman" w:cs="Times New Roman"/>
          <w:b/>
          <w:sz w:val="24"/>
          <w:szCs w:val="24"/>
        </w:rPr>
        <w:t>,</w:t>
      </w:r>
      <w:r w:rsidR="006376B3" w:rsidRPr="0011544B">
        <w:rPr>
          <w:rFonts w:ascii="Times New Roman" w:hAnsi="Times New Roman" w:cs="Times New Roman"/>
          <w:b/>
          <w:sz w:val="24"/>
          <w:szCs w:val="24"/>
        </w:rPr>
        <w:t xml:space="preserve"> dispone con ello, al mismo tiempo, de los medios para la producción espiritual, lo que hace que se le sometan, al propio t</w:t>
      </w:r>
      <w:r w:rsidR="00504C19" w:rsidRPr="0011544B">
        <w:rPr>
          <w:rFonts w:ascii="Times New Roman" w:hAnsi="Times New Roman" w:cs="Times New Roman"/>
          <w:b/>
          <w:sz w:val="24"/>
          <w:szCs w:val="24"/>
        </w:rPr>
        <w:t>iempo</w:t>
      </w:r>
      <w:r w:rsidR="006376B3" w:rsidRPr="0011544B">
        <w:rPr>
          <w:rFonts w:ascii="Times New Roman" w:hAnsi="Times New Roman" w:cs="Times New Roman"/>
          <w:b/>
          <w:sz w:val="24"/>
          <w:szCs w:val="24"/>
        </w:rPr>
        <w:t>, por término medio, las ideas de quienes carecen de los medios necesarios para producir espiritualmente. Las ideas dominantes no son otra cosa</w:t>
      </w:r>
      <w:r w:rsidR="00BF5288" w:rsidRPr="0011544B">
        <w:rPr>
          <w:rFonts w:ascii="Times New Roman" w:hAnsi="Times New Roman" w:cs="Times New Roman"/>
          <w:b/>
          <w:sz w:val="24"/>
          <w:szCs w:val="24"/>
        </w:rPr>
        <w:t>,</w:t>
      </w:r>
      <w:r w:rsidR="006376B3" w:rsidRPr="0011544B">
        <w:rPr>
          <w:rFonts w:ascii="Times New Roman" w:hAnsi="Times New Roman" w:cs="Times New Roman"/>
          <w:b/>
          <w:sz w:val="24"/>
          <w:szCs w:val="24"/>
        </w:rPr>
        <w:t xml:space="preserve"> que la expresión ideal de las relaciones materiales dominantes concebidas como ideas; por tanto las relaciones que hacen de una determinada clase la clase dominante</w:t>
      </w:r>
      <w:r w:rsidR="00BF5288" w:rsidRPr="0011544B">
        <w:rPr>
          <w:rFonts w:ascii="Times New Roman" w:hAnsi="Times New Roman" w:cs="Times New Roman"/>
          <w:b/>
          <w:sz w:val="24"/>
          <w:szCs w:val="24"/>
        </w:rPr>
        <w:t>,</w:t>
      </w:r>
      <w:r w:rsidR="006376B3" w:rsidRPr="0011544B">
        <w:rPr>
          <w:rFonts w:ascii="Times New Roman" w:hAnsi="Times New Roman" w:cs="Times New Roman"/>
          <w:b/>
          <w:sz w:val="24"/>
          <w:szCs w:val="24"/>
        </w:rPr>
        <w:t xml:space="preserve"> tienen también entre otras cosas, la conciencia de ello y piensan a tono con ello; por eso en cuanto dominan como clase y en cuanto determinan todo el ámbito de una época histórica, se comprende que lo hagan en toda su extensión y, por tanto también como pensadores, como productores de ideas, que regulan la producción y distribución de las ideas de su tiempo</w:t>
      </w:r>
      <w:r w:rsidR="003D2FA9" w:rsidRPr="0011544B">
        <w:rPr>
          <w:rFonts w:ascii="Times New Roman" w:hAnsi="Times New Roman" w:cs="Times New Roman"/>
          <w:b/>
          <w:sz w:val="24"/>
          <w:szCs w:val="24"/>
        </w:rPr>
        <w:t xml:space="preserve">; y que sus ideas sean por ello mismo, las ideas dominantes de su tiempo; y que sus ideas sean, por ello mismo, las ideas dominantes de la época…&gt;&gt; </w:t>
      </w:r>
      <w:r w:rsidR="003D2FA9" w:rsidRPr="0011544B">
        <w:rPr>
          <w:rFonts w:ascii="Times New Roman" w:hAnsi="Times New Roman" w:cs="Times New Roman"/>
          <w:sz w:val="24"/>
          <w:szCs w:val="24"/>
        </w:rPr>
        <w:t>(</w:t>
      </w:r>
      <w:r w:rsidR="003D2FA9" w:rsidRPr="0011544B">
        <w:rPr>
          <w:rFonts w:ascii="Times New Roman" w:hAnsi="Times New Roman" w:cs="Times New Roman"/>
          <w:b/>
          <w:sz w:val="24"/>
          <w:szCs w:val="24"/>
        </w:rPr>
        <w:t xml:space="preserve">K. Marx-F. Engels: </w:t>
      </w:r>
      <w:r w:rsidR="003D2FA9" w:rsidRPr="0011544B">
        <w:rPr>
          <w:rFonts w:ascii="Times New Roman" w:hAnsi="Times New Roman" w:cs="Times New Roman"/>
          <w:b/>
          <w:i/>
          <w:sz w:val="24"/>
          <w:szCs w:val="24"/>
        </w:rPr>
        <w:t xml:space="preserve">“La ideología alemana”. </w:t>
      </w:r>
      <w:r w:rsidR="003D2FA9" w:rsidRPr="0011544B">
        <w:rPr>
          <w:rFonts w:ascii="Times New Roman" w:hAnsi="Times New Roman" w:cs="Times New Roman"/>
          <w:b/>
          <w:sz w:val="24"/>
          <w:szCs w:val="24"/>
        </w:rPr>
        <w:t xml:space="preserve">Capítulo III apartado 1. </w:t>
      </w:r>
      <w:r w:rsidR="003D2FA9" w:rsidRPr="0011544B">
        <w:rPr>
          <w:rFonts w:ascii="Times New Roman" w:hAnsi="Times New Roman" w:cs="Times New Roman"/>
          <w:b/>
          <w:i/>
          <w:sz w:val="24"/>
          <w:szCs w:val="24"/>
        </w:rPr>
        <w:t>“La clase dominante y la conciencia dominante. Cómo se ha formado la concepción hegeliana de la dominación del espíritu en la historia”</w:t>
      </w:r>
      <w:r w:rsidR="003D2FA9" w:rsidRPr="0011544B">
        <w:rPr>
          <w:rFonts w:ascii="Times New Roman" w:hAnsi="Times New Roman" w:cs="Times New Roman"/>
          <w:sz w:val="24"/>
          <w:szCs w:val="24"/>
        </w:rPr>
        <w:t>)</w:t>
      </w:r>
      <w:r w:rsidR="003D2FA9" w:rsidRPr="0011544B">
        <w:rPr>
          <w:rFonts w:ascii="Times New Roman" w:hAnsi="Times New Roman" w:cs="Times New Roman"/>
          <w:b/>
          <w:sz w:val="24"/>
          <w:szCs w:val="24"/>
        </w:rPr>
        <w:t xml:space="preserve">.  </w:t>
      </w:r>
      <w:r w:rsidR="006376B3" w:rsidRPr="0011544B">
        <w:rPr>
          <w:rFonts w:ascii="Times New Roman" w:hAnsi="Times New Roman" w:cs="Times New Roman"/>
          <w:b/>
          <w:sz w:val="24"/>
          <w:szCs w:val="24"/>
        </w:rPr>
        <w:t xml:space="preserve"> </w:t>
      </w:r>
    </w:p>
    <w:p w:rsidR="006376B3" w:rsidRPr="0011544B" w:rsidRDefault="006376B3" w:rsidP="00E56900">
      <w:pPr>
        <w:spacing w:after="0" w:line="240" w:lineRule="auto"/>
        <w:jc w:val="center"/>
        <w:outlineLvl w:val="0"/>
        <w:rPr>
          <w:rFonts w:ascii="Times New Roman" w:eastAsia="Times New Roman" w:hAnsi="Times New Roman" w:cs="Times New Roman"/>
          <w:b/>
          <w:bCs/>
          <w:kern w:val="36"/>
          <w:sz w:val="40"/>
          <w:szCs w:val="40"/>
          <w:u w:val="single"/>
          <w:lang w:eastAsia="es-ES"/>
        </w:rPr>
      </w:pPr>
    </w:p>
    <w:p w:rsidR="009A39AD" w:rsidRPr="0011544B" w:rsidRDefault="009A39AD" w:rsidP="00E56900">
      <w:pPr>
        <w:spacing w:after="0" w:line="240" w:lineRule="auto"/>
        <w:jc w:val="center"/>
        <w:outlineLvl w:val="0"/>
        <w:rPr>
          <w:rFonts w:ascii="Times New Roman" w:eastAsia="Times New Roman" w:hAnsi="Times New Roman" w:cs="Times New Roman"/>
          <w:b/>
          <w:bCs/>
          <w:kern w:val="36"/>
          <w:sz w:val="40"/>
          <w:szCs w:val="40"/>
          <w:u w:val="single"/>
          <w:lang w:eastAsia="es-ES"/>
        </w:rPr>
      </w:pPr>
      <w:r w:rsidRPr="0011544B">
        <w:rPr>
          <w:rFonts w:ascii="Times New Roman" w:eastAsia="Times New Roman" w:hAnsi="Times New Roman" w:cs="Times New Roman"/>
          <w:b/>
          <w:bCs/>
          <w:kern w:val="36"/>
          <w:sz w:val="40"/>
          <w:szCs w:val="40"/>
          <w:u w:val="single"/>
          <w:lang w:eastAsia="es-ES"/>
        </w:rPr>
        <w:t>Convención sobre la prohibición de utilizar técnicas de modificación ambiental con fines militares u otros fines hostiles (</w:t>
      </w:r>
      <w:hyperlink r:id="rId6" w:history="1">
        <w:r w:rsidRPr="0011544B">
          <w:rPr>
            <w:rStyle w:val="Hipervnculo"/>
            <w:rFonts w:ascii="Times New Roman" w:eastAsia="Times New Roman" w:hAnsi="Times New Roman" w:cs="Times New Roman"/>
            <w:b/>
            <w:bCs/>
            <w:kern w:val="36"/>
            <w:sz w:val="40"/>
            <w:szCs w:val="40"/>
            <w:lang w:eastAsia="es-ES"/>
          </w:rPr>
          <w:t>ENMOD</w:t>
        </w:r>
      </w:hyperlink>
      <w:r w:rsidRPr="0011544B">
        <w:rPr>
          <w:rFonts w:ascii="Times New Roman" w:eastAsia="Times New Roman" w:hAnsi="Times New Roman" w:cs="Times New Roman"/>
          <w:b/>
          <w:bCs/>
          <w:kern w:val="36"/>
          <w:sz w:val="40"/>
          <w:szCs w:val="40"/>
          <w:u w:val="single"/>
          <w:lang w:eastAsia="es-ES"/>
        </w:rPr>
        <w:t>)</w:t>
      </w:r>
    </w:p>
    <w:p w:rsidR="009A39AD" w:rsidRPr="0011544B" w:rsidRDefault="009A39AD" w:rsidP="00484051">
      <w:pPr>
        <w:spacing w:after="0" w:line="240" w:lineRule="auto"/>
        <w:jc w:val="center"/>
        <w:outlineLvl w:val="1"/>
        <w:rPr>
          <w:rFonts w:ascii="Times New Roman" w:eastAsia="Times New Roman" w:hAnsi="Times New Roman" w:cs="Times New Roman"/>
          <w:b/>
          <w:bCs/>
          <w:sz w:val="28"/>
          <w:szCs w:val="28"/>
          <w:u w:val="single"/>
          <w:lang w:eastAsia="es-ES"/>
        </w:rPr>
      </w:pPr>
      <w:r w:rsidRPr="0011544B">
        <w:rPr>
          <w:rFonts w:ascii="Times New Roman" w:eastAsia="Times New Roman" w:hAnsi="Times New Roman" w:cs="Times New Roman"/>
          <w:b/>
          <w:bCs/>
          <w:sz w:val="28"/>
          <w:szCs w:val="28"/>
          <w:u w:val="single"/>
          <w:lang w:eastAsia="es-ES"/>
        </w:rPr>
        <w:t>10-12-1976 Tratado</w:t>
      </w:r>
    </w:p>
    <w:p w:rsidR="00DC4B05" w:rsidRPr="0011544B" w:rsidRDefault="00DC4B05" w:rsidP="00094D3F">
      <w:pPr>
        <w:autoSpaceDE w:val="0"/>
        <w:autoSpaceDN w:val="0"/>
        <w:adjustRightInd w:val="0"/>
        <w:spacing w:after="0" w:line="240" w:lineRule="auto"/>
        <w:jc w:val="both"/>
        <w:rPr>
          <w:rFonts w:ascii="Times New Roman" w:eastAsia="Times New Roman" w:hAnsi="Times New Roman" w:cs="Times New Roman"/>
          <w:b/>
          <w:bCs/>
          <w:sz w:val="28"/>
          <w:szCs w:val="28"/>
          <w:u w:val="single"/>
          <w:lang w:eastAsia="es-ES"/>
        </w:rPr>
      </w:pPr>
      <w:r w:rsidRPr="0011544B">
        <w:rPr>
          <w:rFonts w:ascii="Times New Roman" w:hAnsi="Times New Roman" w:cs="Times New Roman"/>
          <w:sz w:val="28"/>
          <w:szCs w:val="28"/>
        </w:rPr>
        <w:tab/>
        <w:t>La finalidad de la Convención ENMOD</w:t>
      </w:r>
      <w:r w:rsidR="00094D3F" w:rsidRPr="0011544B">
        <w:rPr>
          <w:rFonts w:ascii="Times New Roman" w:hAnsi="Times New Roman" w:cs="Times New Roman"/>
          <w:sz w:val="28"/>
          <w:szCs w:val="28"/>
        </w:rPr>
        <w:t xml:space="preserve"> [que </w:t>
      </w:r>
      <w:r w:rsidR="00AE11D2" w:rsidRPr="0011544B">
        <w:rPr>
          <w:rFonts w:ascii="Times New Roman" w:hAnsi="Times New Roman" w:cs="Times New Roman"/>
          <w:sz w:val="28"/>
          <w:szCs w:val="28"/>
        </w:rPr>
        <w:t xml:space="preserve">formalmente </w:t>
      </w:r>
      <w:r w:rsidR="00094D3F" w:rsidRPr="0011544B">
        <w:rPr>
          <w:rFonts w:ascii="Times New Roman" w:hAnsi="Times New Roman" w:cs="Times New Roman"/>
          <w:sz w:val="28"/>
          <w:szCs w:val="28"/>
        </w:rPr>
        <w:t xml:space="preserve">no significa nada], creado por el </w:t>
      </w:r>
      <w:r w:rsidR="00094D3F" w:rsidRPr="0011544B">
        <w:rPr>
          <w:rFonts w:ascii="Times New Roman" w:hAnsi="Times New Roman" w:cs="Times New Roman"/>
          <w:b/>
          <w:sz w:val="28"/>
          <w:szCs w:val="28"/>
        </w:rPr>
        <w:t>C</w:t>
      </w:r>
      <w:r w:rsidR="00094D3F" w:rsidRPr="0011544B">
        <w:rPr>
          <w:rFonts w:ascii="Times New Roman" w:hAnsi="Times New Roman" w:cs="Times New Roman"/>
          <w:sz w:val="28"/>
          <w:szCs w:val="28"/>
        </w:rPr>
        <w:t xml:space="preserve">omité </w:t>
      </w:r>
      <w:r w:rsidR="00094D3F" w:rsidRPr="0011544B">
        <w:rPr>
          <w:rFonts w:ascii="Times New Roman" w:hAnsi="Times New Roman" w:cs="Times New Roman"/>
          <w:b/>
          <w:sz w:val="28"/>
          <w:szCs w:val="28"/>
        </w:rPr>
        <w:t>I</w:t>
      </w:r>
      <w:r w:rsidR="00094D3F" w:rsidRPr="0011544B">
        <w:rPr>
          <w:rFonts w:ascii="Times New Roman" w:hAnsi="Times New Roman" w:cs="Times New Roman"/>
          <w:sz w:val="28"/>
          <w:szCs w:val="28"/>
        </w:rPr>
        <w:t xml:space="preserve">nternacional de la </w:t>
      </w:r>
      <w:r w:rsidR="00094D3F" w:rsidRPr="0011544B">
        <w:rPr>
          <w:rFonts w:ascii="Times New Roman" w:hAnsi="Times New Roman" w:cs="Times New Roman"/>
          <w:b/>
          <w:sz w:val="28"/>
          <w:szCs w:val="28"/>
        </w:rPr>
        <w:t>C</w:t>
      </w:r>
      <w:r w:rsidR="00094D3F" w:rsidRPr="0011544B">
        <w:rPr>
          <w:rFonts w:ascii="Times New Roman" w:hAnsi="Times New Roman" w:cs="Times New Roman"/>
          <w:sz w:val="28"/>
          <w:szCs w:val="28"/>
        </w:rPr>
        <w:t xml:space="preserve">ruz </w:t>
      </w:r>
      <w:r w:rsidR="00094D3F" w:rsidRPr="0011544B">
        <w:rPr>
          <w:rFonts w:ascii="Times New Roman" w:hAnsi="Times New Roman" w:cs="Times New Roman"/>
          <w:b/>
          <w:sz w:val="28"/>
          <w:szCs w:val="28"/>
        </w:rPr>
        <w:t>R</w:t>
      </w:r>
      <w:r w:rsidR="00094D3F" w:rsidRPr="0011544B">
        <w:rPr>
          <w:rFonts w:ascii="Times New Roman" w:hAnsi="Times New Roman" w:cs="Times New Roman"/>
          <w:sz w:val="28"/>
          <w:szCs w:val="28"/>
        </w:rPr>
        <w:t xml:space="preserve">oja (C.I.C.R.), </w:t>
      </w:r>
      <w:r w:rsidRPr="0011544B">
        <w:rPr>
          <w:rFonts w:ascii="Times New Roman" w:hAnsi="Times New Roman" w:cs="Times New Roman"/>
          <w:sz w:val="28"/>
          <w:szCs w:val="28"/>
        </w:rPr>
        <w:t>es evitar que se utilice el medio ambiente como instrumento de guerra, prohibiendo la manipulación deliberada de los procesos naturales que puedan provocar fenómenos tales como huracanes, maremotos</w:t>
      </w:r>
      <w:r w:rsidR="00464CF2">
        <w:rPr>
          <w:rFonts w:ascii="Times New Roman" w:hAnsi="Times New Roman" w:cs="Times New Roman"/>
          <w:sz w:val="28"/>
          <w:szCs w:val="28"/>
        </w:rPr>
        <w:t xml:space="preserve">, tifones y demás </w:t>
      </w:r>
      <w:r w:rsidRPr="0011544B">
        <w:rPr>
          <w:rFonts w:ascii="Times New Roman" w:hAnsi="Times New Roman" w:cs="Times New Roman"/>
          <w:sz w:val="28"/>
          <w:szCs w:val="28"/>
        </w:rPr>
        <w:t>cambios en las condiciones climáticas</w:t>
      </w:r>
      <w:r w:rsidR="00464CF2">
        <w:rPr>
          <w:rFonts w:ascii="Times New Roman" w:hAnsi="Times New Roman" w:cs="Times New Roman"/>
          <w:sz w:val="28"/>
          <w:szCs w:val="28"/>
        </w:rPr>
        <w:t xml:space="preserve"> de la naturaleza, o sea u</w:t>
      </w:r>
      <w:r w:rsidR="00782FC9">
        <w:rPr>
          <w:rFonts w:ascii="Times New Roman" w:hAnsi="Times New Roman" w:cs="Times New Roman"/>
          <w:sz w:val="28"/>
          <w:szCs w:val="28"/>
        </w:rPr>
        <w:t>n</w:t>
      </w:r>
      <w:r w:rsidR="00464CF2">
        <w:rPr>
          <w:rFonts w:ascii="Times New Roman" w:hAnsi="Times New Roman" w:cs="Times New Roman"/>
          <w:sz w:val="28"/>
          <w:szCs w:val="28"/>
        </w:rPr>
        <w:t xml:space="preserve">a </w:t>
      </w:r>
      <w:r w:rsidR="008B5D68">
        <w:rPr>
          <w:rFonts w:ascii="Times New Roman" w:hAnsi="Times New Roman" w:cs="Times New Roman"/>
          <w:sz w:val="28"/>
          <w:szCs w:val="28"/>
        </w:rPr>
        <w:t>versión</w:t>
      </w:r>
      <w:r w:rsidR="00464CF2">
        <w:rPr>
          <w:rFonts w:ascii="Times New Roman" w:hAnsi="Times New Roman" w:cs="Times New Roman"/>
          <w:sz w:val="28"/>
          <w:szCs w:val="28"/>
        </w:rPr>
        <w:t xml:space="preserve"> </w:t>
      </w:r>
      <w:r w:rsidR="00782FC9">
        <w:rPr>
          <w:rFonts w:ascii="Times New Roman" w:hAnsi="Times New Roman" w:cs="Times New Roman"/>
          <w:sz w:val="28"/>
          <w:szCs w:val="28"/>
        </w:rPr>
        <w:t xml:space="preserve">destructiva y </w:t>
      </w:r>
      <w:r w:rsidR="00464CF2">
        <w:rPr>
          <w:rFonts w:ascii="Times New Roman" w:hAnsi="Times New Roman" w:cs="Times New Roman"/>
          <w:sz w:val="28"/>
          <w:szCs w:val="28"/>
        </w:rPr>
        <w:t>criminal de ella.</w:t>
      </w:r>
    </w:p>
    <w:p w:rsidR="00DC4B05" w:rsidRPr="0011544B" w:rsidRDefault="009A39AD" w:rsidP="00DC4B05">
      <w:pPr>
        <w:spacing w:before="100" w:beforeAutospacing="1" w:after="100" w:afterAutospacing="1" w:line="240" w:lineRule="auto"/>
        <w:jc w:val="center"/>
        <w:rPr>
          <w:rFonts w:ascii="Times New Roman" w:eastAsia="Times New Roman" w:hAnsi="Times New Roman" w:cs="Times New Roman"/>
          <w:b/>
          <w:sz w:val="40"/>
          <w:szCs w:val="40"/>
          <w:lang w:eastAsia="es-ES"/>
        </w:rPr>
      </w:pPr>
      <w:r w:rsidRPr="0011544B">
        <w:rPr>
          <w:rFonts w:ascii="Times New Roman" w:eastAsia="Times New Roman" w:hAnsi="Times New Roman" w:cs="Times New Roman"/>
          <w:b/>
          <w:sz w:val="40"/>
          <w:szCs w:val="40"/>
          <w:lang w:eastAsia="es-ES"/>
        </w:rPr>
        <w:t>Tomado de</w:t>
      </w:r>
      <w:r w:rsidR="00895DF2" w:rsidRPr="0011544B">
        <w:rPr>
          <w:rFonts w:ascii="Times New Roman" w:eastAsia="Times New Roman" w:hAnsi="Times New Roman" w:cs="Times New Roman"/>
          <w:b/>
          <w:sz w:val="40"/>
          <w:szCs w:val="40"/>
          <w:lang w:eastAsia="es-ES"/>
        </w:rPr>
        <w:t>l</w:t>
      </w:r>
      <w:r w:rsidRPr="0011544B">
        <w:rPr>
          <w:rFonts w:ascii="Times New Roman" w:eastAsia="Times New Roman" w:hAnsi="Times New Roman" w:cs="Times New Roman"/>
          <w:b/>
          <w:sz w:val="40"/>
          <w:szCs w:val="40"/>
          <w:lang w:eastAsia="es-ES"/>
        </w:rPr>
        <w:t xml:space="preserve"> Derecho Internacional relativo a la </w:t>
      </w:r>
      <w:r w:rsidR="00906CB4">
        <w:rPr>
          <w:rFonts w:ascii="Times New Roman" w:eastAsia="Times New Roman" w:hAnsi="Times New Roman" w:cs="Times New Roman"/>
          <w:b/>
          <w:sz w:val="40"/>
          <w:szCs w:val="40"/>
          <w:lang w:eastAsia="es-ES"/>
        </w:rPr>
        <w:t>c</w:t>
      </w:r>
      <w:r w:rsidRPr="0011544B">
        <w:rPr>
          <w:rFonts w:ascii="Times New Roman" w:eastAsia="Times New Roman" w:hAnsi="Times New Roman" w:cs="Times New Roman"/>
          <w:b/>
          <w:sz w:val="40"/>
          <w:szCs w:val="40"/>
          <w:lang w:eastAsia="es-ES"/>
        </w:rPr>
        <w:t xml:space="preserve">onducción de las hostilidades, </w:t>
      </w:r>
      <w:hyperlink r:id="rId7" w:history="1">
        <w:r w:rsidRPr="0011544B">
          <w:rPr>
            <w:rStyle w:val="Hipervnculo"/>
            <w:rFonts w:ascii="Times New Roman" w:eastAsia="Times New Roman" w:hAnsi="Times New Roman" w:cs="Times New Roman"/>
            <w:b/>
            <w:sz w:val="40"/>
            <w:szCs w:val="40"/>
            <w:lang w:eastAsia="es-ES"/>
          </w:rPr>
          <w:t>CICR</w:t>
        </w:r>
      </w:hyperlink>
      <w:r w:rsidRPr="0011544B">
        <w:rPr>
          <w:rFonts w:ascii="Times New Roman" w:eastAsia="Times New Roman" w:hAnsi="Times New Roman" w:cs="Times New Roman"/>
          <w:b/>
          <w:sz w:val="40"/>
          <w:szCs w:val="40"/>
          <w:lang w:eastAsia="es-ES"/>
        </w:rPr>
        <w:t>, 1996</w:t>
      </w:r>
    </w:p>
    <w:p w:rsidR="009A39AD" w:rsidRPr="0011544B" w:rsidRDefault="009A39AD" w:rsidP="00E56900">
      <w:pPr>
        <w:spacing w:before="100" w:beforeAutospacing="1" w:after="100" w:afterAutospacing="1" w:line="240" w:lineRule="auto"/>
        <w:jc w:val="center"/>
        <w:rPr>
          <w:rFonts w:ascii="Times New Roman" w:eastAsia="Times New Roman" w:hAnsi="Times New Roman" w:cs="Times New Roman"/>
          <w:sz w:val="28"/>
          <w:szCs w:val="28"/>
          <w:lang w:eastAsia="es-ES"/>
        </w:rPr>
      </w:pPr>
      <w:r w:rsidRPr="0011544B">
        <w:rPr>
          <w:rFonts w:ascii="Times New Roman" w:eastAsia="Times New Roman" w:hAnsi="Times New Roman" w:cs="Times New Roman"/>
          <w:b/>
          <w:bCs/>
          <w:sz w:val="28"/>
          <w:szCs w:val="28"/>
          <w:lang w:eastAsia="es-ES"/>
        </w:rPr>
        <w:t>(</w:t>
      </w:r>
      <w:r w:rsidRPr="0011544B">
        <w:rPr>
          <w:rFonts w:ascii="Times New Roman" w:eastAsia="Times New Roman" w:hAnsi="Times New Roman" w:cs="Times New Roman"/>
          <w:b/>
          <w:bCs/>
          <w:sz w:val="28"/>
          <w:szCs w:val="28"/>
          <w:u w:val="single"/>
          <w:lang w:eastAsia="es-ES"/>
        </w:rPr>
        <w:t xml:space="preserve">10 de diciembre de 1976, Asamblea General de la </w:t>
      </w:r>
      <w:hyperlink r:id="rId8" w:history="1">
        <w:r w:rsidRPr="0011544B">
          <w:rPr>
            <w:rStyle w:val="Hipervnculo"/>
            <w:rFonts w:ascii="Times New Roman" w:eastAsia="Times New Roman" w:hAnsi="Times New Roman" w:cs="Times New Roman"/>
            <w:b/>
            <w:bCs/>
            <w:sz w:val="28"/>
            <w:szCs w:val="28"/>
            <w:lang w:eastAsia="es-ES"/>
          </w:rPr>
          <w:t>ONU</w:t>
        </w:r>
      </w:hyperlink>
      <w:r w:rsidRPr="0011544B">
        <w:rPr>
          <w:rFonts w:ascii="Times New Roman" w:eastAsia="Times New Roman" w:hAnsi="Times New Roman" w:cs="Times New Roman"/>
          <w:b/>
          <w:bCs/>
          <w:sz w:val="28"/>
          <w:szCs w:val="28"/>
          <w:u w:val="single"/>
          <w:lang w:eastAsia="es-ES"/>
        </w:rPr>
        <w:t>, resolución 31/72</w:t>
      </w:r>
      <w:r w:rsidRPr="0011544B">
        <w:rPr>
          <w:rFonts w:ascii="Times New Roman" w:eastAsia="Times New Roman" w:hAnsi="Times New Roman" w:cs="Times New Roman"/>
          <w:b/>
          <w:bCs/>
          <w:sz w:val="28"/>
          <w:szCs w:val="28"/>
          <w:lang w:eastAsia="es-ES"/>
        </w:rPr>
        <w:t>)</w:t>
      </w:r>
    </w:p>
    <w:p w:rsidR="009A39AD" w:rsidRPr="0011544B" w:rsidRDefault="009A39AD" w:rsidP="00E56900">
      <w:pPr>
        <w:spacing w:before="100" w:beforeAutospacing="1" w:after="100" w:afterAutospacing="1" w:line="240" w:lineRule="auto"/>
        <w:jc w:val="both"/>
        <w:rPr>
          <w:rFonts w:ascii="Times New Roman" w:eastAsia="Times New Roman" w:hAnsi="Times New Roman" w:cs="Times New Roman"/>
          <w:sz w:val="28"/>
          <w:szCs w:val="28"/>
          <w:lang w:eastAsia="es-ES"/>
        </w:rPr>
      </w:pPr>
      <w:r w:rsidRPr="0011544B">
        <w:rPr>
          <w:rFonts w:ascii="Times New Roman" w:eastAsia="Times New Roman" w:hAnsi="Times New Roman" w:cs="Times New Roman"/>
          <w:sz w:val="28"/>
          <w:szCs w:val="28"/>
          <w:lang w:eastAsia="es-ES"/>
        </w:rPr>
        <w:t> </w:t>
      </w:r>
      <w:r w:rsidRPr="0011544B">
        <w:rPr>
          <w:rFonts w:ascii="Times New Roman" w:eastAsia="Times New Roman" w:hAnsi="Times New Roman" w:cs="Times New Roman"/>
          <w:i/>
          <w:iCs/>
          <w:sz w:val="28"/>
          <w:szCs w:val="28"/>
          <w:lang w:eastAsia="es-ES"/>
        </w:rPr>
        <w:t>«La Asamblea General,</w:t>
      </w:r>
      <w:r w:rsidRPr="0011544B">
        <w:rPr>
          <w:rFonts w:ascii="Times New Roman" w:eastAsia="Times New Roman" w:hAnsi="Times New Roman" w:cs="Times New Roman"/>
          <w:sz w:val="28"/>
          <w:szCs w:val="28"/>
          <w:lang w:eastAsia="es-ES"/>
        </w:rPr>
        <w:t xml:space="preserve">  </w:t>
      </w:r>
    </w:p>
    <w:p w:rsidR="009A39AD" w:rsidRPr="0011544B" w:rsidRDefault="009A39AD" w:rsidP="00E56900">
      <w:pPr>
        <w:spacing w:before="100" w:beforeAutospacing="1" w:after="100" w:afterAutospacing="1" w:line="240" w:lineRule="auto"/>
        <w:jc w:val="both"/>
        <w:rPr>
          <w:rFonts w:ascii="Times New Roman" w:eastAsia="Times New Roman" w:hAnsi="Times New Roman" w:cs="Times New Roman"/>
          <w:sz w:val="28"/>
          <w:szCs w:val="28"/>
          <w:lang w:eastAsia="es-ES"/>
        </w:rPr>
      </w:pPr>
      <w:r w:rsidRPr="0011544B">
        <w:rPr>
          <w:rFonts w:ascii="Times New Roman" w:eastAsia="Times New Roman" w:hAnsi="Times New Roman" w:cs="Times New Roman"/>
          <w:i/>
          <w:iCs/>
          <w:sz w:val="28"/>
          <w:szCs w:val="28"/>
          <w:lang w:eastAsia="es-ES"/>
        </w:rPr>
        <w:t>Recordando</w:t>
      </w:r>
      <w:r w:rsidRPr="0011544B">
        <w:rPr>
          <w:rFonts w:ascii="Times New Roman" w:eastAsia="Times New Roman" w:hAnsi="Times New Roman" w:cs="Times New Roman"/>
          <w:sz w:val="28"/>
          <w:szCs w:val="28"/>
          <w:lang w:eastAsia="es-ES"/>
        </w:rPr>
        <w:t xml:space="preserve"> sus resoluciones 3264 (XXIX) de 9 de diciembre de 1974 y 3475 (XXX) de 11 de diciembre de 1975,</w:t>
      </w:r>
    </w:p>
    <w:p w:rsidR="009A39AD" w:rsidRPr="0011544B" w:rsidRDefault="009A39AD" w:rsidP="00E56900">
      <w:pPr>
        <w:spacing w:before="100" w:beforeAutospacing="1" w:after="100" w:afterAutospacing="1" w:line="240" w:lineRule="auto"/>
        <w:jc w:val="both"/>
        <w:rPr>
          <w:rFonts w:ascii="Times New Roman" w:eastAsia="Times New Roman" w:hAnsi="Times New Roman" w:cs="Times New Roman"/>
          <w:sz w:val="28"/>
          <w:szCs w:val="28"/>
          <w:lang w:eastAsia="es-ES"/>
        </w:rPr>
      </w:pPr>
      <w:r w:rsidRPr="0011544B">
        <w:rPr>
          <w:rFonts w:ascii="Times New Roman" w:eastAsia="Times New Roman" w:hAnsi="Times New Roman" w:cs="Times New Roman"/>
          <w:i/>
          <w:iCs/>
          <w:sz w:val="28"/>
          <w:szCs w:val="28"/>
          <w:lang w:eastAsia="es-ES"/>
        </w:rPr>
        <w:t>Recordando</w:t>
      </w:r>
      <w:r w:rsidRPr="0011544B">
        <w:rPr>
          <w:rFonts w:ascii="Times New Roman" w:eastAsia="Times New Roman" w:hAnsi="Times New Roman" w:cs="Times New Roman"/>
          <w:sz w:val="28"/>
          <w:szCs w:val="28"/>
          <w:lang w:eastAsia="es-ES"/>
        </w:rPr>
        <w:t xml:space="preserve"> su resolución 1722 (XVI) de 20 de diciembre de 1961, en la que reconoció que a todos los Estados les interesaban profundamente el desarme y las negociaciones sobre el control de armamentos,</w:t>
      </w:r>
    </w:p>
    <w:p w:rsidR="009A39AD" w:rsidRPr="0011544B" w:rsidRDefault="009A39AD" w:rsidP="00E56900">
      <w:pPr>
        <w:spacing w:before="100" w:beforeAutospacing="1" w:after="100" w:afterAutospacing="1" w:line="240" w:lineRule="auto"/>
        <w:jc w:val="both"/>
        <w:rPr>
          <w:rFonts w:ascii="Times New Roman" w:eastAsia="Times New Roman" w:hAnsi="Times New Roman" w:cs="Times New Roman"/>
          <w:sz w:val="28"/>
          <w:szCs w:val="28"/>
          <w:lang w:eastAsia="es-ES"/>
        </w:rPr>
      </w:pPr>
      <w:r w:rsidRPr="0011544B">
        <w:rPr>
          <w:rFonts w:ascii="Times New Roman" w:eastAsia="Times New Roman" w:hAnsi="Times New Roman" w:cs="Times New Roman"/>
          <w:i/>
          <w:iCs/>
          <w:sz w:val="28"/>
          <w:szCs w:val="28"/>
          <w:lang w:eastAsia="es-ES"/>
        </w:rPr>
        <w:t>Decidida</w:t>
      </w:r>
      <w:r w:rsidRPr="0011544B">
        <w:rPr>
          <w:rFonts w:ascii="Times New Roman" w:eastAsia="Times New Roman" w:hAnsi="Times New Roman" w:cs="Times New Roman"/>
          <w:sz w:val="28"/>
          <w:szCs w:val="28"/>
          <w:lang w:eastAsia="es-ES"/>
        </w:rPr>
        <w:t xml:space="preserve"> a evitar los posibles peligros de la utilización de técnicas de modificación ambiental con fines militares u otros fines hostiles,</w:t>
      </w:r>
    </w:p>
    <w:p w:rsidR="009A39AD" w:rsidRPr="0011544B" w:rsidRDefault="009A39AD" w:rsidP="00E56900">
      <w:pPr>
        <w:spacing w:before="100" w:beforeAutospacing="1" w:after="100" w:afterAutospacing="1" w:line="240" w:lineRule="auto"/>
        <w:jc w:val="both"/>
        <w:rPr>
          <w:rFonts w:ascii="Times New Roman" w:eastAsia="Times New Roman" w:hAnsi="Times New Roman" w:cs="Times New Roman"/>
          <w:sz w:val="28"/>
          <w:szCs w:val="28"/>
          <w:lang w:eastAsia="es-ES"/>
        </w:rPr>
      </w:pPr>
      <w:r w:rsidRPr="0011544B">
        <w:rPr>
          <w:rFonts w:ascii="Times New Roman" w:eastAsia="Times New Roman" w:hAnsi="Times New Roman" w:cs="Times New Roman"/>
          <w:i/>
          <w:iCs/>
          <w:sz w:val="28"/>
          <w:szCs w:val="28"/>
          <w:lang w:eastAsia="es-ES"/>
        </w:rPr>
        <w:t>Convencida</w:t>
      </w:r>
      <w:r w:rsidRPr="0011544B">
        <w:rPr>
          <w:rFonts w:ascii="Times New Roman" w:eastAsia="Times New Roman" w:hAnsi="Times New Roman" w:cs="Times New Roman"/>
          <w:sz w:val="28"/>
          <w:szCs w:val="28"/>
          <w:lang w:eastAsia="es-ES"/>
        </w:rPr>
        <w:t xml:space="preserve"> de que una amplia adhesión a una convención sobre la prohibición de tales medidas</w:t>
      </w:r>
      <w:r w:rsidR="008B5D68">
        <w:rPr>
          <w:rFonts w:ascii="Times New Roman" w:eastAsia="Times New Roman" w:hAnsi="Times New Roman" w:cs="Times New Roman"/>
          <w:sz w:val="28"/>
          <w:szCs w:val="28"/>
          <w:lang w:eastAsia="es-ES"/>
        </w:rPr>
        <w:t>,</w:t>
      </w:r>
      <w:r w:rsidRPr="0011544B">
        <w:rPr>
          <w:rFonts w:ascii="Times New Roman" w:eastAsia="Times New Roman" w:hAnsi="Times New Roman" w:cs="Times New Roman"/>
          <w:sz w:val="28"/>
          <w:szCs w:val="28"/>
          <w:lang w:eastAsia="es-ES"/>
        </w:rPr>
        <w:t xml:space="preserve"> contribuiría a la causa de fortalecer la paz y evitar la amenaza de la guerra,</w:t>
      </w:r>
    </w:p>
    <w:p w:rsidR="009A39AD" w:rsidRPr="0011544B" w:rsidRDefault="009A39AD" w:rsidP="00E56900">
      <w:pPr>
        <w:spacing w:before="100" w:beforeAutospacing="1" w:after="100" w:afterAutospacing="1" w:line="240" w:lineRule="auto"/>
        <w:jc w:val="both"/>
        <w:rPr>
          <w:rFonts w:ascii="Times New Roman" w:eastAsia="Times New Roman" w:hAnsi="Times New Roman" w:cs="Times New Roman"/>
          <w:sz w:val="28"/>
          <w:szCs w:val="28"/>
          <w:lang w:eastAsia="es-ES"/>
        </w:rPr>
      </w:pPr>
      <w:r w:rsidRPr="0011544B">
        <w:rPr>
          <w:rFonts w:ascii="Times New Roman" w:eastAsia="Times New Roman" w:hAnsi="Times New Roman" w:cs="Times New Roman"/>
          <w:i/>
          <w:iCs/>
          <w:sz w:val="28"/>
          <w:szCs w:val="28"/>
          <w:lang w:eastAsia="es-ES"/>
        </w:rPr>
        <w:t>Tomando nota con satisfacción</w:t>
      </w:r>
      <w:r w:rsidRPr="0011544B">
        <w:rPr>
          <w:rFonts w:ascii="Times New Roman" w:eastAsia="Times New Roman" w:hAnsi="Times New Roman" w:cs="Times New Roman"/>
          <w:sz w:val="28"/>
          <w:szCs w:val="28"/>
          <w:lang w:eastAsia="es-ES"/>
        </w:rPr>
        <w:t xml:space="preserve"> de que la Conferencia del Comité de Desarme ha terminado y transmitido a la Asamblea General, en el informe sobre sus trabajos de 1976, el texto de un proyecto de convención sobre la prohibición de utilizar técnicas de modificación ambiental con fines militares u otros fines hostiles,</w:t>
      </w:r>
    </w:p>
    <w:p w:rsidR="009A39AD" w:rsidRPr="0011544B" w:rsidRDefault="009A39AD" w:rsidP="00E56900">
      <w:pPr>
        <w:spacing w:before="100" w:beforeAutospacing="1" w:after="100" w:afterAutospacing="1" w:line="240" w:lineRule="auto"/>
        <w:jc w:val="both"/>
        <w:rPr>
          <w:rFonts w:ascii="Times New Roman" w:eastAsia="Times New Roman" w:hAnsi="Times New Roman" w:cs="Times New Roman"/>
          <w:sz w:val="28"/>
          <w:szCs w:val="28"/>
          <w:lang w:eastAsia="es-ES"/>
        </w:rPr>
      </w:pPr>
      <w:r w:rsidRPr="0011544B">
        <w:rPr>
          <w:rFonts w:ascii="Times New Roman" w:eastAsia="Times New Roman" w:hAnsi="Times New Roman" w:cs="Times New Roman"/>
          <w:i/>
          <w:iCs/>
          <w:sz w:val="28"/>
          <w:szCs w:val="28"/>
          <w:lang w:eastAsia="es-ES"/>
        </w:rPr>
        <w:t>Tomando nota asimismo</w:t>
      </w:r>
      <w:r w:rsidRPr="0011544B">
        <w:rPr>
          <w:rFonts w:ascii="Times New Roman" w:eastAsia="Times New Roman" w:hAnsi="Times New Roman" w:cs="Times New Roman"/>
          <w:sz w:val="28"/>
          <w:szCs w:val="28"/>
          <w:lang w:eastAsia="es-ES"/>
        </w:rPr>
        <w:t xml:space="preserve"> de que la Convención tiene por objeto prohibir efectivamente la utilización de las técnicas de modificación ambiental con fines militares u otros fines hostiles</w:t>
      </w:r>
      <w:r w:rsidR="008B5D68">
        <w:rPr>
          <w:rFonts w:ascii="Times New Roman" w:eastAsia="Times New Roman" w:hAnsi="Times New Roman" w:cs="Times New Roman"/>
          <w:sz w:val="28"/>
          <w:szCs w:val="28"/>
          <w:lang w:eastAsia="es-ES"/>
        </w:rPr>
        <w:t>,</w:t>
      </w:r>
      <w:r w:rsidRPr="0011544B">
        <w:rPr>
          <w:rFonts w:ascii="Times New Roman" w:eastAsia="Times New Roman" w:hAnsi="Times New Roman" w:cs="Times New Roman"/>
          <w:sz w:val="28"/>
          <w:szCs w:val="28"/>
          <w:lang w:eastAsia="es-ES"/>
        </w:rPr>
        <w:t xml:space="preserve"> a efectos de eliminar los peligros que para la humanidad entrañaría esa utilización,</w:t>
      </w:r>
    </w:p>
    <w:p w:rsidR="009A39AD" w:rsidRPr="0011544B" w:rsidRDefault="009A39AD" w:rsidP="00E56900">
      <w:pPr>
        <w:spacing w:before="100" w:beforeAutospacing="1" w:after="100" w:afterAutospacing="1" w:line="240" w:lineRule="auto"/>
        <w:jc w:val="both"/>
        <w:rPr>
          <w:rFonts w:ascii="Times New Roman" w:eastAsia="Times New Roman" w:hAnsi="Times New Roman" w:cs="Times New Roman"/>
          <w:sz w:val="28"/>
          <w:szCs w:val="28"/>
          <w:lang w:eastAsia="es-ES"/>
        </w:rPr>
      </w:pPr>
      <w:r w:rsidRPr="0011544B">
        <w:rPr>
          <w:rFonts w:ascii="Times New Roman" w:eastAsia="Times New Roman" w:hAnsi="Times New Roman" w:cs="Times New Roman"/>
          <w:i/>
          <w:iCs/>
          <w:sz w:val="28"/>
          <w:szCs w:val="28"/>
          <w:lang w:eastAsia="es-ES"/>
        </w:rPr>
        <w:t>Teniendo presente</w:t>
      </w:r>
      <w:r w:rsidRPr="0011544B">
        <w:rPr>
          <w:rFonts w:ascii="Times New Roman" w:eastAsia="Times New Roman" w:hAnsi="Times New Roman" w:cs="Times New Roman"/>
          <w:sz w:val="28"/>
          <w:szCs w:val="28"/>
          <w:lang w:eastAsia="es-ES"/>
        </w:rPr>
        <w:t xml:space="preserve"> que los proyectos de acuerdos sobre el desarme y las medidas de control de armamentos</w:t>
      </w:r>
      <w:r w:rsidR="008B5D68">
        <w:rPr>
          <w:rFonts w:ascii="Times New Roman" w:eastAsia="Times New Roman" w:hAnsi="Times New Roman" w:cs="Times New Roman"/>
          <w:sz w:val="28"/>
          <w:szCs w:val="28"/>
          <w:lang w:eastAsia="es-ES"/>
        </w:rPr>
        <w:t>,</w:t>
      </w:r>
      <w:r w:rsidRPr="0011544B">
        <w:rPr>
          <w:rFonts w:ascii="Times New Roman" w:eastAsia="Times New Roman" w:hAnsi="Times New Roman" w:cs="Times New Roman"/>
          <w:sz w:val="28"/>
          <w:szCs w:val="28"/>
          <w:lang w:eastAsia="es-ES"/>
        </w:rPr>
        <w:t xml:space="preserve"> que presente a la Asamblea General la Conferencia del Comité de Desarme deberían ser el resultado de un proceso</w:t>
      </w:r>
      <w:r w:rsidR="008B5D68">
        <w:rPr>
          <w:rFonts w:ascii="Times New Roman" w:eastAsia="Times New Roman" w:hAnsi="Times New Roman" w:cs="Times New Roman"/>
          <w:sz w:val="28"/>
          <w:szCs w:val="28"/>
          <w:lang w:eastAsia="es-ES"/>
        </w:rPr>
        <w:t>,</w:t>
      </w:r>
      <w:r w:rsidRPr="0011544B">
        <w:rPr>
          <w:rFonts w:ascii="Times New Roman" w:eastAsia="Times New Roman" w:hAnsi="Times New Roman" w:cs="Times New Roman"/>
          <w:sz w:val="28"/>
          <w:szCs w:val="28"/>
          <w:lang w:eastAsia="es-ES"/>
        </w:rPr>
        <w:t xml:space="preserve"> de negociaciones eficaces y que tales instrumentos deberían tener debidamente en cuenta las opiniones e intereses de todos los Estados</w:t>
      </w:r>
      <w:r w:rsidR="008B5D68">
        <w:rPr>
          <w:rFonts w:ascii="Times New Roman" w:eastAsia="Times New Roman" w:hAnsi="Times New Roman" w:cs="Times New Roman"/>
          <w:sz w:val="28"/>
          <w:szCs w:val="28"/>
          <w:lang w:eastAsia="es-ES"/>
        </w:rPr>
        <w:t>,</w:t>
      </w:r>
      <w:r w:rsidRPr="0011544B">
        <w:rPr>
          <w:rFonts w:ascii="Times New Roman" w:eastAsia="Times New Roman" w:hAnsi="Times New Roman" w:cs="Times New Roman"/>
          <w:sz w:val="28"/>
          <w:szCs w:val="28"/>
          <w:lang w:eastAsia="es-ES"/>
        </w:rPr>
        <w:t xml:space="preserve"> para que pudieran ser objeto de la adhesión del mayor número posible de países,</w:t>
      </w:r>
    </w:p>
    <w:p w:rsidR="009A39AD" w:rsidRPr="0011544B" w:rsidRDefault="009A39AD" w:rsidP="00E56900">
      <w:pPr>
        <w:spacing w:before="100" w:beforeAutospacing="1" w:after="100" w:afterAutospacing="1" w:line="240" w:lineRule="auto"/>
        <w:jc w:val="both"/>
        <w:rPr>
          <w:rFonts w:ascii="Times New Roman" w:eastAsia="Times New Roman" w:hAnsi="Times New Roman" w:cs="Times New Roman"/>
          <w:sz w:val="28"/>
          <w:szCs w:val="28"/>
          <w:lang w:eastAsia="es-ES"/>
        </w:rPr>
      </w:pPr>
      <w:r w:rsidRPr="0011544B">
        <w:rPr>
          <w:rFonts w:ascii="Times New Roman" w:eastAsia="Times New Roman" w:hAnsi="Times New Roman" w:cs="Times New Roman"/>
          <w:i/>
          <w:iCs/>
          <w:sz w:val="28"/>
          <w:szCs w:val="28"/>
          <w:lang w:eastAsia="es-ES"/>
        </w:rPr>
        <w:t>Teniendo presente</w:t>
      </w:r>
      <w:r w:rsidRPr="0011544B">
        <w:rPr>
          <w:rFonts w:ascii="Times New Roman" w:eastAsia="Times New Roman" w:hAnsi="Times New Roman" w:cs="Times New Roman"/>
          <w:sz w:val="28"/>
          <w:szCs w:val="28"/>
          <w:lang w:eastAsia="es-ES"/>
        </w:rPr>
        <w:t xml:space="preserve"> que el artículo VIII de la Convención prevé la convocación de una conferencia</w:t>
      </w:r>
      <w:r w:rsidR="008B5D68">
        <w:rPr>
          <w:rFonts w:ascii="Times New Roman" w:eastAsia="Times New Roman" w:hAnsi="Times New Roman" w:cs="Times New Roman"/>
          <w:sz w:val="28"/>
          <w:szCs w:val="28"/>
          <w:lang w:eastAsia="es-ES"/>
        </w:rPr>
        <w:t>,</w:t>
      </w:r>
      <w:r w:rsidRPr="0011544B">
        <w:rPr>
          <w:rFonts w:ascii="Times New Roman" w:eastAsia="Times New Roman" w:hAnsi="Times New Roman" w:cs="Times New Roman"/>
          <w:sz w:val="28"/>
          <w:szCs w:val="28"/>
          <w:lang w:eastAsia="es-ES"/>
        </w:rPr>
        <w:t xml:space="preserve"> para examinar la aplicación de la Convención cinco años después de su entrada en vigor y asegurar que se están cumpliendo sus fines y disposiciones,</w:t>
      </w:r>
    </w:p>
    <w:p w:rsidR="009A39AD" w:rsidRPr="0011544B" w:rsidRDefault="009A39AD" w:rsidP="00E56900">
      <w:pPr>
        <w:spacing w:before="100" w:beforeAutospacing="1" w:after="100" w:afterAutospacing="1" w:line="240" w:lineRule="auto"/>
        <w:jc w:val="both"/>
        <w:rPr>
          <w:rFonts w:ascii="Times New Roman" w:eastAsia="Times New Roman" w:hAnsi="Times New Roman" w:cs="Times New Roman"/>
          <w:sz w:val="28"/>
          <w:szCs w:val="28"/>
          <w:lang w:eastAsia="es-ES"/>
        </w:rPr>
      </w:pPr>
      <w:r w:rsidRPr="0011544B">
        <w:rPr>
          <w:rFonts w:ascii="Times New Roman" w:eastAsia="Times New Roman" w:hAnsi="Times New Roman" w:cs="Times New Roman"/>
          <w:i/>
          <w:iCs/>
          <w:sz w:val="28"/>
          <w:szCs w:val="28"/>
          <w:lang w:eastAsia="es-ES"/>
        </w:rPr>
        <w:t>Teniendo también presentes</w:t>
      </w:r>
      <w:r w:rsidRPr="0011544B">
        <w:rPr>
          <w:rFonts w:ascii="Times New Roman" w:eastAsia="Times New Roman" w:hAnsi="Times New Roman" w:cs="Times New Roman"/>
          <w:sz w:val="28"/>
          <w:szCs w:val="28"/>
          <w:lang w:eastAsia="es-ES"/>
        </w:rPr>
        <w:t xml:space="preserve"> todos los documentos pertinentes</w:t>
      </w:r>
      <w:r w:rsidR="008B5D68">
        <w:rPr>
          <w:rFonts w:ascii="Times New Roman" w:eastAsia="Times New Roman" w:hAnsi="Times New Roman" w:cs="Times New Roman"/>
          <w:sz w:val="28"/>
          <w:szCs w:val="28"/>
          <w:lang w:eastAsia="es-ES"/>
        </w:rPr>
        <w:t>,</w:t>
      </w:r>
      <w:r w:rsidRPr="0011544B">
        <w:rPr>
          <w:rFonts w:ascii="Times New Roman" w:eastAsia="Times New Roman" w:hAnsi="Times New Roman" w:cs="Times New Roman"/>
          <w:sz w:val="28"/>
          <w:szCs w:val="28"/>
          <w:lang w:eastAsia="es-ES"/>
        </w:rPr>
        <w:t xml:space="preserve"> y las actas de las negociaciones de la Conferencia del Comité de Desarme sobre el examen del proyecto de Convención,</w:t>
      </w:r>
    </w:p>
    <w:p w:rsidR="009A39AD" w:rsidRPr="0011544B" w:rsidRDefault="009A39AD" w:rsidP="00E56900">
      <w:pPr>
        <w:spacing w:before="100" w:beforeAutospacing="1" w:after="100" w:afterAutospacing="1" w:line="240" w:lineRule="auto"/>
        <w:jc w:val="both"/>
        <w:rPr>
          <w:rFonts w:ascii="Times New Roman" w:eastAsia="Times New Roman" w:hAnsi="Times New Roman" w:cs="Times New Roman"/>
          <w:sz w:val="28"/>
          <w:szCs w:val="28"/>
          <w:lang w:eastAsia="es-ES"/>
        </w:rPr>
      </w:pPr>
      <w:r w:rsidRPr="0011544B">
        <w:rPr>
          <w:rFonts w:ascii="Times New Roman" w:eastAsia="Times New Roman" w:hAnsi="Times New Roman" w:cs="Times New Roman"/>
          <w:i/>
          <w:iCs/>
          <w:sz w:val="28"/>
          <w:szCs w:val="28"/>
          <w:lang w:eastAsia="es-ES"/>
        </w:rPr>
        <w:t>Convencida</w:t>
      </w:r>
      <w:r w:rsidRPr="0011544B">
        <w:rPr>
          <w:rFonts w:ascii="Times New Roman" w:eastAsia="Times New Roman" w:hAnsi="Times New Roman" w:cs="Times New Roman"/>
          <w:sz w:val="28"/>
          <w:szCs w:val="28"/>
          <w:lang w:eastAsia="es-ES"/>
        </w:rPr>
        <w:t xml:space="preserve"> de que la Convención no debería afectar la utilización de técnicas de modificación ambiental</w:t>
      </w:r>
      <w:r w:rsidR="008B5D68">
        <w:rPr>
          <w:rFonts w:ascii="Times New Roman" w:eastAsia="Times New Roman" w:hAnsi="Times New Roman" w:cs="Times New Roman"/>
          <w:sz w:val="28"/>
          <w:szCs w:val="28"/>
          <w:lang w:eastAsia="es-ES"/>
        </w:rPr>
        <w:t>,</w:t>
      </w:r>
      <w:r w:rsidRPr="0011544B">
        <w:rPr>
          <w:rFonts w:ascii="Times New Roman" w:eastAsia="Times New Roman" w:hAnsi="Times New Roman" w:cs="Times New Roman"/>
          <w:sz w:val="28"/>
          <w:szCs w:val="28"/>
          <w:lang w:eastAsia="es-ES"/>
        </w:rPr>
        <w:t xml:space="preserve"> con fines pacíficos que podrían contribuir a preservar y mejorar el medio ambiente en beneficio de las generaciones actuales y futuras,</w:t>
      </w:r>
    </w:p>
    <w:p w:rsidR="009A39AD" w:rsidRPr="0011544B" w:rsidRDefault="009A39AD" w:rsidP="00E56900">
      <w:pPr>
        <w:spacing w:before="100" w:beforeAutospacing="1" w:after="100" w:afterAutospacing="1" w:line="240" w:lineRule="auto"/>
        <w:jc w:val="both"/>
        <w:rPr>
          <w:rFonts w:ascii="Times New Roman" w:eastAsia="Times New Roman" w:hAnsi="Times New Roman" w:cs="Times New Roman"/>
          <w:sz w:val="28"/>
          <w:szCs w:val="28"/>
          <w:lang w:eastAsia="es-ES"/>
        </w:rPr>
      </w:pPr>
      <w:r w:rsidRPr="0011544B">
        <w:rPr>
          <w:rFonts w:ascii="Times New Roman" w:eastAsia="Times New Roman" w:hAnsi="Times New Roman" w:cs="Times New Roman"/>
          <w:i/>
          <w:iCs/>
          <w:sz w:val="28"/>
          <w:szCs w:val="28"/>
          <w:lang w:eastAsia="es-ES"/>
        </w:rPr>
        <w:t>Convencida</w:t>
      </w:r>
      <w:r w:rsidRPr="0011544B">
        <w:rPr>
          <w:rFonts w:ascii="Times New Roman" w:eastAsia="Times New Roman" w:hAnsi="Times New Roman" w:cs="Times New Roman"/>
          <w:sz w:val="28"/>
          <w:szCs w:val="28"/>
          <w:lang w:eastAsia="es-ES"/>
        </w:rPr>
        <w:t xml:space="preserve"> de que la Convención contribuirá</w:t>
      </w:r>
      <w:r w:rsidR="008B5D68">
        <w:rPr>
          <w:rFonts w:ascii="Times New Roman" w:eastAsia="Times New Roman" w:hAnsi="Times New Roman" w:cs="Times New Roman"/>
          <w:sz w:val="28"/>
          <w:szCs w:val="28"/>
          <w:lang w:eastAsia="es-ES"/>
        </w:rPr>
        <w:t xml:space="preserve">, </w:t>
      </w:r>
      <w:r w:rsidRPr="0011544B">
        <w:rPr>
          <w:rFonts w:ascii="Times New Roman" w:eastAsia="Times New Roman" w:hAnsi="Times New Roman" w:cs="Times New Roman"/>
          <w:sz w:val="28"/>
          <w:szCs w:val="28"/>
          <w:lang w:eastAsia="es-ES"/>
        </w:rPr>
        <w:t>a la realización de los propósitos y principios de la Carta de las Naciones Unidas,</w:t>
      </w:r>
    </w:p>
    <w:p w:rsidR="009A39AD" w:rsidRPr="0011544B" w:rsidRDefault="009A39AD" w:rsidP="00E56900">
      <w:pPr>
        <w:spacing w:before="100" w:beforeAutospacing="1" w:after="100" w:afterAutospacing="1" w:line="240" w:lineRule="auto"/>
        <w:jc w:val="both"/>
        <w:rPr>
          <w:rFonts w:ascii="Times New Roman" w:eastAsia="Times New Roman" w:hAnsi="Times New Roman" w:cs="Times New Roman"/>
          <w:sz w:val="28"/>
          <w:szCs w:val="28"/>
          <w:lang w:eastAsia="es-ES"/>
        </w:rPr>
      </w:pPr>
      <w:r w:rsidRPr="0011544B">
        <w:rPr>
          <w:rFonts w:ascii="Times New Roman" w:eastAsia="Times New Roman" w:hAnsi="Times New Roman" w:cs="Times New Roman"/>
          <w:i/>
          <w:iCs/>
          <w:sz w:val="28"/>
          <w:szCs w:val="28"/>
          <w:lang w:eastAsia="es-ES"/>
        </w:rPr>
        <w:t>Deseosa</w:t>
      </w:r>
      <w:r w:rsidRPr="0011544B">
        <w:rPr>
          <w:rFonts w:ascii="Times New Roman" w:eastAsia="Times New Roman" w:hAnsi="Times New Roman" w:cs="Times New Roman"/>
          <w:sz w:val="28"/>
          <w:szCs w:val="28"/>
          <w:lang w:eastAsia="es-ES"/>
        </w:rPr>
        <w:t xml:space="preserve"> de que durante su período de sesiones de 1977, la Conferencia del Comité de Desarme se concentre en negociaciones urgentes</w:t>
      </w:r>
      <w:r w:rsidR="008B5D68">
        <w:rPr>
          <w:rFonts w:ascii="Times New Roman" w:eastAsia="Times New Roman" w:hAnsi="Times New Roman" w:cs="Times New Roman"/>
          <w:sz w:val="28"/>
          <w:szCs w:val="28"/>
          <w:lang w:eastAsia="es-ES"/>
        </w:rPr>
        <w:t>,</w:t>
      </w:r>
      <w:r w:rsidRPr="0011544B">
        <w:rPr>
          <w:rFonts w:ascii="Times New Roman" w:eastAsia="Times New Roman" w:hAnsi="Times New Roman" w:cs="Times New Roman"/>
          <w:sz w:val="28"/>
          <w:szCs w:val="28"/>
          <w:lang w:eastAsia="es-ES"/>
        </w:rPr>
        <w:t xml:space="preserve"> sobre el desarme y las medidas de limitación de armamentos,</w:t>
      </w:r>
    </w:p>
    <w:p w:rsidR="009A39AD" w:rsidRPr="0011544B" w:rsidRDefault="009A39AD" w:rsidP="00E56900">
      <w:pPr>
        <w:spacing w:before="100" w:beforeAutospacing="1" w:after="100" w:afterAutospacing="1" w:line="240" w:lineRule="auto"/>
        <w:jc w:val="both"/>
        <w:rPr>
          <w:rFonts w:ascii="Times New Roman" w:eastAsia="Times New Roman" w:hAnsi="Times New Roman" w:cs="Times New Roman"/>
          <w:sz w:val="28"/>
          <w:szCs w:val="28"/>
          <w:lang w:eastAsia="es-ES"/>
        </w:rPr>
      </w:pPr>
      <w:r w:rsidRPr="0011544B">
        <w:rPr>
          <w:rFonts w:ascii="Times New Roman" w:eastAsia="Times New Roman" w:hAnsi="Times New Roman" w:cs="Times New Roman"/>
          <w:b/>
          <w:sz w:val="28"/>
          <w:szCs w:val="28"/>
          <w:lang w:eastAsia="es-ES"/>
        </w:rPr>
        <w:t>1.</w:t>
      </w:r>
      <w:r w:rsidRPr="0011544B">
        <w:rPr>
          <w:rFonts w:ascii="Times New Roman" w:eastAsia="Times New Roman" w:hAnsi="Times New Roman" w:cs="Times New Roman"/>
          <w:sz w:val="28"/>
          <w:szCs w:val="28"/>
          <w:lang w:eastAsia="es-ES"/>
        </w:rPr>
        <w:t xml:space="preserve"> </w:t>
      </w:r>
      <w:r w:rsidRPr="0011544B">
        <w:rPr>
          <w:rFonts w:ascii="Times New Roman" w:eastAsia="Times New Roman" w:hAnsi="Times New Roman" w:cs="Times New Roman"/>
          <w:i/>
          <w:iCs/>
          <w:sz w:val="28"/>
          <w:szCs w:val="28"/>
          <w:lang w:eastAsia="es-ES"/>
        </w:rPr>
        <w:t>Remite</w:t>
      </w:r>
      <w:r w:rsidRPr="0011544B">
        <w:rPr>
          <w:rFonts w:ascii="Times New Roman" w:eastAsia="Times New Roman" w:hAnsi="Times New Roman" w:cs="Times New Roman"/>
          <w:sz w:val="28"/>
          <w:szCs w:val="28"/>
          <w:lang w:eastAsia="es-ES"/>
        </w:rPr>
        <w:t xml:space="preserve"> la Convención sobre la prohibición de utilizar técnicas de modificación ambiental</w:t>
      </w:r>
      <w:r w:rsidR="008B5D68">
        <w:rPr>
          <w:rFonts w:ascii="Times New Roman" w:eastAsia="Times New Roman" w:hAnsi="Times New Roman" w:cs="Times New Roman"/>
          <w:sz w:val="28"/>
          <w:szCs w:val="28"/>
          <w:lang w:eastAsia="es-ES"/>
        </w:rPr>
        <w:t>,</w:t>
      </w:r>
      <w:r w:rsidRPr="0011544B">
        <w:rPr>
          <w:rFonts w:ascii="Times New Roman" w:eastAsia="Times New Roman" w:hAnsi="Times New Roman" w:cs="Times New Roman"/>
          <w:sz w:val="28"/>
          <w:szCs w:val="28"/>
          <w:lang w:eastAsia="es-ES"/>
        </w:rPr>
        <w:t xml:space="preserve"> con fines militares u otros fines hostiles cuyo texto figura como anexo a la presente resolución, a todos los Estados para su consideración, firma y ratificación;</w:t>
      </w:r>
    </w:p>
    <w:p w:rsidR="009A39AD" w:rsidRPr="0011544B" w:rsidRDefault="009A39AD" w:rsidP="00E56900">
      <w:pPr>
        <w:spacing w:before="100" w:beforeAutospacing="1" w:after="100" w:afterAutospacing="1" w:line="240" w:lineRule="auto"/>
        <w:jc w:val="both"/>
        <w:rPr>
          <w:rFonts w:ascii="Times New Roman" w:eastAsia="Times New Roman" w:hAnsi="Times New Roman" w:cs="Times New Roman"/>
          <w:sz w:val="28"/>
          <w:szCs w:val="28"/>
          <w:lang w:eastAsia="es-ES"/>
        </w:rPr>
      </w:pPr>
      <w:r w:rsidRPr="0011544B">
        <w:rPr>
          <w:rFonts w:ascii="Times New Roman" w:eastAsia="Times New Roman" w:hAnsi="Times New Roman" w:cs="Times New Roman"/>
          <w:b/>
          <w:sz w:val="28"/>
          <w:szCs w:val="28"/>
          <w:lang w:eastAsia="es-ES"/>
        </w:rPr>
        <w:t>2.</w:t>
      </w:r>
      <w:r w:rsidRPr="0011544B">
        <w:rPr>
          <w:rFonts w:ascii="Times New Roman" w:eastAsia="Times New Roman" w:hAnsi="Times New Roman" w:cs="Times New Roman"/>
          <w:sz w:val="28"/>
          <w:szCs w:val="28"/>
          <w:lang w:eastAsia="es-ES"/>
        </w:rPr>
        <w:t xml:space="preserve"> </w:t>
      </w:r>
      <w:r w:rsidRPr="0011544B">
        <w:rPr>
          <w:rFonts w:ascii="Times New Roman" w:eastAsia="Times New Roman" w:hAnsi="Times New Roman" w:cs="Times New Roman"/>
          <w:i/>
          <w:iCs/>
          <w:sz w:val="28"/>
          <w:szCs w:val="28"/>
          <w:lang w:eastAsia="es-ES"/>
        </w:rPr>
        <w:t>Pide</w:t>
      </w:r>
      <w:r w:rsidRPr="0011544B">
        <w:rPr>
          <w:rFonts w:ascii="Times New Roman" w:eastAsia="Times New Roman" w:hAnsi="Times New Roman" w:cs="Times New Roman"/>
          <w:sz w:val="28"/>
          <w:szCs w:val="28"/>
          <w:lang w:eastAsia="es-ES"/>
        </w:rPr>
        <w:t xml:space="preserve"> al Secretario General que, en su calidad de Depositario de la Convención, la abra a la firma y ratificación lo más pronto posible;</w:t>
      </w:r>
    </w:p>
    <w:p w:rsidR="009A39AD" w:rsidRPr="0011544B" w:rsidRDefault="009A39AD" w:rsidP="00E56900">
      <w:pPr>
        <w:spacing w:before="100" w:beforeAutospacing="1" w:after="100" w:afterAutospacing="1" w:line="240" w:lineRule="auto"/>
        <w:jc w:val="both"/>
        <w:rPr>
          <w:rFonts w:ascii="Times New Roman" w:eastAsia="Times New Roman" w:hAnsi="Times New Roman" w:cs="Times New Roman"/>
          <w:sz w:val="28"/>
          <w:szCs w:val="28"/>
          <w:lang w:eastAsia="es-ES"/>
        </w:rPr>
      </w:pPr>
      <w:r w:rsidRPr="0011544B">
        <w:rPr>
          <w:rFonts w:ascii="Times New Roman" w:eastAsia="Times New Roman" w:hAnsi="Times New Roman" w:cs="Times New Roman"/>
          <w:b/>
          <w:sz w:val="28"/>
          <w:szCs w:val="28"/>
          <w:lang w:eastAsia="es-ES"/>
        </w:rPr>
        <w:t>3.</w:t>
      </w:r>
      <w:r w:rsidRPr="0011544B">
        <w:rPr>
          <w:rFonts w:ascii="Times New Roman" w:eastAsia="Times New Roman" w:hAnsi="Times New Roman" w:cs="Times New Roman"/>
          <w:sz w:val="28"/>
          <w:szCs w:val="28"/>
          <w:lang w:eastAsia="es-ES"/>
        </w:rPr>
        <w:t xml:space="preserve"> </w:t>
      </w:r>
      <w:r w:rsidRPr="0011544B">
        <w:rPr>
          <w:rFonts w:ascii="Times New Roman" w:eastAsia="Times New Roman" w:hAnsi="Times New Roman" w:cs="Times New Roman"/>
          <w:i/>
          <w:iCs/>
          <w:sz w:val="28"/>
          <w:szCs w:val="28"/>
          <w:lang w:eastAsia="es-ES"/>
        </w:rPr>
        <w:t>Expresa la esperanza</w:t>
      </w:r>
      <w:r w:rsidRPr="0011544B">
        <w:rPr>
          <w:rFonts w:ascii="Times New Roman" w:eastAsia="Times New Roman" w:hAnsi="Times New Roman" w:cs="Times New Roman"/>
          <w:sz w:val="28"/>
          <w:szCs w:val="28"/>
          <w:lang w:eastAsia="es-ES"/>
        </w:rPr>
        <w:t xml:space="preserve"> de que la Convención reciba la más amplia adhesión posible;</w:t>
      </w:r>
    </w:p>
    <w:p w:rsidR="009A39AD" w:rsidRPr="0011544B" w:rsidRDefault="009A39AD" w:rsidP="00E56900">
      <w:pPr>
        <w:spacing w:before="100" w:beforeAutospacing="1" w:after="100" w:afterAutospacing="1" w:line="240" w:lineRule="auto"/>
        <w:jc w:val="both"/>
        <w:rPr>
          <w:rFonts w:ascii="Times New Roman" w:eastAsia="Times New Roman" w:hAnsi="Times New Roman" w:cs="Times New Roman"/>
          <w:sz w:val="28"/>
          <w:szCs w:val="28"/>
          <w:lang w:eastAsia="es-ES"/>
        </w:rPr>
      </w:pPr>
      <w:r w:rsidRPr="0011544B">
        <w:rPr>
          <w:rFonts w:ascii="Times New Roman" w:eastAsia="Times New Roman" w:hAnsi="Times New Roman" w:cs="Times New Roman"/>
          <w:b/>
          <w:sz w:val="28"/>
          <w:szCs w:val="28"/>
          <w:lang w:eastAsia="es-ES"/>
        </w:rPr>
        <w:t>4.</w:t>
      </w:r>
      <w:r w:rsidRPr="0011544B">
        <w:rPr>
          <w:rFonts w:ascii="Times New Roman" w:eastAsia="Times New Roman" w:hAnsi="Times New Roman" w:cs="Times New Roman"/>
          <w:sz w:val="28"/>
          <w:szCs w:val="28"/>
          <w:lang w:eastAsia="es-ES"/>
        </w:rPr>
        <w:t xml:space="preserve"> </w:t>
      </w:r>
      <w:r w:rsidRPr="0011544B">
        <w:rPr>
          <w:rFonts w:ascii="Times New Roman" w:eastAsia="Times New Roman" w:hAnsi="Times New Roman" w:cs="Times New Roman"/>
          <w:i/>
          <w:iCs/>
          <w:sz w:val="28"/>
          <w:szCs w:val="28"/>
          <w:lang w:eastAsia="es-ES"/>
        </w:rPr>
        <w:t>Pide</w:t>
      </w:r>
      <w:r w:rsidRPr="0011544B">
        <w:rPr>
          <w:rFonts w:ascii="Times New Roman" w:eastAsia="Times New Roman" w:hAnsi="Times New Roman" w:cs="Times New Roman"/>
          <w:sz w:val="28"/>
          <w:szCs w:val="28"/>
          <w:lang w:eastAsia="es-ES"/>
        </w:rPr>
        <w:t xml:space="preserve"> a la Conferencia del Comité de Desarme que, sin perjuicio de las prioridades establecidas en su programa de trabajo, mantenga en examen el problema de cómo evitar eficazmente los peligros de la utilización de técnicas de modificación ambiental</w:t>
      </w:r>
      <w:r w:rsidR="008B5D68">
        <w:rPr>
          <w:rFonts w:ascii="Times New Roman" w:eastAsia="Times New Roman" w:hAnsi="Times New Roman" w:cs="Times New Roman"/>
          <w:sz w:val="28"/>
          <w:szCs w:val="28"/>
          <w:lang w:eastAsia="es-ES"/>
        </w:rPr>
        <w:t>,</w:t>
      </w:r>
      <w:r w:rsidRPr="0011544B">
        <w:rPr>
          <w:rFonts w:ascii="Times New Roman" w:eastAsia="Times New Roman" w:hAnsi="Times New Roman" w:cs="Times New Roman"/>
          <w:sz w:val="28"/>
          <w:szCs w:val="28"/>
          <w:lang w:eastAsia="es-ES"/>
        </w:rPr>
        <w:t xml:space="preserve"> con fines militares u otros fines hostiles;</w:t>
      </w:r>
    </w:p>
    <w:p w:rsidR="009A39AD" w:rsidRPr="0011544B" w:rsidRDefault="009A39AD" w:rsidP="00E56900">
      <w:pPr>
        <w:spacing w:before="100" w:beforeAutospacing="1" w:after="100" w:afterAutospacing="1" w:line="240" w:lineRule="auto"/>
        <w:jc w:val="both"/>
        <w:rPr>
          <w:rFonts w:ascii="Times New Roman" w:eastAsia="Times New Roman" w:hAnsi="Times New Roman" w:cs="Times New Roman"/>
          <w:sz w:val="28"/>
          <w:szCs w:val="28"/>
          <w:lang w:eastAsia="es-ES"/>
        </w:rPr>
      </w:pPr>
      <w:r w:rsidRPr="0011544B">
        <w:rPr>
          <w:rFonts w:ascii="Times New Roman" w:eastAsia="Times New Roman" w:hAnsi="Times New Roman" w:cs="Times New Roman"/>
          <w:b/>
          <w:sz w:val="28"/>
          <w:szCs w:val="28"/>
          <w:lang w:eastAsia="es-ES"/>
        </w:rPr>
        <w:t>5.</w:t>
      </w:r>
      <w:r w:rsidRPr="0011544B">
        <w:rPr>
          <w:rFonts w:ascii="Times New Roman" w:eastAsia="Times New Roman" w:hAnsi="Times New Roman" w:cs="Times New Roman"/>
          <w:sz w:val="28"/>
          <w:szCs w:val="28"/>
          <w:lang w:eastAsia="es-ES"/>
        </w:rPr>
        <w:t xml:space="preserve"> </w:t>
      </w:r>
      <w:r w:rsidRPr="0011544B">
        <w:rPr>
          <w:rFonts w:ascii="Times New Roman" w:eastAsia="Times New Roman" w:hAnsi="Times New Roman" w:cs="Times New Roman"/>
          <w:i/>
          <w:iCs/>
          <w:sz w:val="28"/>
          <w:szCs w:val="28"/>
          <w:lang w:eastAsia="es-ES"/>
        </w:rPr>
        <w:t>Pide</w:t>
      </w:r>
      <w:r w:rsidRPr="0011544B">
        <w:rPr>
          <w:rFonts w:ascii="Times New Roman" w:eastAsia="Times New Roman" w:hAnsi="Times New Roman" w:cs="Times New Roman"/>
          <w:sz w:val="28"/>
          <w:szCs w:val="28"/>
          <w:lang w:eastAsia="es-ES"/>
        </w:rPr>
        <w:t xml:space="preserve"> al Secretario General que transmita a la Conferencia del Comité de Desarme</w:t>
      </w:r>
      <w:r w:rsidR="008B5D68">
        <w:rPr>
          <w:rFonts w:ascii="Times New Roman" w:eastAsia="Times New Roman" w:hAnsi="Times New Roman" w:cs="Times New Roman"/>
          <w:sz w:val="28"/>
          <w:szCs w:val="28"/>
          <w:lang w:eastAsia="es-ES"/>
        </w:rPr>
        <w:t>,</w:t>
      </w:r>
      <w:r w:rsidRPr="0011544B">
        <w:rPr>
          <w:rFonts w:ascii="Times New Roman" w:eastAsia="Times New Roman" w:hAnsi="Times New Roman" w:cs="Times New Roman"/>
          <w:sz w:val="28"/>
          <w:szCs w:val="28"/>
          <w:lang w:eastAsia="es-ES"/>
        </w:rPr>
        <w:t xml:space="preserve"> todos los documentos relativos al examen efectuado por la Asamblea General en su trigésimo primer período de sesiones</w:t>
      </w:r>
      <w:r w:rsidR="008B5D68">
        <w:rPr>
          <w:rFonts w:ascii="Times New Roman" w:eastAsia="Times New Roman" w:hAnsi="Times New Roman" w:cs="Times New Roman"/>
          <w:sz w:val="28"/>
          <w:szCs w:val="28"/>
          <w:lang w:eastAsia="es-ES"/>
        </w:rPr>
        <w:t>,</w:t>
      </w:r>
      <w:r w:rsidRPr="0011544B">
        <w:rPr>
          <w:rFonts w:ascii="Times New Roman" w:eastAsia="Times New Roman" w:hAnsi="Times New Roman" w:cs="Times New Roman"/>
          <w:sz w:val="28"/>
          <w:szCs w:val="28"/>
          <w:lang w:eastAsia="es-ES"/>
        </w:rPr>
        <w:t xml:space="preserve"> de la cuestión de la prohibición de utilizar técnicas de modificación ambiental con fines militares u otros fines hostiles.»</w:t>
      </w:r>
    </w:p>
    <w:p w:rsidR="009A39AD" w:rsidRPr="0011544B" w:rsidRDefault="009A39AD" w:rsidP="00E56900">
      <w:pPr>
        <w:spacing w:before="100" w:beforeAutospacing="1" w:after="100" w:afterAutospacing="1" w:line="240" w:lineRule="auto"/>
        <w:jc w:val="center"/>
        <w:rPr>
          <w:rFonts w:ascii="Times New Roman" w:eastAsia="Times New Roman" w:hAnsi="Times New Roman" w:cs="Times New Roman"/>
          <w:sz w:val="28"/>
          <w:szCs w:val="28"/>
          <w:lang w:eastAsia="es-ES"/>
        </w:rPr>
      </w:pPr>
      <w:r w:rsidRPr="0011544B">
        <w:rPr>
          <w:rFonts w:ascii="Times New Roman" w:eastAsia="Times New Roman" w:hAnsi="Times New Roman" w:cs="Times New Roman"/>
          <w:b/>
          <w:i/>
          <w:iCs/>
          <w:sz w:val="40"/>
          <w:szCs w:val="40"/>
          <w:u w:val="single"/>
          <w:lang w:eastAsia="es-ES"/>
        </w:rPr>
        <w:t>Los Estados Partes en la presente Convención</w:t>
      </w:r>
      <w:r w:rsidRPr="0011544B">
        <w:rPr>
          <w:rFonts w:ascii="Times New Roman" w:eastAsia="Times New Roman" w:hAnsi="Times New Roman" w:cs="Times New Roman"/>
          <w:i/>
          <w:iCs/>
          <w:sz w:val="28"/>
          <w:szCs w:val="28"/>
          <w:lang w:eastAsia="es-ES"/>
        </w:rPr>
        <w:t>,</w:t>
      </w:r>
    </w:p>
    <w:p w:rsidR="009A39AD" w:rsidRPr="0011544B" w:rsidRDefault="009A39AD" w:rsidP="00CF609F">
      <w:pPr>
        <w:spacing w:before="100" w:beforeAutospacing="1" w:after="100" w:afterAutospacing="1" w:line="240" w:lineRule="auto"/>
        <w:jc w:val="both"/>
        <w:rPr>
          <w:rFonts w:ascii="Times New Roman" w:eastAsia="Times New Roman" w:hAnsi="Times New Roman" w:cs="Times New Roman"/>
          <w:sz w:val="28"/>
          <w:szCs w:val="28"/>
          <w:lang w:eastAsia="es-ES"/>
        </w:rPr>
      </w:pPr>
      <w:r w:rsidRPr="0011544B">
        <w:rPr>
          <w:rFonts w:ascii="Times New Roman" w:eastAsia="Times New Roman" w:hAnsi="Times New Roman" w:cs="Times New Roman"/>
          <w:i/>
          <w:iCs/>
          <w:sz w:val="28"/>
          <w:szCs w:val="28"/>
          <w:lang w:eastAsia="es-ES"/>
        </w:rPr>
        <w:t>Guiándose</w:t>
      </w:r>
      <w:r w:rsidRPr="0011544B">
        <w:rPr>
          <w:rFonts w:ascii="Times New Roman" w:eastAsia="Times New Roman" w:hAnsi="Times New Roman" w:cs="Times New Roman"/>
          <w:sz w:val="28"/>
          <w:szCs w:val="28"/>
          <w:lang w:eastAsia="es-ES"/>
        </w:rPr>
        <w:t xml:space="preserve"> por los intereses del fortalecimiento de la paz</w:t>
      </w:r>
      <w:r w:rsidR="005C118E" w:rsidRPr="0011544B">
        <w:rPr>
          <w:rFonts w:ascii="Times New Roman" w:eastAsia="Times New Roman" w:hAnsi="Times New Roman" w:cs="Times New Roman"/>
          <w:sz w:val="28"/>
          <w:szCs w:val="28"/>
          <w:lang w:eastAsia="es-ES"/>
        </w:rPr>
        <w:t>,</w:t>
      </w:r>
      <w:r w:rsidRPr="0011544B">
        <w:rPr>
          <w:rFonts w:ascii="Times New Roman" w:eastAsia="Times New Roman" w:hAnsi="Times New Roman" w:cs="Times New Roman"/>
          <w:sz w:val="28"/>
          <w:szCs w:val="28"/>
          <w:lang w:eastAsia="es-ES"/>
        </w:rPr>
        <w:t xml:space="preserve"> y deseando contribuir a detener la carrera de armamentos, a conseguir el desarme general y completo bajo un control internacional estricto y eficaz</w:t>
      </w:r>
      <w:r w:rsidR="008B5D68">
        <w:rPr>
          <w:rFonts w:ascii="Times New Roman" w:eastAsia="Times New Roman" w:hAnsi="Times New Roman" w:cs="Times New Roman"/>
          <w:sz w:val="28"/>
          <w:szCs w:val="28"/>
          <w:lang w:eastAsia="es-ES"/>
        </w:rPr>
        <w:t>,</w:t>
      </w:r>
      <w:r w:rsidRPr="0011544B">
        <w:rPr>
          <w:rFonts w:ascii="Times New Roman" w:eastAsia="Times New Roman" w:hAnsi="Times New Roman" w:cs="Times New Roman"/>
          <w:sz w:val="28"/>
          <w:szCs w:val="28"/>
          <w:lang w:eastAsia="es-ES"/>
        </w:rPr>
        <w:t xml:space="preserve"> y a preservar a la humanidad del peligro de la utilización de nuevos medios de guerra,</w:t>
      </w:r>
    </w:p>
    <w:p w:rsidR="009A39AD" w:rsidRPr="0011544B" w:rsidRDefault="009A39AD" w:rsidP="00CF609F">
      <w:pPr>
        <w:spacing w:before="100" w:beforeAutospacing="1" w:after="100" w:afterAutospacing="1" w:line="240" w:lineRule="auto"/>
        <w:jc w:val="both"/>
        <w:rPr>
          <w:rFonts w:ascii="Times New Roman" w:eastAsia="Times New Roman" w:hAnsi="Times New Roman" w:cs="Times New Roman"/>
          <w:sz w:val="28"/>
          <w:szCs w:val="28"/>
          <w:lang w:eastAsia="es-ES"/>
        </w:rPr>
      </w:pPr>
      <w:r w:rsidRPr="0011544B">
        <w:rPr>
          <w:rFonts w:ascii="Times New Roman" w:eastAsia="Times New Roman" w:hAnsi="Times New Roman" w:cs="Times New Roman"/>
          <w:i/>
          <w:iCs/>
          <w:sz w:val="28"/>
          <w:szCs w:val="28"/>
          <w:lang w:eastAsia="es-ES"/>
        </w:rPr>
        <w:t>Decididos</w:t>
      </w:r>
      <w:r w:rsidRPr="0011544B">
        <w:rPr>
          <w:rFonts w:ascii="Times New Roman" w:eastAsia="Times New Roman" w:hAnsi="Times New Roman" w:cs="Times New Roman"/>
          <w:sz w:val="28"/>
          <w:szCs w:val="28"/>
          <w:lang w:eastAsia="es-ES"/>
        </w:rPr>
        <w:t xml:space="preserve"> a proseguir las negociaciones para lograr progresos efectivos</w:t>
      </w:r>
      <w:r w:rsidR="005C118E" w:rsidRPr="0011544B">
        <w:rPr>
          <w:rFonts w:ascii="Times New Roman" w:eastAsia="Times New Roman" w:hAnsi="Times New Roman" w:cs="Times New Roman"/>
          <w:sz w:val="28"/>
          <w:szCs w:val="28"/>
          <w:lang w:eastAsia="es-ES"/>
        </w:rPr>
        <w:t>,</w:t>
      </w:r>
      <w:r w:rsidRPr="0011544B">
        <w:rPr>
          <w:rFonts w:ascii="Times New Roman" w:eastAsia="Times New Roman" w:hAnsi="Times New Roman" w:cs="Times New Roman"/>
          <w:sz w:val="28"/>
          <w:szCs w:val="28"/>
          <w:lang w:eastAsia="es-ES"/>
        </w:rPr>
        <w:t xml:space="preserve"> en la adopción de medidas adicionales </w:t>
      </w:r>
      <w:r w:rsidR="005C118E" w:rsidRPr="0011544B">
        <w:rPr>
          <w:rFonts w:ascii="Times New Roman" w:eastAsia="Times New Roman" w:hAnsi="Times New Roman" w:cs="Times New Roman"/>
          <w:sz w:val="28"/>
          <w:szCs w:val="28"/>
          <w:lang w:eastAsia="es-ES"/>
        </w:rPr>
        <w:t>a</w:t>
      </w:r>
      <w:r w:rsidRPr="0011544B">
        <w:rPr>
          <w:rFonts w:ascii="Times New Roman" w:eastAsia="Times New Roman" w:hAnsi="Times New Roman" w:cs="Times New Roman"/>
          <w:sz w:val="28"/>
          <w:szCs w:val="28"/>
          <w:lang w:eastAsia="es-ES"/>
        </w:rPr>
        <w:t xml:space="preserve"> la esfera del desarme,</w:t>
      </w:r>
    </w:p>
    <w:p w:rsidR="009A39AD" w:rsidRPr="0011544B" w:rsidRDefault="009A39AD" w:rsidP="00CF609F">
      <w:pPr>
        <w:spacing w:before="100" w:beforeAutospacing="1" w:after="100" w:afterAutospacing="1" w:line="240" w:lineRule="auto"/>
        <w:jc w:val="both"/>
        <w:rPr>
          <w:rFonts w:ascii="Times New Roman" w:eastAsia="Times New Roman" w:hAnsi="Times New Roman" w:cs="Times New Roman"/>
          <w:sz w:val="28"/>
          <w:szCs w:val="28"/>
          <w:lang w:eastAsia="es-ES"/>
        </w:rPr>
      </w:pPr>
      <w:r w:rsidRPr="0011544B">
        <w:rPr>
          <w:rFonts w:ascii="Times New Roman" w:eastAsia="Times New Roman" w:hAnsi="Times New Roman" w:cs="Times New Roman"/>
          <w:i/>
          <w:iCs/>
          <w:sz w:val="28"/>
          <w:szCs w:val="28"/>
          <w:lang w:eastAsia="es-ES"/>
        </w:rPr>
        <w:t>Reconociendo</w:t>
      </w:r>
      <w:r w:rsidRPr="0011544B">
        <w:rPr>
          <w:rFonts w:ascii="Times New Roman" w:eastAsia="Times New Roman" w:hAnsi="Times New Roman" w:cs="Times New Roman"/>
          <w:sz w:val="28"/>
          <w:szCs w:val="28"/>
          <w:lang w:eastAsia="es-ES"/>
        </w:rPr>
        <w:t xml:space="preserve"> que los progresos científicos y técnicos</w:t>
      </w:r>
      <w:r w:rsidR="005C118E" w:rsidRPr="0011544B">
        <w:rPr>
          <w:rFonts w:ascii="Times New Roman" w:eastAsia="Times New Roman" w:hAnsi="Times New Roman" w:cs="Times New Roman"/>
          <w:sz w:val="28"/>
          <w:szCs w:val="28"/>
          <w:lang w:eastAsia="es-ES"/>
        </w:rPr>
        <w:t>,</w:t>
      </w:r>
      <w:r w:rsidRPr="0011544B">
        <w:rPr>
          <w:rFonts w:ascii="Times New Roman" w:eastAsia="Times New Roman" w:hAnsi="Times New Roman" w:cs="Times New Roman"/>
          <w:sz w:val="28"/>
          <w:szCs w:val="28"/>
          <w:lang w:eastAsia="es-ES"/>
        </w:rPr>
        <w:t xml:space="preserve"> pueden crear nuevas posibilidades para la modificación del medio ambiente,</w:t>
      </w:r>
    </w:p>
    <w:p w:rsidR="009A39AD" w:rsidRPr="0011544B" w:rsidRDefault="009A39AD" w:rsidP="00CF609F">
      <w:pPr>
        <w:spacing w:before="100" w:beforeAutospacing="1" w:after="100" w:afterAutospacing="1" w:line="240" w:lineRule="auto"/>
        <w:jc w:val="both"/>
        <w:rPr>
          <w:rFonts w:ascii="Times New Roman" w:eastAsia="Times New Roman" w:hAnsi="Times New Roman" w:cs="Times New Roman"/>
          <w:sz w:val="28"/>
          <w:szCs w:val="28"/>
          <w:lang w:eastAsia="es-ES"/>
        </w:rPr>
      </w:pPr>
      <w:r w:rsidRPr="0011544B">
        <w:rPr>
          <w:rFonts w:ascii="Times New Roman" w:eastAsia="Times New Roman" w:hAnsi="Times New Roman" w:cs="Times New Roman"/>
          <w:i/>
          <w:iCs/>
          <w:sz w:val="28"/>
          <w:szCs w:val="28"/>
          <w:lang w:eastAsia="es-ES"/>
        </w:rPr>
        <w:t>Recordando</w:t>
      </w:r>
      <w:r w:rsidRPr="0011544B">
        <w:rPr>
          <w:rFonts w:ascii="Times New Roman" w:eastAsia="Times New Roman" w:hAnsi="Times New Roman" w:cs="Times New Roman"/>
          <w:sz w:val="28"/>
          <w:szCs w:val="28"/>
          <w:lang w:eastAsia="es-ES"/>
        </w:rPr>
        <w:t xml:space="preserve"> la Declaración de la Conferencia de las Naciones Unidas sobre el Medio Humano, aprobada en Estocolmo el 16 de junio de 1972,</w:t>
      </w:r>
    </w:p>
    <w:p w:rsidR="009A39AD" w:rsidRPr="0011544B" w:rsidRDefault="009A39AD" w:rsidP="00CF609F">
      <w:pPr>
        <w:spacing w:before="100" w:beforeAutospacing="1" w:after="100" w:afterAutospacing="1" w:line="240" w:lineRule="auto"/>
        <w:jc w:val="both"/>
        <w:rPr>
          <w:rFonts w:ascii="Times New Roman" w:eastAsia="Times New Roman" w:hAnsi="Times New Roman" w:cs="Times New Roman"/>
          <w:sz w:val="28"/>
          <w:szCs w:val="28"/>
          <w:lang w:eastAsia="es-ES"/>
        </w:rPr>
      </w:pPr>
      <w:r w:rsidRPr="0011544B">
        <w:rPr>
          <w:rFonts w:ascii="Times New Roman" w:eastAsia="Times New Roman" w:hAnsi="Times New Roman" w:cs="Times New Roman"/>
          <w:i/>
          <w:iCs/>
          <w:sz w:val="28"/>
          <w:szCs w:val="28"/>
          <w:lang w:eastAsia="es-ES"/>
        </w:rPr>
        <w:t>Conscientes</w:t>
      </w:r>
      <w:r w:rsidRPr="0011544B">
        <w:rPr>
          <w:rFonts w:ascii="Times New Roman" w:eastAsia="Times New Roman" w:hAnsi="Times New Roman" w:cs="Times New Roman"/>
          <w:sz w:val="28"/>
          <w:szCs w:val="28"/>
          <w:lang w:eastAsia="es-ES"/>
        </w:rPr>
        <w:t xml:space="preserve"> de que la utilización de técnicas de modificación ambiental con fines pacíficos</w:t>
      </w:r>
      <w:r w:rsidR="005C118E" w:rsidRPr="0011544B">
        <w:rPr>
          <w:rFonts w:ascii="Times New Roman" w:eastAsia="Times New Roman" w:hAnsi="Times New Roman" w:cs="Times New Roman"/>
          <w:sz w:val="28"/>
          <w:szCs w:val="28"/>
          <w:lang w:eastAsia="es-ES"/>
        </w:rPr>
        <w:t>,</w:t>
      </w:r>
      <w:r w:rsidRPr="0011544B">
        <w:rPr>
          <w:rFonts w:ascii="Times New Roman" w:eastAsia="Times New Roman" w:hAnsi="Times New Roman" w:cs="Times New Roman"/>
          <w:sz w:val="28"/>
          <w:szCs w:val="28"/>
          <w:lang w:eastAsia="es-ES"/>
        </w:rPr>
        <w:t xml:space="preserve"> podría mejorar la interrelación hombre-naturaleza y contribuir a preservar y mejorar el medio ambiente</w:t>
      </w:r>
      <w:r w:rsidR="005C118E" w:rsidRPr="0011544B">
        <w:rPr>
          <w:rFonts w:ascii="Times New Roman" w:eastAsia="Times New Roman" w:hAnsi="Times New Roman" w:cs="Times New Roman"/>
          <w:sz w:val="28"/>
          <w:szCs w:val="28"/>
          <w:lang w:eastAsia="es-ES"/>
        </w:rPr>
        <w:t>,</w:t>
      </w:r>
      <w:r w:rsidRPr="0011544B">
        <w:rPr>
          <w:rFonts w:ascii="Times New Roman" w:eastAsia="Times New Roman" w:hAnsi="Times New Roman" w:cs="Times New Roman"/>
          <w:sz w:val="28"/>
          <w:szCs w:val="28"/>
          <w:lang w:eastAsia="es-ES"/>
        </w:rPr>
        <w:t xml:space="preserve"> para el bienestar del ser humano,</w:t>
      </w:r>
    </w:p>
    <w:p w:rsidR="005C118E" w:rsidRPr="0011544B" w:rsidRDefault="009A39AD" w:rsidP="00CF609F">
      <w:pPr>
        <w:spacing w:before="100" w:beforeAutospacing="1" w:after="100" w:afterAutospacing="1" w:line="240" w:lineRule="auto"/>
        <w:jc w:val="both"/>
        <w:rPr>
          <w:rFonts w:ascii="Times New Roman" w:eastAsia="Times New Roman" w:hAnsi="Times New Roman" w:cs="Times New Roman"/>
          <w:sz w:val="28"/>
          <w:szCs w:val="28"/>
          <w:lang w:eastAsia="es-ES"/>
        </w:rPr>
      </w:pPr>
      <w:r w:rsidRPr="0011544B">
        <w:rPr>
          <w:rFonts w:ascii="Times New Roman" w:eastAsia="Times New Roman" w:hAnsi="Times New Roman" w:cs="Times New Roman"/>
          <w:i/>
          <w:iCs/>
          <w:sz w:val="28"/>
          <w:szCs w:val="28"/>
          <w:lang w:eastAsia="es-ES"/>
        </w:rPr>
        <w:t>Reconociendo,</w:t>
      </w:r>
      <w:r w:rsidRPr="0011544B">
        <w:rPr>
          <w:rFonts w:ascii="Times New Roman" w:eastAsia="Times New Roman" w:hAnsi="Times New Roman" w:cs="Times New Roman"/>
          <w:sz w:val="28"/>
          <w:szCs w:val="28"/>
          <w:lang w:eastAsia="es-ES"/>
        </w:rPr>
        <w:t xml:space="preserve"> sin embargo, que la utilización de esas técnicas con fines militares u otros fines hostiles</w:t>
      </w:r>
      <w:r w:rsidR="005C118E" w:rsidRPr="0011544B">
        <w:rPr>
          <w:rFonts w:ascii="Times New Roman" w:eastAsia="Times New Roman" w:hAnsi="Times New Roman" w:cs="Times New Roman"/>
          <w:sz w:val="28"/>
          <w:szCs w:val="28"/>
          <w:lang w:eastAsia="es-ES"/>
        </w:rPr>
        <w:t>,</w:t>
      </w:r>
      <w:r w:rsidRPr="0011544B">
        <w:rPr>
          <w:rFonts w:ascii="Times New Roman" w:eastAsia="Times New Roman" w:hAnsi="Times New Roman" w:cs="Times New Roman"/>
          <w:sz w:val="28"/>
          <w:szCs w:val="28"/>
          <w:lang w:eastAsia="es-ES"/>
        </w:rPr>
        <w:t xml:space="preserve"> podría tener efectos sumamente perjudiciales para el bienestar del ser humano</w:t>
      </w:r>
      <w:r w:rsidR="005C118E" w:rsidRPr="0011544B">
        <w:rPr>
          <w:rFonts w:ascii="Times New Roman" w:eastAsia="Times New Roman" w:hAnsi="Times New Roman" w:cs="Times New Roman"/>
          <w:sz w:val="28"/>
          <w:szCs w:val="28"/>
          <w:lang w:eastAsia="es-ES"/>
        </w:rPr>
        <w:t>.</w:t>
      </w:r>
    </w:p>
    <w:p w:rsidR="009A39AD" w:rsidRPr="0011544B" w:rsidRDefault="009A39AD" w:rsidP="00CF609F">
      <w:pPr>
        <w:spacing w:before="100" w:beforeAutospacing="1" w:after="100" w:afterAutospacing="1" w:line="240" w:lineRule="auto"/>
        <w:jc w:val="both"/>
        <w:rPr>
          <w:rFonts w:ascii="Times New Roman" w:eastAsia="Times New Roman" w:hAnsi="Times New Roman" w:cs="Times New Roman"/>
          <w:sz w:val="28"/>
          <w:szCs w:val="28"/>
          <w:lang w:eastAsia="es-ES"/>
        </w:rPr>
      </w:pPr>
      <w:r w:rsidRPr="0011544B">
        <w:rPr>
          <w:rFonts w:ascii="Times New Roman" w:eastAsia="Times New Roman" w:hAnsi="Times New Roman" w:cs="Times New Roman"/>
          <w:i/>
          <w:iCs/>
          <w:sz w:val="28"/>
          <w:szCs w:val="28"/>
          <w:lang w:eastAsia="es-ES"/>
        </w:rPr>
        <w:t>Deseando</w:t>
      </w:r>
      <w:r w:rsidRPr="0011544B">
        <w:rPr>
          <w:rFonts w:ascii="Times New Roman" w:eastAsia="Times New Roman" w:hAnsi="Times New Roman" w:cs="Times New Roman"/>
          <w:sz w:val="28"/>
          <w:szCs w:val="28"/>
          <w:lang w:eastAsia="es-ES"/>
        </w:rPr>
        <w:t xml:space="preserve"> prohibir efectivamente la utilización de las técnicas de modificación ambiental con fines militares</w:t>
      </w:r>
      <w:r w:rsidR="005C118E" w:rsidRPr="0011544B">
        <w:rPr>
          <w:rFonts w:ascii="Times New Roman" w:eastAsia="Times New Roman" w:hAnsi="Times New Roman" w:cs="Times New Roman"/>
          <w:sz w:val="28"/>
          <w:szCs w:val="28"/>
          <w:lang w:eastAsia="es-ES"/>
        </w:rPr>
        <w:t>,</w:t>
      </w:r>
      <w:r w:rsidRPr="0011544B">
        <w:rPr>
          <w:rFonts w:ascii="Times New Roman" w:eastAsia="Times New Roman" w:hAnsi="Times New Roman" w:cs="Times New Roman"/>
          <w:sz w:val="28"/>
          <w:szCs w:val="28"/>
          <w:lang w:eastAsia="es-ES"/>
        </w:rPr>
        <w:t xml:space="preserve"> u otros fines hostiles</w:t>
      </w:r>
      <w:r w:rsidR="00862FB1">
        <w:rPr>
          <w:rFonts w:ascii="Times New Roman" w:eastAsia="Times New Roman" w:hAnsi="Times New Roman" w:cs="Times New Roman"/>
          <w:sz w:val="28"/>
          <w:szCs w:val="28"/>
          <w:lang w:eastAsia="es-ES"/>
        </w:rPr>
        <w:t>,</w:t>
      </w:r>
      <w:r w:rsidRPr="0011544B">
        <w:rPr>
          <w:rFonts w:ascii="Times New Roman" w:eastAsia="Times New Roman" w:hAnsi="Times New Roman" w:cs="Times New Roman"/>
          <w:sz w:val="28"/>
          <w:szCs w:val="28"/>
          <w:lang w:eastAsia="es-ES"/>
        </w:rPr>
        <w:t xml:space="preserve"> a fin de eliminar los peligros que para la humanidad entrañaría esa utilización, y afirmando su voluntad de trabajar para lograr ese objetivo,</w:t>
      </w:r>
    </w:p>
    <w:p w:rsidR="009A39AD" w:rsidRPr="0011544B" w:rsidRDefault="009A39AD" w:rsidP="00CF609F">
      <w:pPr>
        <w:spacing w:before="100" w:beforeAutospacing="1" w:after="100" w:afterAutospacing="1" w:line="240" w:lineRule="auto"/>
        <w:jc w:val="both"/>
        <w:rPr>
          <w:rFonts w:ascii="Times New Roman" w:eastAsia="Times New Roman" w:hAnsi="Times New Roman" w:cs="Times New Roman"/>
          <w:sz w:val="28"/>
          <w:szCs w:val="28"/>
          <w:lang w:eastAsia="es-ES"/>
        </w:rPr>
      </w:pPr>
      <w:r w:rsidRPr="0011544B">
        <w:rPr>
          <w:rFonts w:ascii="Times New Roman" w:eastAsia="Times New Roman" w:hAnsi="Times New Roman" w:cs="Times New Roman"/>
          <w:i/>
          <w:iCs/>
          <w:sz w:val="28"/>
          <w:szCs w:val="28"/>
          <w:lang w:eastAsia="es-ES"/>
        </w:rPr>
        <w:t>Deseando</w:t>
      </w:r>
      <w:r w:rsidRPr="0011544B">
        <w:rPr>
          <w:rFonts w:ascii="Times New Roman" w:eastAsia="Times New Roman" w:hAnsi="Times New Roman" w:cs="Times New Roman"/>
          <w:sz w:val="28"/>
          <w:szCs w:val="28"/>
          <w:lang w:eastAsia="es-ES"/>
        </w:rPr>
        <w:t xml:space="preserve"> asimismo contribuir al fortalecimiento de la confianza entre las naciones</w:t>
      </w:r>
      <w:r w:rsidR="005C118E" w:rsidRPr="0011544B">
        <w:rPr>
          <w:rFonts w:ascii="Times New Roman" w:eastAsia="Times New Roman" w:hAnsi="Times New Roman" w:cs="Times New Roman"/>
          <w:sz w:val="28"/>
          <w:szCs w:val="28"/>
          <w:lang w:eastAsia="es-ES"/>
        </w:rPr>
        <w:t>,</w:t>
      </w:r>
      <w:r w:rsidRPr="0011544B">
        <w:rPr>
          <w:rFonts w:ascii="Times New Roman" w:eastAsia="Times New Roman" w:hAnsi="Times New Roman" w:cs="Times New Roman"/>
          <w:sz w:val="28"/>
          <w:szCs w:val="28"/>
          <w:lang w:eastAsia="es-ES"/>
        </w:rPr>
        <w:t xml:space="preserve"> y a mejorar más la situación internacional de conformidad con los propósitos y principios de la Carta de las Naciones Unidas,</w:t>
      </w:r>
    </w:p>
    <w:p w:rsidR="009A39AD" w:rsidRPr="0011544B" w:rsidRDefault="009A39AD" w:rsidP="00CF609F">
      <w:pPr>
        <w:spacing w:before="100" w:beforeAutospacing="1" w:after="100" w:afterAutospacing="1" w:line="240" w:lineRule="auto"/>
        <w:jc w:val="both"/>
        <w:rPr>
          <w:rFonts w:ascii="Times New Roman" w:eastAsia="Times New Roman" w:hAnsi="Times New Roman" w:cs="Times New Roman"/>
          <w:sz w:val="28"/>
          <w:szCs w:val="28"/>
          <w:lang w:eastAsia="es-ES"/>
        </w:rPr>
      </w:pPr>
      <w:r w:rsidRPr="0011544B">
        <w:rPr>
          <w:rFonts w:ascii="Times New Roman" w:eastAsia="Times New Roman" w:hAnsi="Times New Roman" w:cs="Times New Roman"/>
          <w:sz w:val="28"/>
          <w:szCs w:val="28"/>
          <w:lang w:eastAsia="es-ES"/>
        </w:rPr>
        <w:t> </w:t>
      </w:r>
      <w:r w:rsidRPr="0011544B">
        <w:rPr>
          <w:rFonts w:ascii="Times New Roman" w:eastAsia="Times New Roman" w:hAnsi="Times New Roman" w:cs="Times New Roman"/>
          <w:i/>
          <w:iCs/>
          <w:sz w:val="28"/>
          <w:szCs w:val="28"/>
          <w:lang w:eastAsia="es-ES"/>
        </w:rPr>
        <w:t>Han convenido</w:t>
      </w:r>
      <w:r w:rsidRPr="0011544B">
        <w:rPr>
          <w:rFonts w:ascii="Times New Roman" w:eastAsia="Times New Roman" w:hAnsi="Times New Roman" w:cs="Times New Roman"/>
          <w:sz w:val="28"/>
          <w:szCs w:val="28"/>
          <w:lang w:eastAsia="es-ES"/>
        </w:rPr>
        <w:t xml:space="preserve"> en lo siguiente:</w:t>
      </w:r>
    </w:p>
    <w:p w:rsidR="009A39AD" w:rsidRPr="0011544B" w:rsidRDefault="009A39AD" w:rsidP="00CF609F">
      <w:pPr>
        <w:spacing w:before="100" w:beforeAutospacing="1" w:after="100" w:afterAutospacing="1" w:line="240" w:lineRule="auto"/>
        <w:jc w:val="both"/>
        <w:rPr>
          <w:rFonts w:ascii="Times New Roman" w:eastAsia="Times New Roman" w:hAnsi="Times New Roman" w:cs="Times New Roman"/>
          <w:sz w:val="28"/>
          <w:szCs w:val="28"/>
          <w:lang w:eastAsia="es-ES"/>
        </w:rPr>
      </w:pPr>
      <w:r w:rsidRPr="0011544B">
        <w:rPr>
          <w:rFonts w:ascii="Times New Roman" w:eastAsia="Times New Roman" w:hAnsi="Times New Roman" w:cs="Times New Roman"/>
          <w:b/>
          <w:bCs/>
          <w:sz w:val="28"/>
          <w:szCs w:val="28"/>
          <w:lang w:eastAsia="es-ES"/>
        </w:rPr>
        <w:t>Art. 1.</w:t>
      </w:r>
      <w:r w:rsidRPr="0011544B">
        <w:rPr>
          <w:rFonts w:ascii="Times New Roman" w:eastAsia="Times New Roman" w:hAnsi="Times New Roman" w:cs="Times New Roman"/>
          <w:sz w:val="28"/>
          <w:szCs w:val="28"/>
          <w:lang w:eastAsia="es-ES"/>
        </w:rPr>
        <w:t xml:space="preserve"> 1. Cada Estado Parte en la presente Convención</w:t>
      </w:r>
      <w:r w:rsidR="005C118E" w:rsidRPr="0011544B">
        <w:rPr>
          <w:rFonts w:ascii="Times New Roman" w:eastAsia="Times New Roman" w:hAnsi="Times New Roman" w:cs="Times New Roman"/>
          <w:sz w:val="28"/>
          <w:szCs w:val="28"/>
          <w:lang w:eastAsia="es-ES"/>
        </w:rPr>
        <w:t>,</w:t>
      </w:r>
      <w:r w:rsidRPr="0011544B">
        <w:rPr>
          <w:rFonts w:ascii="Times New Roman" w:eastAsia="Times New Roman" w:hAnsi="Times New Roman" w:cs="Times New Roman"/>
          <w:sz w:val="28"/>
          <w:szCs w:val="28"/>
          <w:lang w:eastAsia="es-ES"/>
        </w:rPr>
        <w:t xml:space="preserve"> se compromete a no utilizar técnicas de modificación ambiental con fines militares</w:t>
      </w:r>
      <w:r w:rsidR="005C118E" w:rsidRPr="0011544B">
        <w:rPr>
          <w:rFonts w:ascii="Times New Roman" w:eastAsia="Times New Roman" w:hAnsi="Times New Roman" w:cs="Times New Roman"/>
          <w:sz w:val="28"/>
          <w:szCs w:val="28"/>
          <w:lang w:eastAsia="es-ES"/>
        </w:rPr>
        <w:t>,</w:t>
      </w:r>
      <w:r w:rsidRPr="0011544B">
        <w:rPr>
          <w:rFonts w:ascii="Times New Roman" w:eastAsia="Times New Roman" w:hAnsi="Times New Roman" w:cs="Times New Roman"/>
          <w:sz w:val="28"/>
          <w:szCs w:val="28"/>
          <w:lang w:eastAsia="es-ES"/>
        </w:rPr>
        <w:t xml:space="preserve"> u otros fines hostiles que tengan efectos vastos duraderos o graves, como medios para producir destrucciones, daños o perjuicios a otro Estado Parte.</w:t>
      </w:r>
    </w:p>
    <w:p w:rsidR="009A39AD" w:rsidRPr="0011544B" w:rsidRDefault="009A39AD" w:rsidP="00CF609F">
      <w:pPr>
        <w:spacing w:before="100" w:beforeAutospacing="1" w:after="100" w:afterAutospacing="1" w:line="240" w:lineRule="auto"/>
        <w:jc w:val="both"/>
        <w:rPr>
          <w:rFonts w:ascii="Times New Roman" w:eastAsia="Times New Roman" w:hAnsi="Times New Roman" w:cs="Times New Roman"/>
          <w:sz w:val="28"/>
          <w:szCs w:val="28"/>
          <w:lang w:eastAsia="es-ES"/>
        </w:rPr>
      </w:pPr>
      <w:r w:rsidRPr="0011544B">
        <w:rPr>
          <w:rFonts w:ascii="Times New Roman" w:eastAsia="Times New Roman" w:hAnsi="Times New Roman" w:cs="Times New Roman"/>
          <w:sz w:val="28"/>
          <w:szCs w:val="28"/>
          <w:lang w:eastAsia="es-ES"/>
        </w:rPr>
        <w:t>2. Cada Estado Parte en la presente Convención</w:t>
      </w:r>
      <w:r w:rsidR="005C118E" w:rsidRPr="0011544B">
        <w:rPr>
          <w:rFonts w:ascii="Times New Roman" w:eastAsia="Times New Roman" w:hAnsi="Times New Roman" w:cs="Times New Roman"/>
          <w:sz w:val="28"/>
          <w:szCs w:val="28"/>
          <w:lang w:eastAsia="es-ES"/>
        </w:rPr>
        <w:t>,</w:t>
      </w:r>
      <w:r w:rsidRPr="0011544B">
        <w:rPr>
          <w:rFonts w:ascii="Times New Roman" w:eastAsia="Times New Roman" w:hAnsi="Times New Roman" w:cs="Times New Roman"/>
          <w:sz w:val="28"/>
          <w:szCs w:val="28"/>
          <w:lang w:eastAsia="es-ES"/>
        </w:rPr>
        <w:t xml:space="preserve"> se compromete a no ayudar ni alentar ni incitar</w:t>
      </w:r>
      <w:r w:rsidR="005C118E" w:rsidRPr="0011544B">
        <w:rPr>
          <w:rFonts w:ascii="Times New Roman" w:eastAsia="Times New Roman" w:hAnsi="Times New Roman" w:cs="Times New Roman"/>
          <w:sz w:val="28"/>
          <w:szCs w:val="28"/>
          <w:lang w:eastAsia="es-ES"/>
        </w:rPr>
        <w:t>,</w:t>
      </w:r>
      <w:r w:rsidRPr="0011544B">
        <w:rPr>
          <w:rFonts w:ascii="Times New Roman" w:eastAsia="Times New Roman" w:hAnsi="Times New Roman" w:cs="Times New Roman"/>
          <w:sz w:val="28"/>
          <w:szCs w:val="28"/>
          <w:lang w:eastAsia="es-ES"/>
        </w:rPr>
        <w:t xml:space="preserve"> a ningún Estado o grupo de Estado u organización internacional</w:t>
      </w:r>
      <w:r w:rsidR="005C118E" w:rsidRPr="0011544B">
        <w:rPr>
          <w:rFonts w:ascii="Times New Roman" w:eastAsia="Times New Roman" w:hAnsi="Times New Roman" w:cs="Times New Roman"/>
          <w:sz w:val="28"/>
          <w:szCs w:val="28"/>
          <w:lang w:eastAsia="es-ES"/>
        </w:rPr>
        <w:t>,</w:t>
      </w:r>
      <w:r w:rsidRPr="0011544B">
        <w:rPr>
          <w:rFonts w:ascii="Times New Roman" w:eastAsia="Times New Roman" w:hAnsi="Times New Roman" w:cs="Times New Roman"/>
          <w:sz w:val="28"/>
          <w:szCs w:val="28"/>
          <w:lang w:eastAsia="es-ES"/>
        </w:rPr>
        <w:t xml:space="preserve"> a realizar actividades contrarias a las disposiciones del párrafo 1 del presente artículo.</w:t>
      </w:r>
    </w:p>
    <w:p w:rsidR="009A39AD" w:rsidRPr="0011544B" w:rsidRDefault="009A39AD" w:rsidP="00CF609F">
      <w:pPr>
        <w:spacing w:before="100" w:beforeAutospacing="1" w:after="100" w:afterAutospacing="1" w:line="240" w:lineRule="auto"/>
        <w:jc w:val="both"/>
        <w:rPr>
          <w:rFonts w:ascii="Times New Roman" w:eastAsia="Times New Roman" w:hAnsi="Times New Roman" w:cs="Times New Roman"/>
          <w:sz w:val="28"/>
          <w:szCs w:val="28"/>
          <w:lang w:eastAsia="es-ES"/>
        </w:rPr>
      </w:pPr>
      <w:r w:rsidRPr="0011544B">
        <w:rPr>
          <w:rFonts w:ascii="Times New Roman" w:eastAsia="Times New Roman" w:hAnsi="Times New Roman" w:cs="Times New Roman"/>
          <w:sz w:val="28"/>
          <w:szCs w:val="28"/>
          <w:lang w:eastAsia="es-ES"/>
        </w:rPr>
        <w:t xml:space="preserve">  </w:t>
      </w:r>
      <w:r w:rsidRPr="0011544B">
        <w:rPr>
          <w:rFonts w:ascii="Times New Roman" w:eastAsia="Times New Roman" w:hAnsi="Times New Roman" w:cs="Times New Roman"/>
          <w:b/>
          <w:bCs/>
          <w:sz w:val="28"/>
          <w:szCs w:val="28"/>
          <w:lang w:eastAsia="es-ES"/>
        </w:rPr>
        <w:t>Art. 2.</w:t>
      </w:r>
      <w:r w:rsidRPr="0011544B">
        <w:rPr>
          <w:rFonts w:ascii="Times New Roman" w:eastAsia="Times New Roman" w:hAnsi="Times New Roman" w:cs="Times New Roman"/>
          <w:sz w:val="28"/>
          <w:szCs w:val="28"/>
          <w:lang w:eastAsia="es-ES"/>
        </w:rPr>
        <w:t xml:space="preserve"> A los efectos del artículo 1, la expresión «técnicas de modificación ambiental» comprende todas las técnicas</w:t>
      </w:r>
      <w:r w:rsidR="00600B0C" w:rsidRPr="0011544B">
        <w:rPr>
          <w:rFonts w:ascii="Times New Roman" w:eastAsia="Times New Roman" w:hAnsi="Times New Roman" w:cs="Times New Roman"/>
          <w:sz w:val="28"/>
          <w:szCs w:val="28"/>
          <w:lang w:eastAsia="es-ES"/>
        </w:rPr>
        <w:t>,</w:t>
      </w:r>
      <w:r w:rsidRPr="0011544B">
        <w:rPr>
          <w:rFonts w:ascii="Times New Roman" w:eastAsia="Times New Roman" w:hAnsi="Times New Roman" w:cs="Times New Roman"/>
          <w:sz w:val="28"/>
          <w:szCs w:val="28"/>
          <w:lang w:eastAsia="es-ES"/>
        </w:rPr>
        <w:t xml:space="preserve"> que tienen por objeto alterar </w:t>
      </w:r>
      <w:r w:rsidR="00600B0C" w:rsidRPr="0011544B">
        <w:rPr>
          <w:rFonts w:ascii="Times New Roman" w:eastAsia="Times New Roman" w:hAnsi="Times New Roman" w:cs="Times New Roman"/>
          <w:sz w:val="28"/>
          <w:szCs w:val="28"/>
          <w:lang w:eastAsia="es-ES"/>
        </w:rPr>
        <w:t>—</w:t>
      </w:r>
      <w:r w:rsidRPr="0011544B">
        <w:rPr>
          <w:rFonts w:ascii="Times New Roman" w:eastAsia="Times New Roman" w:hAnsi="Times New Roman" w:cs="Times New Roman"/>
          <w:sz w:val="28"/>
          <w:szCs w:val="28"/>
          <w:lang w:eastAsia="es-ES"/>
        </w:rPr>
        <w:t>mediante la manipulación deliberada de los procesos naturales</w:t>
      </w:r>
      <w:r w:rsidR="00600B0C" w:rsidRPr="0011544B">
        <w:rPr>
          <w:rFonts w:ascii="Times New Roman" w:eastAsia="Times New Roman" w:hAnsi="Times New Roman" w:cs="Times New Roman"/>
          <w:sz w:val="28"/>
          <w:szCs w:val="28"/>
          <w:lang w:eastAsia="es-ES"/>
        </w:rPr>
        <w:t>—</w:t>
      </w:r>
      <w:r w:rsidRPr="0011544B">
        <w:rPr>
          <w:rFonts w:ascii="Times New Roman" w:eastAsia="Times New Roman" w:hAnsi="Times New Roman" w:cs="Times New Roman"/>
          <w:sz w:val="28"/>
          <w:szCs w:val="28"/>
          <w:lang w:eastAsia="es-ES"/>
        </w:rPr>
        <w:t xml:space="preserve"> la dinámica, la composición o estructura de la Tierra, incluida su biótica, su litosfera, su hidrosfera y su atmósfera, o del espacio ultraterrestre.</w:t>
      </w:r>
    </w:p>
    <w:p w:rsidR="009A39AD" w:rsidRPr="0011544B" w:rsidRDefault="009A39AD" w:rsidP="00CF609F">
      <w:pPr>
        <w:spacing w:before="100" w:beforeAutospacing="1" w:after="100" w:afterAutospacing="1" w:line="240" w:lineRule="auto"/>
        <w:jc w:val="both"/>
        <w:rPr>
          <w:rFonts w:ascii="Times New Roman" w:eastAsia="Times New Roman" w:hAnsi="Times New Roman" w:cs="Times New Roman"/>
          <w:sz w:val="28"/>
          <w:szCs w:val="28"/>
          <w:lang w:eastAsia="es-ES"/>
        </w:rPr>
      </w:pPr>
      <w:r w:rsidRPr="0011544B">
        <w:rPr>
          <w:rFonts w:ascii="Times New Roman" w:eastAsia="Times New Roman" w:hAnsi="Times New Roman" w:cs="Times New Roman"/>
          <w:sz w:val="28"/>
          <w:szCs w:val="28"/>
          <w:lang w:eastAsia="es-ES"/>
        </w:rPr>
        <w:t xml:space="preserve">  </w:t>
      </w:r>
      <w:r w:rsidRPr="0011544B">
        <w:rPr>
          <w:rFonts w:ascii="Times New Roman" w:eastAsia="Times New Roman" w:hAnsi="Times New Roman" w:cs="Times New Roman"/>
          <w:b/>
          <w:bCs/>
          <w:sz w:val="28"/>
          <w:szCs w:val="28"/>
          <w:lang w:eastAsia="es-ES"/>
        </w:rPr>
        <w:t>Art. 3.</w:t>
      </w:r>
      <w:r w:rsidRPr="0011544B">
        <w:rPr>
          <w:rFonts w:ascii="Times New Roman" w:eastAsia="Times New Roman" w:hAnsi="Times New Roman" w:cs="Times New Roman"/>
          <w:sz w:val="28"/>
          <w:szCs w:val="28"/>
          <w:lang w:eastAsia="es-ES"/>
        </w:rPr>
        <w:t xml:space="preserve"> 1. Las disposiciones de la presente Convención</w:t>
      </w:r>
      <w:r w:rsidR="00600B0C" w:rsidRPr="0011544B">
        <w:rPr>
          <w:rFonts w:ascii="Times New Roman" w:eastAsia="Times New Roman" w:hAnsi="Times New Roman" w:cs="Times New Roman"/>
          <w:sz w:val="28"/>
          <w:szCs w:val="28"/>
          <w:lang w:eastAsia="es-ES"/>
        </w:rPr>
        <w:t>,</w:t>
      </w:r>
      <w:r w:rsidRPr="0011544B">
        <w:rPr>
          <w:rFonts w:ascii="Times New Roman" w:eastAsia="Times New Roman" w:hAnsi="Times New Roman" w:cs="Times New Roman"/>
          <w:sz w:val="28"/>
          <w:szCs w:val="28"/>
          <w:lang w:eastAsia="es-ES"/>
        </w:rPr>
        <w:t xml:space="preserve"> no impedirán la utilización de técnicas de modificación ambiental con fines pacíficos</w:t>
      </w:r>
      <w:r w:rsidR="00600B0C" w:rsidRPr="0011544B">
        <w:rPr>
          <w:rFonts w:ascii="Times New Roman" w:eastAsia="Times New Roman" w:hAnsi="Times New Roman" w:cs="Times New Roman"/>
          <w:sz w:val="28"/>
          <w:szCs w:val="28"/>
          <w:lang w:eastAsia="es-ES"/>
        </w:rPr>
        <w:t>,</w:t>
      </w:r>
      <w:r w:rsidRPr="0011544B">
        <w:rPr>
          <w:rFonts w:ascii="Times New Roman" w:eastAsia="Times New Roman" w:hAnsi="Times New Roman" w:cs="Times New Roman"/>
          <w:sz w:val="28"/>
          <w:szCs w:val="28"/>
          <w:lang w:eastAsia="es-ES"/>
        </w:rPr>
        <w:t xml:space="preserve"> ni contravendrán los principios generalmente reconocidos</w:t>
      </w:r>
      <w:r w:rsidR="00600B0C" w:rsidRPr="0011544B">
        <w:rPr>
          <w:rFonts w:ascii="Times New Roman" w:eastAsia="Times New Roman" w:hAnsi="Times New Roman" w:cs="Times New Roman"/>
          <w:sz w:val="28"/>
          <w:szCs w:val="28"/>
          <w:lang w:eastAsia="es-ES"/>
        </w:rPr>
        <w:t>,</w:t>
      </w:r>
      <w:r w:rsidRPr="0011544B">
        <w:rPr>
          <w:rFonts w:ascii="Times New Roman" w:eastAsia="Times New Roman" w:hAnsi="Times New Roman" w:cs="Times New Roman"/>
          <w:sz w:val="28"/>
          <w:szCs w:val="28"/>
          <w:lang w:eastAsia="es-ES"/>
        </w:rPr>
        <w:t xml:space="preserve"> y las normas aplicables del derecho internacional relativos a esa utilización.</w:t>
      </w:r>
    </w:p>
    <w:p w:rsidR="009A39AD" w:rsidRPr="0011544B" w:rsidRDefault="009A39AD" w:rsidP="00CF609F">
      <w:pPr>
        <w:spacing w:before="100" w:beforeAutospacing="1" w:after="100" w:afterAutospacing="1" w:line="240" w:lineRule="auto"/>
        <w:jc w:val="both"/>
        <w:rPr>
          <w:rFonts w:ascii="Times New Roman" w:eastAsia="Times New Roman" w:hAnsi="Times New Roman" w:cs="Times New Roman"/>
          <w:sz w:val="28"/>
          <w:szCs w:val="28"/>
          <w:lang w:eastAsia="es-ES"/>
        </w:rPr>
      </w:pPr>
      <w:r w:rsidRPr="0011544B">
        <w:rPr>
          <w:rFonts w:ascii="Times New Roman" w:eastAsia="Times New Roman" w:hAnsi="Times New Roman" w:cs="Times New Roman"/>
          <w:sz w:val="28"/>
          <w:szCs w:val="28"/>
          <w:lang w:eastAsia="es-ES"/>
        </w:rPr>
        <w:t>2. Los Estados Partes en la presente Convención</w:t>
      </w:r>
      <w:r w:rsidR="00600B0C" w:rsidRPr="0011544B">
        <w:rPr>
          <w:rFonts w:ascii="Times New Roman" w:eastAsia="Times New Roman" w:hAnsi="Times New Roman" w:cs="Times New Roman"/>
          <w:sz w:val="28"/>
          <w:szCs w:val="28"/>
          <w:lang w:eastAsia="es-ES"/>
        </w:rPr>
        <w:t>,</w:t>
      </w:r>
      <w:r w:rsidRPr="0011544B">
        <w:rPr>
          <w:rFonts w:ascii="Times New Roman" w:eastAsia="Times New Roman" w:hAnsi="Times New Roman" w:cs="Times New Roman"/>
          <w:sz w:val="28"/>
          <w:szCs w:val="28"/>
          <w:lang w:eastAsia="es-ES"/>
        </w:rPr>
        <w:t xml:space="preserve"> se comprometen a facilitar el intercambio más amplio posible de información científica y tecnológica</w:t>
      </w:r>
      <w:r w:rsidR="00600B0C" w:rsidRPr="0011544B">
        <w:rPr>
          <w:rFonts w:ascii="Times New Roman" w:eastAsia="Times New Roman" w:hAnsi="Times New Roman" w:cs="Times New Roman"/>
          <w:sz w:val="28"/>
          <w:szCs w:val="28"/>
          <w:lang w:eastAsia="es-ES"/>
        </w:rPr>
        <w:t>,</w:t>
      </w:r>
      <w:r w:rsidRPr="0011544B">
        <w:rPr>
          <w:rFonts w:ascii="Times New Roman" w:eastAsia="Times New Roman" w:hAnsi="Times New Roman" w:cs="Times New Roman"/>
          <w:sz w:val="28"/>
          <w:szCs w:val="28"/>
          <w:lang w:eastAsia="es-ES"/>
        </w:rPr>
        <w:t xml:space="preserve"> sobre la utilización de técnicas de modificación ambiental con fines pacíficos, y tienen derecho a participar en ese intercambio. Los Estados Partes que puedan hacerlo contribuirán, individual o conjuntamente con otros Estados u organizaciones internacionales, a la cooperación económica y científica internacional en la preservación, mejora y utilización del medio ambiente con fines pacíficos, teniendo debidamente en cuenta las necesidades de las regiones en desarrollo del mundo.</w:t>
      </w:r>
    </w:p>
    <w:p w:rsidR="009A39AD" w:rsidRPr="0011544B" w:rsidRDefault="009A39AD" w:rsidP="00CF609F">
      <w:pPr>
        <w:spacing w:before="100" w:beforeAutospacing="1" w:after="100" w:afterAutospacing="1" w:line="240" w:lineRule="auto"/>
        <w:jc w:val="both"/>
        <w:rPr>
          <w:rFonts w:ascii="Times New Roman" w:eastAsia="Times New Roman" w:hAnsi="Times New Roman" w:cs="Times New Roman"/>
          <w:sz w:val="28"/>
          <w:szCs w:val="28"/>
          <w:lang w:eastAsia="es-ES"/>
        </w:rPr>
      </w:pPr>
      <w:r w:rsidRPr="0011544B">
        <w:rPr>
          <w:rFonts w:ascii="Times New Roman" w:eastAsia="Times New Roman" w:hAnsi="Times New Roman" w:cs="Times New Roman"/>
          <w:b/>
          <w:bCs/>
          <w:sz w:val="28"/>
          <w:szCs w:val="28"/>
          <w:lang w:eastAsia="es-ES"/>
        </w:rPr>
        <w:t>Art. 4.</w:t>
      </w:r>
      <w:r w:rsidRPr="0011544B">
        <w:rPr>
          <w:rFonts w:ascii="Times New Roman" w:eastAsia="Times New Roman" w:hAnsi="Times New Roman" w:cs="Times New Roman"/>
          <w:sz w:val="28"/>
          <w:szCs w:val="28"/>
          <w:lang w:eastAsia="es-ES"/>
        </w:rPr>
        <w:t xml:space="preserve"> Cada Estado Parte en la presente Convención</w:t>
      </w:r>
      <w:r w:rsidR="00600B0C" w:rsidRPr="0011544B">
        <w:rPr>
          <w:rFonts w:ascii="Times New Roman" w:eastAsia="Times New Roman" w:hAnsi="Times New Roman" w:cs="Times New Roman"/>
          <w:sz w:val="28"/>
          <w:szCs w:val="28"/>
          <w:lang w:eastAsia="es-ES"/>
        </w:rPr>
        <w:t>,</w:t>
      </w:r>
      <w:r w:rsidRPr="0011544B">
        <w:rPr>
          <w:rFonts w:ascii="Times New Roman" w:eastAsia="Times New Roman" w:hAnsi="Times New Roman" w:cs="Times New Roman"/>
          <w:sz w:val="28"/>
          <w:szCs w:val="28"/>
          <w:lang w:eastAsia="es-ES"/>
        </w:rPr>
        <w:t xml:space="preserve"> se compromete a tomar las medidas que considere necesarias de conformidad con sus procedimientos constitucionales</w:t>
      </w:r>
      <w:r w:rsidR="00600B0C" w:rsidRPr="0011544B">
        <w:rPr>
          <w:rFonts w:ascii="Times New Roman" w:eastAsia="Times New Roman" w:hAnsi="Times New Roman" w:cs="Times New Roman"/>
          <w:sz w:val="28"/>
          <w:szCs w:val="28"/>
          <w:lang w:eastAsia="es-ES"/>
        </w:rPr>
        <w:t>,</w:t>
      </w:r>
      <w:r w:rsidRPr="0011544B">
        <w:rPr>
          <w:rFonts w:ascii="Times New Roman" w:eastAsia="Times New Roman" w:hAnsi="Times New Roman" w:cs="Times New Roman"/>
          <w:sz w:val="28"/>
          <w:szCs w:val="28"/>
          <w:lang w:eastAsia="es-ES"/>
        </w:rPr>
        <w:t xml:space="preserve"> para prohibir y prevenir toda actividad a las disposiciones de la Convención, en cualquier lugar situado bajo su jurisdicción o control.</w:t>
      </w:r>
    </w:p>
    <w:p w:rsidR="009A39AD" w:rsidRPr="0011544B" w:rsidRDefault="009A39AD" w:rsidP="00CF609F">
      <w:pPr>
        <w:spacing w:before="100" w:beforeAutospacing="1" w:after="100" w:afterAutospacing="1" w:line="240" w:lineRule="auto"/>
        <w:jc w:val="both"/>
        <w:rPr>
          <w:rFonts w:ascii="Times New Roman" w:eastAsia="Times New Roman" w:hAnsi="Times New Roman" w:cs="Times New Roman"/>
          <w:sz w:val="28"/>
          <w:szCs w:val="28"/>
          <w:lang w:eastAsia="es-ES"/>
        </w:rPr>
      </w:pPr>
      <w:r w:rsidRPr="0011544B">
        <w:rPr>
          <w:rFonts w:ascii="Times New Roman" w:eastAsia="Times New Roman" w:hAnsi="Times New Roman" w:cs="Times New Roman"/>
          <w:b/>
          <w:bCs/>
          <w:sz w:val="28"/>
          <w:szCs w:val="28"/>
          <w:lang w:eastAsia="es-ES"/>
        </w:rPr>
        <w:t>Art. 5.</w:t>
      </w:r>
      <w:r w:rsidRPr="0011544B">
        <w:rPr>
          <w:rFonts w:ascii="Times New Roman" w:eastAsia="Times New Roman" w:hAnsi="Times New Roman" w:cs="Times New Roman"/>
          <w:sz w:val="28"/>
          <w:szCs w:val="28"/>
          <w:lang w:eastAsia="es-ES"/>
        </w:rPr>
        <w:t xml:space="preserve"> 1. Los Estados Partes en la presente Convención</w:t>
      </w:r>
      <w:r w:rsidR="00600B0C" w:rsidRPr="0011544B">
        <w:rPr>
          <w:rFonts w:ascii="Times New Roman" w:eastAsia="Times New Roman" w:hAnsi="Times New Roman" w:cs="Times New Roman"/>
          <w:sz w:val="28"/>
          <w:szCs w:val="28"/>
          <w:lang w:eastAsia="es-ES"/>
        </w:rPr>
        <w:t>,</w:t>
      </w:r>
      <w:r w:rsidRPr="0011544B">
        <w:rPr>
          <w:rFonts w:ascii="Times New Roman" w:eastAsia="Times New Roman" w:hAnsi="Times New Roman" w:cs="Times New Roman"/>
          <w:sz w:val="28"/>
          <w:szCs w:val="28"/>
          <w:lang w:eastAsia="es-ES"/>
        </w:rPr>
        <w:t xml:space="preserve"> se comprometen a consultarse mutuamente y a cooperar en la solución de cualquier problema</w:t>
      </w:r>
      <w:r w:rsidR="00600B0C" w:rsidRPr="0011544B">
        <w:rPr>
          <w:rFonts w:ascii="Times New Roman" w:eastAsia="Times New Roman" w:hAnsi="Times New Roman" w:cs="Times New Roman"/>
          <w:sz w:val="28"/>
          <w:szCs w:val="28"/>
          <w:lang w:eastAsia="es-ES"/>
        </w:rPr>
        <w:t>,</w:t>
      </w:r>
      <w:r w:rsidRPr="0011544B">
        <w:rPr>
          <w:rFonts w:ascii="Times New Roman" w:eastAsia="Times New Roman" w:hAnsi="Times New Roman" w:cs="Times New Roman"/>
          <w:sz w:val="28"/>
          <w:szCs w:val="28"/>
          <w:lang w:eastAsia="es-ES"/>
        </w:rPr>
        <w:t xml:space="preserve"> que surja en relación con los objetivos de la Convención o en la aplicación de sus disposiciones. Las consultas y la cooperación previstas en el presente artículo</w:t>
      </w:r>
      <w:r w:rsidR="00600B0C" w:rsidRPr="0011544B">
        <w:rPr>
          <w:rFonts w:ascii="Times New Roman" w:eastAsia="Times New Roman" w:hAnsi="Times New Roman" w:cs="Times New Roman"/>
          <w:sz w:val="28"/>
          <w:szCs w:val="28"/>
          <w:lang w:eastAsia="es-ES"/>
        </w:rPr>
        <w:t>,</w:t>
      </w:r>
      <w:r w:rsidRPr="0011544B">
        <w:rPr>
          <w:rFonts w:ascii="Times New Roman" w:eastAsia="Times New Roman" w:hAnsi="Times New Roman" w:cs="Times New Roman"/>
          <w:sz w:val="28"/>
          <w:szCs w:val="28"/>
          <w:lang w:eastAsia="es-ES"/>
        </w:rPr>
        <w:t xml:space="preserve"> podrán llevarse a cabo también mediante los procedimientos internacionales apropiados</w:t>
      </w:r>
      <w:r w:rsidR="00600B0C" w:rsidRPr="0011544B">
        <w:rPr>
          <w:rFonts w:ascii="Times New Roman" w:eastAsia="Times New Roman" w:hAnsi="Times New Roman" w:cs="Times New Roman"/>
          <w:sz w:val="28"/>
          <w:szCs w:val="28"/>
          <w:lang w:eastAsia="es-ES"/>
        </w:rPr>
        <w:t>,</w:t>
      </w:r>
      <w:r w:rsidRPr="0011544B">
        <w:rPr>
          <w:rFonts w:ascii="Times New Roman" w:eastAsia="Times New Roman" w:hAnsi="Times New Roman" w:cs="Times New Roman"/>
          <w:sz w:val="28"/>
          <w:szCs w:val="28"/>
          <w:lang w:eastAsia="es-ES"/>
        </w:rPr>
        <w:t xml:space="preserve"> dentro del marco de las Naciones Unidas y de conformidad con su Carta. Entre esos procedimientos internacionales pueden figurar</w:t>
      </w:r>
      <w:r w:rsidR="00600B0C" w:rsidRPr="0011544B">
        <w:rPr>
          <w:rFonts w:ascii="Times New Roman" w:eastAsia="Times New Roman" w:hAnsi="Times New Roman" w:cs="Times New Roman"/>
          <w:sz w:val="28"/>
          <w:szCs w:val="28"/>
          <w:lang w:eastAsia="es-ES"/>
        </w:rPr>
        <w:t>,</w:t>
      </w:r>
      <w:r w:rsidRPr="0011544B">
        <w:rPr>
          <w:rFonts w:ascii="Times New Roman" w:eastAsia="Times New Roman" w:hAnsi="Times New Roman" w:cs="Times New Roman"/>
          <w:sz w:val="28"/>
          <w:szCs w:val="28"/>
          <w:lang w:eastAsia="es-ES"/>
        </w:rPr>
        <w:t xml:space="preserve"> los servicios de las organizaciones internacionales competentes, así como los de un Comité Consultivo de Expertos como se prevé en el párrafo 2 del presente artículo.</w:t>
      </w:r>
    </w:p>
    <w:p w:rsidR="009A39AD" w:rsidRPr="0011544B" w:rsidRDefault="009A39AD" w:rsidP="00CF609F">
      <w:pPr>
        <w:spacing w:before="100" w:beforeAutospacing="1" w:after="100" w:afterAutospacing="1" w:line="240" w:lineRule="auto"/>
        <w:jc w:val="both"/>
        <w:rPr>
          <w:rFonts w:ascii="Times New Roman" w:eastAsia="Times New Roman" w:hAnsi="Times New Roman" w:cs="Times New Roman"/>
          <w:sz w:val="28"/>
          <w:szCs w:val="28"/>
          <w:lang w:eastAsia="es-ES"/>
        </w:rPr>
      </w:pPr>
      <w:r w:rsidRPr="0011544B">
        <w:rPr>
          <w:rFonts w:ascii="Times New Roman" w:eastAsia="Times New Roman" w:hAnsi="Times New Roman" w:cs="Times New Roman"/>
          <w:sz w:val="28"/>
          <w:szCs w:val="28"/>
          <w:lang w:eastAsia="es-ES"/>
        </w:rPr>
        <w:t>2. Para los fines que se especifican en el párrafo 1 del presente artículo, el Depositario tras la recepción de una solicitud de cualquier Estado Parte en la presente Convención</w:t>
      </w:r>
      <w:r w:rsidR="00600B0C" w:rsidRPr="0011544B">
        <w:rPr>
          <w:rFonts w:ascii="Times New Roman" w:eastAsia="Times New Roman" w:hAnsi="Times New Roman" w:cs="Times New Roman"/>
          <w:sz w:val="28"/>
          <w:szCs w:val="28"/>
          <w:lang w:eastAsia="es-ES"/>
        </w:rPr>
        <w:t>,</w:t>
      </w:r>
      <w:r w:rsidRPr="0011544B">
        <w:rPr>
          <w:rFonts w:ascii="Times New Roman" w:eastAsia="Times New Roman" w:hAnsi="Times New Roman" w:cs="Times New Roman"/>
          <w:sz w:val="28"/>
          <w:szCs w:val="28"/>
          <w:lang w:eastAsia="es-ES"/>
        </w:rPr>
        <w:t xml:space="preserve"> convocará en el plazo de un mes un Comité Consultivo de Expertos. Todo Estado Parte puede designar a un experto para que preste sus servicios en dicho Comité, cuyas funciones y reglament</w:t>
      </w:r>
      <w:r w:rsidR="00600B0C" w:rsidRPr="0011544B">
        <w:rPr>
          <w:rFonts w:ascii="Times New Roman" w:eastAsia="Times New Roman" w:hAnsi="Times New Roman" w:cs="Times New Roman"/>
          <w:sz w:val="28"/>
          <w:szCs w:val="28"/>
          <w:lang w:eastAsia="es-ES"/>
        </w:rPr>
        <w:t>o</w:t>
      </w:r>
      <w:r w:rsidRPr="0011544B">
        <w:rPr>
          <w:rFonts w:ascii="Times New Roman" w:eastAsia="Times New Roman" w:hAnsi="Times New Roman" w:cs="Times New Roman"/>
          <w:sz w:val="28"/>
          <w:szCs w:val="28"/>
          <w:lang w:eastAsia="es-ES"/>
        </w:rPr>
        <w:t xml:space="preserve"> se formulan en el anexo, que forma parte integrante de la Convención. El Comité transmitirá al Depositario un resumen de sus conclusiones fácticas, en el que se incorporarán todas las opiniones y todos los datos expuestos al Comité durante sus deliberaciones. El Depositario distribuirá el resumen entre todos los Estados Partes.</w:t>
      </w:r>
    </w:p>
    <w:p w:rsidR="009A39AD" w:rsidRPr="0011544B" w:rsidRDefault="009A39AD" w:rsidP="00CF609F">
      <w:pPr>
        <w:spacing w:before="100" w:beforeAutospacing="1" w:after="100" w:afterAutospacing="1" w:line="240" w:lineRule="auto"/>
        <w:jc w:val="both"/>
        <w:rPr>
          <w:rFonts w:ascii="Times New Roman" w:eastAsia="Times New Roman" w:hAnsi="Times New Roman" w:cs="Times New Roman"/>
          <w:sz w:val="28"/>
          <w:szCs w:val="28"/>
          <w:lang w:eastAsia="es-ES"/>
        </w:rPr>
      </w:pPr>
      <w:r w:rsidRPr="0011544B">
        <w:rPr>
          <w:rFonts w:ascii="Times New Roman" w:eastAsia="Times New Roman" w:hAnsi="Times New Roman" w:cs="Times New Roman"/>
          <w:sz w:val="28"/>
          <w:szCs w:val="28"/>
          <w:lang w:eastAsia="es-ES"/>
        </w:rPr>
        <w:t>3. Cualquier Estado Parte en la presente Convención</w:t>
      </w:r>
      <w:r w:rsidR="00600B0C" w:rsidRPr="0011544B">
        <w:rPr>
          <w:rFonts w:ascii="Times New Roman" w:eastAsia="Times New Roman" w:hAnsi="Times New Roman" w:cs="Times New Roman"/>
          <w:sz w:val="28"/>
          <w:szCs w:val="28"/>
          <w:lang w:eastAsia="es-ES"/>
        </w:rPr>
        <w:t>,</w:t>
      </w:r>
      <w:r w:rsidRPr="0011544B">
        <w:rPr>
          <w:rFonts w:ascii="Times New Roman" w:eastAsia="Times New Roman" w:hAnsi="Times New Roman" w:cs="Times New Roman"/>
          <w:sz w:val="28"/>
          <w:szCs w:val="28"/>
          <w:lang w:eastAsia="es-ES"/>
        </w:rPr>
        <w:t xml:space="preserve"> que tenga motivos para creer que cualquier otro Estado Parte actúa en violación de las obligaciones derivadas de las disposiciones de la Convención</w:t>
      </w:r>
      <w:r w:rsidR="00600B0C" w:rsidRPr="0011544B">
        <w:rPr>
          <w:rFonts w:ascii="Times New Roman" w:eastAsia="Times New Roman" w:hAnsi="Times New Roman" w:cs="Times New Roman"/>
          <w:sz w:val="28"/>
          <w:szCs w:val="28"/>
          <w:lang w:eastAsia="es-ES"/>
        </w:rPr>
        <w:t>,</w:t>
      </w:r>
      <w:r w:rsidRPr="0011544B">
        <w:rPr>
          <w:rFonts w:ascii="Times New Roman" w:eastAsia="Times New Roman" w:hAnsi="Times New Roman" w:cs="Times New Roman"/>
          <w:sz w:val="28"/>
          <w:szCs w:val="28"/>
          <w:lang w:eastAsia="es-ES"/>
        </w:rPr>
        <w:t xml:space="preserve"> podrá presentar una denuncia al Consejo de Seguridad de las Naciones Unidas. Dicha denuncia deberá contener toda la información pertinente, así como todas la</w:t>
      </w:r>
      <w:r w:rsidR="00E56900" w:rsidRPr="0011544B">
        <w:rPr>
          <w:rFonts w:ascii="Times New Roman" w:eastAsia="Times New Roman" w:hAnsi="Times New Roman" w:cs="Times New Roman"/>
          <w:sz w:val="28"/>
          <w:szCs w:val="28"/>
          <w:lang w:eastAsia="es-ES"/>
        </w:rPr>
        <w:t>s</w:t>
      </w:r>
      <w:r w:rsidRPr="0011544B">
        <w:rPr>
          <w:rFonts w:ascii="Times New Roman" w:eastAsia="Times New Roman" w:hAnsi="Times New Roman" w:cs="Times New Roman"/>
          <w:sz w:val="28"/>
          <w:szCs w:val="28"/>
          <w:lang w:eastAsia="es-ES"/>
        </w:rPr>
        <w:t xml:space="preserve"> pruebas posibles que confirmen su fundamento.</w:t>
      </w:r>
    </w:p>
    <w:p w:rsidR="009A39AD" w:rsidRPr="0011544B" w:rsidRDefault="009A39AD" w:rsidP="00CF609F">
      <w:pPr>
        <w:spacing w:before="100" w:beforeAutospacing="1" w:after="100" w:afterAutospacing="1" w:line="240" w:lineRule="auto"/>
        <w:jc w:val="both"/>
        <w:rPr>
          <w:rFonts w:ascii="Times New Roman" w:eastAsia="Times New Roman" w:hAnsi="Times New Roman" w:cs="Times New Roman"/>
          <w:sz w:val="28"/>
          <w:szCs w:val="28"/>
          <w:lang w:eastAsia="es-ES"/>
        </w:rPr>
      </w:pPr>
      <w:r w:rsidRPr="0011544B">
        <w:rPr>
          <w:rFonts w:ascii="Times New Roman" w:eastAsia="Times New Roman" w:hAnsi="Times New Roman" w:cs="Times New Roman"/>
          <w:sz w:val="28"/>
          <w:szCs w:val="28"/>
          <w:lang w:eastAsia="es-ES"/>
        </w:rPr>
        <w:t>4. Cada Estado Parte en la presente Convención</w:t>
      </w:r>
      <w:r w:rsidR="00600B0C" w:rsidRPr="0011544B">
        <w:rPr>
          <w:rFonts w:ascii="Times New Roman" w:eastAsia="Times New Roman" w:hAnsi="Times New Roman" w:cs="Times New Roman"/>
          <w:sz w:val="28"/>
          <w:szCs w:val="28"/>
          <w:lang w:eastAsia="es-ES"/>
        </w:rPr>
        <w:t>,</w:t>
      </w:r>
      <w:r w:rsidRPr="0011544B">
        <w:rPr>
          <w:rFonts w:ascii="Times New Roman" w:eastAsia="Times New Roman" w:hAnsi="Times New Roman" w:cs="Times New Roman"/>
          <w:sz w:val="28"/>
          <w:szCs w:val="28"/>
          <w:lang w:eastAsia="es-ES"/>
        </w:rPr>
        <w:t xml:space="preserve"> se compromete a cooperar en cualquier investigación que pueda iniciar el Consejo de Seguridad, de conformidad con las disposiciones de la Carta de las Naciones Unidas, sobre la base de la denuncia recibida por el Consejo. Éste informará de los resultados de la investigación a los Estados Partes en la Convención.</w:t>
      </w:r>
    </w:p>
    <w:p w:rsidR="009A39AD" w:rsidRPr="0011544B" w:rsidRDefault="009A39AD" w:rsidP="00CF609F">
      <w:pPr>
        <w:spacing w:before="100" w:beforeAutospacing="1" w:after="100" w:afterAutospacing="1" w:line="240" w:lineRule="auto"/>
        <w:jc w:val="both"/>
        <w:rPr>
          <w:rFonts w:ascii="Times New Roman" w:eastAsia="Times New Roman" w:hAnsi="Times New Roman" w:cs="Times New Roman"/>
          <w:sz w:val="28"/>
          <w:szCs w:val="28"/>
          <w:lang w:eastAsia="es-ES"/>
        </w:rPr>
      </w:pPr>
      <w:r w:rsidRPr="0011544B">
        <w:rPr>
          <w:rFonts w:ascii="Times New Roman" w:eastAsia="Times New Roman" w:hAnsi="Times New Roman" w:cs="Times New Roman"/>
          <w:sz w:val="28"/>
          <w:szCs w:val="28"/>
          <w:lang w:eastAsia="es-ES"/>
        </w:rPr>
        <w:t>5. Cada Estado Parte en la presente Convención</w:t>
      </w:r>
      <w:r w:rsidR="00AE5C47" w:rsidRPr="0011544B">
        <w:rPr>
          <w:rFonts w:ascii="Times New Roman" w:eastAsia="Times New Roman" w:hAnsi="Times New Roman" w:cs="Times New Roman"/>
          <w:sz w:val="28"/>
          <w:szCs w:val="28"/>
          <w:lang w:eastAsia="es-ES"/>
        </w:rPr>
        <w:t>,</w:t>
      </w:r>
      <w:r w:rsidRPr="0011544B">
        <w:rPr>
          <w:rFonts w:ascii="Times New Roman" w:eastAsia="Times New Roman" w:hAnsi="Times New Roman" w:cs="Times New Roman"/>
          <w:sz w:val="28"/>
          <w:szCs w:val="28"/>
          <w:lang w:eastAsia="es-ES"/>
        </w:rPr>
        <w:t xml:space="preserve"> se compromete a proporcionar asistencia o a prestar apoyo, de conformidad con las disposiciones de la Carta de las Naciones Unidas, a cualquier Estado Parte que lo solicite, si el Consejo de Seguridad decide que esa Parte ha sido perjudicada o puede resultar perjudicada</w:t>
      </w:r>
      <w:r w:rsidR="00AE5C47" w:rsidRPr="0011544B">
        <w:rPr>
          <w:rFonts w:ascii="Times New Roman" w:eastAsia="Times New Roman" w:hAnsi="Times New Roman" w:cs="Times New Roman"/>
          <w:sz w:val="28"/>
          <w:szCs w:val="28"/>
          <w:lang w:eastAsia="es-ES"/>
        </w:rPr>
        <w:t>,</w:t>
      </w:r>
      <w:r w:rsidRPr="0011544B">
        <w:rPr>
          <w:rFonts w:ascii="Times New Roman" w:eastAsia="Times New Roman" w:hAnsi="Times New Roman" w:cs="Times New Roman"/>
          <w:sz w:val="28"/>
          <w:szCs w:val="28"/>
          <w:lang w:eastAsia="es-ES"/>
        </w:rPr>
        <w:t xml:space="preserve"> como resultado de una violación de la Convención.</w:t>
      </w:r>
    </w:p>
    <w:p w:rsidR="009A39AD" w:rsidRPr="0011544B" w:rsidRDefault="009A39AD" w:rsidP="00CF609F">
      <w:pPr>
        <w:spacing w:before="100" w:beforeAutospacing="1" w:after="100" w:afterAutospacing="1" w:line="240" w:lineRule="auto"/>
        <w:jc w:val="both"/>
        <w:rPr>
          <w:rFonts w:ascii="Times New Roman" w:eastAsia="Times New Roman" w:hAnsi="Times New Roman" w:cs="Times New Roman"/>
          <w:sz w:val="28"/>
          <w:szCs w:val="28"/>
          <w:lang w:eastAsia="es-ES"/>
        </w:rPr>
      </w:pPr>
      <w:r w:rsidRPr="0011544B">
        <w:rPr>
          <w:rFonts w:ascii="Times New Roman" w:eastAsia="Times New Roman" w:hAnsi="Times New Roman" w:cs="Times New Roman"/>
          <w:b/>
          <w:bCs/>
          <w:sz w:val="28"/>
          <w:szCs w:val="28"/>
          <w:lang w:eastAsia="es-ES"/>
        </w:rPr>
        <w:t>Art. 6.</w:t>
      </w:r>
      <w:r w:rsidRPr="0011544B">
        <w:rPr>
          <w:rFonts w:ascii="Times New Roman" w:eastAsia="Times New Roman" w:hAnsi="Times New Roman" w:cs="Times New Roman"/>
          <w:sz w:val="28"/>
          <w:szCs w:val="28"/>
          <w:lang w:eastAsia="es-ES"/>
        </w:rPr>
        <w:t xml:space="preserve"> 1. Cualquier Estado Parte en la presente Convención</w:t>
      </w:r>
      <w:r w:rsidR="00AE5C47" w:rsidRPr="0011544B">
        <w:rPr>
          <w:rFonts w:ascii="Times New Roman" w:eastAsia="Times New Roman" w:hAnsi="Times New Roman" w:cs="Times New Roman"/>
          <w:sz w:val="28"/>
          <w:szCs w:val="28"/>
          <w:lang w:eastAsia="es-ES"/>
        </w:rPr>
        <w:t>,</w:t>
      </w:r>
      <w:r w:rsidRPr="0011544B">
        <w:rPr>
          <w:rFonts w:ascii="Times New Roman" w:eastAsia="Times New Roman" w:hAnsi="Times New Roman" w:cs="Times New Roman"/>
          <w:sz w:val="28"/>
          <w:szCs w:val="28"/>
          <w:lang w:eastAsia="es-ES"/>
        </w:rPr>
        <w:t xml:space="preserve"> podrá proponer enmiendas a la Convención. El texto de cualquier enmienda propuesta deberá ser presentado al Depositario, quien lo distribuirá sin dilación entre todos los Estados Partes.</w:t>
      </w:r>
    </w:p>
    <w:p w:rsidR="009A39AD" w:rsidRPr="0011544B" w:rsidRDefault="009A39AD" w:rsidP="00CF609F">
      <w:pPr>
        <w:spacing w:before="100" w:beforeAutospacing="1" w:after="100" w:afterAutospacing="1" w:line="240" w:lineRule="auto"/>
        <w:jc w:val="both"/>
        <w:rPr>
          <w:rFonts w:ascii="Times New Roman" w:eastAsia="Times New Roman" w:hAnsi="Times New Roman" w:cs="Times New Roman"/>
          <w:sz w:val="28"/>
          <w:szCs w:val="28"/>
          <w:lang w:eastAsia="es-ES"/>
        </w:rPr>
      </w:pPr>
      <w:r w:rsidRPr="0011544B">
        <w:rPr>
          <w:rFonts w:ascii="Times New Roman" w:eastAsia="Times New Roman" w:hAnsi="Times New Roman" w:cs="Times New Roman"/>
          <w:sz w:val="28"/>
          <w:szCs w:val="28"/>
          <w:lang w:eastAsia="es-ES"/>
        </w:rPr>
        <w:t>2. Una enmienda entrará en vigor, para todos los Estados Partes en la presente Convención que la hayan aceptado, cuando la mayoría de los Estados Partes hayan depositado en poder del Depositario los instrumentos de aceptación. A partir de entonces entrará en vigor para cualquiera de los demás Estados Partes</w:t>
      </w:r>
      <w:r w:rsidR="00AE5C47" w:rsidRPr="0011544B">
        <w:rPr>
          <w:rFonts w:ascii="Times New Roman" w:eastAsia="Times New Roman" w:hAnsi="Times New Roman" w:cs="Times New Roman"/>
          <w:sz w:val="28"/>
          <w:szCs w:val="28"/>
          <w:lang w:eastAsia="es-ES"/>
        </w:rPr>
        <w:t>,</w:t>
      </w:r>
      <w:r w:rsidRPr="0011544B">
        <w:rPr>
          <w:rFonts w:ascii="Times New Roman" w:eastAsia="Times New Roman" w:hAnsi="Times New Roman" w:cs="Times New Roman"/>
          <w:sz w:val="28"/>
          <w:szCs w:val="28"/>
          <w:lang w:eastAsia="es-ES"/>
        </w:rPr>
        <w:t xml:space="preserve"> en la fecha en que éste deposite su instrumento de aceptación.</w:t>
      </w:r>
    </w:p>
    <w:p w:rsidR="009A39AD" w:rsidRPr="0011544B" w:rsidRDefault="009A39AD" w:rsidP="00CF609F">
      <w:pPr>
        <w:spacing w:before="100" w:beforeAutospacing="1" w:after="100" w:afterAutospacing="1" w:line="240" w:lineRule="auto"/>
        <w:jc w:val="both"/>
        <w:rPr>
          <w:rFonts w:ascii="Times New Roman" w:eastAsia="Times New Roman" w:hAnsi="Times New Roman" w:cs="Times New Roman"/>
          <w:sz w:val="28"/>
          <w:szCs w:val="28"/>
          <w:lang w:eastAsia="es-ES"/>
        </w:rPr>
      </w:pPr>
      <w:r w:rsidRPr="0011544B">
        <w:rPr>
          <w:rFonts w:ascii="Times New Roman" w:eastAsia="Times New Roman" w:hAnsi="Times New Roman" w:cs="Times New Roman"/>
          <w:b/>
          <w:bCs/>
          <w:sz w:val="28"/>
          <w:szCs w:val="28"/>
          <w:lang w:eastAsia="es-ES"/>
        </w:rPr>
        <w:t>Art. 7.</w:t>
      </w:r>
      <w:r w:rsidRPr="0011544B">
        <w:rPr>
          <w:rFonts w:ascii="Times New Roman" w:eastAsia="Times New Roman" w:hAnsi="Times New Roman" w:cs="Times New Roman"/>
          <w:sz w:val="28"/>
          <w:szCs w:val="28"/>
          <w:lang w:eastAsia="es-ES"/>
        </w:rPr>
        <w:t xml:space="preserve"> La presente Convención tendrá duración ilimitada.</w:t>
      </w:r>
    </w:p>
    <w:p w:rsidR="009A39AD" w:rsidRPr="0011544B" w:rsidRDefault="009A39AD" w:rsidP="00CF609F">
      <w:pPr>
        <w:spacing w:before="100" w:beforeAutospacing="1" w:after="100" w:afterAutospacing="1" w:line="240" w:lineRule="auto"/>
        <w:jc w:val="both"/>
        <w:rPr>
          <w:rFonts w:ascii="Times New Roman" w:eastAsia="Times New Roman" w:hAnsi="Times New Roman" w:cs="Times New Roman"/>
          <w:sz w:val="28"/>
          <w:szCs w:val="28"/>
          <w:lang w:eastAsia="es-ES"/>
        </w:rPr>
      </w:pPr>
      <w:r w:rsidRPr="0011544B">
        <w:rPr>
          <w:rFonts w:ascii="Times New Roman" w:eastAsia="Times New Roman" w:hAnsi="Times New Roman" w:cs="Times New Roman"/>
          <w:b/>
          <w:bCs/>
          <w:sz w:val="28"/>
          <w:szCs w:val="28"/>
          <w:lang w:eastAsia="es-ES"/>
        </w:rPr>
        <w:t>Art. 8.</w:t>
      </w:r>
      <w:r w:rsidRPr="0011544B">
        <w:rPr>
          <w:rFonts w:ascii="Times New Roman" w:eastAsia="Times New Roman" w:hAnsi="Times New Roman" w:cs="Times New Roman"/>
          <w:sz w:val="28"/>
          <w:szCs w:val="28"/>
          <w:lang w:eastAsia="es-ES"/>
        </w:rPr>
        <w:t xml:space="preserve"> 1. Transcurridos cinco años desde la entrada en vigor de la presente Convención, el Depositario convocará a una conferencia de los Estados Partes en la Convención, que se celebrará en Ginebra (Suiza). La Conferencia revisará la aplicación de la Convención</w:t>
      </w:r>
      <w:r w:rsidR="00AE5C47" w:rsidRPr="0011544B">
        <w:rPr>
          <w:rFonts w:ascii="Times New Roman" w:eastAsia="Times New Roman" w:hAnsi="Times New Roman" w:cs="Times New Roman"/>
          <w:sz w:val="28"/>
          <w:szCs w:val="28"/>
          <w:lang w:eastAsia="es-ES"/>
        </w:rPr>
        <w:t>,</w:t>
      </w:r>
      <w:r w:rsidRPr="0011544B">
        <w:rPr>
          <w:rFonts w:ascii="Times New Roman" w:eastAsia="Times New Roman" w:hAnsi="Times New Roman" w:cs="Times New Roman"/>
          <w:sz w:val="28"/>
          <w:szCs w:val="28"/>
          <w:lang w:eastAsia="es-ES"/>
        </w:rPr>
        <w:t xml:space="preserve"> para asegurarse de que se están cumpliendo sus fines y disposiciones y, en particular, estudiará la eficacia de las disposiciones del párrafo 1 del artículo 1</w:t>
      </w:r>
      <w:r w:rsidR="00AE5C47" w:rsidRPr="0011544B">
        <w:rPr>
          <w:rFonts w:ascii="Times New Roman" w:eastAsia="Times New Roman" w:hAnsi="Times New Roman" w:cs="Times New Roman"/>
          <w:sz w:val="28"/>
          <w:szCs w:val="28"/>
          <w:lang w:eastAsia="es-ES"/>
        </w:rPr>
        <w:t>,</w:t>
      </w:r>
      <w:r w:rsidRPr="0011544B">
        <w:rPr>
          <w:rFonts w:ascii="Times New Roman" w:eastAsia="Times New Roman" w:hAnsi="Times New Roman" w:cs="Times New Roman"/>
          <w:sz w:val="28"/>
          <w:szCs w:val="28"/>
          <w:lang w:eastAsia="es-ES"/>
        </w:rPr>
        <w:t xml:space="preserve"> en cuanto a la eliminación de los peligros de la utilización de técnicas de modificación ambiental con fines militares u otros fines hostiles.</w:t>
      </w:r>
    </w:p>
    <w:p w:rsidR="009A39AD" w:rsidRPr="0011544B" w:rsidRDefault="009A39AD" w:rsidP="00CF609F">
      <w:pPr>
        <w:spacing w:before="100" w:beforeAutospacing="1" w:after="100" w:afterAutospacing="1" w:line="240" w:lineRule="auto"/>
        <w:jc w:val="both"/>
        <w:rPr>
          <w:rFonts w:ascii="Times New Roman" w:eastAsia="Times New Roman" w:hAnsi="Times New Roman" w:cs="Times New Roman"/>
          <w:sz w:val="28"/>
          <w:szCs w:val="28"/>
          <w:lang w:eastAsia="es-ES"/>
        </w:rPr>
      </w:pPr>
      <w:r w:rsidRPr="0011544B">
        <w:rPr>
          <w:rFonts w:ascii="Times New Roman" w:eastAsia="Times New Roman" w:hAnsi="Times New Roman" w:cs="Times New Roman"/>
          <w:sz w:val="28"/>
          <w:szCs w:val="28"/>
          <w:lang w:eastAsia="es-ES"/>
        </w:rPr>
        <w:t>2. A partir de ese momento, con intervalos no menores de cinco años, la mayoría de los Estados Partes en la presente Convención</w:t>
      </w:r>
      <w:r w:rsidR="00AE5C47" w:rsidRPr="0011544B">
        <w:rPr>
          <w:rFonts w:ascii="Times New Roman" w:eastAsia="Times New Roman" w:hAnsi="Times New Roman" w:cs="Times New Roman"/>
          <w:sz w:val="28"/>
          <w:szCs w:val="28"/>
          <w:lang w:eastAsia="es-ES"/>
        </w:rPr>
        <w:t>,</w:t>
      </w:r>
      <w:r w:rsidRPr="0011544B">
        <w:rPr>
          <w:rFonts w:ascii="Times New Roman" w:eastAsia="Times New Roman" w:hAnsi="Times New Roman" w:cs="Times New Roman"/>
          <w:sz w:val="28"/>
          <w:szCs w:val="28"/>
          <w:lang w:eastAsia="es-ES"/>
        </w:rPr>
        <w:t xml:space="preserve"> podrá conseguir que se convoque una conferencia con los mismos objetivos mediante la presentación de una propuesta al efecto al Depositario.</w:t>
      </w:r>
    </w:p>
    <w:p w:rsidR="009A39AD" w:rsidRPr="0011544B" w:rsidRDefault="009A39AD" w:rsidP="00CF609F">
      <w:pPr>
        <w:spacing w:before="100" w:beforeAutospacing="1" w:after="100" w:afterAutospacing="1" w:line="240" w:lineRule="auto"/>
        <w:jc w:val="both"/>
        <w:rPr>
          <w:rFonts w:ascii="Times New Roman" w:eastAsia="Times New Roman" w:hAnsi="Times New Roman" w:cs="Times New Roman"/>
          <w:sz w:val="28"/>
          <w:szCs w:val="28"/>
          <w:lang w:eastAsia="es-ES"/>
        </w:rPr>
      </w:pPr>
      <w:r w:rsidRPr="0011544B">
        <w:rPr>
          <w:rFonts w:ascii="Times New Roman" w:eastAsia="Times New Roman" w:hAnsi="Times New Roman" w:cs="Times New Roman"/>
          <w:sz w:val="28"/>
          <w:szCs w:val="28"/>
          <w:lang w:eastAsia="es-ES"/>
        </w:rPr>
        <w:t>3. Si no hubiera sido convocada ninguna conferencia con arreglo al párrafo 2 del presente artículo, dentro de los diez años siguientes a la conclusión de una conferencia precedente, el Depositario solicitará las opiniones de todos los Estados Partes en la presente Convención</w:t>
      </w:r>
      <w:r w:rsidR="00AE5C47" w:rsidRPr="0011544B">
        <w:rPr>
          <w:rFonts w:ascii="Times New Roman" w:eastAsia="Times New Roman" w:hAnsi="Times New Roman" w:cs="Times New Roman"/>
          <w:sz w:val="28"/>
          <w:szCs w:val="28"/>
          <w:lang w:eastAsia="es-ES"/>
        </w:rPr>
        <w:t>,</w:t>
      </w:r>
      <w:r w:rsidRPr="0011544B">
        <w:rPr>
          <w:rFonts w:ascii="Times New Roman" w:eastAsia="Times New Roman" w:hAnsi="Times New Roman" w:cs="Times New Roman"/>
          <w:sz w:val="28"/>
          <w:szCs w:val="28"/>
          <w:lang w:eastAsia="es-ES"/>
        </w:rPr>
        <w:t xml:space="preserve"> sobre la convocación de tal conferencia. Si un tercio o diez de los Estados Partes, según el número que sea menor, responden afirmativamente, el Depositario adoptará inmediatamente medidas para convocar a la conferencia.</w:t>
      </w:r>
    </w:p>
    <w:p w:rsidR="009A39AD" w:rsidRPr="0011544B" w:rsidRDefault="009A39AD" w:rsidP="00CF609F">
      <w:pPr>
        <w:spacing w:before="100" w:beforeAutospacing="1" w:after="100" w:afterAutospacing="1" w:line="240" w:lineRule="auto"/>
        <w:jc w:val="both"/>
        <w:rPr>
          <w:rFonts w:ascii="Times New Roman" w:eastAsia="Times New Roman" w:hAnsi="Times New Roman" w:cs="Times New Roman"/>
          <w:sz w:val="28"/>
          <w:szCs w:val="28"/>
          <w:lang w:eastAsia="es-ES"/>
        </w:rPr>
      </w:pPr>
      <w:r w:rsidRPr="0011544B">
        <w:rPr>
          <w:rFonts w:ascii="Times New Roman" w:eastAsia="Times New Roman" w:hAnsi="Times New Roman" w:cs="Times New Roman"/>
          <w:b/>
          <w:bCs/>
          <w:sz w:val="28"/>
          <w:szCs w:val="28"/>
          <w:lang w:eastAsia="es-ES"/>
        </w:rPr>
        <w:t>Art. 9.</w:t>
      </w:r>
      <w:r w:rsidRPr="0011544B">
        <w:rPr>
          <w:rFonts w:ascii="Times New Roman" w:eastAsia="Times New Roman" w:hAnsi="Times New Roman" w:cs="Times New Roman"/>
          <w:sz w:val="28"/>
          <w:szCs w:val="28"/>
          <w:lang w:eastAsia="es-ES"/>
        </w:rPr>
        <w:t xml:space="preserve"> 1. La presente Convención estará abierta a la firma de todos los Estados. El Estado que no firmare la Convención antes de su entrada en vigor</w:t>
      </w:r>
      <w:r w:rsidR="00AE5C47" w:rsidRPr="0011544B">
        <w:rPr>
          <w:rFonts w:ascii="Times New Roman" w:eastAsia="Times New Roman" w:hAnsi="Times New Roman" w:cs="Times New Roman"/>
          <w:sz w:val="28"/>
          <w:szCs w:val="28"/>
          <w:lang w:eastAsia="es-ES"/>
        </w:rPr>
        <w:t>,</w:t>
      </w:r>
      <w:r w:rsidRPr="0011544B">
        <w:rPr>
          <w:rFonts w:ascii="Times New Roman" w:eastAsia="Times New Roman" w:hAnsi="Times New Roman" w:cs="Times New Roman"/>
          <w:sz w:val="28"/>
          <w:szCs w:val="28"/>
          <w:lang w:eastAsia="es-ES"/>
        </w:rPr>
        <w:t xml:space="preserve"> de conformidad con el párrafo 3 del presente artículo, podrá adherirse a ella en cualquier momento.</w:t>
      </w:r>
    </w:p>
    <w:p w:rsidR="009A39AD" w:rsidRPr="0011544B" w:rsidRDefault="009A39AD" w:rsidP="00CF609F">
      <w:pPr>
        <w:spacing w:before="100" w:beforeAutospacing="1" w:after="100" w:afterAutospacing="1" w:line="240" w:lineRule="auto"/>
        <w:jc w:val="both"/>
        <w:rPr>
          <w:rFonts w:ascii="Times New Roman" w:eastAsia="Times New Roman" w:hAnsi="Times New Roman" w:cs="Times New Roman"/>
          <w:sz w:val="28"/>
          <w:szCs w:val="28"/>
          <w:lang w:eastAsia="es-ES"/>
        </w:rPr>
      </w:pPr>
      <w:r w:rsidRPr="0011544B">
        <w:rPr>
          <w:rFonts w:ascii="Times New Roman" w:eastAsia="Times New Roman" w:hAnsi="Times New Roman" w:cs="Times New Roman"/>
          <w:sz w:val="28"/>
          <w:szCs w:val="28"/>
          <w:lang w:eastAsia="es-ES"/>
        </w:rPr>
        <w:t>2. La presente Convención estará sujeta a ratificación por los Estados signatarios. Los instrumentos de ratificación o de adhesión</w:t>
      </w:r>
      <w:r w:rsidR="00AE5C47" w:rsidRPr="0011544B">
        <w:rPr>
          <w:rFonts w:ascii="Times New Roman" w:eastAsia="Times New Roman" w:hAnsi="Times New Roman" w:cs="Times New Roman"/>
          <w:sz w:val="28"/>
          <w:szCs w:val="28"/>
          <w:lang w:eastAsia="es-ES"/>
        </w:rPr>
        <w:t>,</w:t>
      </w:r>
      <w:r w:rsidRPr="0011544B">
        <w:rPr>
          <w:rFonts w:ascii="Times New Roman" w:eastAsia="Times New Roman" w:hAnsi="Times New Roman" w:cs="Times New Roman"/>
          <w:sz w:val="28"/>
          <w:szCs w:val="28"/>
          <w:lang w:eastAsia="es-ES"/>
        </w:rPr>
        <w:t xml:space="preserve"> se depositarán en poder del Secretario General de las Naciones Unidas.</w:t>
      </w:r>
    </w:p>
    <w:p w:rsidR="009A39AD" w:rsidRPr="0011544B" w:rsidRDefault="009A39AD" w:rsidP="00CF609F">
      <w:pPr>
        <w:spacing w:before="100" w:beforeAutospacing="1" w:after="100" w:afterAutospacing="1" w:line="240" w:lineRule="auto"/>
        <w:jc w:val="both"/>
        <w:rPr>
          <w:rFonts w:ascii="Times New Roman" w:eastAsia="Times New Roman" w:hAnsi="Times New Roman" w:cs="Times New Roman"/>
          <w:sz w:val="28"/>
          <w:szCs w:val="28"/>
          <w:lang w:eastAsia="es-ES"/>
        </w:rPr>
      </w:pPr>
      <w:r w:rsidRPr="0011544B">
        <w:rPr>
          <w:rFonts w:ascii="Times New Roman" w:eastAsia="Times New Roman" w:hAnsi="Times New Roman" w:cs="Times New Roman"/>
          <w:sz w:val="28"/>
          <w:szCs w:val="28"/>
          <w:lang w:eastAsia="es-ES"/>
        </w:rPr>
        <w:t>3. La presente Convención entrará en vigor</w:t>
      </w:r>
      <w:r w:rsidR="00AE5C47" w:rsidRPr="0011544B">
        <w:rPr>
          <w:rFonts w:ascii="Times New Roman" w:eastAsia="Times New Roman" w:hAnsi="Times New Roman" w:cs="Times New Roman"/>
          <w:sz w:val="28"/>
          <w:szCs w:val="28"/>
          <w:lang w:eastAsia="es-ES"/>
        </w:rPr>
        <w:t>,</w:t>
      </w:r>
      <w:r w:rsidRPr="0011544B">
        <w:rPr>
          <w:rFonts w:ascii="Times New Roman" w:eastAsia="Times New Roman" w:hAnsi="Times New Roman" w:cs="Times New Roman"/>
          <w:sz w:val="28"/>
          <w:szCs w:val="28"/>
          <w:lang w:eastAsia="es-ES"/>
        </w:rPr>
        <w:t xml:space="preserve"> una vez que hayan depositado sus instrumentos de ratificación veinte gobiernos, de conformidad con el párrafo 2 del presente artículo.</w:t>
      </w:r>
    </w:p>
    <w:p w:rsidR="009A39AD" w:rsidRPr="0011544B" w:rsidRDefault="009A39AD" w:rsidP="00CF609F">
      <w:pPr>
        <w:spacing w:before="100" w:beforeAutospacing="1" w:after="100" w:afterAutospacing="1" w:line="240" w:lineRule="auto"/>
        <w:jc w:val="both"/>
        <w:rPr>
          <w:rFonts w:ascii="Times New Roman" w:eastAsia="Times New Roman" w:hAnsi="Times New Roman" w:cs="Times New Roman"/>
          <w:sz w:val="28"/>
          <w:szCs w:val="28"/>
          <w:lang w:eastAsia="es-ES"/>
        </w:rPr>
      </w:pPr>
      <w:r w:rsidRPr="0011544B">
        <w:rPr>
          <w:rFonts w:ascii="Times New Roman" w:eastAsia="Times New Roman" w:hAnsi="Times New Roman" w:cs="Times New Roman"/>
          <w:sz w:val="28"/>
          <w:szCs w:val="28"/>
          <w:lang w:eastAsia="es-ES"/>
        </w:rPr>
        <w:t>4. Para los Estados cuyos instrumentos de ratificación o de adhesión</w:t>
      </w:r>
      <w:r w:rsidR="00AE5C47" w:rsidRPr="0011544B">
        <w:rPr>
          <w:rFonts w:ascii="Times New Roman" w:eastAsia="Times New Roman" w:hAnsi="Times New Roman" w:cs="Times New Roman"/>
          <w:sz w:val="28"/>
          <w:szCs w:val="28"/>
          <w:lang w:eastAsia="es-ES"/>
        </w:rPr>
        <w:t>,</w:t>
      </w:r>
      <w:r w:rsidRPr="0011544B">
        <w:rPr>
          <w:rFonts w:ascii="Times New Roman" w:eastAsia="Times New Roman" w:hAnsi="Times New Roman" w:cs="Times New Roman"/>
          <w:sz w:val="28"/>
          <w:szCs w:val="28"/>
          <w:lang w:eastAsia="es-ES"/>
        </w:rPr>
        <w:t xml:space="preserve"> se depositaren después de la entrada en vigor de la presente Convención, la Convención entrará en vigor en la fecha del depósito de sus instrumentos de ratificación o de adhesión.</w:t>
      </w:r>
    </w:p>
    <w:p w:rsidR="009A39AD" w:rsidRPr="0011544B" w:rsidRDefault="009A39AD" w:rsidP="00CF609F">
      <w:pPr>
        <w:spacing w:before="100" w:beforeAutospacing="1" w:after="100" w:afterAutospacing="1" w:line="240" w:lineRule="auto"/>
        <w:jc w:val="both"/>
        <w:rPr>
          <w:rFonts w:ascii="Times New Roman" w:eastAsia="Times New Roman" w:hAnsi="Times New Roman" w:cs="Times New Roman"/>
          <w:sz w:val="28"/>
          <w:szCs w:val="28"/>
          <w:lang w:eastAsia="es-ES"/>
        </w:rPr>
      </w:pPr>
      <w:r w:rsidRPr="0011544B">
        <w:rPr>
          <w:rFonts w:ascii="Times New Roman" w:eastAsia="Times New Roman" w:hAnsi="Times New Roman" w:cs="Times New Roman"/>
          <w:sz w:val="28"/>
          <w:szCs w:val="28"/>
          <w:lang w:eastAsia="es-ES"/>
        </w:rPr>
        <w:t>5. El Depositario informará sin dilación a todos los Estados signatarios</w:t>
      </w:r>
      <w:r w:rsidR="00AE5C47" w:rsidRPr="0011544B">
        <w:rPr>
          <w:rFonts w:ascii="Times New Roman" w:eastAsia="Times New Roman" w:hAnsi="Times New Roman" w:cs="Times New Roman"/>
          <w:sz w:val="28"/>
          <w:szCs w:val="28"/>
          <w:lang w:eastAsia="es-ES"/>
        </w:rPr>
        <w:t>,</w:t>
      </w:r>
      <w:r w:rsidRPr="0011544B">
        <w:rPr>
          <w:rFonts w:ascii="Times New Roman" w:eastAsia="Times New Roman" w:hAnsi="Times New Roman" w:cs="Times New Roman"/>
          <w:sz w:val="28"/>
          <w:szCs w:val="28"/>
          <w:lang w:eastAsia="es-ES"/>
        </w:rPr>
        <w:t xml:space="preserve"> y a todos los Estados que se hayan adherido a la presente Convención de la fecha de cada firma, de la fecha del depósito de cada instrumento de ratificación o de adhesión</w:t>
      </w:r>
      <w:r w:rsidR="00AE5C47" w:rsidRPr="0011544B">
        <w:rPr>
          <w:rFonts w:ascii="Times New Roman" w:eastAsia="Times New Roman" w:hAnsi="Times New Roman" w:cs="Times New Roman"/>
          <w:sz w:val="28"/>
          <w:szCs w:val="28"/>
          <w:lang w:eastAsia="es-ES"/>
        </w:rPr>
        <w:t>,</w:t>
      </w:r>
      <w:r w:rsidRPr="0011544B">
        <w:rPr>
          <w:rFonts w:ascii="Times New Roman" w:eastAsia="Times New Roman" w:hAnsi="Times New Roman" w:cs="Times New Roman"/>
          <w:sz w:val="28"/>
          <w:szCs w:val="28"/>
          <w:lang w:eastAsia="es-ES"/>
        </w:rPr>
        <w:t xml:space="preserve"> y de la fecha de entrada en vigor de la presente Convención y de las enmiendas a la misma, así como de la recepción de otras notificaciones.</w:t>
      </w:r>
    </w:p>
    <w:p w:rsidR="009A39AD" w:rsidRPr="0011544B" w:rsidRDefault="009A39AD" w:rsidP="00CF609F">
      <w:pPr>
        <w:spacing w:before="100" w:beforeAutospacing="1" w:after="100" w:afterAutospacing="1" w:line="240" w:lineRule="auto"/>
        <w:jc w:val="both"/>
        <w:rPr>
          <w:rFonts w:ascii="Times New Roman" w:eastAsia="Times New Roman" w:hAnsi="Times New Roman" w:cs="Times New Roman"/>
          <w:sz w:val="28"/>
          <w:szCs w:val="28"/>
          <w:lang w:eastAsia="es-ES"/>
        </w:rPr>
      </w:pPr>
      <w:r w:rsidRPr="0011544B">
        <w:rPr>
          <w:rFonts w:ascii="Times New Roman" w:eastAsia="Times New Roman" w:hAnsi="Times New Roman" w:cs="Times New Roman"/>
          <w:sz w:val="28"/>
          <w:szCs w:val="28"/>
          <w:lang w:eastAsia="es-ES"/>
        </w:rPr>
        <w:t>6. La presente Convención</w:t>
      </w:r>
      <w:r w:rsidR="00AE5C47" w:rsidRPr="0011544B">
        <w:rPr>
          <w:rFonts w:ascii="Times New Roman" w:eastAsia="Times New Roman" w:hAnsi="Times New Roman" w:cs="Times New Roman"/>
          <w:sz w:val="28"/>
          <w:szCs w:val="28"/>
          <w:lang w:eastAsia="es-ES"/>
        </w:rPr>
        <w:t>,</w:t>
      </w:r>
      <w:r w:rsidRPr="0011544B">
        <w:rPr>
          <w:rFonts w:ascii="Times New Roman" w:eastAsia="Times New Roman" w:hAnsi="Times New Roman" w:cs="Times New Roman"/>
          <w:sz w:val="28"/>
          <w:szCs w:val="28"/>
          <w:lang w:eastAsia="es-ES"/>
        </w:rPr>
        <w:t xml:space="preserve"> será registrada por el Depositario de conformidad con el Artículo 102 de la Carta de las Naciones Unidas.</w:t>
      </w:r>
    </w:p>
    <w:p w:rsidR="009A39AD" w:rsidRPr="0011544B" w:rsidRDefault="009A39AD" w:rsidP="00CF609F">
      <w:pPr>
        <w:spacing w:before="100" w:beforeAutospacing="1" w:after="100" w:afterAutospacing="1" w:line="240" w:lineRule="auto"/>
        <w:jc w:val="both"/>
        <w:rPr>
          <w:rFonts w:ascii="Times New Roman" w:eastAsia="Times New Roman" w:hAnsi="Times New Roman" w:cs="Times New Roman"/>
          <w:sz w:val="24"/>
          <w:szCs w:val="24"/>
          <w:lang w:eastAsia="es-ES"/>
        </w:rPr>
      </w:pPr>
      <w:r w:rsidRPr="0011544B">
        <w:rPr>
          <w:rFonts w:ascii="Times New Roman" w:eastAsia="Times New Roman" w:hAnsi="Times New Roman" w:cs="Times New Roman"/>
          <w:b/>
          <w:bCs/>
          <w:sz w:val="28"/>
          <w:szCs w:val="28"/>
          <w:lang w:eastAsia="es-ES"/>
        </w:rPr>
        <w:t>Art. 10.</w:t>
      </w:r>
      <w:r w:rsidRPr="0011544B">
        <w:rPr>
          <w:rFonts w:ascii="Times New Roman" w:eastAsia="Times New Roman" w:hAnsi="Times New Roman" w:cs="Times New Roman"/>
          <w:sz w:val="28"/>
          <w:szCs w:val="28"/>
          <w:lang w:eastAsia="es-ES"/>
        </w:rPr>
        <w:t xml:space="preserve"> La presente Convención, cuyos textos en árabe, chino, español, francés, inglés y ruso</w:t>
      </w:r>
      <w:r w:rsidR="00AE5C47" w:rsidRPr="0011544B">
        <w:rPr>
          <w:rFonts w:ascii="Times New Roman" w:eastAsia="Times New Roman" w:hAnsi="Times New Roman" w:cs="Times New Roman"/>
          <w:sz w:val="28"/>
          <w:szCs w:val="28"/>
          <w:lang w:eastAsia="es-ES"/>
        </w:rPr>
        <w:t>,</w:t>
      </w:r>
      <w:r w:rsidRPr="0011544B">
        <w:rPr>
          <w:rFonts w:ascii="Times New Roman" w:eastAsia="Times New Roman" w:hAnsi="Times New Roman" w:cs="Times New Roman"/>
          <w:sz w:val="28"/>
          <w:szCs w:val="28"/>
          <w:lang w:eastAsia="es-ES"/>
        </w:rPr>
        <w:t xml:space="preserve"> son igualmente auténticos</w:t>
      </w:r>
      <w:r w:rsidR="004F1101" w:rsidRPr="0011544B">
        <w:rPr>
          <w:rFonts w:ascii="Times New Roman" w:eastAsia="Times New Roman" w:hAnsi="Times New Roman" w:cs="Times New Roman"/>
          <w:sz w:val="28"/>
          <w:szCs w:val="28"/>
          <w:lang w:eastAsia="es-ES"/>
        </w:rPr>
        <w:t xml:space="preserve"> y</w:t>
      </w:r>
      <w:r w:rsidRPr="0011544B">
        <w:rPr>
          <w:rFonts w:ascii="Times New Roman" w:eastAsia="Times New Roman" w:hAnsi="Times New Roman" w:cs="Times New Roman"/>
          <w:sz w:val="28"/>
          <w:szCs w:val="28"/>
          <w:lang w:eastAsia="es-ES"/>
        </w:rPr>
        <w:t xml:space="preserve"> se depositará</w:t>
      </w:r>
      <w:r w:rsidR="004F1101" w:rsidRPr="0011544B">
        <w:rPr>
          <w:rFonts w:ascii="Times New Roman" w:eastAsia="Times New Roman" w:hAnsi="Times New Roman" w:cs="Times New Roman"/>
          <w:sz w:val="28"/>
          <w:szCs w:val="28"/>
          <w:lang w:eastAsia="es-ES"/>
        </w:rPr>
        <w:t>n</w:t>
      </w:r>
      <w:r w:rsidRPr="0011544B">
        <w:rPr>
          <w:rFonts w:ascii="Times New Roman" w:eastAsia="Times New Roman" w:hAnsi="Times New Roman" w:cs="Times New Roman"/>
          <w:sz w:val="28"/>
          <w:szCs w:val="28"/>
          <w:lang w:eastAsia="es-ES"/>
        </w:rPr>
        <w:t xml:space="preserve"> en poder del Secretario General de las Naciones Unidas, quien remitirá copias debidamente certificadas a los gobiernos de los Estados signatarios</w:t>
      </w:r>
      <w:r w:rsidR="004F1101" w:rsidRPr="0011544B">
        <w:rPr>
          <w:rFonts w:ascii="Times New Roman" w:eastAsia="Times New Roman" w:hAnsi="Times New Roman" w:cs="Times New Roman"/>
          <w:sz w:val="28"/>
          <w:szCs w:val="28"/>
          <w:lang w:eastAsia="es-ES"/>
        </w:rPr>
        <w:t>,</w:t>
      </w:r>
      <w:r w:rsidRPr="0011544B">
        <w:rPr>
          <w:rFonts w:ascii="Times New Roman" w:eastAsia="Times New Roman" w:hAnsi="Times New Roman" w:cs="Times New Roman"/>
          <w:sz w:val="28"/>
          <w:szCs w:val="28"/>
          <w:lang w:eastAsia="es-ES"/>
        </w:rPr>
        <w:t xml:space="preserve"> y de los Estados que se adhieran a la Convención</w:t>
      </w:r>
      <w:r w:rsidRPr="0011544B">
        <w:rPr>
          <w:rFonts w:ascii="Times New Roman" w:eastAsia="Times New Roman" w:hAnsi="Times New Roman" w:cs="Times New Roman"/>
          <w:sz w:val="24"/>
          <w:szCs w:val="24"/>
          <w:lang w:eastAsia="es-ES"/>
        </w:rPr>
        <w:t>.</w:t>
      </w:r>
    </w:p>
    <w:p w:rsidR="009A39AD" w:rsidRPr="0011544B" w:rsidRDefault="009A39AD" w:rsidP="003263CB">
      <w:pPr>
        <w:spacing w:before="100" w:beforeAutospacing="1" w:after="100" w:afterAutospacing="1" w:line="240" w:lineRule="auto"/>
        <w:jc w:val="center"/>
        <w:rPr>
          <w:rFonts w:ascii="Times New Roman" w:eastAsia="Times New Roman" w:hAnsi="Times New Roman" w:cs="Times New Roman"/>
          <w:sz w:val="40"/>
          <w:szCs w:val="40"/>
          <w:u w:val="single"/>
          <w:lang w:eastAsia="es-ES"/>
        </w:rPr>
      </w:pPr>
      <w:r w:rsidRPr="0011544B">
        <w:rPr>
          <w:rFonts w:ascii="Times New Roman" w:eastAsia="Times New Roman" w:hAnsi="Times New Roman" w:cs="Times New Roman"/>
          <w:b/>
          <w:bCs/>
          <w:i/>
          <w:iCs/>
          <w:sz w:val="40"/>
          <w:szCs w:val="40"/>
          <w:u w:val="single"/>
          <w:lang w:eastAsia="es-ES"/>
        </w:rPr>
        <w:t>Anexo a la Convención - Comité Consultivo de Expertos</w:t>
      </w:r>
    </w:p>
    <w:p w:rsidR="009A39AD" w:rsidRPr="0011544B" w:rsidRDefault="009A39AD" w:rsidP="00CF609F">
      <w:pPr>
        <w:spacing w:before="100" w:beforeAutospacing="1" w:after="100" w:afterAutospacing="1" w:line="240" w:lineRule="auto"/>
        <w:jc w:val="both"/>
        <w:rPr>
          <w:rFonts w:ascii="Times New Roman" w:eastAsia="Times New Roman" w:hAnsi="Times New Roman" w:cs="Times New Roman"/>
          <w:sz w:val="28"/>
          <w:szCs w:val="28"/>
          <w:lang w:eastAsia="es-ES"/>
        </w:rPr>
      </w:pPr>
      <w:r w:rsidRPr="0011544B">
        <w:rPr>
          <w:rFonts w:ascii="Times New Roman" w:eastAsia="Times New Roman" w:hAnsi="Times New Roman" w:cs="Times New Roman"/>
          <w:b/>
          <w:sz w:val="28"/>
          <w:szCs w:val="28"/>
          <w:lang w:eastAsia="es-ES"/>
        </w:rPr>
        <w:t>1</w:t>
      </w:r>
      <w:r w:rsidRPr="0011544B">
        <w:rPr>
          <w:rFonts w:ascii="Times New Roman" w:eastAsia="Times New Roman" w:hAnsi="Times New Roman" w:cs="Times New Roman"/>
          <w:b/>
          <w:i/>
          <w:iCs/>
          <w:sz w:val="28"/>
          <w:szCs w:val="28"/>
          <w:lang w:eastAsia="es-ES"/>
        </w:rPr>
        <w:t>.</w:t>
      </w:r>
      <w:r w:rsidRPr="0011544B">
        <w:rPr>
          <w:rFonts w:ascii="Times New Roman" w:eastAsia="Times New Roman" w:hAnsi="Times New Roman" w:cs="Times New Roman"/>
          <w:sz w:val="28"/>
          <w:szCs w:val="28"/>
          <w:lang w:eastAsia="es-ES"/>
        </w:rPr>
        <w:t xml:space="preserve"> El Comité Consultivo de Expertos se encargará de establecer las conclusiones fácticas pertinentes</w:t>
      </w:r>
      <w:r w:rsidR="004F1101" w:rsidRPr="0011544B">
        <w:rPr>
          <w:rFonts w:ascii="Times New Roman" w:eastAsia="Times New Roman" w:hAnsi="Times New Roman" w:cs="Times New Roman"/>
          <w:sz w:val="28"/>
          <w:szCs w:val="28"/>
          <w:lang w:eastAsia="es-ES"/>
        </w:rPr>
        <w:t>,</w:t>
      </w:r>
      <w:r w:rsidRPr="0011544B">
        <w:rPr>
          <w:rFonts w:ascii="Times New Roman" w:eastAsia="Times New Roman" w:hAnsi="Times New Roman" w:cs="Times New Roman"/>
          <w:sz w:val="28"/>
          <w:szCs w:val="28"/>
          <w:lang w:eastAsia="es-ES"/>
        </w:rPr>
        <w:t xml:space="preserve"> y de facilitar opiniones de expertos en relación con cualquier problema que, conforme a lo dispuesto en el párrafo 1 del artículo 5 de la presente Convención, plantee el Estado Parte que solicite la convocación del Comité.</w:t>
      </w:r>
    </w:p>
    <w:p w:rsidR="009A39AD" w:rsidRPr="0011544B" w:rsidRDefault="009A39AD" w:rsidP="00CF609F">
      <w:pPr>
        <w:spacing w:before="100" w:beforeAutospacing="1" w:after="100" w:afterAutospacing="1" w:line="240" w:lineRule="auto"/>
        <w:jc w:val="both"/>
        <w:rPr>
          <w:rFonts w:ascii="Times New Roman" w:eastAsia="Times New Roman" w:hAnsi="Times New Roman" w:cs="Times New Roman"/>
          <w:sz w:val="28"/>
          <w:szCs w:val="28"/>
          <w:lang w:eastAsia="es-ES"/>
        </w:rPr>
      </w:pPr>
      <w:r w:rsidRPr="0011544B">
        <w:rPr>
          <w:rFonts w:ascii="Times New Roman" w:eastAsia="Times New Roman" w:hAnsi="Times New Roman" w:cs="Times New Roman"/>
          <w:b/>
          <w:sz w:val="28"/>
          <w:szCs w:val="28"/>
          <w:lang w:eastAsia="es-ES"/>
        </w:rPr>
        <w:t>2.</w:t>
      </w:r>
      <w:r w:rsidRPr="0011544B">
        <w:rPr>
          <w:rFonts w:ascii="Times New Roman" w:eastAsia="Times New Roman" w:hAnsi="Times New Roman" w:cs="Times New Roman"/>
          <w:sz w:val="28"/>
          <w:szCs w:val="28"/>
          <w:lang w:eastAsia="es-ES"/>
        </w:rPr>
        <w:t xml:space="preserve"> Los trabajos del Comité Consultivo de Expertos</w:t>
      </w:r>
      <w:r w:rsidR="004F1101" w:rsidRPr="0011544B">
        <w:rPr>
          <w:rFonts w:ascii="Times New Roman" w:eastAsia="Times New Roman" w:hAnsi="Times New Roman" w:cs="Times New Roman"/>
          <w:sz w:val="28"/>
          <w:szCs w:val="28"/>
          <w:lang w:eastAsia="es-ES"/>
        </w:rPr>
        <w:t>,</w:t>
      </w:r>
      <w:r w:rsidRPr="0011544B">
        <w:rPr>
          <w:rFonts w:ascii="Times New Roman" w:eastAsia="Times New Roman" w:hAnsi="Times New Roman" w:cs="Times New Roman"/>
          <w:sz w:val="28"/>
          <w:szCs w:val="28"/>
          <w:lang w:eastAsia="es-ES"/>
        </w:rPr>
        <w:t xml:space="preserve"> se organizarán de modo que le permita desempeñar las funciones establecidas en el párrafo 1 del presente anexo. Cuando sea posible, el Comité tomará por consenso decisiones sobre las cuestiones de procedimiento</w:t>
      </w:r>
      <w:r w:rsidR="004F1101" w:rsidRPr="0011544B">
        <w:rPr>
          <w:rFonts w:ascii="Times New Roman" w:eastAsia="Times New Roman" w:hAnsi="Times New Roman" w:cs="Times New Roman"/>
          <w:sz w:val="28"/>
          <w:szCs w:val="28"/>
          <w:lang w:eastAsia="es-ES"/>
        </w:rPr>
        <w:t>,</w:t>
      </w:r>
      <w:r w:rsidRPr="0011544B">
        <w:rPr>
          <w:rFonts w:ascii="Times New Roman" w:eastAsia="Times New Roman" w:hAnsi="Times New Roman" w:cs="Times New Roman"/>
          <w:sz w:val="28"/>
          <w:szCs w:val="28"/>
          <w:lang w:eastAsia="es-ES"/>
        </w:rPr>
        <w:t xml:space="preserve"> relativas a la organización de sus trabajos; si no es posible, las decisiones se tomarán por mayoría de los miembros presentes y votantes. No se someterán a votación las cuestiones de fondo.</w:t>
      </w:r>
    </w:p>
    <w:p w:rsidR="009A39AD" w:rsidRPr="0011544B" w:rsidRDefault="009A39AD" w:rsidP="00CF609F">
      <w:pPr>
        <w:spacing w:before="100" w:beforeAutospacing="1" w:after="100" w:afterAutospacing="1" w:line="240" w:lineRule="auto"/>
        <w:jc w:val="both"/>
        <w:rPr>
          <w:rFonts w:ascii="Times New Roman" w:eastAsia="Times New Roman" w:hAnsi="Times New Roman" w:cs="Times New Roman"/>
          <w:sz w:val="28"/>
          <w:szCs w:val="28"/>
          <w:lang w:eastAsia="es-ES"/>
        </w:rPr>
      </w:pPr>
      <w:r w:rsidRPr="0011544B">
        <w:rPr>
          <w:rFonts w:ascii="Times New Roman" w:eastAsia="Times New Roman" w:hAnsi="Times New Roman" w:cs="Times New Roman"/>
          <w:b/>
          <w:sz w:val="28"/>
          <w:szCs w:val="28"/>
          <w:lang w:eastAsia="es-ES"/>
        </w:rPr>
        <w:t>3.</w:t>
      </w:r>
      <w:r w:rsidRPr="0011544B">
        <w:rPr>
          <w:rFonts w:ascii="Times New Roman" w:eastAsia="Times New Roman" w:hAnsi="Times New Roman" w:cs="Times New Roman"/>
          <w:sz w:val="28"/>
          <w:szCs w:val="28"/>
          <w:lang w:eastAsia="es-ES"/>
        </w:rPr>
        <w:t xml:space="preserve"> El Presidente del Comité será el Depositario o su representante.</w:t>
      </w:r>
    </w:p>
    <w:p w:rsidR="009A39AD" w:rsidRPr="0011544B" w:rsidRDefault="009A39AD" w:rsidP="00CF609F">
      <w:pPr>
        <w:spacing w:before="100" w:beforeAutospacing="1" w:after="100" w:afterAutospacing="1" w:line="240" w:lineRule="auto"/>
        <w:jc w:val="both"/>
        <w:rPr>
          <w:rFonts w:ascii="Times New Roman" w:eastAsia="Times New Roman" w:hAnsi="Times New Roman" w:cs="Times New Roman"/>
          <w:sz w:val="28"/>
          <w:szCs w:val="28"/>
          <w:lang w:eastAsia="es-ES"/>
        </w:rPr>
      </w:pPr>
      <w:r w:rsidRPr="0011544B">
        <w:rPr>
          <w:rFonts w:ascii="Times New Roman" w:eastAsia="Times New Roman" w:hAnsi="Times New Roman" w:cs="Times New Roman"/>
          <w:b/>
          <w:sz w:val="28"/>
          <w:szCs w:val="28"/>
          <w:lang w:eastAsia="es-ES"/>
        </w:rPr>
        <w:t>4.</w:t>
      </w:r>
      <w:r w:rsidRPr="0011544B">
        <w:rPr>
          <w:rFonts w:ascii="Times New Roman" w:eastAsia="Times New Roman" w:hAnsi="Times New Roman" w:cs="Times New Roman"/>
          <w:sz w:val="28"/>
          <w:szCs w:val="28"/>
          <w:lang w:eastAsia="es-ES"/>
        </w:rPr>
        <w:t xml:space="preserve"> Cada experto podrá estar asesorado en las reuniones por uno o varios consejeros.</w:t>
      </w:r>
    </w:p>
    <w:p w:rsidR="009A39AD" w:rsidRPr="0011544B" w:rsidRDefault="009A39AD" w:rsidP="00CF609F">
      <w:pPr>
        <w:spacing w:before="100" w:beforeAutospacing="1" w:after="100" w:afterAutospacing="1" w:line="240" w:lineRule="auto"/>
        <w:jc w:val="both"/>
        <w:rPr>
          <w:rFonts w:ascii="Times New Roman" w:eastAsia="Times New Roman" w:hAnsi="Times New Roman" w:cs="Times New Roman"/>
          <w:sz w:val="28"/>
          <w:szCs w:val="28"/>
          <w:lang w:eastAsia="es-ES"/>
        </w:rPr>
      </w:pPr>
      <w:r w:rsidRPr="0011544B">
        <w:rPr>
          <w:rFonts w:ascii="Times New Roman" w:eastAsia="Times New Roman" w:hAnsi="Times New Roman" w:cs="Times New Roman"/>
          <w:b/>
          <w:sz w:val="28"/>
          <w:szCs w:val="28"/>
          <w:lang w:eastAsia="es-ES"/>
        </w:rPr>
        <w:t>5.</w:t>
      </w:r>
      <w:r w:rsidRPr="0011544B">
        <w:rPr>
          <w:rFonts w:ascii="Times New Roman" w:eastAsia="Times New Roman" w:hAnsi="Times New Roman" w:cs="Times New Roman"/>
          <w:sz w:val="28"/>
          <w:szCs w:val="28"/>
          <w:lang w:eastAsia="es-ES"/>
        </w:rPr>
        <w:t xml:space="preserve"> Cada experto tendrá derecho a recabar de los Estados y de las organizaciones internacionales por conducto del Presidente, la información y la asistencia que estime conveniente para el desempeño de la labor del Comité.</w:t>
      </w:r>
    </w:p>
    <w:p w:rsidR="003263CB" w:rsidRPr="0011544B" w:rsidRDefault="009A39AD" w:rsidP="009A39AD">
      <w:pPr>
        <w:spacing w:after="0" w:line="240" w:lineRule="auto"/>
        <w:rPr>
          <w:rFonts w:ascii="Times New Roman" w:eastAsia="Times New Roman" w:hAnsi="Times New Roman" w:cs="Times New Roman"/>
          <w:sz w:val="28"/>
          <w:szCs w:val="28"/>
          <w:lang w:eastAsia="es-ES"/>
        </w:rPr>
      </w:pPr>
      <w:r w:rsidRPr="0011544B">
        <w:rPr>
          <w:rFonts w:ascii="Times New Roman" w:eastAsia="Times New Roman" w:hAnsi="Times New Roman" w:cs="Times New Roman"/>
          <w:sz w:val="28"/>
          <w:szCs w:val="28"/>
          <w:lang w:eastAsia="es-ES"/>
        </w:rPr>
        <w:t xml:space="preserve"> </w:t>
      </w:r>
      <w:hyperlink r:id="rId9" w:history="1">
        <w:r w:rsidRPr="0011544B">
          <w:rPr>
            <w:rFonts w:ascii="Times New Roman" w:eastAsia="Times New Roman" w:hAnsi="Times New Roman" w:cs="Times New Roman"/>
            <w:b/>
            <w:color w:val="0000FF"/>
            <w:sz w:val="28"/>
            <w:szCs w:val="28"/>
            <w:u w:val="single"/>
            <w:lang w:eastAsia="es-ES"/>
          </w:rPr>
          <w:t>Índice del libro "Derecho Internacional relativo a la conducción de las hostilidades</w:t>
        </w:r>
        <w:r w:rsidRPr="0011544B">
          <w:rPr>
            <w:rFonts w:ascii="Times New Roman" w:eastAsia="Times New Roman" w:hAnsi="Times New Roman" w:cs="Times New Roman"/>
            <w:b/>
            <w:color w:val="0000FF"/>
            <w:sz w:val="28"/>
            <w:szCs w:val="28"/>
            <w:lang w:eastAsia="es-ES"/>
          </w:rPr>
          <w:t>"</w:t>
        </w:r>
      </w:hyperlink>
      <w:r w:rsidR="004F1101" w:rsidRPr="0011544B">
        <w:rPr>
          <w:rFonts w:ascii="Times New Roman" w:eastAsia="Times New Roman" w:hAnsi="Times New Roman" w:cs="Times New Roman"/>
          <w:b/>
          <w:sz w:val="28"/>
          <w:szCs w:val="28"/>
          <w:lang w:eastAsia="es-ES"/>
        </w:rPr>
        <w:t>.</w:t>
      </w:r>
    </w:p>
    <w:p w:rsidR="004F1101" w:rsidRPr="0011544B" w:rsidRDefault="004F1101" w:rsidP="009A39AD">
      <w:pPr>
        <w:spacing w:after="0" w:line="240" w:lineRule="auto"/>
        <w:rPr>
          <w:rFonts w:ascii="Times New Roman" w:eastAsia="Times New Roman" w:hAnsi="Times New Roman" w:cs="Times New Roman"/>
          <w:sz w:val="28"/>
          <w:szCs w:val="28"/>
          <w:lang w:eastAsia="es-ES"/>
        </w:rPr>
      </w:pPr>
    </w:p>
    <w:p w:rsidR="004F1101" w:rsidRPr="0011544B" w:rsidRDefault="004F1101" w:rsidP="009A39AD">
      <w:pPr>
        <w:spacing w:after="0" w:line="240" w:lineRule="auto"/>
        <w:rPr>
          <w:rFonts w:ascii="Times New Roman" w:eastAsia="Times New Roman" w:hAnsi="Times New Roman" w:cs="Times New Roman"/>
          <w:sz w:val="28"/>
          <w:szCs w:val="28"/>
          <w:lang w:eastAsia="es-ES"/>
        </w:rPr>
      </w:pPr>
      <w:r w:rsidRPr="0011544B">
        <w:rPr>
          <w:rFonts w:ascii="Times New Roman" w:eastAsia="Times New Roman" w:hAnsi="Times New Roman" w:cs="Times New Roman"/>
          <w:sz w:val="28"/>
          <w:szCs w:val="28"/>
          <w:lang w:eastAsia="es-ES"/>
        </w:rPr>
        <w:tab/>
        <w:t>Hasta este punto el texto dando cuenta de la Convención aprobada por la ONU.</w:t>
      </w:r>
    </w:p>
    <w:p w:rsidR="004F1101" w:rsidRPr="0011544B" w:rsidRDefault="004F1101" w:rsidP="009A39AD">
      <w:pPr>
        <w:spacing w:after="0" w:line="240" w:lineRule="auto"/>
        <w:rPr>
          <w:rFonts w:ascii="Times New Roman" w:eastAsia="Times New Roman" w:hAnsi="Times New Roman" w:cs="Times New Roman"/>
          <w:sz w:val="28"/>
          <w:szCs w:val="28"/>
          <w:lang w:eastAsia="es-ES"/>
        </w:rPr>
      </w:pPr>
      <w:r w:rsidRPr="0011544B">
        <w:rPr>
          <w:rFonts w:ascii="Times New Roman" w:eastAsia="Times New Roman" w:hAnsi="Times New Roman" w:cs="Times New Roman"/>
          <w:sz w:val="28"/>
          <w:szCs w:val="28"/>
          <w:lang w:eastAsia="es-ES"/>
        </w:rPr>
        <w:t xml:space="preserve"> </w:t>
      </w:r>
    </w:p>
    <w:p w:rsidR="003263CB" w:rsidRPr="0011544B" w:rsidRDefault="003263CB" w:rsidP="003263CB">
      <w:pPr>
        <w:spacing w:after="0" w:line="240" w:lineRule="auto"/>
        <w:jc w:val="center"/>
        <w:rPr>
          <w:rFonts w:ascii="Times New Roman" w:eastAsia="Times New Roman" w:hAnsi="Times New Roman" w:cs="Times New Roman"/>
          <w:b/>
          <w:sz w:val="44"/>
          <w:szCs w:val="44"/>
          <w:u w:val="single"/>
          <w:lang w:eastAsia="es-ES"/>
        </w:rPr>
      </w:pPr>
      <w:r w:rsidRPr="0011544B">
        <w:rPr>
          <w:rFonts w:ascii="Times New Roman" w:eastAsia="Times New Roman" w:hAnsi="Times New Roman" w:cs="Times New Roman"/>
          <w:b/>
          <w:sz w:val="44"/>
          <w:szCs w:val="44"/>
          <w:u w:val="single"/>
          <w:lang w:eastAsia="es-ES"/>
        </w:rPr>
        <w:t>De lo dicho a los hechos</w:t>
      </w:r>
    </w:p>
    <w:p w:rsidR="009A39AD" w:rsidRPr="0011544B" w:rsidRDefault="009A39AD" w:rsidP="009A39AD">
      <w:pPr>
        <w:spacing w:after="0" w:line="240" w:lineRule="auto"/>
        <w:rPr>
          <w:rFonts w:ascii="Times New Roman" w:eastAsia="Times New Roman" w:hAnsi="Times New Roman" w:cs="Times New Roman"/>
          <w:sz w:val="44"/>
          <w:szCs w:val="44"/>
          <w:lang w:eastAsia="es-ES"/>
        </w:rPr>
      </w:pPr>
      <w:r w:rsidRPr="0011544B">
        <w:rPr>
          <w:rFonts w:ascii="Times New Roman" w:eastAsia="Times New Roman" w:hAnsi="Times New Roman" w:cs="Times New Roman"/>
          <w:sz w:val="44"/>
          <w:szCs w:val="44"/>
          <w:lang w:eastAsia="es-ES"/>
        </w:rPr>
        <w:t xml:space="preserve">   </w:t>
      </w:r>
    </w:p>
    <w:p w:rsidR="00B90AD9" w:rsidRPr="0011544B" w:rsidRDefault="00E96936" w:rsidP="00F677E1">
      <w:pPr>
        <w:spacing w:after="0" w:line="240" w:lineRule="auto"/>
        <w:jc w:val="both"/>
        <w:rPr>
          <w:rFonts w:ascii="Times New Roman" w:hAnsi="Times New Roman" w:cs="Times New Roman"/>
          <w:sz w:val="28"/>
          <w:szCs w:val="28"/>
        </w:rPr>
      </w:pPr>
      <w:r w:rsidRPr="0011544B">
        <w:rPr>
          <w:rFonts w:ascii="Times New Roman" w:hAnsi="Times New Roman" w:cs="Times New Roman"/>
          <w:sz w:val="28"/>
          <w:szCs w:val="28"/>
        </w:rPr>
        <w:tab/>
      </w:r>
      <w:r w:rsidR="001A7539" w:rsidRPr="0011544B">
        <w:rPr>
          <w:rFonts w:ascii="Times New Roman" w:hAnsi="Times New Roman" w:cs="Times New Roman"/>
          <w:sz w:val="28"/>
          <w:szCs w:val="28"/>
        </w:rPr>
        <w:t xml:space="preserve">Según el pensamiento que Marx y Engels han desplegado para explicar el nacimiento, desarrollo y decadencia terminal del capitalismo, </w:t>
      </w:r>
      <w:r w:rsidR="00120893" w:rsidRPr="0011544B">
        <w:rPr>
          <w:rFonts w:ascii="Times New Roman" w:hAnsi="Times New Roman" w:cs="Times New Roman"/>
          <w:sz w:val="28"/>
          <w:szCs w:val="28"/>
        </w:rPr>
        <w:t>p</w:t>
      </w:r>
      <w:r w:rsidR="001A7539" w:rsidRPr="0011544B">
        <w:rPr>
          <w:rFonts w:ascii="Times New Roman" w:hAnsi="Times New Roman" w:cs="Times New Roman"/>
          <w:sz w:val="28"/>
          <w:szCs w:val="28"/>
        </w:rPr>
        <w:t xml:space="preserve">or un lado el trabajo humano </w:t>
      </w:r>
      <w:r w:rsidR="00120893" w:rsidRPr="0011544B">
        <w:rPr>
          <w:rFonts w:ascii="Times New Roman" w:hAnsi="Times New Roman" w:cs="Times New Roman"/>
          <w:sz w:val="28"/>
          <w:szCs w:val="28"/>
        </w:rPr>
        <w:t xml:space="preserve">fue y sigue siendo </w:t>
      </w:r>
      <w:r w:rsidR="001A7539" w:rsidRPr="0011544B">
        <w:rPr>
          <w:rFonts w:ascii="Times New Roman" w:hAnsi="Times New Roman" w:cs="Times New Roman"/>
          <w:b/>
          <w:bCs/>
          <w:sz w:val="28"/>
          <w:szCs w:val="28"/>
          <w:u w:val="single"/>
        </w:rPr>
        <w:t>la única fuente del valor y de la valorización del capital</w:t>
      </w:r>
      <w:r w:rsidR="001A7539" w:rsidRPr="0011544B">
        <w:rPr>
          <w:rFonts w:ascii="Times New Roman" w:hAnsi="Times New Roman" w:cs="Times New Roman"/>
          <w:sz w:val="28"/>
          <w:szCs w:val="28"/>
        </w:rPr>
        <w:t>, o sea, del plusvalor o ganancia capitalista</w:t>
      </w:r>
      <w:r w:rsidR="000213BD" w:rsidRPr="0011544B">
        <w:rPr>
          <w:rFonts w:ascii="Times New Roman" w:hAnsi="Times New Roman" w:cs="Times New Roman"/>
          <w:sz w:val="28"/>
          <w:szCs w:val="28"/>
        </w:rPr>
        <w:t xml:space="preserve"> para fines exclusivos de la clase social burguesa</w:t>
      </w:r>
      <w:r w:rsidR="001A7539" w:rsidRPr="0011544B">
        <w:rPr>
          <w:rFonts w:ascii="Times New Roman" w:hAnsi="Times New Roman" w:cs="Times New Roman"/>
          <w:sz w:val="28"/>
          <w:szCs w:val="28"/>
        </w:rPr>
        <w:t>. Pero, por otro lado el proceso de acumulación de esa riqueza</w:t>
      </w:r>
      <w:r w:rsidR="00120893" w:rsidRPr="0011544B">
        <w:rPr>
          <w:rFonts w:ascii="Times New Roman" w:hAnsi="Times New Roman" w:cs="Times New Roman"/>
          <w:sz w:val="28"/>
          <w:szCs w:val="28"/>
        </w:rPr>
        <w:t>,</w:t>
      </w:r>
      <w:r w:rsidR="001A7539" w:rsidRPr="0011544B">
        <w:rPr>
          <w:rFonts w:ascii="Times New Roman" w:hAnsi="Times New Roman" w:cs="Times New Roman"/>
          <w:sz w:val="28"/>
          <w:szCs w:val="28"/>
        </w:rPr>
        <w:t xml:space="preserve"> </w:t>
      </w:r>
      <w:r w:rsidR="00120893" w:rsidRPr="0011544B">
        <w:rPr>
          <w:rFonts w:ascii="Times New Roman" w:hAnsi="Times New Roman" w:cs="Times New Roman"/>
          <w:sz w:val="28"/>
          <w:szCs w:val="28"/>
        </w:rPr>
        <w:t xml:space="preserve">ha discurrido </w:t>
      </w:r>
      <w:r w:rsidR="001A7539" w:rsidRPr="0011544B">
        <w:rPr>
          <w:rFonts w:ascii="Times New Roman" w:hAnsi="Times New Roman" w:cs="Times New Roman"/>
          <w:sz w:val="28"/>
          <w:szCs w:val="28"/>
        </w:rPr>
        <w:t>en una fatal dinámica de la competencia interburguesa</w:t>
      </w:r>
      <w:r w:rsidR="00120893" w:rsidRPr="0011544B">
        <w:rPr>
          <w:rFonts w:ascii="Times New Roman" w:hAnsi="Times New Roman" w:cs="Times New Roman"/>
          <w:sz w:val="28"/>
          <w:szCs w:val="28"/>
        </w:rPr>
        <w:t>,</w:t>
      </w:r>
      <w:r w:rsidR="001A7539" w:rsidRPr="0011544B">
        <w:rPr>
          <w:rFonts w:ascii="Times New Roman" w:hAnsi="Times New Roman" w:cs="Times New Roman"/>
          <w:sz w:val="28"/>
          <w:szCs w:val="28"/>
        </w:rPr>
        <w:t xml:space="preserve"> determinada por la tendencia objetiva —independiente de la voluntad de los capitalistas— </w:t>
      </w:r>
      <w:r w:rsidR="001A7539" w:rsidRPr="0011544B">
        <w:rPr>
          <w:rFonts w:ascii="Times New Roman" w:hAnsi="Times New Roman" w:cs="Times New Roman"/>
          <w:b/>
          <w:sz w:val="28"/>
          <w:szCs w:val="28"/>
          <w:u w:val="single"/>
        </w:rPr>
        <w:t>a desplazar progresivamente trabajo humano por maquinaria</w:t>
      </w:r>
      <w:r w:rsidR="001A7539" w:rsidRPr="0011544B">
        <w:rPr>
          <w:rFonts w:ascii="Times New Roman" w:hAnsi="Times New Roman" w:cs="Times New Roman"/>
          <w:sz w:val="28"/>
          <w:szCs w:val="28"/>
        </w:rPr>
        <w:t xml:space="preserve">. Así bajo tales condiciones, según </w:t>
      </w:r>
      <w:r w:rsidR="00120893" w:rsidRPr="0011544B">
        <w:rPr>
          <w:rFonts w:ascii="Times New Roman" w:hAnsi="Times New Roman" w:cs="Times New Roman"/>
          <w:sz w:val="28"/>
          <w:szCs w:val="28"/>
        </w:rPr>
        <w:t xml:space="preserve">ha ido </w:t>
      </w:r>
      <w:r w:rsidR="001A7539" w:rsidRPr="0011544B">
        <w:rPr>
          <w:rFonts w:ascii="Times New Roman" w:hAnsi="Times New Roman" w:cs="Times New Roman"/>
          <w:sz w:val="28"/>
          <w:szCs w:val="28"/>
        </w:rPr>
        <w:t>avanza</w:t>
      </w:r>
      <w:r w:rsidR="00120893" w:rsidRPr="0011544B">
        <w:rPr>
          <w:rFonts w:ascii="Times New Roman" w:hAnsi="Times New Roman" w:cs="Times New Roman"/>
          <w:sz w:val="28"/>
          <w:szCs w:val="28"/>
        </w:rPr>
        <w:t>ndo</w:t>
      </w:r>
      <w:r w:rsidR="001A7539" w:rsidRPr="0011544B">
        <w:rPr>
          <w:rFonts w:ascii="Times New Roman" w:hAnsi="Times New Roman" w:cs="Times New Roman"/>
          <w:sz w:val="28"/>
          <w:szCs w:val="28"/>
        </w:rPr>
        <w:t xml:space="preserve"> el proceso de acumulación </w:t>
      </w:r>
      <w:r w:rsidR="00120893" w:rsidRPr="0011544B">
        <w:rPr>
          <w:rFonts w:ascii="Times New Roman" w:hAnsi="Times New Roman" w:cs="Times New Roman"/>
          <w:sz w:val="28"/>
          <w:szCs w:val="28"/>
        </w:rPr>
        <w:t xml:space="preserve">de capital </w:t>
      </w:r>
      <w:r w:rsidR="001A7539" w:rsidRPr="0011544B">
        <w:rPr>
          <w:rFonts w:ascii="Times New Roman" w:hAnsi="Times New Roman" w:cs="Times New Roman"/>
          <w:sz w:val="28"/>
          <w:szCs w:val="28"/>
        </w:rPr>
        <w:t>a través de los sucesivos períodos de rotación</w:t>
      </w:r>
      <w:r w:rsidR="00120893" w:rsidRPr="0011544B">
        <w:rPr>
          <w:rFonts w:ascii="Times New Roman" w:hAnsi="Times New Roman" w:cs="Times New Roman"/>
          <w:sz w:val="28"/>
          <w:szCs w:val="28"/>
        </w:rPr>
        <w:t xml:space="preserve">, </w:t>
      </w:r>
      <w:r w:rsidR="001A7539" w:rsidRPr="0011544B">
        <w:rPr>
          <w:rFonts w:ascii="Times New Roman" w:hAnsi="Times New Roman" w:cs="Times New Roman"/>
          <w:sz w:val="28"/>
          <w:szCs w:val="28"/>
        </w:rPr>
        <w:t>el aumento de la inversión adicional en medios de producción</w:t>
      </w:r>
      <w:r w:rsidR="00AD12CB" w:rsidRPr="0011544B">
        <w:rPr>
          <w:rFonts w:ascii="Times New Roman" w:hAnsi="Times New Roman" w:cs="Times New Roman"/>
          <w:sz w:val="28"/>
          <w:szCs w:val="28"/>
        </w:rPr>
        <w:t xml:space="preserve"> y materia prima</w:t>
      </w:r>
      <w:r w:rsidR="001A7539" w:rsidRPr="0011544B">
        <w:rPr>
          <w:rFonts w:ascii="Times New Roman" w:hAnsi="Times New Roman" w:cs="Times New Roman"/>
          <w:sz w:val="28"/>
          <w:szCs w:val="28"/>
        </w:rPr>
        <w:t xml:space="preserve">, es decir en la </w:t>
      </w:r>
      <w:r w:rsidR="001A7539" w:rsidRPr="0011544B">
        <w:rPr>
          <w:rFonts w:ascii="Times New Roman" w:hAnsi="Times New Roman" w:cs="Times New Roman"/>
          <w:b/>
          <w:sz w:val="28"/>
          <w:szCs w:val="28"/>
          <w:u w:val="single"/>
        </w:rPr>
        <w:t>parte constante</w:t>
      </w:r>
      <w:r w:rsidR="001A7539" w:rsidRPr="0011544B">
        <w:rPr>
          <w:rFonts w:ascii="Times New Roman" w:hAnsi="Times New Roman" w:cs="Times New Roman"/>
          <w:sz w:val="28"/>
          <w:szCs w:val="28"/>
        </w:rPr>
        <w:t xml:space="preserve"> de su incremento</w:t>
      </w:r>
      <w:r w:rsidR="00AD12CB" w:rsidRPr="0011544B">
        <w:rPr>
          <w:rFonts w:ascii="Times New Roman" w:hAnsi="Times New Roman" w:cs="Times New Roman"/>
          <w:sz w:val="28"/>
          <w:szCs w:val="28"/>
        </w:rPr>
        <w:t xml:space="preserve"> </w:t>
      </w:r>
      <w:r w:rsidR="00736455" w:rsidRPr="0011544B">
        <w:rPr>
          <w:rFonts w:ascii="Times New Roman" w:hAnsi="Times New Roman" w:cs="Times New Roman"/>
          <w:sz w:val="28"/>
          <w:szCs w:val="28"/>
        </w:rPr>
        <w:t>[</w:t>
      </w:r>
      <w:r w:rsidR="00736455" w:rsidRPr="0011544B">
        <w:rPr>
          <w:rFonts w:ascii="Times New Roman" w:hAnsi="Times New Roman" w:cs="Times New Roman"/>
          <w:b/>
          <w:sz w:val="28"/>
          <w:szCs w:val="28"/>
        </w:rPr>
        <w:t>Cc.]</w:t>
      </w:r>
      <w:r w:rsidR="00120893" w:rsidRPr="0011544B">
        <w:rPr>
          <w:rFonts w:ascii="Times New Roman" w:hAnsi="Times New Roman" w:cs="Times New Roman"/>
          <w:sz w:val="28"/>
          <w:szCs w:val="28"/>
        </w:rPr>
        <w:t>,</w:t>
      </w:r>
      <w:r w:rsidR="002F6F39" w:rsidRPr="0011544B">
        <w:rPr>
          <w:rFonts w:ascii="Times New Roman" w:hAnsi="Times New Roman" w:cs="Times New Roman"/>
          <w:sz w:val="28"/>
          <w:szCs w:val="28"/>
        </w:rPr>
        <w:t xml:space="preserve"> </w:t>
      </w:r>
      <w:r w:rsidR="00120893" w:rsidRPr="0011544B">
        <w:rPr>
          <w:rFonts w:ascii="Times New Roman" w:hAnsi="Times New Roman" w:cs="Times New Roman"/>
          <w:sz w:val="28"/>
          <w:szCs w:val="28"/>
        </w:rPr>
        <w:t>fue</w:t>
      </w:r>
      <w:r w:rsidR="001A7539" w:rsidRPr="0011544B">
        <w:rPr>
          <w:rFonts w:ascii="Times New Roman" w:hAnsi="Times New Roman" w:cs="Times New Roman"/>
          <w:sz w:val="28"/>
          <w:szCs w:val="28"/>
        </w:rPr>
        <w:t xml:space="preserve"> progresivamente </w:t>
      </w:r>
      <w:r w:rsidR="002F6F39" w:rsidRPr="0011544B">
        <w:rPr>
          <w:rFonts w:ascii="Times New Roman" w:hAnsi="Times New Roman" w:cs="Times New Roman"/>
          <w:sz w:val="28"/>
          <w:szCs w:val="28"/>
        </w:rPr>
        <w:t xml:space="preserve">cada vez mayor </w:t>
      </w:r>
      <w:r w:rsidR="001A7539" w:rsidRPr="0011544B">
        <w:rPr>
          <w:rFonts w:ascii="Times New Roman" w:hAnsi="Times New Roman" w:cs="Times New Roman"/>
          <w:sz w:val="28"/>
          <w:szCs w:val="28"/>
        </w:rPr>
        <w:t xml:space="preserve">que la parte de ese aumento invertida en </w:t>
      </w:r>
      <w:r w:rsidR="001A7539" w:rsidRPr="0011544B">
        <w:rPr>
          <w:rFonts w:ascii="Times New Roman" w:hAnsi="Times New Roman" w:cs="Times New Roman"/>
          <w:b/>
          <w:sz w:val="28"/>
          <w:szCs w:val="28"/>
          <w:u w:val="single"/>
        </w:rPr>
        <w:t>fuerza de trabajo</w:t>
      </w:r>
      <w:r w:rsidR="001A7539" w:rsidRPr="0011544B">
        <w:rPr>
          <w:rFonts w:ascii="Times New Roman" w:hAnsi="Times New Roman" w:cs="Times New Roman"/>
          <w:sz w:val="28"/>
          <w:szCs w:val="28"/>
        </w:rPr>
        <w:t xml:space="preserve"> humano, es decir en salarios</w:t>
      </w:r>
      <w:r w:rsidR="002F6F39" w:rsidRPr="0011544B">
        <w:rPr>
          <w:rFonts w:ascii="Times New Roman" w:hAnsi="Times New Roman" w:cs="Times New Roman"/>
          <w:sz w:val="28"/>
          <w:szCs w:val="28"/>
        </w:rPr>
        <w:t xml:space="preserve"> o sea</w:t>
      </w:r>
      <w:r w:rsidR="001A7539" w:rsidRPr="0011544B">
        <w:rPr>
          <w:rFonts w:ascii="Times New Roman" w:hAnsi="Times New Roman" w:cs="Times New Roman"/>
          <w:sz w:val="28"/>
          <w:szCs w:val="28"/>
        </w:rPr>
        <w:t>, en capital variable</w:t>
      </w:r>
      <w:r w:rsidR="002F6F39" w:rsidRPr="0011544B">
        <w:rPr>
          <w:rFonts w:ascii="Times New Roman" w:hAnsi="Times New Roman" w:cs="Times New Roman"/>
          <w:sz w:val="28"/>
          <w:szCs w:val="28"/>
        </w:rPr>
        <w:t xml:space="preserve"> [</w:t>
      </w:r>
      <w:r w:rsidR="002F6F39" w:rsidRPr="0011544B">
        <w:rPr>
          <w:rFonts w:ascii="Times New Roman" w:hAnsi="Times New Roman" w:cs="Times New Roman"/>
          <w:b/>
          <w:sz w:val="28"/>
          <w:szCs w:val="28"/>
        </w:rPr>
        <w:t>Cv</w:t>
      </w:r>
      <w:r w:rsidR="002F6F39" w:rsidRPr="0011544B">
        <w:rPr>
          <w:rFonts w:ascii="Times New Roman" w:hAnsi="Times New Roman" w:cs="Times New Roman"/>
          <w:sz w:val="28"/>
          <w:szCs w:val="28"/>
        </w:rPr>
        <w:t xml:space="preserve">], de modo que la relación </w:t>
      </w:r>
      <w:r w:rsidR="001A7539" w:rsidRPr="0011544B">
        <w:rPr>
          <w:rFonts w:ascii="Times New Roman" w:hAnsi="Times New Roman" w:cs="Times New Roman"/>
          <w:b/>
          <w:bCs/>
          <w:sz w:val="28"/>
          <w:szCs w:val="28"/>
        </w:rPr>
        <w:t>Cc/Cv</w:t>
      </w:r>
      <w:r w:rsidR="001A7539" w:rsidRPr="0011544B">
        <w:rPr>
          <w:rFonts w:ascii="Times New Roman" w:hAnsi="Times New Roman" w:cs="Times New Roman"/>
          <w:sz w:val="28"/>
          <w:szCs w:val="28"/>
        </w:rPr>
        <w:t xml:space="preserve"> que Marx llam</w:t>
      </w:r>
      <w:r w:rsidR="002F6F39" w:rsidRPr="0011544B">
        <w:rPr>
          <w:rFonts w:ascii="Times New Roman" w:hAnsi="Times New Roman" w:cs="Times New Roman"/>
          <w:sz w:val="28"/>
          <w:szCs w:val="28"/>
        </w:rPr>
        <w:t>ó</w:t>
      </w:r>
      <w:r w:rsidR="001A7539" w:rsidRPr="0011544B">
        <w:rPr>
          <w:rFonts w:ascii="Times New Roman" w:hAnsi="Times New Roman" w:cs="Times New Roman"/>
          <w:sz w:val="28"/>
          <w:szCs w:val="28"/>
        </w:rPr>
        <w:t xml:space="preserve"> </w:t>
      </w:r>
      <w:r w:rsidR="002F6F39" w:rsidRPr="0011544B">
        <w:rPr>
          <w:rFonts w:ascii="Times New Roman" w:hAnsi="Times New Roman" w:cs="Times New Roman"/>
          <w:b/>
          <w:sz w:val="28"/>
          <w:szCs w:val="28"/>
        </w:rPr>
        <w:t>“</w:t>
      </w:r>
      <w:r w:rsidR="001A7539" w:rsidRPr="0011544B">
        <w:rPr>
          <w:rFonts w:ascii="Times New Roman" w:hAnsi="Times New Roman" w:cs="Times New Roman"/>
          <w:b/>
          <w:sz w:val="28"/>
          <w:szCs w:val="28"/>
          <w:u w:val="single"/>
        </w:rPr>
        <w:t>composición orgánica del capital</w:t>
      </w:r>
      <w:r w:rsidR="002F6F39" w:rsidRPr="0011544B">
        <w:rPr>
          <w:rFonts w:ascii="Times New Roman" w:hAnsi="Times New Roman" w:cs="Times New Roman"/>
          <w:b/>
          <w:sz w:val="28"/>
          <w:szCs w:val="28"/>
        </w:rPr>
        <w:t>”</w:t>
      </w:r>
      <w:r w:rsidR="001A7539" w:rsidRPr="0011544B">
        <w:rPr>
          <w:rFonts w:ascii="Times New Roman" w:hAnsi="Times New Roman" w:cs="Times New Roman"/>
          <w:sz w:val="28"/>
          <w:szCs w:val="28"/>
        </w:rPr>
        <w:t xml:space="preserve"> </w:t>
      </w:r>
      <w:r w:rsidR="00736455" w:rsidRPr="0011544B">
        <w:rPr>
          <w:rFonts w:ascii="Times New Roman" w:hAnsi="Times New Roman" w:cs="Times New Roman"/>
          <w:b/>
          <w:sz w:val="28"/>
          <w:szCs w:val="28"/>
        </w:rPr>
        <w:t>[</w:t>
      </w:r>
      <w:r w:rsidR="001A7539" w:rsidRPr="0011544B">
        <w:rPr>
          <w:rFonts w:ascii="Times New Roman" w:hAnsi="Times New Roman" w:cs="Times New Roman"/>
          <w:b/>
          <w:sz w:val="28"/>
          <w:szCs w:val="28"/>
        </w:rPr>
        <w:t>C.O.C.</w:t>
      </w:r>
      <w:r w:rsidR="00736455" w:rsidRPr="0011544B">
        <w:rPr>
          <w:rFonts w:ascii="Times New Roman" w:hAnsi="Times New Roman" w:cs="Times New Roman"/>
          <w:b/>
          <w:sz w:val="28"/>
          <w:szCs w:val="28"/>
        </w:rPr>
        <w:t>]</w:t>
      </w:r>
      <w:r w:rsidR="001A7539" w:rsidRPr="0011544B">
        <w:rPr>
          <w:rFonts w:ascii="Times New Roman" w:hAnsi="Times New Roman" w:cs="Times New Roman"/>
          <w:sz w:val="28"/>
          <w:szCs w:val="28"/>
        </w:rPr>
        <w:t xml:space="preserve">, </w:t>
      </w:r>
      <w:r w:rsidR="00120893" w:rsidRPr="0011544B">
        <w:rPr>
          <w:rFonts w:ascii="Times New Roman" w:hAnsi="Times New Roman" w:cs="Times New Roman"/>
          <w:sz w:val="28"/>
          <w:szCs w:val="28"/>
        </w:rPr>
        <w:t xml:space="preserve">fue la </w:t>
      </w:r>
      <w:r w:rsidR="001A7539" w:rsidRPr="0011544B">
        <w:rPr>
          <w:rFonts w:ascii="Times New Roman" w:hAnsi="Times New Roman" w:cs="Times New Roman"/>
          <w:sz w:val="28"/>
          <w:szCs w:val="28"/>
        </w:rPr>
        <w:t>expresión del creciente dominio económico del capital sobre el trabajo</w:t>
      </w:r>
      <w:r w:rsidR="00AD12CB" w:rsidRPr="0011544B">
        <w:rPr>
          <w:rFonts w:ascii="Times New Roman" w:hAnsi="Times New Roman" w:cs="Times New Roman"/>
          <w:sz w:val="28"/>
          <w:szCs w:val="28"/>
        </w:rPr>
        <w:t>, de la burguesía sobre el proletariado</w:t>
      </w:r>
      <w:r w:rsidR="002F6F39" w:rsidRPr="0011544B">
        <w:rPr>
          <w:rFonts w:ascii="Times New Roman" w:hAnsi="Times New Roman" w:cs="Times New Roman"/>
          <w:sz w:val="28"/>
          <w:szCs w:val="28"/>
        </w:rPr>
        <w:t>. P</w:t>
      </w:r>
      <w:r w:rsidR="001A7539" w:rsidRPr="0011544B">
        <w:rPr>
          <w:rFonts w:ascii="Times New Roman" w:hAnsi="Times New Roman" w:cs="Times New Roman"/>
          <w:sz w:val="28"/>
          <w:szCs w:val="28"/>
        </w:rPr>
        <w:t xml:space="preserve">ero </w:t>
      </w:r>
      <w:r w:rsidR="002F6F39" w:rsidRPr="0011544B">
        <w:rPr>
          <w:rFonts w:ascii="Times New Roman" w:hAnsi="Times New Roman" w:cs="Times New Roman"/>
          <w:sz w:val="28"/>
          <w:szCs w:val="28"/>
        </w:rPr>
        <w:t xml:space="preserve">la relación </w:t>
      </w:r>
      <w:r w:rsidR="001A7539" w:rsidRPr="0011544B">
        <w:rPr>
          <w:rFonts w:ascii="Times New Roman" w:hAnsi="Times New Roman" w:cs="Times New Roman"/>
          <w:b/>
          <w:sz w:val="28"/>
          <w:szCs w:val="28"/>
        </w:rPr>
        <w:t>Cc/Cv</w:t>
      </w:r>
      <w:r w:rsidR="001A7539" w:rsidRPr="0011544B">
        <w:rPr>
          <w:rFonts w:ascii="Times New Roman" w:hAnsi="Times New Roman" w:cs="Times New Roman"/>
          <w:sz w:val="28"/>
          <w:szCs w:val="28"/>
        </w:rPr>
        <w:t xml:space="preserve"> según vimos</w:t>
      </w:r>
      <w:r w:rsidR="002F6F39" w:rsidRPr="0011544B">
        <w:rPr>
          <w:rFonts w:ascii="Times New Roman" w:hAnsi="Times New Roman" w:cs="Times New Roman"/>
          <w:sz w:val="28"/>
          <w:szCs w:val="28"/>
        </w:rPr>
        <w:t xml:space="preserve"> anteriormente</w:t>
      </w:r>
      <w:r w:rsidR="001A7539" w:rsidRPr="0011544B">
        <w:rPr>
          <w:rFonts w:ascii="Times New Roman" w:hAnsi="Times New Roman" w:cs="Times New Roman"/>
          <w:sz w:val="28"/>
          <w:szCs w:val="28"/>
        </w:rPr>
        <w:t xml:space="preserve">, </w:t>
      </w:r>
      <w:r w:rsidR="00736455" w:rsidRPr="0011544B">
        <w:rPr>
          <w:rFonts w:ascii="Times New Roman" w:hAnsi="Times New Roman" w:cs="Times New Roman"/>
          <w:sz w:val="28"/>
          <w:szCs w:val="28"/>
        </w:rPr>
        <w:t xml:space="preserve">siguió siendo </w:t>
      </w:r>
      <w:r w:rsidR="001A7539" w:rsidRPr="0011544B">
        <w:rPr>
          <w:rFonts w:ascii="Times New Roman" w:hAnsi="Times New Roman" w:cs="Times New Roman"/>
          <w:sz w:val="28"/>
          <w:szCs w:val="28"/>
        </w:rPr>
        <w:t xml:space="preserve">la correspondencia en términos de valor </w:t>
      </w:r>
      <w:r w:rsidR="002F6F39" w:rsidRPr="0011544B">
        <w:rPr>
          <w:rFonts w:ascii="Times New Roman" w:hAnsi="Times New Roman" w:cs="Times New Roman"/>
          <w:sz w:val="28"/>
          <w:szCs w:val="28"/>
        </w:rPr>
        <w:t xml:space="preserve">invertido entre </w:t>
      </w:r>
      <w:r w:rsidR="002F6F39" w:rsidRPr="0011544B">
        <w:rPr>
          <w:rFonts w:ascii="Times New Roman" w:hAnsi="Times New Roman" w:cs="Times New Roman"/>
          <w:b/>
          <w:sz w:val="28"/>
          <w:szCs w:val="28"/>
        </w:rPr>
        <w:t>m</w:t>
      </w:r>
      <w:r w:rsidR="002F6F39" w:rsidRPr="0011544B">
        <w:rPr>
          <w:rFonts w:ascii="Times New Roman" w:hAnsi="Times New Roman" w:cs="Times New Roman"/>
          <w:sz w:val="28"/>
          <w:szCs w:val="28"/>
        </w:rPr>
        <w:t>ed</w:t>
      </w:r>
      <w:r w:rsidR="00F677E1" w:rsidRPr="0011544B">
        <w:rPr>
          <w:rFonts w:ascii="Times New Roman" w:hAnsi="Times New Roman" w:cs="Times New Roman"/>
          <w:sz w:val="28"/>
          <w:szCs w:val="28"/>
        </w:rPr>
        <w:t>i</w:t>
      </w:r>
      <w:r w:rsidR="002F6F39" w:rsidRPr="0011544B">
        <w:rPr>
          <w:rFonts w:ascii="Times New Roman" w:hAnsi="Times New Roman" w:cs="Times New Roman"/>
          <w:sz w:val="28"/>
          <w:szCs w:val="28"/>
        </w:rPr>
        <w:t xml:space="preserve">os de </w:t>
      </w:r>
      <w:r w:rsidR="002F6F39" w:rsidRPr="0011544B">
        <w:rPr>
          <w:rFonts w:ascii="Times New Roman" w:hAnsi="Times New Roman" w:cs="Times New Roman"/>
          <w:b/>
          <w:sz w:val="28"/>
          <w:szCs w:val="28"/>
        </w:rPr>
        <w:t>p</w:t>
      </w:r>
      <w:r w:rsidR="002F6F39" w:rsidRPr="0011544B">
        <w:rPr>
          <w:rFonts w:ascii="Times New Roman" w:hAnsi="Times New Roman" w:cs="Times New Roman"/>
          <w:sz w:val="28"/>
          <w:szCs w:val="28"/>
        </w:rPr>
        <w:t xml:space="preserve">roducción </w:t>
      </w:r>
      <w:r w:rsidR="001A7539" w:rsidRPr="0011544B">
        <w:rPr>
          <w:rFonts w:ascii="Times New Roman" w:hAnsi="Times New Roman" w:cs="Times New Roman"/>
          <w:b/>
          <w:sz w:val="28"/>
          <w:szCs w:val="28"/>
        </w:rPr>
        <w:t>MP</w:t>
      </w:r>
      <w:r w:rsidR="002F6F39" w:rsidRPr="0011544B">
        <w:rPr>
          <w:rFonts w:ascii="Times New Roman" w:hAnsi="Times New Roman" w:cs="Times New Roman"/>
          <w:sz w:val="28"/>
          <w:szCs w:val="28"/>
        </w:rPr>
        <w:t xml:space="preserve"> y </w:t>
      </w:r>
      <w:r w:rsidR="002F6F39" w:rsidRPr="0011544B">
        <w:rPr>
          <w:rFonts w:ascii="Times New Roman" w:hAnsi="Times New Roman" w:cs="Times New Roman"/>
          <w:b/>
          <w:sz w:val="28"/>
          <w:szCs w:val="28"/>
        </w:rPr>
        <w:t>f</w:t>
      </w:r>
      <w:r w:rsidR="002F6F39" w:rsidRPr="0011544B">
        <w:rPr>
          <w:rFonts w:ascii="Times New Roman" w:hAnsi="Times New Roman" w:cs="Times New Roman"/>
          <w:sz w:val="28"/>
          <w:szCs w:val="28"/>
        </w:rPr>
        <w:t xml:space="preserve">uerza de </w:t>
      </w:r>
      <w:r w:rsidR="002F6F39" w:rsidRPr="0011544B">
        <w:rPr>
          <w:rFonts w:ascii="Times New Roman" w:hAnsi="Times New Roman" w:cs="Times New Roman"/>
          <w:b/>
          <w:sz w:val="28"/>
          <w:szCs w:val="28"/>
        </w:rPr>
        <w:t>t</w:t>
      </w:r>
      <w:r w:rsidR="002F6F39" w:rsidRPr="0011544B">
        <w:rPr>
          <w:rFonts w:ascii="Times New Roman" w:hAnsi="Times New Roman" w:cs="Times New Roman"/>
          <w:sz w:val="28"/>
          <w:szCs w:val="28"/>
        </w:rPr>
        <w:t>rabajo</w:t>
      </w:r>
      <w:r w:rsidR="00020D9E" w:rsidRPr="0011544B">
        <w:rPr>
          <w:rFonts w:ascii="Times New Roman" w:hAnsi="Times New Roman" w:cs="Times New Roman"/>
          <w:sz w:val="28"/>
          <w:szCs w:val="28"/>
        </w:rPr>
        <w:t xml:space="preserve"> </w:t>
      </w:r>
      <w:r w:rsidR="001A7539" w:rsidRPr="0011544B">
        <w:rPr>
          <w:rFonts w:ascii="Times New Roman" w:hAnsi="Times New Roman" w:cs="Times New Roman"/>
          <w:b/>
          <w:sz w:val="28"/>
          <w:szCs w:val="28"/>
        </w:rPr>
        <w:t>FT</w:t>
      </w:r>
      <w:r w:rsidR="001A7539" w:rsidRPr="0011544B">
        <w:rPr>
          <w:rFonts w:ascii="Times New Roman" w:hAnsi="Times New Roman" w:cs="Times New Roman"/>
          <w:sz w:val="28"/>
          <w:szCs w:val="28"/>
        </w:rPr>
        <w:t xml:space="preserve">, </w:t>
      </w:r>
      <w:r w:rsidR="00020D9E" w:rsidRPr="0011544B">
        <w:rPr>
          <w:rFonts w:ascii="Times New Roman" w:hAnsi="Times New Roman" w:cs="Times New Roman"/>
          <w:sz w:val="28"/>
          <w:szCs w:val="28"/>
        </w:rPr>
        <w:t xml:space="preserve">relación </w:t>
      </w:r>
      <w:r w:rsidR="001A7539" w:rsidRPr="0011544B">
        <w:rPr>
          <w:rFonts w:ascii="Times New Roman" w:hAnsi="Times New Roman" w:cs="Times New Roman"/>
          <w:sz w:val="28"/>
          <w:szCs w:val="28"/>
        </w:rPr>
        <w:t xml:space="preserve">que expresa el grado de desarrollo de la </w:t>
      </w:r>
      <w:r w:rsidR="001A7539" w:rsidRPr="0011544B">
        <w:rPr>
          <w:rFonts w:ascii="Times New Roman" w:hAnsi="Times New Roman" w:cs="Times New Roman"/>
          <w:b/>
          <w:sz w:val="28"/>
          <w:szCs w:val="28"/>
          <w:u w:val="single"/>
        </w:rPr>
        <w:t>fuerza productiva</w:t>
      </w:r>
      <w:r w:rsidR="001A7539" w:rsidRPr="0011544B">
        <w:rPr>
          <w:rFonts w:ascii="Times New Roman" w:hAnsi="Times New Roman" w:cs="Times New Roman"/>
          <w:sz w:val="28"/>
          <w:szCs w:val="28"/>
        </w:rPr>
        <w:t>.</w:t>
      </w:r>
      <w:r w:rsidR="00B90AD9" w:rsidRPr="0011544B">
        <w:rPr>
          <w:rFonts w:ascii="Times New Roman" w:hAnsi="Times New Roman" w:cs="Times New Roman"/>
          <w:sz w:val="28"/>
          <w:szCs w:val="28"/>
        </w:rPr>
        <w:t xml:space="preserve"> </w:t>
      </w:r>
    </w:p>
    <w:p w:rsidR="00B90AD9" w:rsidRPr="0011544B" w:rsidRDefault="00B90AD9" w:rsidP="00F677E1">
      <w:pPr>
        <w:spacing w:after="0" w:line="240" w:lineRule="auto"/>
        <w:jc w:val="both"/>
        <w:rPr>
          <w:rFonts w:ascii="Times New Roman" w:hAnsi="Times New Roman" w:cs="Times New Roman"/>
          <w:sz w:val="28"/>
          <w:szCs w:val="28"/>
        </w:rPr>
      </w:pPr>
    </w:p>
    <w:p w:rsidR="00F677E1" w:rsidRPr="0011544B" w:rsidRDefault="001A7539" w:rsidP="00F677E1">
      <w:pPr>
        <w:spacing w:after="0" w:line="240" w:lineRule="auto"/>
        <w:jc w:val="both"/>
        <w:rPr>
          <w:rFonts w:ascii="Times New Roman" w:eastAsia="Times New Roman" w:hAnsi="Times New Roman" w:cs="Times New Roman"/>
          <w:sz w:val="28"/>
          <w:szCs w:val="28"/>
          <w:lang w:eastAsia="es-ES"/>
        </w:rPr>
      </w:pPr>
      <w:r w:rsidRPr="0011544B">
        <w:rPr>
          <w:rFonts w:ascii="Times New Roman" w:hAnsi="Times New Roman" w:cs="Times New Roman"/>
          <w:sz w:val="28"/>
          <w:szCs w:val="28"/>
        </w:rPr>
        <w:t xml:space="preserve"> </w:t>
      </w:r>
      <w:r w:rsidR="00F677E1" w:rsidRPr="0011544B">
        <w:rPr>
          <w:rFonts w:ascii="Times New Roman" w:eastAsia="Times New Roman" w:hAnsi="Times New Roman" w:cs="Times New Roman"/>
          <w:sz w:val="28"/>
          <w:szCs w:val="28"/>
          <w:lang w:eastAsia="es-ES"/>
        </w:rPr>
        <w:tab/>
        <w:t xml:space="preserve">Pero el caso es que las consecuencias de tal proceso no </w:t>
      </w:r>
      <w:r w:rsidR="00B90AD9" w:rsidRPr="0011544B">
        <w:rPr>
          <w:rFonts w:ascii="Times New Roman" w:eastAsia="Times New Roman" w:hAnsi="Times New Roman" w:cs="Times New Roman"/>
          <w:sz w:val="28"/>
          <w:szCs w:val="28"/>
          <w:lang w:eastAsia="es-ES"/>
        </w:rPr>
        <w:t xml:space="preserve">han </w:t>
      </w:r>
      <w:r w:rsidR="00F677E1" w:rsidRPr="0011544B">
        <w:rPr>
          <w:rFonts w:ascii="Times New Roman" w:eastAsia="Times New Roman" w:hAnsi="Times New Roman" w:cs="Times New Roman"/>
          <w:sz w:val="28"/>
          <w:szCs w:val="28"/>
          <w:lang w:eastAsia="es-ES"/>
        </w:rPr>
        <w:t>acaba</w:t>
      </w:r>
      <w:r w:rsidR="00B90AD9" w:rsidRPr="0011544B">
        <w:rPr>
          <w:rFonts w:ascii="Times New Roman" w:eastAsia="Times New Roman" w:hAnsi="Times New Roman" w:cs="Times New Roman"/>
          <w:sz w:val="28"/>
          <w:szCs w:val="28"/>
          <w:lang w:eastAsia="es-ES"/>
        </w:rPr>
        <w:t>do</w:t>
      </w:r>
      <w:r w:rsidR="00F677E1" w:rsidRPr="0011544B">
        <w:rPr>
          <w:rFonts w:ascii="Times New Roman" w:eastAsia="Times New Roman" w:hAnsi="Times New Roman" w:cs="Times New Roman"/>
          <w:sz w:val="28"/>
          <w:szCs w:val="28"/>
          <w:lang w:eastAsia="es-ES"/>
        </w:rPr>
        <w:t xml:space="preserve"> aquí, porque el avance científico técnico incorporado a los medios materiales </w:t>
      </w:r>
      <w:r w:rsidR="00B90AD9" w:rsidRPr="0011544B">
        <w:rPr>
          <w:rFonts w:ascii="Times New Roman" w:eastAsia="Times New Roman" w:hAnsi="Times New Roman" w:cs="Times New Roman"/>
          <w:sz w:val="28"/>
          <w:szCs w:val="28"/>
          <w:lang w:eastAsia="es-ES"/>
        </w:rPr>
        <w:t xml:space="preserve">de producción destinados a la </w:t>
      </w:r>
      <w:r w:rsidR="00F677E1" w:rsidRPr="0011544B">
        <w:rPr>
          <w:rFonts w:ascii="Times New Roman" w:eastAsia="Times New Roman" w:hAnsi="Times New Roman" w:cs="Times New Roman"/>
          <w:sz w:val="28"/>
          <w:szCs w:val="28"/>
          <w:lang w:eastAsia="es-ES"/>
        </w:rPr>
        <w:t>crea</w:t>
      </w:r>
      <w:r w:rsidR="00B90AD9" w:rsidRPr="0011544B">
        <w:rPr>
          <w:rFonts w:ascii="Times New Roman" w:eastAsia="Times New Roman" w:hAnsi="Times New Roman" w:cs="Times New Roman"/>
          <w:sz w:val="28"/>
          <w:szCs w:val="28"/>
          <w:lang w:eastAsia="es-ES"/>
        </w:rPr>
        <w:t xml:space="preserve">ción </w:t>
      </w:r>
      <w:r w:rsidR="00F677E1" w:rsidRPr="0011544B">
        <w:rPr>
          <w:rFonts w:ascii="Times New Roman" w:eastAsia="Times New Roman" w:hAnsi="Times New Roman" w:cs="Times New Roman"/>
          <w:sz w:val="28"/>
          <w:szCs w:val="28"/>
          <w:lang w:eastAsia="es-ES"/>
        </w:rPr>
        <w:t>de riqueza</w:t>
      </w:r>
      <w:r w:rsidR="00B90AD9" w:rsidRPr="0011544B">
        <w:rPr>
          <w:rFonts w:ascii="Times New Roman" w:eastAsia="Times New Roman" w:hAnsi="Times New Roman" w:cs="Times New Roman"/>
          <w:sz w:val="28"/>
          <w:szCs w:val="28"/>
          <w:lang w:eastAsia="es-ES"/>
        </w:rPr>
        <w:t xml:space="preserve"> mediante trabajo asalariado</w:t>
      </w:r>
      <w:r w:rsidR="00F677E1" w:rsidRPr="0011544B">
        <w:rPr>
          <w:rFonts w:ascii="Times New Roman" w:eastAsia="Times New Roman" w:hAnsi="Times New Roman" w:cs="Times New Roman"/>
          <w:sz w:val="28"/>
          <w:szCs w:val="28"/>
          <w:lang w:eastAsia="es-ES"/>
        </w:rPr>
        <w:t xml:space="preserve">, exige que un cada vez menor número de </w:t>
      </w:r>
      <w:r w:rsidR="00B90AD9" w:rsidRPr="0011544B">
        <w:rPr>
          <w:rFonts w:ascii="Times New Roman" w:eastAsia="Times New Roman" w:hAnsi="Times New Roman" w:cs="Times New Roman"/>
          <w:sz w:val="28"/>
          <w:szCs w:val="28"/>
          <w:lang w:eastAsia="es-ES"/>
        </w:rPr>
        <w:t xml:space="preserve">trabajadores </w:t>
      </w:r>
      <w:r w:rsidR="00F677E1" w:rsidRPr="0011544B">
        <w:rPr>
          <w:rFonts w:ascii="Times New Roman" w:eastAsia="Times New Roman" w:hAnsi="Times New Roman" w:cs="Times New Roman"/>
          <w:sz w:val="28"/>
          <w:szCs w:val="28"/>
          <w:lang w:eastAsia="es-ES"/>
        </w:rPr>
        <w:t>pongan en movimiento un mayor volumen de tales medios más y más eficaces sustitutos de trabajo humano. Y dado que las ganancias de los capitalistas surgen de la conversión o metamorfosis del trabajo asalariado en plusvalor contratado para tal fin, resulta que este plus de trabajo diario no retribuido que se convierte en ganancia</w:t>
      </w:r>
      <w:r w:rsidR="00B90AD9" w:rsidRPr="0011544B">
        <w:rPr>
          <w:rFonts w:ascii="Times New Roman" w:eastAsia="Times New Roman" w:hAnsi="Times New Roman" w:cs="Times New Roman"/>
          <w:sz w:val="28"/>
          <w:szCs w:val="28"/>
          <w:lang w:eastAsia="es-ES"/>
        </w:rPr>
        <w:t xml:space="preserve"> capitalista</w:t>
      </w:r>
      <w:r w:rsidR="00F677E1" w:rsidRPr="0011544B">
        <w:rPr>
          <w:rFonts w:ascii="Times New Roman" w:eastAsia="Times New Roman" w:hAnsi="Times New Roman" w:cs="Times New Roman"/>
          <w:sz w:val="28"/>
          <w:szCs w:val="28"/>
          <w:lang w:eastAsia="es-ES"/>
        </w:rPr>
        <w:t>, no deja de aumentar. Pero cada vez menos porque ese trabajo requiere que el número de asalariados activos</w:t>
      </w:r>
      <w:r w:rsidR="00B90AD9" w:rsidRPr="0011544B">
        <w:rPr>
          <w:rFonts w:ascii="Times New Roman" w:eastAsia="Times New Roman" w:hAnsi="Times New Roman" w:cs="Times New Roman"/>
          <w:sz w:val="28"/>
          <w:szCs w:val="28"/>
          <w:lang w:eastAsia="es-ES"/>
        </w:rPr>
        <w:t>,</w:t>
      </w:r>
      <w:r w:rsidR="00F677E1" w:rsidRPr="0011544B">
        <w:rPr>
          <w:rFonts w:ascii="Times New Roman" w:eastAsia="Times New Roman" w:hAnsi="Times New Roman" w:cs="Times New Roman"/>
          <w:sz w:val="28"/>
          <w:szCs w:val="28"/>
          <w:lang w:eastAsia="es-ES"/>
        </w:rPr>
        <w:t xml:space="preserve"> </w:t>
      </w:r>
      <w:r w:rsidR="00F677E1" w:rsidRPr="0011544B">
        <w:rPr>
          <w:rFonts w:ascii="Times New Roman" w:eastAsia="Times New Roman" w:hAnsi="Times New Roman" w:cs="Times New Roman"/>
          <w:b/>
          <w:sz w:val="28"/>
          <w:szCs w:val="28"/>
          <w:u w:val="single"/>
          <w:lang w:eastAsia="es-ES"/>
        </w:rPr>
        <w:t>aumente menos que el volumen de medios de trabajo funcionando</w:t>
      </w:r>
      <w:r w:rsidR="00AD12CB" w:rsidRPr="0011544B">
        <w:rPr>
          <w:rFonts w:ascii="Times New Roman" w:eastAsia="Times New Roman" w:hAnsi="Times New Roman" w:cs="Times New Roman"/>
          <w:b/>
          <w:sz w:val="28"/>
          <w:szCs w:val="28"/>
          <w:u w:val="single"/>
          <w:lang w:eastAsia="es-ES"/>
        </w:rPr>
        <w:t xml:space="preserve"> para los fines de una mayor productividad y ganancia consecuente</w:t>
      </w:r>
      <w:r w:rsidR="00F677E1" w:rsidRPr="0011544B">
        <w:rPr>
          <w:rFonts w:ascii="Times New Roman" w:eastAsia="Times New Roman" w:hAnsi="Times New Roman" w:cs="Times New Roman"/>
          <w:sz w:val="28"/>
          <w:szCs w:val="28"/>
          <w:lang w:eastAsia="es-ES"/>
        </w:rPr>
        <w:t xml:space="preserve">. Ergo resulta que </w:t>
      </w:r>
      <w:r w:rsidR="00AD12CB" w:rsidRPr="0011544B">
        <w:rPr>
          <w:rFonts w:ascii="Times New Roman" w:eastAsia="Times New Roman" w:hAnsi="Times New Roman" w:cs="Times New Roman"/>
          <w:sz w:val="28"/>
          <w:szCs w:val="28"/>
          <w:lang w:eastAsia="es-ES"/>
        </w:rPr>
        <w:t xml:space="preserve">de tal modo </w:t>
      </w:r>
      <w:r w:rsidR="00F677E1" w:rsidRPr="0011544B">
        <w:rPr>
          <w:rFonts w:ascii="Times New Roman" w:eastAsia="Times New Roman" w:hAnsi="Times New Roman" w:cs="Times New Roman"/>
          <w:sz w:val="28"/>
          <w:szCs w:val="28"/>
          <w:lang w:eastAsia="es-ES"/>
        </w:rPr>
        <w:t>el plusvalor ganancial de los capitalistas aumenta</w:t>
      </w:r>
      <w:r w:rsidR="008F56C7" w:rsidRPr="0011544B">
        <w:rPr>
          <w:rFonts w:ascii="Times New Roman" w:eastAsia="Times New Roman" w:hAnsi="Times New Roman" w:cs="Times New Roman"/>
          <w:sz w:val="28"/>
          <w:szCs w:val="28"/>
          <w:lang w:eastAsia="es-ES"/>
        </w:rPr>
        <w:t>,</w:t>
      </w:r>
      <w:r w:rsidR="00F677E1" w:rsidRPr="0011544B">
        <w:rPr>
          <w:rFonts w:ascii="Times New Roman" w:eastAsia="Times New Roman" w:hAnsi="Times New Roman" w:cs="Times New Roman"/>
          <w:sz w:val="28"/>
          <w:szCs w:val="28"/>
          <w:lang w:eastAsia="es-ES"/>
        </w:rPr>
        <w:t xml:space="preserve"> </w:t>
      </w:r>
      <w:r w:rsidR="00F677E1" w:rsidRPr="0011544B">
        <w:rPr>
          <w:rFonts w:ascii="Times New Roman" w:eastAsia="Times New Roman" w:hAnsi="Times New Roman" w:cs="Times New Roman"/>
          <w:b/>
          <w:sz w:val="28"/>
          <w:szCs w:val="28"/>
          <w:u w:val="single"/>
          <w:lang w:eastAsia="es-ES"/>
        </w:rPr>
        <w:t>pero inevitablemente cada vez menos y con fatal tendencia histórica objetiva hacia su agotamiento</w:t>
      </w:r>
      <w:r w:rsidR="00F677E1" w:rsidRPr="0011544B">
        <w:rPr>
          <w:rFonts w:ascii="Times New Roman" w:eastAsia="Times New Roman" w:hAnsi="Times New Roman" w:cs="Times New Roman"/>
          <w:sz w:val="28"/>
          <w:szCs w:val="28"/>
          <w:lang w:eastAsia="es-ES"/>
        </w:rPr>
        <w:t>, es decir, al derrumbe del sistema</w:t>
      </w:r>
      <w:r w:rsidR="008F56C7" w:rsidRPr="0011544B">
        <w:rPr>
          <w:rFonts w:ascii="Times New Roman" w:eastAsia="Times New Roman" w:hAnsi="Times New Roman" w:cs="Times New Roman"/>
          <w:sz w:val="28"/>
          <w:szCs w:val="28"/>
          <w:lang w:eastAsia="es-ES"/>
        </w:rPr>
        <w:t>:</w:t>
      </w:r>
    </w:p>
    <w:p w:rsidR="008F56C7" w:rsidRPr="0011544B" w:rsidRDefault="008F56C7" w:rsidP="008F56C7">
      <w:pPr>
        <w:spacing w:after="0" w:line="240" w:lineRule="auto"/>
        <w:ind w:left="1701" w:right="1824"/>
        <w:jc w:val="both"/>
        <w:rPr>
          <w:rFonts w:ascii="Times New Roman" w:eastAsia="Times New Roman" w:hAnsi="Times New Roman" w:cs="Times New Roman"/>
          <w:b/>
          <w:i/>
          <w:sz w:val="24"/>
          <w:szCs w:val="24"/>
          <w:lang w:eastAsia="es-ES"/>
        </w:rPr>
      </w:pPr>
      <w:r w:rsidRPr="0011544B">
        <w:rPr>
          <w:rFonts w:ascii="Times New Roman" w:eastAsia="Times New Roman" w:hAnsi="Times New Roman" w:cs="Times New Roman"/>
          <w:sz w:val="24"/>
          <w:szCs w:val="24"/>
          <w:lang w:eastAsia="es-ES"/>
        </w:rPr>
        <w:tab/>
        <w:t>&lt;&lt;</w:t>
      </w:r>
      <w:r w:rsidRPr="0011544B">
        <w:rPr>
          <w:rFonts w:ascii="Times New Roman" w:eastAsia="Times New Roman" w:hAnsi="Times New Roman" w:cs="Times New Roman"/>
          <w:b/>
          <w:sz w:val="24"/>
          <w:szCs w:val="24"/>
          <w:lang w:eastAsia="es-ES"/>
        </w:rPr>
        <w:t xml:space="preserve">Pero el caso es que las consecuencias de tal proceso no acaban aquí, porque </w:t>
      </w:r>
      <w:r w:rsidRPr="0011544B">
        <w:rPr>
          <w:rFonts w:ascii="Times New Roman" w:eastAsia="Times New Roman" w:hAnsi="Times New Roman" w:cs="Times New Roman"/>
          <w:b/>
          <w:sz w:val="24"/>
          <w:szCs w:val="24"/>
          <w:u w:val="single"/>
          <w:lang w:eastAsia="es-ES"/>
        </w:rPr>
        <w:t xml:space="preserve">el avance científico-técnico </w:t>
      </w:r>
      <w:r w:rsidR="00201749" w:rsidRPr="0011544B">
        <w:rPr>
          <w:rFonts w:ascii="Times New Roman" w:eastAsia="Times New Roman" w:hAnsi="Times New Roman" w:cs="Times New Roman"/>
          <w:b/>
          <w:sz w:val="24"/>
          <w:szCs w:val="24"/>
          <w:u w:val="single"/>
          <w:lang w:eastAsia="es-ES"/>
        </w:rPr>
        <w:t xml:space="preserve">incorporado a los medios </w:t>
      </w:r>
      <w:r w:rsidR="00C30D47" w:rsidRPr="0011544B">
        <w:rPr>
          <w:rFonts w:ascii="Times New Roman" w:eastAsia="Times New Roman" w:hAnsi="Times New Roman" w:cs="Times New Roman"/>
          <w:b/>
          <w:sz w:val="24"/>
          <w:szCs w:val="24"/>
          <w:u w:val="single"/>
          <w:lang w:eastAsia="es-ES"/>
        </w:rPr>
        <w:t xml:space="preserve">materiales </w:t>
      </w:r>
      <w:r w:rsidR="00201749" w:rsidRPr="0011544B">
        <w:rPr>
          <w:rFonts w:ascii="Times New Roman" w:eastAsia="Times New Roman" w:hAnsi="Times New Roman" w:cs="Times New Roman"/>
          <w:b/>
          <w:sz w:val="24"/>
          <w:szCs w:val="24"/>
          <w:u w:val="single"/>
          <w:lang w:eastAsia="es-ES"/>
        </w:rPr>
        <w:t>de trabajo</w:t>
      </w:r>
      <w:r w:rsidR="00C30D47" w:rsidRPr="0011544B">
        <w:rPr>
          <w:rFonts w:ascii="Times New Roman" w:eastAsia="Times New Roman" w:hAnsi="Times New Roman" w:cs="Times New Roman"/>
          <w:b/>
          <w:sz w:val="24"/>
          <w:szCs w:val="24"/>
          <w:u w:val="single"/>
          <w:lang w:eastAsia="es-ES"/>
        </w:rPr>
        <w:t xml:space="preserve"> explotado</w:t>
      </w:r>
      <w:r w:rsidR="00C30D47" w:rsidRPr="0011544B">
        <w:rPr>
          <w:rFonts w:ascii="Times New Roman" w:eastAsia="Times New Roman" w:hAnsi="Times New Roman" w:cs="Times New Roman"/>
          <w:b/>
          <w:sz w:val="24"/>
          <w:szCs w:val="24"/>
          <w:lang w:eastAsia="es-ES"/>
        </w:rPr>
        <w:t>,</w:t>
      </w:r>
      <w:r w:rsidR="00201749" w:rsidRPr="0011544B">
        <w:rPr>
          <w:rFonts w:ascii="Times New Roman" w:eastAsia="Times New Roman" w:hAnsi="Times New Roman" w:cs="Times New Roman"/>
          <w:b/>
          <w:sz w:val="24"/>
          <w:szCs w:val="24"/>
          <w:lang w:eastAsia="es-ES"/>
        </w:rPr>
        <w:t xml:space="preserve"> </w:t>
      </w:r>
      <w:r w:rsidRPr="0011544B">
        <w:rPr>
          <w:rFonts w:ascii="Times New Roman" w:eastAsia="Times New Roman" w:hAnsi="Times New Roman" w:cs="Times New Roman"/>
          <w:b/>
          <w:sz w:val="24"/>
          <w:szCs w:val="24"/>
          <w:lang w:eastAsia="es-ES"/>
        </w:rPr>
        <w:t>exige</w:t>
      </w:r>
      <w:r w:rsidR="00201749" w:rsidRPr="0011544B">
        <w:rPr>
          <w:rFonts w:ascii="Times New Roman" w:eastAsia="Times New Roman" w:hAnsi="Times New Roman" w:cs="Times New Roman"/>
          <w:b/>
          <w:sz w:val="24"/>
          <w:szCs w:val="24"/>
          <w:lang w:eastAsia="es-ES"/>
        </w:rPr>
        <w:t>n</w:t>
      </w:r>
      <w:r w:rsidRPr="0011544B">
        <w:rPr>
          <w:rFonts w:ascii="Times New Roman" w:eastAsia="Times New Roman" w:hAnsi="Times New Roman" w:cs="Times New Roman"/>
          <w:b/>
          <w:sz w:val="24"/>
          <w:szCs w:val="24"/>
          <w:lang w:eastAsia="es-ES"/>
        </w:rPr>
        <w:t xml:space="preserve"> que un cada vez menor número de asalariados pongan en movimiento un mayor volumen de más y más eficaces </w:t>
      </w:r>
      <w:r w:rsidR="00201749" w:rsidRPr="0011544B">
        <w:rPr>
          <w:rFonts w:ascii="Times New Roman" w:eastAsia="Times New Roman" w:hAnsi="Times New Roman" w:cs="Times New Roman"/>
          <w:b/>
          <w:sz w:val="24"/>
          <w:szCs w:val="24"/>
          <w:lang w:eastAsia="es-ES"/>
        </w:rPr>
        <w:t>maquinarias</w:t>
      </w:r>
      <w:r w:rsidR="00B90AD9" w:rsidRPr="0011544B">
        <w:rPr>
          <w:rFonts w:ascii="Times New Roman" w:eastAsia="Times New Roman" w:hAnsi="Times New Roman" w:cs="Times New Roman"/>
          <w:b/>
          <w:sz w:val="24"/>
          <w:szCs w:val="24"/>
          <w:lang w:eastAsia="es-ES"/>
        </w:rPr>
        <w:t xml:space="preserve"> por unidad de tiempo empleado</w:t>
      </w:r>
      <w:r w:rsidR="00201749" w:rsidRPr="0011544B">
        <w:rPr>
          <w:rFonts w:ascii="Times New Roman" w:eastAsia="Times New Roman" w:hAnsi="Times New Roman" w:cs="Times New Roman"/>
          <w:b/>
          <w:sz w:val="24"/>
          <w:szCs w:val="24"/>
          <w:lang w:eastAsia="es-ES"/>
        </w:rPr>
        <w:t xml:space="preserve">. </w:t>
      </w:r>
      <w:r w:rsidRPr="0011544B">
        <w:rPr>
          <w:rFonts w:ascii="Times New Roman" w:eastAsia="Times New Roman" w:hAnsi="Times New Roman" w:cs="Times New Roman"/>
          <w:b/>
          <w:sz w:val="24"/>
          <w:szCs w:val="24"/>
          <w:lang w:eastAsia="es-ES"/>
        </w:rPr>
        <w:t>Y dado que las ganancias de los capitalistas surgen de la conversión o metamorfosis del trabajo asalariado en plusvalor</w:t>
      </w:r>
      <w:r w:rsidR="00C30D47" w:rsidRPr="0011544B">
        <w:rPr>
          <w:rFonts w:ascii="Times New Roman" w:eastAsia="Times New Roman" w:hAnsi="Times New Roman" w:cs="Times New Roman"/>
          <w:b/>
          <w:sz w:val="24"/>
          <w:szCs w:val="24"/>
          <w:lang w:eastAsia="es-ES"/>
        </w:rPr>
        <w:t>,</w:t>
      </w:r>
      <w:r w:rsidRPr="0011544B">
        <w:rPr>
          <w:rFonts w:ascii="Times New Roman" w:eastAsia="Times New Roman" w:hAnsi="Times New Roman" w:cs="Times New Roman"/>
          <w:b/>
          <w:sz w:val="24"/>
          <w:szCs w:val="24"/>
          <w:lang w:eastAsia="es-ES"/>
        </w:rPr>
        <w:t xml:space="preserve"> contratado para tal fin, resulta que este plus de trabajo diario no retribuido que se convierte en ganancia, no deja de aumentar. Pero como la eficacia del trabajo requiere que el número de asalariados activos </w:t>
      </w:r>
      <w:r w:rsidRPr="0011544B">
        <w:rPr>
          <w:rFonts w:ascii="Times New Roman" w:eastAsia="Times New Roman" w:hAnsi="Times New Roman" w:cs="Times New Roman"/>
          <w:b/>
          <w:sz w:val="24"/>
          <w:szCs w:val="24"/>
          <w:u w:val="single"/>
          <w:lang w:eastAsia="es-ES"/>
        </w:rPr>
        <w:t xml:space="preserve">aumente </w:t>
      </w:r>
      <w:r w:rsidR="00201749" w:rsidRPr="0011544B">
        <w:rPr>
          <w:rFonts w:ascii="Times New Roman" w:eastAsia="Times New Roman" w:hAnsi="Times New Roman" w:cs="Times New Roman"/>
          <w:b/>
          <w:sz w:val="24"/>
          <w:szCs w:val="24"/>
          <w:u w:val="single"/>
          <w:lang w:eastAsia="es-ES"/>
        </w:rPr>
        <w:t xml:space="preserve">cada vez </w:t>
      </w:r>
      <w:r w:rsidRPr="0011544B">
        <w:rPr>
          <w:rFonts w:ascii="Times New Roman" w:eastAsia="Times New Roman" w:hAnsi="Times New Roman" w:cs="Times New Roman"/>
          <w:b/>
          <w:sz w:val="24"/>
          <w:szCs w:val="24"/>
          <w:u w:val="single"/>
          <w:lang w:eastAsia="es-ES"/>
        </w:rPr>
        <w:t xml:space="preserve">menos </w:t>
      </w:r>
      <w:r w:rsidR="00C30902" w:rsidRPr="0011544B">
        <w:rPr>
          <w:rFonts w:ascii="Times New Roman" w:eastAsia="Times New Roman" w:hAnsi="Times New Roman" w:cs="Times New Roman"/>
          <w:b/>
          <w:sz w:val="24"/>
          <w:szCs w:val="24"/>
          <w:u w:val="single"/>
          <w:lang w:eastAsia="es-ES"/>
        </w:rPr>
        <w:t xml:space="preserve">respecto del </w:t>
      </w:r>
      <w:r w:rsidRPr="0011544B">
        <w:rPr>
          <w:rFonts w:ascii="Times New Roman" w:eastAsia="Times New Roman" w:hAnsi="Times New Roman" w:cs="Times New Roman"/>
          <w:b/>
          <w:sz w:val="24"/>
          <w:szCs w:val="24"/>
          <w:u w:val="single"/>
          <w:lang w:eastAsia="es-ES"/>
        </w:rPr>
        <w:t>volumen de medios de trabajo funcionando</w:t>
      </w:r>
      <w:r w:rsidRPr="0011544B">
        <w:rPr>
          <w:rFonts w:ascii="Times New Roman" w:eastAsia="Times New Roman" w:hAnsi="Times New Roman" w:cs="Times New Roman"/>
          <w:b/>
          <w:sz w:val="24"/>
          <w:szCs w:val="24"/>
          <w:lang w:eastAsia="es-ES"/>
        </w:rPr>
        <w:t xml:space="preserve">, pues resulta que el plusvalor ganancial de los capitalistas </w:t>
      </w:r>
      <w:r w:rsidR="00C30D47" w:rsidRPr="0011544B">
        <w:rPr>
          <w:rFonts w:ascii="Times New Roman" w:eastAsia="Times New Roman" w:hAnsi="Times New Roman" w:cs="Times New Roman"/>
          <w:b/>
          <w:sz w:val="24"/>
          <w:szCs w:val="24"/>
          <w:lang w:eastAsia="es-ES"/>
        </w:rPr>
        <w:t xml:space="preserve">sucesivamente </w:t>
      </w:r>
      <w:r w:rsidRPr="0011544B">
        <w:rPr>
          <w:rFonts w:ascii="Times New Roman" w:eastAsia="Times New Roman" w:hAnsi="Times New Roman" w:cs="Times New Roman"/>
          <w:b/>
          <w:sz w:val="24"/>
          <w:szCs w:val="24"/>
          <w:lang w:eastAsia="es-ES"/>
        </w:rPr>
        <w:t xml:space="preserve">aumenta </w:t>
      </w:r>
      <w:r w:rsidR="00201749" w:rsidRPr="0011544B">
        <w:rPr>
          <w:rFonts w:ascii="Times New Roman" w:eastAsia="Times New Roman" w:hAnsi="Times New Roman" w:cs="Times New Roman"/>
          <w:b/>
          <w:sz w:val="24"/>
          <w:szCs w:val="24"/>
          <w:lang w:eastAsia="es-ES"/>
        </w:rPr>
        <w:t xml:space="preserve">pero </w:t>
      </w:r>
      <w:r w:rsidRPr="0011544B">
        <w:rPr>
          <w:rFonts w:ascii="Times New Roman" w:eastAsia="Times New Roman" w:hAnsi="Times New Roman" w:cs="Times New Roman"/>
          <w:b/>
          <w:sz w:val="24"/>
          <w:szCs w:val="24"/>
          <w:lang w:eastAsia="es-ES"/>
        </w:rPr>
        <w:t>cada vez menos y</w:t>
      </w:r>
      <w:r w:rsidR="00C30D47" w:rsidRPr="0011544B">
        <w:rPr>
          <w:rFonts w:ascii="Times New Roman" w:eastAsia="Times New Roman" w:hAnsi="Times New Roman" w:cs="Times New Roman"/>
          <w:b/>
          <w:sz w:val="24"/>
          <w:szCs w:val="24"/>
          <w:lang w:eastAsia="es-ES"/>
        </w:rPr>
        <w:t>,</w:t>
      </w:r>
      <w:r w:rsidRPr="0011544B">
        <w:rPr>
          <w:rFonts w:ascii="Times New Roman" w:eastAsia="Times New Roman" w:hAnsi="Times New Roman" w:cs="Times New Roman"/>
          <w:b/>
          <w:sz w:val="24"/>
          <w:szCs w:val="24"/>
          <w:lang w:eastAsia="es-ES"/>
        </w:rPr>
        <w:t xml:space="preserve"> con fatal tendencia histórica objetiva hacia su agotamiento, es decir, al </w:t>
      </w:r>
      <w:r w:rsidR="00201749" w:rsidRPr="0011544B">
        <w:rPr>
          <w:rFonts w:ascii="Times New Roman" w:eastAsia="Times New Roman" w:hAnsi="Times New Roman" w:cs="Times New Roman"/>
          <w:b/>
          <w:sz w:val="24"/>
          <w:szCs w:val="24"/>
          <w:lang w:eastAsia="es-ES"/>
        </w:rPr>
        <w:t xml:space="preserve">inevitable </w:t>
      </w:r>
      <w:r w:rsidRPr="0011544B">
        <w:rPr>
          <w:rFonts w:ascii="Times New Roman" w:eastAsia="Times New Roman" w:hAnsi="Times New Roman" w:cs="Times New Roman"/>
          <w:b/>
          <w:sz w:val="24"/>
          <w:szCs w:val="24"/>
          <w:lang w:eastAsia="es-ES"/>
        </w:rPr>
        <w:t xml:space="preserve">derrumbe del sistema&gt;&gt;. </w:t>
      </w:r>
      <w:hyperlink r:id="rId10" w:history="1">
        <w:r w:rsidR="00201749" w:rsidRPr="0011544B">
          <w:rPr>
            <w:rStyle w:val="Hipervnculo"/>
            <w:rFonts w:ascii="Times New Roman" w:eastAsia="Times New Roman" w:hAnsi="Times New Roman" w:cs="Times New Roman"/>
            <w:b/>
            <w:sz w:val="24"/>
            <w:szCs w:val="24"/>
            <w:lang w:eastAsia="es-ES"/>
          </w:rPr>
          <w:t>(</w:t>
        </w:r>
        <w:r w:rsidR="00201749" w:rsidRPr="0011544B">
          <w:rPr>
            <w:rStyle w:val="Hipervnculo"/>
            <w:rFonts w:ascii="Times New Roman" w:eastAsia="Times New Roman" w:hAnsi="Times New Roman" w:cs="Times New Roman"/>
            <w:b/>
            <w:i/>
            <w:sz w:val="24"/>
            <w:szCs w:val="24"/>
            <w:lang w:eastAsia="es-ES"/>
          </w:rPr>
          <w:t>“Los secretos mejor guardados de la burguesía van saliendo a la luz pública”</w:t>
        </w:r>
        <w:r w:rsidR="00D75FF6" w:rsidRPr="0011544B">
          <w:rPr>
            <w:rStyle w:val="Hipervnculo"/>
            <w:rFonts w:ascii="Times New Roman" w:eastAsia="Times New Roman" w:hAnsi="Times New Roman" w:cs="Times New Roman"/>
            <w:b/>
            <w:i/>
            <w:sz w:val="24"/>
            <w:szCs w:val="24"/>
            <w:lang w:eastAsia="es-ES"/>
          </w:rPr>
          <w:t>.</w:t>
        </w:r>
        <w:r w:rsidR="00D75FF6" w:rsidRPr="0011544B">
          <w:rPr>
            <w:rStyle w:val="Hipervnculo"/>
            <w:rFonts w:ascii="Times New Roman" w:eastAsia="Times New Roman" w:hAnsi="Times New Roman" w:cs="Times New Roman"/>
            <w:b/>
            <w:sz w:val="24"/>
            <w:szCs w:val="24"/>
            <w:lang w:eastAsia="es-ES"/>
          </w:rPr>
          <w:t xml:space="preserve"> 01. Introducción. Agosto 2015.</w:t>
        </w:r>
        <w:r w:rsidR="00D75FF6" w:rsidRPr="0011544B">
          <w:rPr>
            <w:rStyle w:val="Hipervnculo"/>
            <w:rFonts w:ascii="Times New Roman" w:eastAsia="Times New Roman" w:hAnsi="Times New Roman" w:cs="Times New Roman"/>
            <w:b/>
            <w:i/>
            <w:sz w:val="24"/>
            <w:szCs w:val="24"/>
            <w:lang w:eastAsia="es-ES"/>
          </w:rPr>
          <w:t xml:space="preserve"> GPM</w:t>
        </w:r>
      </w:hyperlink>
      <w:r w:rsidR="00D75FF6" w:rsidRPr="0011544B">
        <w:rPr>
          <w:rFonts w:ascii="Times New Roman" w:eastAsia="Times New Roman" w:hAnsi="Times New Roman" w:cs="Times New Roman"/>
          <w:i/>
          <w:sz w:val="24"/>
          <w:szCs w:val="24"/>
          <w:lang w:eastAsia="es-ES"/>
        </w:rPr>
        <w:t xml:space="preserve"> </w:t>
      </w:r>
      <w:r w:rsidR="00D75FF6" w:rsidRPr="0011544B">
        <w:rPr>
          <w:rFonts w:ascii="Times New Roman" w:eastAsia="Times New Roman" w:hAnsi="Times New Roman" w:cs="Times New Roman"/>
          <w:sz w:val="24"/>
          <w:szCs w:val="24"/>
          <w:lang w:eastAsia="es-ES"/>
        </w:rPr>
        <w:t>).</w:t>
      </w:r>
      <w:r w:rsidR="00201749" w:rsidRPr="0011544B">
        <w:rPr>
          <w:rFonts w:ascii="Times New Roman" w:eastAsia="Times New Roman" w:hAnsi="Times New Roman" w:cs="Times New Roman"/>
          <w:i/>
          <w:sz w:val="24"/>
          <w:szCs w:val="24"/>
          <w:lang w:eastAsia="es-ES"/>
        </w:rPr>
        <w:t xml:space="preserve"> </w:t>
      </w:r>
    </w:p>
    <w:p w:rsidR="00020D9E" w:rsidRPr="0011544B" w:rsidRDefault="00020D9E" w:rsidP="008F56C7">
      <w:pPr>
        <w:spacing w:after="0" w:line="240" w:lineRule="auto"/>
        <w:ind w:left="1701" w:right="1824"/>
        <w:jc w:val="both"/>
        <w:rPr>
          <w:rFonts w:ascii="Times New Roman" w:hAnsi="Times New Roman" w:cs="Times New Roman"/>
          <w:sz w:val="28"/>
          <w:szCs w:val="28"/>
        </w:rPr>
      </w:pPr>
    </w:p>
    <w:p w:rsidR="00223728" w:rsidRPr="0011544B" w:rsidRDefault="00020D9E" w:rsidP="00E96936">
      <w:pPr>
        <w:spacing w:after="0" w:line="240" w:lineRule="auto"/>
        <w:jc w:val="both"/>
        <w:rPr>
          <w:rFonts w:ascii="Times New Roman" w:hAnsi="Times New Roman" w:cs="Times New Roman"/>
          <w:b/>
          <w:sz w:val="28"/>
          <w:szCs w:val="28"/>
        </w:rPr>
      </w:pPr>
      <w:r w:rsidRPr="0011544B">
        <w:rPr>
          <w:rFonts w:ascii="Times New Roman" w:hAnsi="Times New Roman" w:cs="Times New Roman"/>
          <w:sz w:val="28"/>
          <w:szCs w:val="28"/>
        </w:rPr>
        <w:tab/>
      </w:r>
      <w:r w:rsidR="001A7539" w:rsidRPr="0011544B">
        <w:rPr>
          <w:rFonts w:ascii="Times New Roman" w:hAnsi="Times New Roman" w:cs="Times New Roman"/>
          <w:sz w:val="28"/>
          <w:szCs w:val="28"/>
        </w:rPr>
        <w:t xml:space="preserve">Ahora bien, esta tendencia del capital </w:t>
      </w:r>
      <w:r w:rsidR="00BB3E2B" w:rsidRPr="0011544B">
        <w:rPr>
          <w:rFonts w:ascii="Times New Roman" w:hAnsi="Times New Roman" w:cs="Times New Roman"/>
          <w:sz w:val="28"/>
          <w:szCs w:val="28"/>
        </w:rPr>
        <w:t>a generar e</w:t>
      </w:r>
      <w:r w:rsidR="001A7539" w:rsidRPr="0011544B">
        <w:rPr>
          <w:rFonts w:ascii="Times New Roman" w:hAnsi="Times New Roman" w:cs="Times New Roman"/>
          <w:sz w:val="28"/>
          <w:szCs w:val="28"/>
        </w:rPr>
        <w:t xml:space="preserve">l </w:t>
      </w:r>
      <w:r w:rsidR="00C30902" w:rsidRPr="0011544B">
        <w:rPr>
          <w:rFonts w:ascii="Times New Roman" w:hAnsi="Times New Roman" w:cs="Times New Roman"/>
          <w:sz w:val="28"/>
          <w:szCs w:val="28"/>
        </w:rPr>
        <w:t>aumento</w:t>
      </w:r>
      <w:r w:rsidR="001A7539" w:rsidRPr="0011544B">
        <w:rPr>
          <w:rFonts w:ascii="Times New Roman" w:hAnsi="Times New Roman" w:cs="Times New Roman"/>
          <w:sz w:val="28"/>
          <w:szCs w:val="28"/>
        </w:rPr>
        <w:t xml:space="preserve"> de la fuerza productiva del trabajo social</w:t>
      </w:r>
      <w:r w:rsidR="00BB3E2B" w:rsidRPr="0011544B">
        <w:rPr>
          <w:rFonts w:ascii="Times New Roman" w:hAnsi="Times New Roman" w:cs="Times New Roman"/>
          <w:sz w:val="28"/>
          <w:szCs w:val="28"/>
        </w:rPr>
        <w:t xml:space="preserve">, </w:t>
      </w:r>
      <w:r w:rsidR="00BB3E2B" w:rsidRPr="0011544B">
        <w:rPr>
          <w:rFonts w:ascii="Times New Roman" w:hAnsi="Times New Roman" w:cs="Times New Roman"/>
          <w:b/>
          <w:sz w:val="28"/>
          <w:szCs w:val="28"/>
          <w:u w:val="single"/>
        </w:rPr>
        <w:t>que sustituye cada vez más trabajo humano por maquinaria</w:t>
      </w:r>
      <w:r w:rsidR="00BB3E2B" w:rsidRPr="0011544B">
        <w:rPr>
          <w:rFonts w:ascii="Times New Roman" w:hAnsi="Times New Roman" w:cs="Times New Roman"/>
          <w:sz w:val="28"/>
          <w:szCs w:val="28"/>
        </w:rPr>
        <w:t xml:space="preserve">, </w:t>
      </w:r>
      <w:r w:rsidR="00C30D47" w:rsidRPr="0011544B">
        <w:rPr>
          <w:rFonts w:ascii="Times New Roman" w:hAnsi="Times New Roman" w:cs="Times New Roman"/>
          <w:sz w:val="28"/>
          <w:szCs w:val="28"/>
        </w:rPr>
        <w:t xml:space="preserve">y dado que la ganancia </w:t>
      </w:r>
      <w:r w:rsidR="00CB3302" w:rsidRPr="0011544B">
        <w:rPr>
          <w:rFonts w:ascii="Times New Roman" w:hAnsi="Times New Roman" w:cs="Times New Roman"/>
          <w:sz w:val="28"/>
          <w:szCs w:val="28"/>
        </w:rPr>
        <w:t xml:space="preserve">capitalista </w:t>
      </w:r>
      <w:r w:rsidR="00C30D47" w:rsidRPr="0011544B">
        <w:rPr>
          <w:rFonts w:ascii="Times New Roman" w:hAnsi="Times New Roman" w:cs="Times New Roman"/>
          <w:b/>
          <w:sz w:val="28"/>
          <w:szCs w:val="28"/>
          <w:u w:val="single"/>
        </w:rPr>
        <w:t xml:space="preserve">sólo puede surgir del trabajo </w:t>
      </w:r>
      <w:r w:rsidR="00AE11D2" w:rsidRPr="0011544B">
        <w:rPr>
          <w:rFonts w:ascii="Times New Roman" w:hAnsi="Times New Roman" w:cs="Times New Roman"/>
          <w:b/>
          <w:sz w:val="28"/>
          <w:szCs w:val="28"/>
          <w:u w:val="single"/>
        </w:rPr>
        <w:t xml:space="preserve">humano </w:t>
      </w:r>
      <w:r w:rsidR="00CB3302" w:rsidRPr="0011544B">
        <w:rPr>
          <w:rFonts w:ascii="Times New Roman" w:hAnsi="Times New Roman" w:cs="Times New Roman"/>
          <w:b/>
          <w:sz w:val="28"/>
          <w:szCs w:val="28"/>
          <w:u w:val="single"/>
        </w:rPr>
        <w:t>explotado</w:t>
      </w:r>
      <w:r w:rsidR="00CB3302" w:rsidRPr="0011544B">
        <w:rPr>
          <w:rFonts w:ascii="Times New Roman" w:hAnsi="Times New Roman" w:cs="Times New Roman"/>
          <w:sz w:val="28"/>
          <w:szCs w:val="28"/>
        </w:rPr>
        <w:t xml:space="preserve">, </w:t>
      </w:r>
      <w:r w:rsidR="00FC26A7" w:rsidRPr="0011544B">
        <w:rPr>
          <w:rFonts w:ascii="Times New Roman" w:hAnsi="Times New Roman" w:cs="Times New Roman"/>
          <w:sz w:val="28"/>
          <w:szCs w:val="28"/>
        </w:rPr>
        <w:t xml:space="preserve">semejante realidad </w:t>
      </w:r>
      <w:r w:rsidR="001A7539" w:rsidRPr="0011544B">
        <w:rPr>
          <w:rFonts w:ascii="Times New Roman" w:hAnsi="Times New Roman" w:cs="Times New Roman"/>
          <w:sz w:val="28"/>
          <w:szCs w:val="28"/>
        </w:rPr>
        <w:t xml:space="preserve">determina </w:t>
      </w:r>
      <w:r w:rsidR="00BB3E2B" w:rsidRPr="0011544B">
        <w:rPr>
          <w:rFonts w:ascii="Times New Roman" w:hAnsi="Times New Roman" w:cs="Times New Roman"/>
          <w:sz w:val="28"/>
          <w:szCs w:val="28"/>
        </w:rPr>
        <w:t xml:space="preserve">inevitablemente </w:t>
      </w:r>
      <w:r w:rsidR="001A7539" w:rsidRPr="0011544B">
        <w:rPr>
          <w:rFonts w:ascii="Times New Roman" w:hAnsi="Times New Roman" w:cs="Times New Roman"/>
          <w:sz w:val="28"/>
          <w:szCs w:val="28"/>
        </w:rPr>
        <w:t xml:space="preserve">que en cada periodo de rotación del </w:t>
      </w:r>
      <w:r w:rsidR="00C30902" w:rsidRPr="0011544B">
        <w:rPr>
          <w:rFonts w:ascii="Times New Roman" w:hAnsi="Times New Roman" w:cs="Times New Roman"/>
          <w:sz w:val="28"/>
          <w:szCs w:val="28"/>
        </w:rPr>
        <w:t xml:space="preserve">mismo proceso, </w:t>
      </w:r>
      <w:r w:rsidR="00736455" w:rsidRPr="0011544B">
        <w:rPr>
          <w:rFonts w:ascii="Times New Roman" w:hAnsi="Times New Roman" w:cs="Times New Roman"/>
          <w:sz w:val="28"/>
          <w:szCs w:val="28"/>
        </w:rPr>
        <w:t>es decir</w:t>
      </w:r>
      <w:r w:rsidR="00C30902" w:rsidRPr="0011544B">
        <w:rPr>
          <w:rFonts w:ascii="Times New Roman" w:hAnsi="Times New Roman" w:cs="Times New Roman"/>
          <w:sz w:val="28"/>
          <w:szCs w:val="28"/>
        </w:rPr>
        <w:t>, que</w:t>
      </w:r>
      <w:r w:rsidR="00736455" w:rsidRPr="0011544B">
        <w:rPr>
          <w:rFonts w:ascii="Times New Roman" w:hAnsi="Times New Roman" w:cs="Times New Roman"/>
          <w:sz w:val="28"/>
          <w:szCs w:val="28"/>
        </w:rPr>
        <w:t xml:space="preserve"> e</w:t>
      </w:r>
      <w:r w:rsidR="001A7539" w:rsidRPr="0011544B">
        <w:rPr>
          <w:rFonts w:ascii="Times New Roman" w:hAnsi="Times New Roman" w:cs="Times New Roman"/>
          <w:sz w:val="28"/>
          <w:szCs w:val="28"/>
        </w:rPr>
        <w:t xml:space="preserve">n cada ciclo de </w:t>
      </w:r>
      <w:r w:rsidR="00736455" w:rsidRPr="0011544B">
        <w:rPr>
          <w:rFonts w:ascii="Times New Roman" w:hAnsi="Times New Roman" w:cs="Times New Roman"/>
          <w:sz w:val="28"/>
          <w:szCs w:val="28"/>
        </w:rPr>
        <w:t xml:space="preserve">la </w:t>
      </w:r>
      <w:r w:rsidR="001A7539" w:rsidRPr="0011544B">
        <w:rPr>
          <w:rFonts w:ascii="Times New Roman" w:hAnsi="Times New Roman" w:cs="Times New Roman"/>
          <w:sz w:val="28"/>
          <w:szCs w:val="28"/>
        </w:rPr>
        <w:t>acumulación</w:t>
      </w:r>
      <w:r w:rsidR="00AB1DD3" w:rsidRPr="0011544B">
        <w:rPr>
          <w:rFonts w:ascii="Times New Roman" w:hAnsi="Times New Roman" w:cs="Times New Roman"/>
          <w:sz w:val="28"/>
          <w:szCs w:val="28"/>
        </w:rPr>
        <w:t xml:space="preserve"> de riqueza en manos de los capitalistas, </w:t>
      </w:r>
      <w:r w:rsidR="001A7539" w:rsidRPr="0011544B">
        <w:rPr>
          <w:rFonts w:ascii="Times New Roman" w:hAnsi="Times New Roman" w:cs="Times New Roman"/>
          <w:b/>
          <w:sz w:val="28"/>
          <w:szCs w:val="28"/>
          <w:u w:val="single"/>
        </w:rPr>
        <w:t>disminuya también</w:t>
      </w:r>
      <w:r w:rsidR="001A7539" w:rsidRPr="0011544B">
        <w:rPr>
          <w:rFonts w:ascii="Times New Roman" w:hAnsi="Times New Roman" w:cs="Times New Roman"/>
          <w:sz w:val="28"/>
          <w:szCs w:val="28"/>
        </w:rPr>
        <w:t xml:space="preserve"> la relación entre la masa de plusvalor</w:t>
      </w:r>
      <w:r w:rsidR="007D102E" w:rsidRPr="0011544B">
        <w:rPr>
          <w:rFonts w:ascii="Times New Roman" w:hAnsi="Times New Roman" w:cs="Times New Roman"/>
          <w:sz w:val="28"/>
          <w:szCs w:val="28"/>
        </w:rPr>
        <w:t xml:space="preserve"> [</w:t>
      </w:r>
      <w:r w:rsidR="001A7539" w:rsidRPr="0011544B">
        <w:rPr>
          <w:rFonts w:ascii="Times New Roman" w:hAnsi="Times New Roman" w:cs="Times New Roman"/>
          <w:sz w:val="28"/>
          <w:szCs w:val="28"/>
        </w:rPr>
        <w:t>P</w:t>
      </w:r>
      <w:r w:rsidR="00971704" w:rsidRPr="0011544B">
        <w:rPr>
          <w:rFonts w:ascii="Times New Roman" w:hAnsi="Times New Roman" w:cs="Times New Roman"/>
          <w:sz w:val="28"/>
          <w:szCs w:val="28"/>
        </w:rPr>
        <w:t>v</w:t>
      </w:r>
      <w:r w:rsidR="007D102E" w:rsidRPr="0011544B">
        <w:rPr>
          <w:rFonts w:ascii="Times New Roman" w:hAnsi="Times New Roman" w:cs="Times New Roman"/>
          <w:sz w:val="28"/>
          <w:szCs w:val="28"/>
        </w:rPr>
        <w:t>]</w:t>
      </w:r>
      <w:r w:rsidR="001A7539" w:rsidRPr="0011544B">
        <w:rPr>
          <w:rFonts w:ascii="Times New Roman" w:hAnsi="Times New Roman" w:cs="Times New Roman"/>
          <w:sz w:val="28"/>
          <w:szCs w:val="28"/>
        </w:rPr>
        <w:t xml:space="preserve"> obtenido y el </w:t>
      </w:r>
      <w:r w:rsidR="001A7539" w:rsidRPr="0011544B">
        <w:rPr>
          <w:rFonts w:ascii="Times New Roman" w:hAnsi="Times New Roman" w:cs="Times New Roman"/>
          <w:b/>
          <w:sz w:val="28"/>
          <w:szCs w:val="28"/>
          <w:u w:val="single"/>
        </w:rPr>
        <w:t>conjunto</w:t>
      </w:r>
      <w:r w:rsidR="001A7539" w:rsidRPr="0011544B">
        <w:rPr>
          <w:rFonts w:ascii="Times New Roman" w:hAnsi="Times New Roman" w:cs="Times New Roman"/>
          <w:sz w:val="28"/>
          <w:szCs w:val="28"/>
        </w:rPr>
        <w:t xml:space="preserve"> del capital </w:t>
      </w:r>
      <w:r w:rsidR="00971704" w:rsidRPr="0011544B">
        <w:rPr>
          <w:rFonts w:ascii="Times New Roman" w:hAnsi="Times New Roman" w:cs="Times New Roman"/>
          <w:sz w:val="28"/>
          <w:szCs w:val="28"/>
        </w:rPr>
        <w:t xml:space="preserve">físico </w:t>
      </w:r>
      <w:r w:rsidR="001A7539" w:rsidRPr="0011544B">
        <w:rPr>
          <w:rFonts w:ascii="Times New Roman" w:hAnsi="Times New Roman" w:cs="Times New Roman"/>
          <w:sz w:val="28"/>
          <w:szCs w:val="28"/>
        </w:rPr>
        <w:t>invertido</w:t>
      </w:r>
      <w:r w:rsidR="00C30902" w:rsidRPr="0011544B">
        <w:rPr>
          <w:rFonts w:ascii="Times New Roman" w:hAnsi="Times New Roman" w:cs="Times New Roman"/>
          <w:sz w:val="28"/>
          <w:szCs w:val="28"/>
        </w:rPr>
        <w:t xml:space="preserve">, utilizado y gastado </w:t>
      </w:r>
      <w:r w:rsidR="00AB1DD3" w:rsidRPr="0011544B">
        <w:rPr>
          <w:rFonts w:ascii="Times New Roman" w:hAnsi="Times New Roman" w:cs="Times New Roman"/>
          <w:sz w:val="28"/>
          <w:szCs w:val="28"/>
        </w:rPr>
        <w:t xml:space="preserve">en producirlo, </w:t>
      </w:r>
      <w:r w:rsidR="001A7539" w:rsidRPr="0011544B">
        <w:rPr>
          <w:rFonts w:ascii="Times New Roman" w:hAnsi="Times New Roman" w:cs="Times New Roman"/>
          <w:sz w:val="28"/>
          <w:szCs w:val="28"/>
        </w:rPr>
        <w:t xml:space="preserve">es decir, </w:t>
      </w:r>
      <w:r w:rsidR="00AB1DD3" w:rsidRPr="0011544B">
        <w:rPr>
          <w:rFonts w:ascii="Times New Roman" w:hAnsi="Times New Roman" w:cs="Times New Roman"/>
          <w:sz w:val="28"/>
          <w:szCs w:val="28"/>
        </w:rPr>
        <w:t xml:space="preserve">que tiende no menos inevitablemente a disminuir </w:t>
      </w:r>
      <w:r w:rsidR="001A7539" w:rsidRPr="0011544B">
        <w:rPr>
          <w:rFonts w:ascii="Times New Roman" w:hAnsi="Times New Roman" w:cs="Times New Roman"/>
          <w:sz w:val="28"/>
          <w:szCs w:val="28"/>
        </w:rPr>
        <w:t xml:space="preserve">la </w:t>
      </w:r>
      <w:r w:rsidRPr="0011544B">
        <w:rPr>
          <w:rFonts w:ascii="Times New Roman" w:hAnsi="Times New Roman" w:cs="Times New Roman"/>
          <w:sz w:val="28"/>
          <w:szCs w:val="28"/>
        </w:rPr>
        <w:t xml:space="preserve">llamada </w:t>
      </w:r>
      <w:r w:rsidR="001A7539" w:rsidRPr="0011544B">
        <w:rPr>
          <w:rFonts w:ascii="Times New Roman" w:hAnsi="Times New Roman" w:cs="Times New Roman"/>
          <w:b/>
          <w:sz w:val="28"/>
          <w:szCs w:val="28"/>
          <w:u w:val="single"/>
        </w:rPr>
        <w:t>tasa general de ganancia</w:t>
      </w:r>
      <w:r w:rsidR="001A7539" w:rsidRPr="0011544B">
        <w:rPr>
          <w:rFonts w:ascii="Times New Roman" w:hAnsi="Times New Roman" w:cs="Times New Roman"/>
          <w:sz w:val="28"/>
          <w:szCs w:val="28"/>
        </w:rPr>
        <w:t xml:space="preserve">, </w:t>
      </w:r>
      <w:r w:rsidR="00736455" w:rsidRPr="0011544B">
        <w:rPr>
          <w:rFonts w:ascii="Times New Roman" w:hAnsi="Times New Roman" w:cs="Times New Roman"/>
          <w:sz w:val="28"/>
          <w:szCs w:val="28"/>
        </w:rPr>
        <w:t xml:space="preserve">dado que </w:t>
      </w:r>
      <w:r w:rsidR="00E55FFA" w:rsidRPr="0011544B">
        <w:rPr>
          <w:rFonts w:ascii="Times New Roman" w:hAnsi="Times New Roman" w:cs="Times New Roman"/>
          <w:sz w:val="28"/>
          <w:szCs w:val="28"/>
        </w:rPr>
        <w:t xml:space="preserve">ésta </w:t>
      </w:r>
      <w:r w:rsidR="00A8496B" w:rsidRPr="0011544B">
        <w:rPr>
          <w:rFonts w:ascii="Times New Roman" w:hAnsi="Times New Roman" w:cs="Times New Roman"/>
          <w:sz w:val="28"/>
          <w:szCs w:val="28"/>
        </w:rPr>
        <w:t xml:space="preserve">sólo puede surgir del trabajo humano explotado, </w:t>
      </w:r>
      <w:r w:rsidRPr="0011544B">
        <w:rPr>
          <w:rFonts w:ascii="Times New Roman" w:hAnsi="Times New Roman" w:cs="Times New Roman"/>
          <w:sz w:val="28"/>
          <w:szCs w:val="28"/>
        </w:rPr>
        <w:t>según el</w:t>
      </w:r>
      <w:r w:rsidR="001A7539" w:rsidRPr="0011544B">
        <w:rPr>
          <w:rFonts w:ascii="Times New Roman" w:hAnsi="Times New Roman" w:cs="Times New Roman"/>
          <w:sz w:val="28"/>
          <w:szCs w:val="28"/>
        </w:rPr>
        <w:t xml:space="preserve"> ritmo en </w:t>
      </w:r>
      <w:r w:rsidR="00A8496B" w:rsidRPr="0011544B">
        <w:rPr>
          <w:rFonts w:ascii="Times New Roman" w:hAnsi="Times New Roman" w:cs="Times New Roman"/>
          <w:sz w:val="28"/>
          <w:szCs w:val="28"/>
        </w:rPr>
        <w:t xml:space="preserve">el </w:t>
      </w:r>
      <w:r w:rsidR="001A7539" w:rsidRPr="0011544B">
        <w:rPr>
          <w:rFonts w:ascii="Times New Roman" w:hAnsi="Times New Roman" w:cs="Times New Roman"/>
          <w:sz w:val="28"/>
          <w:szCs w:val="28"/>
        </w:rPr>
        <w:t xml:space="preserve">que </w:t>
      </w:r>
      <w:r w:rsidR="00A8496B" w:rsidRPr="0011544B">
        <w:rPr>
          <w:rFonts w:ascii="Times New Roman" w:hAnsi="Times New Roman" w:cs="Times New Roman"/>
          <w:sz w:val="28"/>
          <w:szCs w:val="28"/>
        </w:rPr>
        <w:t xml:space="preserve">ese </w:t>
      </w:r>
      <w:r w:rsidR="001A7539" w:rsidRPr="0011544B">
        <w:rPr>
          <w:rFonts w:ascii="Times New Roman" w:hAnsi="Times New Roman" w:cs="Times New Roman"/>
          <w:sz w:val="28"/>
          <w:szCs w:val="28"/>
        </w:rPr>
        <w:t xml:space="preserve">trabajo vivo es </w:t>
      </w:r>
      <w:r w:rsidR="00C30902" w:rsidRPr="0011544B">
        <w:rPr>
          <w:rFonts w:ascii="Times New Roman" w:hAnsi="Times New Roman" w:cs="Times New Roman"/>
          <w:sz w:val="28"/>
          <w:szCs w:val="28"/>
        </w:rPr>
        <w:t xml:space="preserve">utilizado y </w:t>
      </w:r>
      <w:r w:rsidR="00A8496B" w:rsidRPr="0011544B">
        <w:rPr>
          <w:rFonts w:ascii="Times New Roman" w:hAnsi="Times New Roman" w:cs="Times New Roman"/>
          <w:sz w:val="28"/>
          <w:szCs w:val="28"/>
        </w:rPr>
        <w:t xml:space="preserve">sustituido paulatinamente </w:t>
      </w:r>
      <w:r w:rsidR="001A7539" w:rsidRPr="0011544B">
        <w:rPr>
          <w:rFonts w:ascii="Times New Roman" w:hAnsi="Times New Roman" w:cs="Times New Roman"/>
          <w:sz w:val="28"/>
          <w:szCs w:val="28"/>
        </w:rPr>
        <w:t xml:space="preserve">por maquinaria. </w:t>
      </w:r>
      <w:r w:rsidRPr="0011544B">
        <w:rPr>
          <w:rFonts w:ascii="Times New Roman" w:hAnsi="Times New Roman" w:cs="Times New Roman"/>
          <w:sz w:val="28"/>
          <w:szCs w:val="28"/>
        </w:rPr>
        <w:t>Así las cosas</w:t>
      </w:r>
      <w:r w:rsidR="001F675C" w:rsidRPr="0011544B">
        <w:rPr>
          <w:rFonts w:ascii="Times New Roman" w:hAnsi="Times New Roman" w:cs="Times New Roman"/>
          <w:sz w:val="28"/>
          <w:szCs w:val="28"/>
        </w:rPr>
        <w:t xml:space="preserve"> y</w:t>
      </w:r>
      <w:r w:rsidRPr="0011544B">
        <w:rPr>
          <w:rFonts w:ascii="Times New Roman" w:hAnsi="Times New Roman" w:cs="Times New Roman"/>
          <w:sz w:val="28"/>
          <w:szCs w:val="28"/>
        </w:rPr>
        <w:t xml:space="preserve"> </w:t>
      </w:r>
      <w:r w:rsidR="001F675C" w:rsidRPr="0011544B">
        <w:rPr>
          <w:rFonts w:ascii="Times New Roman" w:hAnsi="Times New Roman" w:cs="Times New Roman"/>
          <w:sz w:val="28"/>
          <w:szCs w:val="28"/>
        </w:rPr>
        <w:t>según</w:t>
      </w:r>
      <w:r w:rsidR="001A7539" w:rsidRPr="0011544B">
        <w:rPr>
          <w:rFonts w:ascii="Times New Roman" w:hAnsi="Times New Roman" w:cs="Times New Roman"/>
          <w:sz w:val="28"/>
          <w:szCs w:val="28"/>
        </w:rPr>
        <w:t xml:space="preserve"> las conocidas fórmulas de Marx</w:t>
      </w:r>
      <w:r w:rsidR="001F675C" w:rsidRPr="0011544B">
        <w:rPr>
          <w:rFonts w:ascii="Times New Roman" w:hAnsi="Times New Roman" w:cs="Times New Roman"/>
          <w:sz w:val="28"/>
          <w:szCs w:val="28"/>
        </w:rPr>
        <w:t>,</w:t>
      </w:r>
      <w:r w:rsidRPr="0011544B">
        <w:rPr>
          <w:rFonts w:ascii="Times New Roman" w:hAnsi="Times New Roman" w:cs="Times New Roman"/>
          <w:sz w:val="28"/>
          <w:szCs w:val="28"/>
        </w:rPr>
        <w:t xml:space="preserve"> d</w:t>
      </w:r>
      <w:r w:rsidR="00E96936" w:rsidRPr="0011544B">
        <w:rPr>
          <w:rFonts w:ascii="Times New Roman" w:hAnsi="Times New Roman" w:cs="Times New Roman"/>
          <w:sz w:val="28"/>
          <w:szCs w:val="28"/>
        </w:rPr>
        <w:t xml:space="preserve">esde la misma fatídica </w:t>
      </w:r>
      <w:r w:rsidR="00E96936" w:rsidRPr="0011544B">
        <w:rPr>
          <w:rFonts w:ascii="Times New Roman" w:hAnsi="Times New Roman" w:cs="Times New Roman"/>
          <w:b/>
          <w:sz w:val="28"/>
          <w:szCs w:val="28"/>
          <w:u w:val="single"/>
        </w:rPr>
        <w:t xml:space="preserve">década de los </w:t>
      </w:r>
      <w:r w:rsidR="00A26DC4" w:rsidRPr="0011544B">
        <w:rPr>
          <w:rFonts w:ascii="Times New Roman" w:hAnsi="Times New Roman" w:cs="Times New Roman"/>
          <w:b/>
          <w:sz w:val="28"/>
          <w:szCs w:val="28"/>
          <w:u w:val="single"/>
        </w:rPr>
        <w:t xml:space="preserve">años </w:t>
      </w:r>
      <w:r w:rsidR="00E96936" w:rsidRPr="0011544B">
        <w:rPr>
          <w:rFonts w:ascii="Times New Roman" w:hAnsi="Times New Roman" w:cs="Times New Roman"/>
          <w:b/>
          <w:sz w:val="28"/>
          <w:szCs w:val="28"/>
          <w:u w:val="single"/>
        </w:rPr>
        <w:t>sesenta</w:t>
      </w:r>
      <w:r w:rsidR="00E96936" w:rsidRPr="0011544B">
        <w:rPr>
          <w:rFonts w:ascii="Times New Roman" w:hAnsi="Times New Roman" w:cs="Times New Roman"/>
          <w:sz w:val="28"/>
          <w:szCs w:val="28"/>
        </w:rPr>
        <w:t xml:space="preserve"> el siglo pasado, la carrera por el “</w:t>
      </w:r>
      <w:hyperlink r:id="rId11" w:history="1">
        <w:r w:rsidR="00E96936" w:rsidRPr="0011544B">
          <w:rPr>
            <w:rStyle w:val="Hipervnculo"/>
            <w:rFonts w:ascii="Times New Roman" w:hAnsi="Times New Roman" w:cs="Times New Roman"/>
            <w:b/>
            <w:sz w:val="28"/>
            <w:szCs w:val="28"/>
          </w:rPr>
          <w:t>know how</w:t>
        </w:r>
      </w:hyperlink>
      <w:r w:rsidR="00E96936" w:rsidRPr="0011544B">
        <w:rPr>
          <w:rFonts w:ascii="Times New Roman" w:hAnsi="Times New Roman" w:cs="Times New Roman"/>
          <w:sz w:val="28"/>
          <w:szCs w:val="28"/>
        </w:rPr>
        <w:t xml:space="preserve">” o conocimiento </w:t>
      </w:r>
      <w:r w:rsidRPr="0011544B">
        <w:rPr>
          <w:rFonts w:ascii="Times New Roman" w:hAnsi="Times New Roman" w:cs="Times New Roman"/>
          <w:sz w:val="28"/>
          <w:szCs w:val="28"/>
        </w:rPr>
        <w:t xml:space="preserve">científico </w:t>
      </w:r>
      <w:r w:rsidR="00E96936" w:rsidRPr="0011544B">
        <w:rPr>
          <w:rFonts w:ascii="Times New Roman" w:hAnsi="Times New Roman" w:cs="Times New Roman"/>
          <w:sz w:val="28"/>
          <w:szCs w:val="28"/>
        </w:rPr>
        <w:t>tecnológico exclusivo y secreto</w:t>
      </w:r>
      <w:r w:rsidRPr="0011544B">
        <w:rPr>
          <w:rFonts w:ascii="Times New Roman" w:hAnsi="Times New Roman" w:cs="Times New Roman"/>
          <w:sz w:val="28"/>
          <w:szCs w:val="28"/>
        </w:rPr>
        <w:t>,</w:t>
      </w:r>
      <w:r w:rsidR="00E96936" w:rsidRPr="0011544B">
        <w:rPr>
          <w:rFonts w:ascii="Times New Roman" w:hAnsi="Times New Roman" w:cs="Times New Roman"/>
          <w:sz w:val="28"/>
          <w:szCs w:val="28"/>
        </w:rPr>
        <w:t xml:space="preserve"> </w:t>
      </w:r>
      <w:r w:rsidR="001F675C" w:rsidRPr="0011544B">
        <w:rPr>
          <w:rFonts w:ascii="Times New Roman" w:hAnsi="Times New Roman" w:cs="Times New Roman"/>
          <w:sz w:val="28"/>
          <w:szCs w:val="28"/>
        </w:rPr>
        <w:t xml:space="preserve">fue </w:t>
      </w:r>
      <w:r w:rsidR="00E96936" w:rsidRPr="0011544B">
        <w:rPr>
          <w:rFonts w:ascii="Times New Roman" w:hAnsi="Times New Roman" w:cs="Times New Roman"/>
          <w:sz w:val="28"/>
          <w:szCs w:val="28"/>
        </w:rPr>
        <w:t xml:space="preserve">aplicado a los medios </w:t>
      </w:r>
      <w:r w:rsidR="0008534B" w:rsidRPr="0011544B">
        <w:rPr>
          <w:rFonts w:ascii="Times New Roman" w:hAnsi="Times New Roman" w:cs="Times New Roman"/>
          <w:sz w:val="28"/>
          <w:szCs w:val="28"/>
        </w:rPr>
        <w:t xml:space="preserve">materiales </w:t>
      </w:r>
      <w:r w:rsidR="007D102E" w:rsidRPr="0011544B">
        <w:rPr>
          <w:rFonts w:ascii="Times New Roman" w:hAnsi="Times New Roman" w:cs="Times New Roman"/>
          <w:sz w:val="28"/>
          <w:szCs w:val="28"/>
        </w:rPr>
        <w:t xml:space="preserve">para fines </w:t>
      </w:r>
      <w:r w:rsidR="00E96936" w:rsidRPr="0011544B">
        <w:rPr>
          <w:rFonts w:ascii="Times New Roman" w:hAnsi="Times New Roman" w:cs="Times New Roman"/>
          <w:sz w:val="28"/>
          <w:szCs w:val="28"/>
        </w:rPr>
        <w:t>de destrucción física</w:t>
      </w:r>
      <w:r w:rsidR="007D102E" w:rsidRPr="0011544B">
        <w:rPr>
          <w:rFonts w:ascii="Times New Roman" w:hAnsi="Times New Roman" w:cs="Times New Roman"/>
          <w:sz w:val="28"/>
          <w:szCs w:val="28"/>
        </w:rPr>
        <w:t xml:space="preserve"> </w:t>
      </w:r>
      <w:r w:rsidR="001B3B64" w:rsidRPr="0011544B">
        <w:rPr>
          <w:rFonts w:ascii="Times New Roman" w:hAnsi="Times New Roman" w:cs="Times New Roman"/>
          <w:sz w:val="28"/>
          <w:szCs w:val="28"/>
        </w:rPr>
        <w:t xml:space="preserve">de </w:t>
      </w:r>
      <w:r w:rsidR="00E55FFA" w:rsidRPr="0011544B">
        <w:rPr>
          <w:rFonts w:ascii="Times New Roman" w:hAnsi="Times New Roman" w:cs="Times New Roman"/>
          <w:sz w:val="28"/>
          <w:szCs w:val="28"/>
        </w:rPr>
        <w:t xml:space="preserve">riqueza, </w:t>
      </w:r>
      <w:r w:rsidR="007D102E" w:rsidRPr="0011544B">
        <w:rPr>
          <w:rFonts w:ascii="Times New Roman" w:hAnsi="Times New Roman" w:cs="Times New Roman"/>
          <w:sz w:val="28"/>
          <w:szCs w:val="28"/>
        </w:rPr>
        <w:t xml:space="preserve">medios de producción </w:t>
      </w:r>
      <w:r w:rsidR="00E96936" w:rsidRPr="0011544B">
        <w:rPr>
          <w:rFonts w:ascii="Times New Roman" w:hAnsi="Times New Roman" w:cs="Times New Roman"/>
          <w:sz w:val="28"/>
          <w:szCs w:val="28"/>
        </w:rPr>
        <w:t>y muerte masiva de seres humanos</w:t>
      </w:r>
      <w:r w:rsidR="00666512" w:rsidRPr="0011544B">
        <w:rPr>
          <w:rFonts w:ascii="Times New Roman" w:hAnsi="Times New Roman" w:cs="Times New Roman"/>
          <w:sz w:val="28"/>
          <w:szCs w:val="28"/>
        </w:rPr>
        <w:t xml:space="preserve">, </w:t>
      </w:r>
      <w:r w:rsidR="00FC26A7" w:rsidRPr="0011544B">
        <w:rPr>
          <w:rFonts w:ascii="Times New Roman" w:hAnsi="Times New Roman" w:cs="Times New Roman"/>
          <w:sz w:val="28"/>
          <w:szCs w:val="28"/>
        </w:rPr>
        <w:t>retrotrayendo la sociedad a circunstancias históricas ya superadas</w:t>
      </w:r>
      <w:r w:rsidR="003916F3" w:rsidRPr="0011544B">
        <w:rPr>
          <w:rFonts w:ascii="Times New Roman" w:hAnsi="Times New Roman" w:cs="Times New Roman"/>
          <w:sz w:val="28"/>
          <w:szCs w:val="28"/>
        </w:rPr>
        <w:t xml:space="preserve">, </w:t>
      </w:r>
      <w:r w:rsidR="00666512" w:rsidRPr="0011544B">
        <w:rPr>
          <w:rFonts w:ascii="Times New Roman" w:hAnsi="Times New Roman" w:cs="Times New Roman"/>
          <w:sz w:val="28"/>
          <w:szCs w:val="28"/>
        </w:rPr>
        <w:t>precisamente para detener la tendencia históricamente decreciente de la tasa general de ganancia</w:t>
      </w:r>
      <w:r w:rsidR="00E55FFA" w:rsidRPr="0011544B">
        <w:rPr>
          <w:rFonts w:ascii="Times New Roman" w:hAnsi="Times New Roman" w:cs="Times New Roman"/>
          <w:sz w:val="28"/>
          <w:szCs w:val="28"/>
        </w:rPr>
        <w:t xml:space="preserve">, </w:t>
      </w:r>
      <w:r w:rsidR="00E96936" w:rsidRPr="0011544B">
        <w:rPr>
          <w:rFonts w:ascii="Times New Roman" w:hAnsi="Times New Roman" w:cs="Times New Roman"/>
          <w:sz w:val="28"/>
          <w:szCs w:val="28"/>
        </w:rPr>
        <w:t>con fines de supervivencia del sistema</w:t>
      </w:r>
      <w:r w:rsidR="00D75FF6" w:rsidRPr="0011544B">
        <w:rPr>
          <w:rFonts w:ascii="Times New Roman" w:hAnsi="Times New Roman" w:cs="Times New Roman"/>
          <w:sz w:val="28"/>
          <w:szCs w:val="28"/>
        </w:rPr>
        <w:t xml:space="preserve">, </w:t>
      </w:r>
      <w:r w:rsidR="003916F3" w:rsidRPr="0011544B">
        <w:rPr>
          <w:rFonts w:ascii="Times New Roman" w:hAnsi="Times New Roman" w:cs="Times New Roman"/>
          <w:sz w:val="28"/>
          <w:szCs w:val="28"/>
        </w:rPr>
        <w:t xml:space="preserve">y </w:t>
      </w:r>
      <w:r w:rsidR="00A31356" w:rsidRPr="0011544B">
        <w:rPr>
          <w:rFonts w:ascii="Times New Roman" w:hAnsi="Times New Roman" w:cs="Times New Roman"/>
          <w:sz w:val="28"/>
          <w:szCs w:val="28"/>
        </w:rPr>
        <w:t xml:space="preserve">que </w:t>
      </w:r>
      <w:r w:rsidR="00E96936" w:rsidRPr="0011544B">
        <w:rPr>
          <w:rFonts w:ascii="Times New Roman" w:hAnsi="Times New Roman" w:cs="Times New Roman"/>
          <w:sz w:val="28"/>
          <w:szCs w:val="28"/>
        </w:rPr>
        <w:t xml:space="preserve">paralelamente dio un giro hacia el </w:t>
      </w:r>
      <w:r w:rsidR="00E96936" w:rsidRPr="0011544B">
        <w:rPr>
          <w:rFonts w:ascii="Times New Roman" w:hAnsi="Times New Roman" w:cs="Times New Roman"/>
          <w:b/>
          <w:sz w:val="28"/>
          <w:szCs w:val="28"/>
          <w:u w:val="single"/>
        </w:rPr>
        <w:t>conocimiento científico de</w:t>
      </w:r>
      <w:r w:rsidR="00376AC3" w:rsidRPr="0011544B">
        <w:rPr>
          <w:rFonts w:ascii="Times New Roman" w:hAnsi="Times New Roman" w:cs="Times New Roman"/>
          <w:b/>
          <w:sz w:val="28"/>
          <w:szCs w:val="28"/>
          <w:u w:val="single"/>
        </w:rPr>
        <w:t>l mundo natural</w:t>
      </w:r>
      <w:r w:rsidR="00CC67D8" w:rsidRPr="0011544B">
        <w:rPr>
          <w:rFonts w:ascii="Times New Roman" w:hAnsi="Times New Roman" w:cs="Times New Roman"/>
          <w:b/>
          <w:sz w:val="28"/>
          <w:szCs w:val="28"/>
          <w:u w:val="single"/>
        </w:rPr>
        <w:t xml:space="preserve"> climático</w:t>
      </w:r>
      <w:r w:rsidR="00376AC3" w:rsidRPr="0011544B">
        <w:rPr>
          <w:rFonts w:ascii="Times New Roman" w:hAnsi="Times New Roman" w:cs="Times New Roman"/>
          <w:b/>
          <w:sz w:val="28"/>
          <w:szCs w:val="28"/>
          <w:u w:val="single"/>
        </w:rPr>
        <w:t xml:space="preserve">, </w:t>
      </w:r>
      <w:r w:rsidR="00E96936" w:rsidRPr="0011544B">
        <w:rPr>
          <w:rFonts w:ascii="Times New Roman" w:hAnsi="Times New Roman" w:cs="Times New Roman"/>
          <w:b/>
          <w:sz w:val="28"/>
          <w:szCs w:val="28"/>
          <w:u w:val="single"/>
        </w:rPr>
        <w:t xml:space="preserve">que así </w:t>
      </w:r>
      <w:r w:rsidR="003916F3" w:rsidRPr="0011544B">
        <w:rPr>
          <w:rFonts w:ascii="Times New Roman" w:hAnsi="Times New Roman" w:cs="Times New Roman"/>
          <w:b/>
          <w:sz w:val="28"/>
          <w:szCs w:val="28"/>
          <w:u w:val="single"/>
        </w:rPr>
        <w:t>pudo ser utilizad</w:t>
      </w:r>
      <w:r w:rsidR="00376AC3" w:rsidRPr="0011544B">
        <w:rPr>
          <w:rFonts w:ascii="Times New Roman" w:hAnsi="Times New Roman" w:cs="Times New Roman"/>
          <w:b/>
          <w:sz w:val="28"/>
          <w:szCs w:val="28"/>
          <w:u w:val="single"/>
        </w:rPr>
        <w:t>o</w:t>
      </w:r>
      <w:r w:rsidR="003916F3" w:rsidRPr="0011544B">
        <w:rPr>
          <w:rFonts w:ascii="Times New Roman" w:hAnsi="Times New Roman" w:cs="Times New Roman"/>
          <w:b/>
          <w:sz w:val="28"/>
          <w:szCs w:val="28"/>
          <w:u w:val="single"/>
        </w:rPr>
        <w:t xml:space="preserve"> como arma letal </w:t>
      </w:r>
      <w:r w:rsidR="00E96936" w:rsidRPr="0011544B">
        <w:rPr>
          <w:rFonts w:ascii="Times New Roman" w:hAnsi="Times New Roman" w:cs="Times New Roman"/>
          <w:b/>
          <w:sz w:val="28"/>
          <w:szCs w:val="28"/>
          <w:u w:val="single"/>
        </w:rPr>
        <w:t xml:space="preserve">instrumentada bélicamente </w:t>
      </w:r>
      <w:r w:rsidR="00AE11D2" w:rsidRPr="0011544B">
        <w:rPr>
          <w:rFonts w:ascii="Times New Roman" w:hAnsi="Times New Roman" w:cs="Times New Roman"/>
          <w:b/>
          <w:sz w:val="28"/>
          <w:szCs w:val="28"/>
          <w:u w:val="single"/>
        </w:rPr>
        <w:t xml:space="preserve">para </w:t>
      </w:r>
      <w:r w:rsidR="00E96936" w:rsidRPr="0011544B">
        <w:rPr>
          <w:rFonts w:ascii="Times New Roman" w:hAnsi="Times New Roman" w:cs="Times New Roman"/>
          <w:b/>
          <w:sz w:val="28"/>
          <w:szCs w:val="28"/>
          <w:u w:val="single"/>
        </w:rPr>
        <w:t>los mismos fines destructivos y genocidas, conservadores del sistema</w:t>
      </w:r>
      <w:r w:rsidR="00376AC3" w:rsidRPr="0011544B">
        <w:rPr>
          <w:rFonts w:ascii="Times New Roman" w:hAnsi="Times New Roman" w:cs="Times New Roman"/>
          <w:b/>
          <w:sz w:val="28"/>
          <w:szCs w:val="28"/>
          <w:u w:val="single"/>
        </w:rPr>
        <w:t xml:space="preserve"> capitalista</w:t>
      </w:r>
      <w:r w:rsidR="00E96936" w:rsidRPr="0011544B">
        <w:rPr>
          <w:rFonts w:ascii="Times New Roman" w:hAnsi="Times New Roman" w:cs="Times New Roman"/>
          <w:b/>
          <w:sz w:val="28"/>
          <w:szCs w:val="28"/>
          <w:u w:val="single"/>
        </w:rPr>
        <w:t xml:space="preserve">. </w:t>
      </w:r>
      <w:r w:rsidR="00C30902" w:rsidRPr="0011544B">
        <w:rPr>
          <w:rFonts w:ascii="Times New Roman" w:hAnsi="Times New Roman" w:cs="Times New Roman"/>
          <w:b/>
          <w:sz w:val="28"/>
          <w:szCs w:val="28"/>
          <w:u w:val="single"/>
        </w:rPr>
        <w:t>Tal como acaba recientemente de suceder en España</w:t>
      </w:r>
      <w:r w:rsidR="00C30902" w:rsidRPr="0011544B">
        <w:rPr>
          <w:rFonts w:ascii="Times New Roman" w:hAnsi="Times New Roman" w:cs="Times New Roman"/>
          <w:b/>
          <w:sz w:val="28"/>
          <w:szCs w:val="28"/>
        </w:rPr>
        <w:t>.</w:t>
      </w:r>
      <w:r w:rsidR="00C30902" w:rsidRPr="0011544B">
        <w:rPr>
          <w:rFonts w:ascii="Times New Roman" w:hAnsi="Times New Roman" w:cs="Times New Roman"/>
          <w:b/>
          <w:sz w:val="28"/>
          <w:szCs w:val="28"/>
          <w:u w:val="single"/>
        </w:rPr>
        <w:t xml:space="preserve"> </w:t>
      </w:r>
      <w:r w:rsidR="00E96936" w:rsidRPr="0011544B">
        <w:rPr>
          <w:rFonts w:ascii="Times New Roman" w:hAnsi="Times New Roman" w:cs="Times New Roman"/>
          <w:b/>
          <w:sz w:val="28"/>
          <w:szCs w:val="28"/>
          <w:u w:val="single"/>
        </w:rPr>
        <w:t xml:space="preserve">Una política </w:t>
      </w:r>
      <w:r w:rsidR="00376AC3" w:rsidRPr="0011544B">
        <w:rPr>
          <w:rFonts w:ascii="Times New Roman" w:hAnsi="Times New Roman" w:cs="Times New Roman"/>
          <w:b/>
          <w:sz w:val="28"/>
          <w:szCs w:val="28"/>
          <w:u w:val="single"/>
        </w:rPr>
        <w:t xml:space="preserve">deliberada </w:t>
      </w:r>
      <w:r w:rsidR="00AE11D2" w:rsidRPr="0011544B">
        <w:rPr>
          <w:rFonts w:ascii="Times New Roman" w:hAnsi="Times New Roman" w:cs="Times New Roman"/>
          <w:b/>
          <w:sz w:val="28"/>
          <w:szCs w:val="28"/>
          <w:u w:val="single"/>
        </w:rPr>
        <w:t xml:space="preserve">de la gran burguesía, </w:t>
      </w:r>
      <w:r w:rsidR="00E96936" w:rsidRPr="0011544B">
        <w:rPr>
          <w:rFonts w:ascii="Times New Roman" w:hAnsi="Times New Roman" w:cs="Times New Roman"/>
          <w:b/>
          <w:sz w:val="28"/>
          <w:szCs w:val="28"/>
          <w:u w:val="single"/>
        </w:rPr>
        <w:t xml:space="preserve">que se ha venido escamoteando al </w:t>
      </w:r>
      <w:r w:rsidR="00CC67D8" w:rsidRPr="0011544B">
        <w:rPr>
          <w:rFonts w:ascii="Times New Roman" w:hAnsi="Times New Roman" w:cs="Times New Roman"/>
          <w:b/>
          <w:sz w:val="28"/>
          <w:szCs w:val="28"/>
          <w:u w:val="single"/>
        </w:rPr>
        <w:t xml:space="preserve">necesario </w:t>
      </w:r>
      <w:r w:rsidR="00E96936" w:rsidRPr="0011544B">
        <w:rPr>
          <w:rFonts w:ascii="Times New Roman" w:hAnsi="Times New Roman" w:cs="Times New Roman"/>
          <w:b/>
          <w:sz w:val="28"/>
          <w:szCs w:val="28"/>
          <w:u w:val="single"/>
        </w:rPr>
        <w:t xml:space="preserve">conocimiento público, como si los destrozos </w:t>
      </w:r>
      <w:r w:rsidR="00376AC3" w:rsidRPr="0011544B">
        <w:rPr>
          <w:rFonts w:ascii="Times New Roman" w:hAnsi="Times New Roman" w:cs="Times New Roman"/>
          <w:b/>
          <w:sz w:val="28"/>
          <w:szCs w:val="28"/>
          <w:u w:val="single"/>
        </w:rPr>
        <w:t xml:space="preserve">materiales </w:t>
      </w:r>
      <w:r w:rsidR="00E96936" w:rsidRPr="0011544B">
        <w:rPr>
          <w:rFonts w:ascii="Times New Roman" w:hAnsi="Times New Roman" w:cs="Times New Roman"/>
          <w:b/>
          <w:sz w:val="28"/>
          <w:szCs w:val="28"/>
          <w:u w:val="single"/>
        </w:rPr>
        <w:t>y las muertes</w:t>
      </w:r>
      <w:r w:rsidR="00376AC3" w:rsidRPr="0011544B">
        <w:rPr>
          <w:rFonts w:ascii="Times New Roman" w:hAnsi="Times New Roman" w:cs="Times New Roman"/>
          <w:b/>
          <w:sz w:val="28"/>
          <w:szCs w:val="28"/>
          <w:u w:val="single"/>
        </w:rPr>
        <w:t xml:space="preserve"> ocasionadas,</w:t>
      </w:r>
      <w:r w:rsidR="00E96936" w:rsidRPr="0011544B">
        <w:rPr>
          <w:rFonts w:ascii="Times New Roman" w:hAnsi="Times New Roman" w:cs="Times New Roman"/>
          <w:b/>
          <w:sz w:val="28"/>
          <w:szCs w:val="28"/>
          <w:u w:val="single"/>
        </w:rPr>
        <w:t xml:space="preserve"> </w:t>
      </w:r>
      <w:r w:rsidR="003916F3" w:rsidRPr="0011544B">
        <w:rPr>
          <w:rFonts w:ascii="Times New Roman" w:hAnsi="Times New Roman" w:cs="Times New Roman"/>
          <w:b/>
          <w:sz w:val="28"/>
          <w:szCs w:val="28"/>
          <w:u w:val="single"/>
        </w:rPr>
        <w:t xml:space="preserve">hayan sido exclusivamente </w:t>
      </w:r>
      <w:r w:rsidR="00376AC3" w:rsidRPr="0011544B">
        <w:rPr>
          <w:rFonts w:ascii="Times New Roman" w:hAnsi="Times New Roman" w:cs="Times New Roman"/>
          <w:b/>
          <w:sz w:val="28"/>
          <w:szCs w:val="28"/>
          <w:u w:val="single"/>
        </w:rPr>
        <w:t>causadas por las</w:t>
      </w:r>
      <w:r w:rsidR="0049648B" w:rsidRPr="0011544B">
        <w:rPr>
          <w:rFonts w:ascii="Times New Roman" w:hAnsi="Times New Roman" w:cs="Times New Roman"/>
          <w:b/>
          <w:sz w:val="28"/>
          <w:szCs w:val="28"/>
          <w:u w:val="single"/>
        </w:rPr>
        <w:t xml:space="preserve"> supuestas </w:t>
      </w:r>
      <w:r w:rsidR="00E96936" w:rsidRPr="0011544B">
        <w:rPr>
          <w:rFonts w:ascii="Times New Roman" w:hAnsi="Times New Roman" w:cs="Times New Roman"/>
          <w:b/>
          <w:sz w:val="28"/>
          <w:szCs w:val="28"/>
          <w:u w:val="single"/>
        </w:rPr>
        <w:t>“fuerzas de la naturaleza</w:t>
      </w:r>
      <w:r w:rsidR="00E96936" w:rsidRPr="0011544B">
        <w:rPr>
          <w:rFonts w:ascii="Times New Roman" w:hAnsi="Times New Roman" w:cs="Times New Roman"/>
          <w:b/>
          <w:sz w:val="28"/>
          <w:szCs w:val="28"/>
        </w:rPr>
        <w:t xml:space="preserve">”. </w:t>
      </w:r>
    </w:p>
    <w:p w:rsidR="00223728" w:rsidRPr="0011544B" w:rsidRDefault="00223728" w:rsidP="00E96936">
      <w:pPr>
        <w:spacing w:after="0" w:line="240" w:lineRule="auto"/>
        <w:jc w:val="both"/>
        <w:rPr>
          <w:rFonts w:ascii="Times New Roman" w:hAnsi="Times New Roman" w:cs="Times New Roman"/>
          <w:b/>
          <w:sz w:val="28"/>
          <w:szCs w:val="28"/>
        </w:rPr>
      </w:pPr>
    </w:p>
    <w:p w:rsidR="009B0654" w:rsidRPr="0011544B" w:rsidRDefault="00BD0E63" w:rsidP="00BD0E63">
      <w:pPr>
        <w:spacing w:after="0" w:line="240" w:lineRule="auto"/>
        <w:jc w:val="both"/>
        <w:rPr>
          <w:rFonts w:ascii="Times New Roman" w:eastAsia="Times New Roman" w:hAnsi="Times New Roman" w:cs="Times New Roman"/>
          <w:sz w:val="28"/>
          <w:szCs w:val="28"/>
          <w:lang w:eastAsia="es-ES"/>
        </w:rPr>
      </w:pPr>
      <w:r w:rsidRPr="0011544B">
        <w:rPr>
          <w:rFonts w:ascii="Times New Roman" w:eastAsia="Times New Roman" w:hAnsi="Times New Roman" w:cs="Times New Roman"/>
          <w:sz w:val="28"/>
          <w:szCs w:val="28"/>
          <w:lang w:eastAsia="es-ES"/>
        </w:rPr>
        <w:tab/>
        <w:t xml:space="preserve">Así, los sujetos que se han venido desempeñando </w:t>
      </w:r>
      <w:r w:rsidR="005A4A66" w:rsidRPr="0011544B">
        <w:rPr>
          <w:rFonts w:ascii="Times New Roman" w:eastAsia="Times New Roman" w:hAnsi="Times New Roman" w:cs="Times New Roman"/>
          <w:sz w:val="28"/>
          <w:szCs w:val="28"/>
          <w:lang w:eastAsia="es-ES"/>
        </w:rPr>
        <w:t xml:space="preserve">en esa tarea de convertir la naturaleza en un medio material destructivo de riqueza y vidas humanas preservador del capitalismo, </w:t>
      </w:r>
      <w:r w:rsidRPr="0011544B">
        <w:rPr>
          <w:rFonts w:ascii="Times New Roman" w:eastAsia="Times New Roman" w:hAnsi="Times New Roman" w:cs="Times New Roman"/>
          <w:sz w:val="28"/>
          <w:szCs w:val="28"/>
          <w:lang w:eastAsia="es-ES"/>
        </w:rPr>
        <w:t xml:space="preserve">no han sido políticos ni generales </w:t>
      </w:r>
      <w:r w:rsidRPr="0011544B">
        <w:rPr>
          <w:rFonts w:ascii="Times New Roman" w:eastAsia="Times New Roman" w:hAnsi="Times New Roman" w:cs="Times New Roman"/>
          <w:b/>
          <w:sz w:val="28"/>
          <w:szCs w:val="28"/>
          <w:u w:val="single"/>
          <w:lang w:eastAsia="es-ES"/>
        </w:rPr>
        <w:t>sino burgueses propiamente dichos</w:t>
      </w:r>
      <w:r w:rsidRPr="0011544B">
        <w:rPr>
          <w:rFonts w:ascii="Times New Roman" w:eastAsia="Times New Roman" w:hAnsi="Times New Roman" w:cs="Times New Roman"/>
          <w:sz w:val="28"/>
          <w:szCs w:val="28"/>
          <w:lang w:eastAsia="es-ES"/>
        </w:rPr>
        <w:t>, típicos hombres de negocios.</w:t>
      </w:r>
      <w:r w:rsidR="005A4A66" w:rsidRPr="0011544B">
        <w:rPr>
          <w:rFonts w:ascii="Times New Roman" w:eastAsia="Times New Roman" w:hAnsi="Times New Roman" w:cs="Times New Roman"/>
          <w:sz w:val="28"/>
          <w:szCs w:val="28"/>
          <w:lang w:eastAsia="es-ES"/>
        </w:rPr>
        <w:t xml:space="preserve"> </w:t>
      </w:r>
      <w:r w:rsidRPr="0011544B">
        <w:rPr>
          <w:rFonts w:ascii="Times New Roman" w:eastAsia="Times New Roman" w:hAnsi="Times New Roman" w:cs="Times New Roman"/>
          <w:sz w:val="28"/>
          <w:szCs w:val="28"/>
          <w:lang w:eastAsia="es-ES"/>
        </w:rPr>
        <w:t xml:space="preserve">Porque la destrucción </w:t>
      </w:r>
      <w:r w:rsidR="00AE11D2" w:rsidRPr="0011544B">
        <w:rPr>
          <w:rFonts w:ascii="Times New Roman" w:eastAsia="Times New Roman" w:hAnsi="Times New Roman" w:cs="Times New Roman"/>
          <w:sz w:val="28"/>
          <w:szCs w:val="28"/>
          <w:lang w:eastAsia="es-ES"/>
        </w:rPr>
        <w:t xml:space="preserve">física </w:t>
      </w:r>
      <w:r w:rsidRPr="0011544B">
        <w:rPr>
          <w:rFonts w:ascii="Times New Roman" w:eastAsia="Times New Roman" w:hAnsi="Times New Roman" w:cs="Times New Roman"/>
          <w:sz w:val="28"/>
          <w:szCs w:val="28"/>
          <w:lang w:eastAsia="es-ES"/>
        </w:rPr>
        <w:t xml:space="preserve">de riqueza ya creada </w:t>
      </w:r>
      <w:r w:rsidR="00AE11D2" w:rsidRPr="0011544B">
        <w:rPr>
          <w:rFonts w:ascii="Times New Roman" w:eastAsia="Times New Roman" w:hAnsi="Times New Roman" w:cs="Times New Roman"/>
          <w:sz w:val="28"/>
          <w:szCs w:val="28"/>
          <w:lang w:eastAsia="es-ES"/>
        </w:rPr>
        <w:t>en</w:t>
      </w:r>
      <w:r w:rsidRPr="0011544B">
        <w:rPr>
          <w:rFonts w:ascii="Times New Roman" w:eastAsia="Times New Roman" w:hAnsi="Times New Roman" w:cs="Times New Roman"/>
          <w:sz w:val="28"/>
          <w:szCs w:val="28"/>
          <w:lang w:eastAsia="es-ES"/>
        </w:rPr>
        <w:t xml:space="preserve"> máquinas</w:t>
      </w:r>
      <w:r w:rsidR="00DA0798" w:rsidRPr="0011544B">
        <w:rPr>
          <w:rFonts w:ascii="Times New Roman" w:eastAsia="Times New Roman" w:hAnsi="Times New Roman" w:cs="Times New Roman"/>
          <w:sz w:val="28"/>
          <w:szCs w:val="28"/>
          <w:lang w:eastAsia="es-ES"/>
        </w:rPr>
        <w:t xml:space="preserve">, </w:t>
      </w:r>
      <w:r w:rsidRPr="0011544B">
        <w:rPr>
          <w:rFonts w:ascii="Times New Roman" w:eastAsia="Times New Roman" w:hAnsi="Times New Roman" w:cs="Times New Roman"/>
          <w:sz w:val="28"/>
          <w:szCs w:val="28"/>
          <w:lang w:eastAsia="es-ES"/>
        </w:rPr>
        <w:t>materias primas y personal asalariado</w:t>
      </w:r>
      <w:r w:rsidR="00DA0798" w:rsidRPr="0011544B">
        <w:rPr>
          <w:rFonts w:ascii="Times New Roman" w:eastAsia="Times New Roman" w:hAnsi="Times New Roman" w:cs="Times New Roman"/>
          <w:sz w:val="28"/>
          <w:szCs w:val="28"/>
          <w:lang w:eastAsia="es-ES"/>
        </w:rPr>
        <w:t xml:space="preserve">, </w:t>
      </w:r>
      <w:r w:rsidRPr="0011544B">
        <w:rPr>
          <w:rFonts w:ascii="Times New Roman" w:eastAsia="Times New Roman" w:hAnsi="Times New Roman" w:cs="Times New Roman"/>
          <w:sz w:val="28"/>
          <w:szCs w:val="28"/>
          <w:lang w:eastAsia="es-ES"/>
        </w:rPr>
        <w:t>aleja el horizonte donde la</w:t>
      </w:r>
      <w:r w:rsidR="002221FC" w:rsidRPr="0011544B">
        <w:rPr>
          <w:rFonts w:ascii="Times New Roman" w:eastAsia="Times New Roman" w:hAnsi="Times New Roman" w:cs="Times New Roman"/>
          <w:sz w:val="28"/>
          <w:szCs w:val="28"/>
          <w:lang w:eastAsia="es-ES"/>
        </w:rPr>
        <w:t xml:space="preserve"> explotación </w:t>
      </w:r>
      <w:r w:rsidRPr="0011544B">
        <w:rPr>
          <w:rFonts w:ascii="Times New Roman" w:eastAsia="Times New Roman" w:hAnsi="Times New Roman" w:cs="Times New Roman"/>
          <w:sz w:val="28"/>
          <w:szCs w:val="28"/>
          <w:lang w:eastAsia="es-ES"/>
        </w:rPr>
        <w:t xml:space="preserve">del </w:t>
      </w:r>
      <w:r w:rsidR="002221FC" w:rsidRPr="0011544B">
        <w:rPr>
          <w:rFonts w:ascii="Times New Roman" w:eastAsia="Times New Roman" w:hAnsi="Times New Roman" w:cs="Times New Roman"/>
          <w:sz w:val="28"/>
          <w:szCs w:val="28"/>
          <w:lang w:eastAsia="es-ES"/>
        </w:rPr>
        <w:t xml:space="preserve">trabajo asalariado por el </w:t>
      </w:r>
      <w:r w:rsidRPr="0011544B">
        <w:rPr>
          <w:rFonts w:ascii="Times New Roman" w:eastAsia="Times New Roman" w:hAnsi="Times New Roman" w:cs="Times New Roman"/>
          <w:sz w:val="28"/>
          <w:szCs w:val="28"/>
          <w:lang w:eastAsia="es-ES"/>
        </w:rPr>
        <w:t>capital</w:t>
      </w:r>
      <w:r w:rsidR="002221FC" w:rsidRPr="0011544B">
        <w:rPr>
          <w:rFonts w:ascii="Times New Roman" w:eastAsia="Times New Roman" w:hAnsi="Times New Roman" w:cs="Times New Roman"/>
          <w:sz w:val="28"/>
          <w:szCs w:val="28"/>
          <w:lang w:eastAsia="es-ES"/>
        </w:rPr>
        <w:t>,</w:t>
      </w:r>
      <w:r w:rsidRPr="0011544B">
        <w:rPr>
          <w:rFonts w:ascii="Times New Roman" w:eastAsia="Times New Roman" w:hAnsi="Times New Roman" w:cs="Times New Roman"/>
          <w:sz w:val="28"/>
          <w:szCs w:val="28"/>
          <w:lang w:eastAsia="es-ES"/>
        </w:rPr>
        <w:t xml:space="preserve"> acaba </w:t>
      </w:r>
      <w:r w:rsidR="002221FC" w:rsidRPr="0011544B">
        <w:rPr>
          <w:rFonts w:ascii="Times New Roman" w:eastAsia="Times New Roman" w:hAnsi="Times New Roman" w:cs="Times New Roman"/>
          <w:sz w:val="28"/>
          <w:szCs w:val="28"/>
          <w:lang w:eastAsia="es-ES"/>
        </w:rPr>
        <w:t xml:space="preserve">históricamente </w:t>
      </w:r>
      <w:r w:rsidRPr="0011544B">
        <w:rPr>
          <w:rFonts w:ascii="Times New Roman" w:eastAsia="Times New Roman" w:hAnsi="Times New Roman" w:cs="Times New Roman"/>
          <w:sz w:val="28"/>
          <w:szCs w:val="28"/>
          <w:lang w:eastAsia="es-ES"/>
        </w:rPr>
        <w:t>agotándose por efecto de la productividad</w:t>
      </w:r>
      <w:r w:rsidR="0049648B" w:rsidRPr="0011544B">
        <w:rPr>
          <w:rFonts w:ascii="Times New Roman" w:eastAsia="Times New Roman" w:hAnsi="Times New Roman" w:cs="Times New Roman"/>
          <w:sz w:val="28"/>
          <w:szCs w:val="28"/>
          <w:lang w:eastAsia="es-ES"/>
        </w:rPr>
        <w:t>,</w:t>
      </w:r>
      <w:r w:rsidRPr="0011544B">
        <w:rPr>
          <w:rFonts w:ascii="Times New Roman" w:eastAsia="Times New Roman" w:hAnsi="Times New Roman" w:cs="Times New Roman"/>
          <w:sz w:val="28"/>
          <w:szCs w:val="28"/>
          <w:lang w:eastAsia="es-ES"/>
        </w:rPr>
        <w:t xml:space="preserve"> y la </w:t>
      </w:r>
      <w:r w:rsidR="005A4A66" w:rsidRPr="0011544B">
        <w:rPr>
          <w:rFonts w:ascii="Times New Roman" w:eastAsia="Times New Roman" w:hAnsi="Times New Roman" w:cs="Times New Roman"/>
          <w:sz w:val="28"/>
          <w:szCs w:val="28"/>
          <w:lang w:eastAsia="es-ES"/>
        </w:rPr>
        <w:t xml:space="preserve">consecuente </w:t>
      </w:r>
      <w:r w:rsidRPr="0011544B">
        <w:rPr>
          <w:rFonts w:ascii="Times New Roman" w:eastAsia="Times New Roman" w:hAnsi="Times New Roman" w:cs="Times New Roman"/>
          <w:sz w:val="28"/>
          <w:szCs w:val="28"/>
          <w:lang w:eastAsia="es-ES"/>
        </w:rPr>
        <w:t>pérdida de ganancias cuant</w:t>
      </w:r>
      <w:r w:rsidR="0049648B" w:rsidRPr="0011544B">
        <w:rPr>
          <w:rFonts w:ascii="Times New Roman" w:eastAsia="Times New Roman" w:hAnsi="Times New Roman" w:cs="Times New Roman"/>
          <w:sz w:val="28"/>
          <w:szCs w:val="28"/>
          <w:lang w:eastAsia="es-ES"/>
        </w:rPr>
        <w:t>a</w:t>
      </w:r>
      <w:r w:rsidRPr="0011544B">
        <w:rPr>
          <w:rFonts w:ascii="Times New Roman" w:eastAsia="Times New Roman" w:hAnsi="Times New Roman" w:cs="Times New Roman"/>
          <w:sz w:val="28"/>
          <w:szCs w:val="28"/>
          <w:lang w:eastAsia="es-ES"/>
        </w:rPr>
        <w:t xml:space="preserve"> más riqueza se produce. Y es que </w:t>
      </w:r>
      <w:r w:rsidR="005A0F70" w:rsidRPr="0011544B">
        <w:rPr>
          <w:rFonts w:ascii="Times New Roman" w:eastAsia="Times New Roman" w:hAnsi="Times New Roman" w:cs="Times New Roman"/>
          <w:sz w:val="28"/>
          <w:szCs w:val="28"/>
          <w:lang w:eastAsia="es-ES"/>
        </w:rPr>
        <w:t xml:space="preserve">la destrucción </w:t>
      </w:r>
      <w:r w:rsidR="002221FC" w:rsidRPr="0011544B">
        <w:rPr>
          <w:rFonts w:ascii="Times New Roman" w:eastAsia="Times New Roman" w:hAnsi="Times New Roman" w:cs="Times New Roman"/>
          <w:sz w:val="28"/>
          <w:szCs w:val="28"/>
          <w:lang w:eastAsia="es-ES"/>
        </w:rPr>
        <w:t xml:space="preserve">física deliberada </w:t>
      </w:r>
      <w:r w:rsidR="005A0F70" w:rsidRPr="0011544B">
        <w:rPr>
          <w:rFonts w:ascii="Times New Roman" w:eastAsia="Times New Roman" w:hAnsi="Times New Roman" w:cs="Times New Roman"/>
          <w:sz w:val="28"/>
          <w:szCs w:val="28"/>
          <w:lang w:eastAsia="es-ES"/>
        </w:rPr>
        <w:t xml:space="preserve">de riqueza ya creada y vidas humanas, </w:t>
      </w:r>
      <w:r w:rsidRPr="0011544B">
        <w:rPr>
          <w:rFonts w:ascii="Times New Roman" w:eastAsia="Times New Roman" w:hAnsi="Times New Roman" w:cs="Times New Roman"/>
          <w:sz w:val="28"/>
          <w:szCs w:val="28"/>
          <w:lang w:eastAsia="es-ES"/>
        </w:rPr>
        <w:t>dejan un vacío de actividad productiva</w:t>
      </w:r>
      <w:r w:rsidR="005A0F70" w:rsidRPr="0011544B">
        <w:rPr>
          <w:rFonts w:ascii="Times New Roman" w:eastAsia="Times New Roman" w:hAnsi="Times New Roman" w:cs="Times New Roman"/>
          <w:sz w:val="28"/>
          <w:szCs w:val="28"/>
          <w:lang w:eastAsia="es-ES"/>
        </w:rPr>
        <w:t xml:space="preserve"> que </w:t>
      </w:r>
      <w:r w:rsidRPr="0011544B">
        <w:rPr>
          <w:rFonts w:ascii="Times New Roman" w:eastAsia="Times New Roman" w:hAnsi="Times New Roman" w:cs="Times New Roman"/>
          <w:sz w:val="28"/>
          <w:szCs w:val="28"/>
          <w:lang w:eastAsia="es-ES"/>
        </w:rPr>
        <w:t>exige ser ocupado</w:t>
      </w:r>
      <w:r w:rsidR="005A0F70" w:rsidRPr="0011544B">
        <w:rPr>
          <w:rFonts w:ascii="Times New Roman" w:eastAsia="Times New Roman" w:hAnsi="Times New Roman" w:cs="Times New Roman"/>
          <w:sz w:val="28"/>
          <w:szCs w:val="28"/>
          <w:lang w:eastAsia="es-ES"/>
        </w:rPr>
        <w:t xml:space="preserve">, a los fines de que </w:t>
      </w:r>
      <w:r w:rsidR="00FB6546" w:rsidRPr="0011544B">
        <w:rPr>
          <w:rFonts w:ascii="Times New Roman" w:eastAsia="Times New Roman" w:hAnsi="Times New Roman" w:cs="Times New Roman"/>
          <w:sz w:val="28"/>
          <w:szCs w:val="28"/>
          <w:lang w:eastAsia="es-ES"/>
        </w:rPr>
        <w:t xml:space="preserve">la burguesía </w:t>
      </w:r>
      <w:r w:rsidR="005A0F70" w:rsidRPr="0011544B">
        <w:rPr>
          <w:rFonts w:ascii="Times New Roman" w:eastAsia="Times New Roman" w:hAnsi="Times New Roman" w:cs="Times New Roman"/>
          <w:sz w:val="28"/>
          <w:szCs w:val="28"/>
          <w:lang w:eastAsia="es-ES"/>
        </w:rPr>
        <w:t xml:space="preserve">pueda </w:t>
      </w:r>
      <w:r w:rsidR="0049648B" w:rsidRPr="0011544B">
        <w:rPr>
          <w:rFonts w:ascii="Times New Roman" w:eastAsia="Times New Roman" w:hAnsi="Times New Roman" w:cs="Times New Roman"/>
          <w:sz w:val="28"/>
          <w:szCs w:val="28"/>
          <w:lang w:eastAsia="es-ES"/>
        </w:rPr>
        <w:t xml:space="preserve">continuar enriqueciéndose a instancias de seguir </w:t>
      </w:r>
      <w:r w:rsidR="005A0F70" w:rsidRPr="0011544B">
        <w:rPr>
          <w:rFonts w:ascii="Times New Roman" w:eastAsia="Times New Roman" w:hAnsi="Times New Roman" w:cs="Times New Roman"/>
          <w:sz w:val="28"/>
          <w:szCs w:val="28"/>
          <w:lang w:eastAsia="es-ES"/>
        </w:rPr>
        <w:t xml:space="preserve">explotando </w:t>
      </w:r>
      <w:r w:rsidRPr="0011544B">
        <w:rPr>
          <w:rFonts w:ascii="Times New Roman" w:eastAsia="Times New Roman" w:hAnsi="Times New Roman" w:cs="Times New Roman"/>
          <w:sz w:val="28"/>
          <w:szCs w:val="28"/>
          <w:lang w:eastAsia="es-ES"/>
        </w:rPr>
        <w:t xml:space="preserve">trabajo </w:t>
      </w:r>
      <w:r w:rsidR="005A0F70" w:rsidRPr="0011544B">
        <w:rPr>
          <w:rFonts w:ascii="Times New Roman" w:eastAsia="Times New Roman" w:hAnsi="Times New Roman" w:cs="Times New Roman"/>
          <w:sz w:val="28"/>
          <w:szCs w:val="28"/>
          <w:lang w:eastAsia="es-ES"/>
        </w:rPr>
        <w:t xml:space="preserve">vivo </w:t>
      </w:r>
      <w:r w:rsidRPr="0011544B">
        <w:rPr>
          <w:rFonts w:ascii="Times New Roman" w:eastAsia="Times New Roman" w:hAnsi="Times New Roman" w:cs="Times New Roman"/>
          <w:sz w:val="28"/>
          <w:szCs w:val="28"/>
          <w:lang w:eastAsia="es-ES"/>
        </w:rPr>
        <w:t xml:space="preserve">ajeno. </w:t>
      </w:r>
      <w:r w:rsidR="00FB6546" w:rsidRPr="0011544B">
        <w:rPr>
          <w:rFonts w:ascii="Times New Roman" w:eastAsia="Times New Roman" w:hAnsi="Times New Roman" w:cs="Times New Roman"/>
          <w:sz w:val="28"/>
          <w:szCs w:val="28"/>
          <w:lang w:eastAsia="es-ES"/>
        </w:rPr>
        <w:t xml:space="preserve">O sea que la destrucción </w:t>
      </w:r>
      <w:r w:rsidR="0049648B" w:rsidRPr="0011544B">
        <w:rPr>
          <w:rFonts w:ascii="Times New Roman" w:eastAsia="Times New Roman" w:hAnsi="Times New Roman" w:cs="Times New Roman"/>
          <w:sz w:val="28"/>
          <w:szCs w:val="28"/>
          <w:lang w:eastAsia="es-ES"/>
        </w:rPr>
        <w:t xml:space="preserve">y muerte humana </w:t>
      </w:r>
      <w:r w:rsidRPr="0011544B">
        <w:rPr>
          <w:rFonts w:ascii="Times New Roman" w:eastAsia="Times New Roman" w:hAnsi="Times New Roman" w:cs="Times New Roman"/>
          <w:sz w:val="28"/>
          <w:szCs w:val="28"/>
          <w:lang w:eastAsia="es-ES"/>
        </w:rPr>
        <w:t xml:space="preserve">opera una revitalización del sistema que sería imposible sin </w:t>
      </w:r>
      <w:r w:rsidR="00FB6546" w:rsidRPr="0011544B">
        <w:rPr>
          <w:rFonts w:ascii="Times New Roman" w:eastAsia="Times New Roman" w:hAnsi="Times New Roman" w:cs="Times New Roman"/>
          <w:sz w:val="28"/>
          <w:szCs w:val="28"/>
          <w:lang w:eastAsia="es-ES"/>
        </w:rPr>
        <w:t>ese recurso</w:t>
      </w:r>
      <w:r w:rsidR="002221FC" w:rsidRPr="0011544B">
        <w:rPr>
          <w:rFonts w:ascii="Times New Roman" w:eastAsia="Times New Roman" w:hAnsi="Times New Roman" w:cs="Times New Roman"/>
          <w:sz w:val="28"/>
          <w:szCs w:val="28"/>
          <w:lang w:eastAsia="es-ES"/>
        </w:rPr>
        <w:t xml:space="preserve"> bélico</w:t>
      </w:r>
      <w:r w:rsidR="00FB6546" w:rsidRPr="0011544B">
        <w:rPr>
          <w:rFonts w:ascii="Times New Roman" w:eastAsia="Times New Roman" w:hAnsi="Times New Roman" w:cs="Times New Roman"/>
          <w:sz w:val="28"/>
          <w:szCs w:val="28"/>
          <w:lang w:eastAsia="es-ES"/>
        </w:rPr>
        <w:t>.</w:t>
      </w:r>
    </w:p>
    <w:p w:rsidR="00BD0E63" w:rsidRPr="0011544B" w:rsidRDefault="002221FC" w:rsidP="009B0654">
      <w:pPr>
        <w:spacing w:after="0" w:line="240" w:lineRule="auto"/>
        <w:ind w:left="1701" w:right="1824"/>
        <w:jc w:val="both"/>
        <w:rPr>
          <w:rFonts w:ascii="Times New Roman" w:hAnsi="Times New Roman" w:cs="Times New Roman"/>
          <w:b/>
          <w:sz w:val="24"/>
          <w:szCs w:val="24"/>
        </w:rPr>
      </w:pPr>
      <w:r w:rsidRPr="0011544B">
        <w:rPr>
          <w:rFonts w:ascii="Times New Roman" w:hAnsi="Times New Roman" w:cs="Times New Roman"/>
          <w:b/>
          <w:sz w:val="24"/>
          <w:szCs w:val="24"/>
        </w:rPr>
        <w:tab/>
      </w:r>
      <w:r w:rsidR="009B0654" w:rsidRPr="0011544B">
        <w:rPr>
          <w:rFonts w:ascii="Times New Roman" w:hAnsi="Times New Roman" w:cs="Times New Roman"/>
          <w:b/>
          <w:sz w:val="24"/>
          <w:szCs w:val="24"/>
        </w:rPr>
        <w:t>&lt;&lt;Las</w:t>
      </w:r>
      <w:r w:rsidR="009B0654" w:rsidRPr="0011544B">
        <w:rPr>
          <w:rFonts w:ascii="Times New Roman" w:hAnsi="Times New Roman" w:cs="Times New Roman"/>
          <w:b/>
          <w:bCs/>
          <w:sz w:val="24"/>
          <w:szCs w:val="24"/>
        </w:rPr>
        <w:t xml:space="preserve"> peores horas</w:t>
      </w:r>
      <w:r w:rsidR="009B0654" w:rsidRPr="0011544B">
        <w:rPr>
          <w:rFonts w:ascii="Times New Roman" w:hAnsi="Times New Roman" w:cs="Times New Roman"/>
          <w:b/>
          <w:sz w:val="24"/>
          <w:szCs w:val="24"/>
        </w:rPr>
        <w:t xml:space="preserve"> fueron, como se preveía, de </w:t>
      </w:r>
      <w:r w:rsidR="009B0654" w:rsidRPr="0011544B">
        <w:rPr>
          <w:rFonts w:ascii="Times New Roman" w:hAnsi="Times New Roman" w:cs="Times New Roman"/>
          <w:b/>
          <w:bCs/>
          <w:sz w:val="24"/>
          <w:szCs w:val="24"/>
        </w:rPr>
        <w:t>madrugada</w:t>
      </w:r>
      <w:r w:rsidR="009B0654" w:rsidRPr="0011544B">
        <w:rPr>
          <w:rFonts w:ascii="Times New Roman" w:hAnsi="Times New Roman" w:cs="Times New Roman"/>
          <w:b/>
          <w:sz w:val="24"/>
          <w:szCs w:val="24"/>
        </w:rPr>
        <w:t xml:space="preserve">. Según la </w:t>
      </w:r>
      <w:hyperlink r:id="rId12" w:tooltip="www.lasprovincias.es" w:history="1">
        <w:r w:rsidR="009B0654" w:rsidRPr="0011544B">
          <w:rPr>
            <w:rFonts w:ascii="Times New Roman" w:hAnsi="Times New Roman" w:cs="Times New Roman"/>
            <w:b/>
            <w:color w:val="0000FF"/>
            <w:sz w:val="24"/>
            <w:szCs w:val="24"/>
            <w:u w:val="single"/>
          </w:rPr>
          <w:t>Agencia Estatal de Meteorología (AEMET)</w:t>
        </w:r>
      </w:hyperlink>
      <w:r w:rsidR="009B0654" w:rsidRPr="0011544B">
        <w:rPr>
          <w:rFonts w:ascii="Times New Roman" w:hAnsi="Times New Roman" w:cs="Times New Roman"/>
          <w:b/>
          <w:sz w:val="24"/>
          <w:szCs w:val="24"/>
        </w:rPr>
        <w:t xml:space="preserve">, </w:t>
      </w:r>
      <w:r w:rsidR="00EF79A9" w:rsidRPr="0011544B">
        <w:rPr>
          <w:rFonts w:ascii="Times New Roman" w:hAnsi="Times New Roman" w:cs="Times New Roman"/>
          <w:b/>
          <w:sz w:val="24"/>
          <w:szCs w:val="24"/>
        </w:rPr>
        <w:t>“</w:t>
      </w:r>
      <w:r w:rsidR="009B0654" w:rsidRPr="0011544B">
        <w:rPr>
          <w:rFonts w:ascii="Times New Roman" w:hAnsi="Times New Roman" w:cs="Times New Roman"/>
          <w:b/>
          <w:sz w:val="24"/>
          <w:szCs w:val="24"/>
        </w:rPr>
        <w:t xml:space="preserve">las bandas de precipitación </w:t>
      </w:r>
      <w:r w:rsidRPr="0011544B">
        <w:rPr>
          <w:rFonts w:ascii="Times New Roman" w:hAnsi="Times New Roman" w:cs="Times New Roman"/>
          <w:sz w:val="24"/>
          <w:szCs w:val="24"/>
        </w:rPr>
        <w:t>[lluviosa]</w:t>
      </w:r>
      <w:r w:rsidRPr="0011544B">
        <w:rPr>
          <w:rFonts w:ascii="Times New Roman" w:hAnsi="Times New Roman" w:cs="Times New Roman"/>
          <w:b/>
          <w:sz w:val="24"/>
          <w:szCs w:val="24"/>
        </w:rPr>
        <w:t xml:space="preserve"> </w:t>
      </w:r>
      <w:r w:rsidR="009B0654" w:rsidRPr="0011544B">
        <w:rPr>
          <w:rFonts w:ascii="Times New Roman" w:hAnsi="Times New Roman" w:cs="Times New Roman"/>
          <w:b/>
          <w:sz w:val="24"/>
          <w:szCs w:val="24"/>
        </w:rPr>
        <w:t>entraron desde el Mediterráneo hacia tierra y los ascensos forzados en las montañas del sur</w:t>
      </w:r>
      <w:r w:rsidR="0049648B" w:rsidRPr="0011544B">
        <w:rPr>
          <w:rFonts w:ascii="Times New Roman" w:hAnsi="Times New Roman" w:cs="Times New Roman"/>
          <w:b/>
          <w:sz w:val="24"/>
          <w:szCs w:val="24"/>
        </w:rPr>
        <w:t>,</w:t>
      </w:r>
      <w:r w:rsidR="009B0654" w:rsidRPr="0011544B">
        <w:rPr>
          <w:rFonts w:ascii="Times New Roman" w:hAnsi="Times New Roman" w:cs="Times New Roman"/>
          <w:b/>
          <w:sz w:val="24"/>
          <w:szCs w:val="24"/>
        </w:rPr>
        <w:t xml:space="preserve"> dispararon la convección en el norte de Alicante y sur de Valencia</w:t>
      </w:r>
      <w:r w:rsidR="00EF79A9" w:rsidRPr="0011544B">
        <w:rPr>
          <w:rFonts w:ascii="Times New Roman" w:hAnsi="Times New Roman" w:cs="Times New Roman"/>
          <w:b/>
          <w:sz w:val="24"/>
          <w:szCs w:val="24"/>
        </w:rPr>
        <w:t>”</w:t>
      </w:r>
      <w:r w:rsidR="009B0654" w:rsidRPr="0011544B">
        <w:rPr>
          <w:rFonts w:ascii="Times New Roman" w:hAnsi="Times New Roman" w:cs="Times New Roman"/>
          <w:b/>
          <w:sz w:val="24"/>
          <w:szCs w:val="24"/>
        </w:rPr>
        <w:t>. Esta situación en el cielo se vivió en tierra con ríos, ramblas, caminos y barrancos</w:t>
      </w:r>
      <w:r w:rsidR="0049648B" w:rsidRPr="0011544B">
        <w:rPr>
          <w:rFonts w:ascii="Times New Roman" w:hAnsi="Times New Roman" w:cs="Times New Roman"/>
          <w:b/>
          <w:sz w:val="24"/>
          <w:szCs w:val="24"/>
        </w:rPr>
        <w:t>,</w:t>
      </w:r>
      <w:r w:rsidR="009B0654" w:rsidRPr="0011544B">
        <w:rPr>
          <w:rFonts w:ascii="Times New Roman" w:hAnsi="Times New Roman" w:cs="Times New Roman"/>
          <w:b/>
          <w:sz w:val="24"/>
          <w:szCs w:val="24"/>
        </w:rPr>
        <w:t xml:space="preserve"> en los que </w:t>
      </w:r>
      <w:r w:rsidR="009B0654" w:rsidRPr="0011544B">
        <w:rPr>
          <w:rFonts w:ascii="Times New Roman" w:hAnsi="Times New Roman" w:cs="Times New Roman"/>
          <w:b/>
          <w:bCs/>
          <w:sz w:val="24"/>
          <w:szCs w:val="24"/>
        </w:rPr>
        <w:t>el agua corría a raudales</w:t>
      </w:r>
      <w:r w:rsidR="009B0654" w:rsidRPr="0011544B">
        <w:rPr>
          <w:rFonts w:ascii="Times New Roman" w:hAnsi="Times New Roman" w:cs="Times New Roman"/>
          <w:b/>
          <w:sz w:val="24"/>
          <w:szCs w:val="24"/>
        </w:rPr>
        <w:t>. Y, por supuesto, angustia en muchos hogares&gt;&gt;</w:t>
      </w:r>
      <w:r w:rsidR="00EF79A9" w:rsidRPr="0011544B">
        <w:rPr>
          <w:rFonts w:ascii="Times New Roman" w:hAnsi="Times New Roman" w:cs="Times New Roman"/>
          <w:b/>
          <w:sz w:val="24"/>
          <w:szCs w:val="24"/>
        </w:rPr>
        <w:t xml:space="preserve"> </w:t>
      </w:r>
      <w:r w:rsidR="00EF79A9" w:rsidRPr="0011544B">
        <w:rPr>
          <w:rFonts w:ascii="Times New Roman" w:hAnsi="Times New Roman" w:cs="Times New Roman"/>
          <w:sz w:val="24"/>
          <w:szCs w:val="24"/>
        </w:rPr>
        <w:t>(</w:t>
      </w:r>
      <w:hyperlink r:id="rId13" w:history="1">
        <w:r w:rsidR="00EF79A9" w:rsidRPr="0011544B">
          <w:rPr>
            <w:rStyle w:val="Hipervnculo"/>
            <w:rFonts w:ascii="Times New Roman" w:hAnsi="Times New Roman" w:cs="Times New Roman"/>
            <w:b/>
            <w:sz w:val="24"/>
            <w:szCs w:val="24"/>
          </w:rPr>
          <w:t>https://www.lasprovincias.es/comunitat/gota-fria-desboca-20190913234946-ntvo.html</w:t>
        </w:r>
      </w:hyperlink>
      <w:r w:rsidR="00EF79A9" w:rsidRPr="0011544B">
        <w:rPr>
          <w:rFonts w:ascii="Times New Roman" w:hAnsi="Times New Roman" w:cs="Times New Roman"/>
          <w:sz w:val="24"/>
          <w:szCs w:val="24"/>
        </w:rPr>
        <w:t>).</w:t>
      </w:r>
    </w:p>
    <w:p w:rsidR="0049648B" w:rsidRPr="0011544B" w:rsidRDefault="0049648B" w:rsidP="00E96936">
      <w:pPr>
        <w:spacing w:after="0" w:line="240" w:lineRule="auto"/>
        <w:jc w:val="both"/>
        <w:rPr>
          <w:rFonts w:ascii="Times New Roman" w:hAnsi="Times New Roman" w:cs="Times New Roman"/>
          <w:b/>
          <w:sz w:val="28"/>
          <w:szCs w:val="28"/>
        </w:rPr>
      </w:pPr>
    </w:p>
    <w:p w:rsidR="00E96936" w:rsidRPr="0011544B" w:rsidRDefault="00223728" w:rsidP="00E96936">
      <w:pPr>
        <w:spacing w:after="0" w:line="240" w:lineRule="auto"/>
        <w:jc w:val="both"/>
        <w:rPr>
          <w:rFonts w:ascii="Times New Roman" w:hAnsi="Times New Roman" w:cs="Times New Roman"/>
          <w:sz w:val="28"/>
          <w:szCs w:val="28"/>
        </w:rPr>
      </w:pPr>
      <w:r w:rsidRPr="0011544B">
        <w:rPr>
          <w:rFonts w:ascii="Times New Roman" w:hAnsi="Times New Roman" w:cs="Times New Roman"/>
          <w:b/>
          <w:sz w:val="28"/>
          <w:szCs w:val="28"/>
        </w:rPr>
        <w:tab/>
      </w:r>
      <w:r w:rsidR="0049648B" w:rsidRPr="0011544B">
        <w:rPr>
          <w:rFonts w:ascii="Times New Roman" w:hAnsi="Times New Roman" w:cs="Times New Roman"/>
          <w:sz w:val="28"/>
          <w:szCs w:val="28"/>
        </w:rPr>
        <w:t>Así, t</w:t>
      </w:r>
      <w:r w:rsidR="00E96936" w:rsidRPr="0011544B">
        <w:rPr>
          <w:rFonts w:ascii="Times New Roman" w:hAnsi="Times New Roman" w:cs="Times New Roman"/>
          <w:sz w:val="28"/>
          <w:szCs w:val="28"/>
        </w:rPr>
        <w:t xml:space="preserve">an </w:t>
      </w:r>
      <w:r w:rsidRPr="0011544B">
        <w:rPr>
          <w:rFonts w:ascii="Times New Roman" w:hAnsi="Times New Roman" w:cs="Times New Roman"/>
          <w:sz w:val="28"/>
          <w:szCs w:val="28"/>
        </w:rPr>
        <w:t xml:space="preserve">malévola </w:t>
      </w:r>
      <w:r w:rsidR="0049648B" w:rsidRPr="0011544B">
        <w:rPr>
          <w:rFonts w:ascii="Times New Roman" w:hAnsi="Times New Roman" w:cs="Times New Roman"/>
          <w:sz w:val="28"/>
          <w:szCs w:val="28"/>
        </w:rPr>
        <w:t xml:space="preserve">y </w:t>
      </w:r>
      <w:r w:rsidR="00E96936" w:rsidRPr="0011544B">
        <w:rPr>
          <w:rFonts w:ascii="Times New Roman" w:hAnsi="Times New Roman" w:cs="Times New Roman"/>
          <w:sz w:val="28"/>
          <w:szCs w:val="28"/>
        </w:rPr>
        <w:t>subrepticiamente han logrado</w:t>
      </w:r>
      <w:r w:rsidR="00BD0E63" w:rsidRPr="0011544B">
        <w:rPr>
          <w:rFonts w:ascii="Times New Roman" w:hAnsi="Times New Roman" w:cs="Times New Roman"/>
          <w:sz w:val="28"/>
          <w:szCs w:val="28"/>
        </w:rPr>
        <w:t xml:space="preserve"> los burgueses</w:t>
      </w:r>
      <w:r w:rsidR="00934DAF" w:rsidRPr="0011544B">
        <w:rPr>
          <w:rFonts w:ascii="Times New Roman" w:hAnsi="Times New Roman" w:cs="Times New Roman"/>
          <w:sz w:val="28"/>
          <w:szCs w:val="28"/>
        </w:rPr>
        <w:t xml:space="preserve"> </w:t>
      </w:r>
      <w:r w:rsidR="00FB6546" w:rsidRPr="0011544B">
        <w:rPr>
          <w:rFonts w:ascii="Times New Roman" w:hAnsi="Times New Roman" w:cs="Times New Roman"/>
          <w:sz w:val="28"/>
          <w:szCs w:val="28"/>
        </w:rPr>
        <w:t xml:space="preserve">conservar el sistema capitalista </w:t>
      </w:r>
      <w:r w:rsidR="00934DAF" w:rsidRPr="0011544B">
        <w:rPr>
          <w:rFonts w:ascii="Times New Roman" w:hAnsi="Times New Roman" w:cs="Times New Roman"/>
          <w:sz w:val="28"/>
          <w:szCs w:val="28"/>
        </w:rPr>
        <w:t>en España</w:t>
      </w:r>
      <w:r w:rsidR="005A2E5B" w:rsidRPr="0011544B">
        <w:rPr>
          <w:rFonts w:ascii="Times New Roman" w:hAnsi="Times New Roman" w:cs="Times New Roman"/>
          <w:sz w:val="28"/>
          <w:szCs w:val="28"/>
        </w:rPr>
        <w:t xml:space="preserve">. Y es que </w:t>
      </w:r>
      <w:r w:rsidR="00E96936" w:rsidRPr="0011544B">
        <w:rPr>
          <w:rFonts w:ascii="Times New Roman" w:hAnsi="Times New Roman" w:cs="Times New Roman"/>
          <w:sz w:val="28"/>
          <w:szCs w:val="28"/>
        </w:rPr>
        <w:t xml:space="preserve">el capitalismo ha venido cabalgando sobre una sarta de mentiras y actos criminales de la </w:t>
      </w:r>
      <w:r w:rsidR="00E96936" w:rsidRPr="0011544B">
        <w:rPr>
          <w:rFonts w:ascii="Times New Roman" w:hAnsi="Times New Roman" w:cs="Times New Roman"/>
          <w:b/>
          <w:sz w:val="28"/>
          <w:szCs w:val="28"/>
          <w:u w:val="single"/>
        </w:rPr>
        <w:t xml:space="preserve">burguesía internacional, en contubernio con TODOS los políticos </w:t>
      </w:r>
      <w:r w:rsidR="00934DAF" w:rsidRPr="0011544B">
        <w:rPr>
          <w:rFonts w:ascii="Times New Roman" w:hAnsi="Times New Roman" w:cs="Times New Roman"/>
          <w:b/>
          <w:sz w:val="28"/>
          <w:szCs w:val="28"/>
          <w:u w:val="single"/>
        </w:rPr>
        <w:t xml:space="preserve">profesionales </w:t>
      </w:r>
      <w:r w:rsidR="00E96936" w:rsidRPr="0011544B">
        <w:rPr>
          <w:rFonts w:ascii="Times New Roman" w:hAnsi="Times New Roman" w:cs="Times New Roman"/>
          <w:b/>
          <w:sz w:val="28"/>
          <w:szCs w:val="28"/>
          <w:u w:val="single"/>
        </w:rPr>
        <w:t xml:space="preserve">institucionalizados </w:t>
      </w:r>
      <w:r w:rsidR="00EF79A9" w:rsidRPr="0011544B">
        <w:rPr>
          <w:rFonts w:ascii="Times New Roman" w:hAnsi="Times New Roman" w:cs="Times New Roman"/>
          <w:b/>
          <w:sz w:val="28"/>
          <w:szCs w:val="28"/>
          <w:u w:val="single"/>
        </w:rPr>
        <w:t xml:space="preserve">en cada país </w:t>
      </w:r>
      <w:r w:rsidR="00E96936" w:rsidRPr="0011544B">
        <w:rPr>
          <w:rFonts w:ascii="Times New Roman" w:hAnsi="Times New Roman" w:cs="Times New Roman"/>
          <w:b/>
          <w:sz w:val="28"/>
          <w:szCs w:val="28"/>
          <w:u w:val="single"/>
        </w:rPr>
        <w:t>a su incondicional servicio</w:t>
      </w:r>
      <w:r w:rsidR="00E96936" w:rsidRPr="0011544B">
        <w:rPr>
          <w:rFonts w:ascii="Times New Roman" w:hAnsi="Times New Roman" w:cs="Times New Roman"/>
          <w:sz w:val="28"/>
          <w:szCs w:val="28"/>
        </w:rPr>
        <w:t xml:space="preserve"> sin excepción, por la cuenta que les trae. Esta </w:t>
      </w:r>
      <w:r w:rsidR="00F70CE0" w:rsidRPr="0011544B">
        <w:rPr>
          <w:rFonts w:ascii="Times New Roman" w:hAnsi="Times New Roman" w:cs="Times New Roman"/>
          <w:sz w:val="28"/>
          <w:szCs w:val="28"/>
        </w:rPr>
        <w:t xml:space="preserve">fue y </w:t>
      </w:r>
      <w:r w:rsidR="00E96936" w:rsidRPr="0011544B">
        <w:rPr>
          <w:rFonts w:ascii="Times New Roman" w:hAnsi="Times New Roman" w:cs="Times New Roman"/>
          <w:sz w:val="28"/>
          <w:szCs w:val="28"/>
        </w:rPr>
        <w:t>es la verdadera</w:t>
      </w:r>
      <w:r w:rsidRPr="0011544B">
        <w:rPr>
          <w:rFonts w:ascii="Times New Roman" w:hAnsi="Times New Roman" w:cs="Times New Roman"/>
          <w:sz w:val="28"/>
          <w:szCs w:val="28"/>
        </w:rPr>
        <w:t xml:space="preserve">, </w:t>
      </w:r>
      <w:r w:rsidR="00E96936" w:rsidRPr="0011544B">
        <w:rPr>
          <w:rFonts w:ascii="Times New Roman" w:hAnsi="Times New Roman" w:cs="Times New Roman"/>
          <w:sz w:val="28"/>
          <w:szCs w:val="28"/>
        </w:rPr>
        <w:t>auténtica</w:t>
      </w:r>
      <w:r w:rsidRPr="0011544B">
        <w:rPr>
          <w:rFonts w:ascii="Times New Roman" w:hAnsi="Times New Roman" w:cs="Times New Roman"/>
          <w:sz w:val="28"/>
          <w:szCs w:val="28"/>
        </w:rPr>
        <w:t xml:space="preserve"> y falsa</w:t>
      </w:r>
      <w:r w:rsidR="00E96936" w:rsidRPr="0011544B">
        <w:rPr>
          <w:rFonts w:ascii="Times New Roman" w:hAnsi="Times New Roman" w:cs="Times New Roman"/>
          <w:sz w:val="28"/>
          <w:szCs w:val="28"/>
        </w:rPr>
        <w:t xml:space="preserve"> “ética empresarial”</w:t>
      </w:r>
      <w:r w:rsidR="00A8496B" w:rsidRPr="0011544B">
        <w:rPr>
          <w:rFonts w:ascii="Times New Roman" w:hAnsi="Times New Roman" w:cs="Times New Roman"/>
          <w:sz w:val="28"/>
          <w:szCs w:val="28"/>
        </w:rPr>
        <w:t xml:space="preserve"> de carácter </w:t>
      </w:r>
      <w:r w:rsidR="00A86EF8" w:rsidRPr="0011544B">
        <w:rPr>
          <w:rFonts w:ascii="Times New Roman" w:hAnsi="Times New Roman" w:cs="Times New Roman"/>
          <w:sz w:val="28"/>
          <w:szCs w:val="28"/>
        </w:rPr>
        <w:t xml:space="preserve">destructivo en riqueza material y genocida </w:t>
      </w:r>
      <w:r w:rsidR="00A8496B" w:rsidRPr="0011544B">
        <w:rPr>
          <w:rFonts w:ascii="Times New Roman" w:hAnsi="Times New Roman" w:cs="Times New Roman"/>
          <w:sz w:val="28"/>
          <w:szCs w:val="28"/>
        </w:rPr>
        <w:t>en vidas humanas</w:t>
      </w:r>
      <w:r w:rsidR="00E96936" w:rsidRPr="0011544B">
        <w:rPr>
          <w:rFonts w:ascii="Times New Roman" w:hAnsi="Times New Roman" w:cs="Times New Roman"/>
          <w:sz w:val="28"/>
          <w:szCs w:val="28"/>
        </w:rPr>
        <w:t>.</w:t>
      </w:r>
      <w:r w:rsidR="00934DAF" w:rsidRPr="0011544B">
        <w:rPr>
          <w:rFonts w:ascii="Times New Roman" w:hAnsi="Times New Roman" w:cs="Times New Roman"/>
          <w:sz w:val="28"/>
          <w:szCs w:val="28"/>
        </w:rPr>
        <w:t xml:space="preserve"> </w:t>
      </w:r>
      <w:r w:rsidR="005A2E5B" w:rsidRPr="0011544B">
        <w:rPr>
          <w:rFonts w:ascii="Times New Roman" w:hAnsi="Times New Roman" w:cs="Times New Roman"/>
          <w:sz w:val="28"/>
          <w:szCs w:val="28"/>
        </w:rPr>
        <w:t>Esta vez a raíz de la llamada  gota fría, en u</w:t>
      </w:r>
      <w:r w:rsidR="000469BC" w:rsidRPr="0011544B">
        <w:rPr>
          <w:rFonts w:ascii="Times New Roman" w:hAnsi="Times New Roman" w:cs="Times New Roman"/>
          <w:sz w:val="28"/>
          <w:szCs w:val="28"/>
        </w:rPr>
        <w:t xml:space="preserve">na jornada </w:t>
      </w:r>
      <w:r w:rsidR="009B0654" w:rsidRPr="0011544B">
        <w:rPr>
          <w:rFonts w:ascii="Times New Roman" w:hAnsi="Times New Roman" w:cs="Times New Roman"/>
          <w:sz w:val="28"/>
          <w:szCs w:val="28"/>
        </w:rPr>
        <w:t>de alumnos sin clases en escuelas de</w:t>
      </w:r>
      <w:r w:rsidR="000469BC" w:rsidRPr="0011544B">
        <w:rPr>
          <w:rFonts w:ascii="Times New Roman" w:hAnsi="Times New Roman" w:cs="Times New Roman"/>
          <w:sz w:val="28"/>
          <w:szCs w:val="28"/>
        </w:rPr>
        <w:t xml:space="preserve"> casi 200 municipios </w:t>
      </w:r>
      <w:r w:rsidR="009B0654" w:rsidRPr="0011544B">
        <w:rPr>
          <w:rFonts w:ascii="Times New Roman" w:hAnsi="Times New Roman" w:cs="Times New Roman"/>
          <w:sz w:val="28"/>
          <w:szCs w:val="28"/>
        </w:rPr>
        <w:t>en</w:t>
      </w:r>
      <w:r w:rsidR="000469BC" w:rsidRPr="0011544B">
        <w:rPr>
          <w:rFonts w:ascii="Times New Roman" w:hAnsi="Times New Roman" w:cs="Times New Roman"/>
          <w:sz w:val="28"/>
          <w:szCs w:val="28"/>
        </w:rPr>
        <w:t xml:space="preserve"> </w:t>
      </w:r>
      <w:r w:rsidR="00A86EF8" w:rsidRPr="0011544B">
        <w:rPr>
          <w:rFonts w:ascii="Times New Roman" w:hAnsi="Times New Roman" w:cs="Times New Roman"/>
          <w:sz w:val="28"/>
          <w:szCs w:val="28"/>
        </w:rPr>
        <w:t xml:space="preserve">distintas </w:t>
      </w:r>
      <w:r w:rsidR="000469BC" w:rsidRPr="0011544B">
        <w:rPr>
          <w:rFonts w:ascii="Times New Roman" w:hAnsi="Times New Roman" w:cs="Times New Roman"/>
          <w:sz w:val="28"/>
          <w:szCs w:val="28"/>
        </w:rPr>
        <w:t xml:space="preserve">provincias </w:t>
      </w:r>
      <w:r w:rsidR="00A86EF8" w:rsidRPr="0011544B">
        <w:rPr>
          <w:rFonts w:ascii="Times New Roman" w:hAnsi="Times New Roman" w:cs="Times New Roman"/>
          <w:sz w:val="28"/>
          <w:szCs w:val="28"/>
        </w:rPr>
        <w:t xml:space="preserve">como </w:t>
      </w:r>
      <w:r w:rsidR="000469BC" w:rsidRPr="0011544B">
        <w:rPr>
          <w:rFonts w:ascii="Times New Roman" w:hAnsi="Times New Roman" w:cs="Times New Roman"/>
          <w:sz w:val="28"/>
          <w:szCs w:val="28"/>
        </w:rPr>
        <w:t>Alicante y Valencia, con</w:t>
      </w:r>
      <w:r w:rsidR="000469BC" w:rsidRPr="0011544B">
        <w:rPr>
          <w:rFonts w:ascii="Times New Roman" w:hAnsi="Times New Roman" w:cs="Times New Roman"/>
          <w:b/>
          <w:bCs/>
          <w:sz w:val="28"/>
          <w:szCs w:val="28"/>
        </w:rPr>
        <w:t xml:space="preserve"> cerca de 350.000 alumnos afectados</w:t>
      </w:r>
      <w:r w:rsidR="009B0654" w:rsidRPr="0011544B">
        <w:rPr>
          <w:rFonts w:ascii="Times New Roman" w:hAnsi="Times New Roman" w:cs="Times New Roman"/>
          <w:b/>
          <w:bCs/>
          <w:sz w:val="28"/>
          <w:szCs w:val="28"/>
        </w:rPr>
        <w:t>.</w:t>
      </w:r>
      <w:r w:rsidR="000469BC" w:rsidRPr="0011544B">
        <w:rPr>
          <w:rFonts w:ascii="Times New Roman" w:hAnsi="Times New Roman" w:cs="Times New Roman"/>
          <w:sz w:val="28"/>
          <w:szCs w:val="28"/>
        </w:rPr>
        <w:t xml:space="preserve"> </w:t>
      </w:r>
      <w:r w:rsidR="00934DAF" w:rsidRPr="0011544B">
        <w:rPr>
          <w:rFonts w:ascii="Times New Roman" w:hAnsi="Times New Roman" w:cs="Times New Roman"/>
          <w:sz w:val="28"/>
          <w:szCs w:val="28"/>
        </w:rPr>
        <w:t>No fue casualidad que se ha</w:t>
      </w:r>
      <w:r w:rsidR="00613ED0" w:rsidRPr="0011544B">
        <w:rPr>
          <w:rFonts w:ascii="Times New Roman" w:hAnsi="Times New Roman" w:cs="Times New Roman"/>
          <w:sz w:val="28"/>
          <w:szCs w:val="28"/>
        </w:rPr>
        <w:t>ya</w:t>
      </w:r>
      <w:r w:rsidR="00934DAF" w:rsidRPr="0011544B">
        <w:rPr>
          <w:rFonts w:ascii="Times New Roman" w:hAnsi="Times New Roman" w:cs="Times New Roman"/>
          <w:sz w:val="28"/>
          <w:szCs w:val="28"/>
        </w:rPr>
        <w:t xml:space="preserve"> ensañado en las regiones </w:t>
      </w:r>
      <w:r w:rsidR="008E6A74" w:rsidRPr="0011544B">
        <w:rPr>
          <w:rFonts w:ascii="Times New Roman" w:hAnsi="Times New Roman" w:cs="Times New Roman"/>
          <w:sz w:val="28"/>
          <w:szCs w:val="28"/>
        </w:rPr>
        <w:t xml:space="preserve">más habitadas </w:t>
      </w:r>
      <w:r w:rsidR="00FB6546" w:rsidRPr="0011544B">
        <w:rPr>
          <w:rFonts w:ascii="Times New Roman" w:hAnsi="Times New Roman" w:cs="Times New Roman"/>
          <w:sz w:val="28"/>
          <w:szCs w:val="28"/>
        </w:rPr>
        <w:t xml:space="preserve">del país </w:t>
      </w:r>
      <w:r w:rsidR="008E6A74" w:rsidRPr="0011544B">
        <w:rPr>
          <w:rFonts w:ascii="Times New Roman" w:hAnsi="Times New Roman" w:cs="Times New Roman"/>
          <w:sz w:val="28"/>
          <w:szCs w:val="28"/>
        </w:rPr>
        <w:t>al mismo nivel de los rios</w:t>
      </w:r>
      <w:r w:rsidR="00FB6546" w:rsidRPr="0011544B">
        <w:rPr>
          <w:rFonts w:ascii="Times New Roman" w:hAnsi="Times New Roman" w:cs="Times New Roman"/>
          <w:sz w:val="28"/>
          <w:szCs w:val="28"/>
        </w:rPr>
        <w:t xml:space="preserve"> en otros municipios</w:t>
      </w:r>
      <w:r w:rsidR="00613ED0" w:rsidRPr="0011544B">
        <w:rPr>
          <w:rFonts w:ascii="Times New Roman" w:hAnsi="Times New Roman" w:cs="Times New Roman"/>
          <w:sz w:val="28"/>
          <w:szCs w:val="28"/>
        </w:rPr>
        <w:t>,</w:t>
      </w:r>
      <w:r w:rsidR="00FB6546" w:rsidRPr="0011544B">
        <w:rPr>
          <w:rFonts w:ascii="Times New Roman" w:hAnsi="Times New Roman" w:cs="Times New Roman"/>
          <w:sz w:val="28"/>
          <w:szCs w:val="28"/>
        </w:rPr>
        <w:t xml:space="preserve"> </w:t>
      </w:r>
      <w:r w:rsidR="000469BC" w:rsidRPr="0011544B">
        <w:rPr>
          <w:rFonts w:ascii="Times New Roman" w:hAnsi="Times New Roman" w:cs="Times New Roman"/>
          <w:sz w:val="28"/>
          <w:szCs w:val="28"/>
        </w:rPr>
        <w:t xml:space="preserve">como </w:t>
      </w:r>
      <w:r w:rsidR="00FB6546" w:rsidRPr="0011544B">
        <w:rPr>
          <w:rFonts w:ascii="Times New Roman" w:hAnsi="Times New Roman" w:cs="Times New Roman"/>
          <w:sz w:val="28"/>
          <w:szCs w:val="28"/>
        </w:rPr>
        <w:t xml:space="preserve">ha sido por ejemplo </w:t>
      </w:r>
      <w:r w:rsidR="000469BC" w:rsidRPr="0011544B">
        <w:rPr>
          <w:rFonts w:ascii="Times New Roman" w:hAnsi="Times New Roman" w:cs="Times New Roman"/>
          <w:sz w:val="28"/>
          <w:szCs w:val="28"/>
        </w:rPr>
        <w:t xml:space="preserve">el caso en </w:t>
      </w:r>
      <w:r w:rsidR="00B5035C" w:rsidRPr="0011544B">
        <w:rPr>
          <w:rFonts w:ascii="Times New Roman" w:hAnsi="Times New Roman" w:cs="Times New Roman"/>
          <w:sz w:val="28"/>
          <w:szCs w:val="28"/>
        </w:rPr>
        <w:t xml:space="preserve">Murcia Almería, Santomera, Fortuna y Orihuela, ciudad  alicantina </w:t>
      </w:r>
      <w:r w:rsidR="00613ED0" w:rsidRPr="0011544B">
        <w:rPr>
          <w:rFonts w:ascii="Times New Roman" w:hAnsi="Times New Roman" w:cs="Times New Roman"/>
          <w:sz w:val="28"/>
          <w:szCs w:val="28"/>
        </w:rPr>
        <w:t xml:space="preserve">esta última </w:t>
      </w:r>
      <w:r w:rsidR="00B5035C" w:rsidRPr="0011544B">
        <w:rPr>
          <w:rFonts w:ascii="Times New Roman" w:hAnsi="Times New Roman" w:cs="Times New Roman"/>
          <w:sz w:val="28"/>
          <w:szCs w:val="28"/>
        </w:rPr>
        <w:t xml:space="preserve">de la Vega Baja, que con 32.609 habitantes quedó incomunicada y acumulando 250 litros </w:t>
      </w:r>
      <w:r w:rsidR="00613ED0" w:rsidRPr="0011544B">
        <w:rPr>
          <w:rFonts w:ascii="Times New Roman" w:hAnsi="Times New Roman" w:cs="Times New Roman"/>
          <w:sz w:val="28"/>
          <w:szCs w:val="28"/>
        </w:rPr>
        <w:t xml:space="preserve">de lluvia </w:t>
      </w:r>
      <w:r w:rsidR="00B5035C" w:rsidRPr="0011544B">
        <w:rPr>
          <w:rFonts w:ascii="Times New Roman" w:hAnsi="Times New Roman" w:cs="Times New Roman"/>
          <w:sz w:val="28"/>
          <w:szCs w:val="28"/>
        </w:rPr>
        <w:t xml:space="preserve">por metro cuadrado, donde </w:t>
      </w:r>
      <w:r w:rsidR="00A86EF8" w:rsidRPr="0011544B">
        <w:rPr>
          <w:rFonts w:ascii="Times New Roman" w:hAnsi="Times New Roman" w:cs="Times New Roman"/>
          <w:sz w:val="28"/>
          <w:szCs w:val="28"/>
        </w:rPr>
        <w:t xml:space="preserve">además </w:t>
      </w:r>
      <w:r w:rsidR="00B5035C" w:rsidRPr="0011544B">
        <w:rPr>
          <w:rFonts w:ascii="Times New Roman" w:hAnsi="Times New Roman" w:cs="Times New Roman"/>
          <w:sz w:val="28"/>
          <w:szCs w:val="28"/>
        </w:rPr>
        <w:t xml:space="preserve">se registró un terremoto de 2,8 grados con epicentro </w:t>
      </w:r>
      <w:r w:rsidR="00AE6EB5" w:rsidRPr="0011544B">
        <w:rPr>
          <w:rFonts w:ascii="Times New Roman" w:hAnsi="Times New Roman" w:cs="Times New Roman"/>
          <w:sz w:val="28"/>
          <w:szCs w:val="28"/>
        </w:rPr>
        <w:t>en</w:t>
      </w:r>
      <w:r w:rsidR="00B5035C" w:rsidRPr="0011544B">
        <w:rPr>
          <w:rFonts w:ascii="Times New Roman" w:hAnsi="Times New Roman" w:cs="Times New Roman"/>
          <w:sz w:val="28"/>
          <w:szCs w:val="28"/>
        </w:rPr>
        <w:t xml:space="preserve"> 4 Km. de profundidad</w:t>
      </w:r>
      <w:r w:rsidR="00F72BA3" w:rsidRPr="0011544B">
        <w:rPr>
          <w:rFonts w:ascii="Times New Roman" w:hAnsi="Times New Roman" w:cs="Times New Roman"/>
          <w:sz w:val="28"/>
          <w:szCs w:val="28"/>
        </w:rPr>
        <w:t>.</w:t>
      </w:r>
      <w:r w:rsidR="008E6A74" w:rsidRPr="0011544B">
        <w:rPr>
          <w:rFonts w:ascii="Times New Roman" w:hAnsi="Times New Roman" w:cs="Times New Roman"/>
          <w:sz w:val="28"/>
          <w:szCs w:val="28"/>
        </w:rPr>
        <w:t xml:space="preserve"> </w:t>
      </w:r>
    </w:p>
    <w:p w:rsidR="00E96936" w:rsidRPr="0011544B" w:rsidRDefault="00E96936" w:rsidP="00E96936">
      <w:pPr>
        <w:spacing w:after="0" w:line="240" w:lineRule="auto"/>
        <w:ind w:left="360"/>
        <w:jc w:val="both"/>
        <w:rPr>
          <w:rFonts w:ascii="Times New Roman" w:hAnsi="Times New Roman" w:cs="Times New Roman"/>
          <w:sz w:val="28"/>
          <w:szCs w:val="28"/>
        </w:rPr>
      </w:pPr>
    </w:p>
    <w:p w:rsidR="00E96936" w:rsidRPr="0011544B" w:rsidRDefault="00E96936" w:rsidP="00E96936">
      <w:pPr>
        <w:spacing w:after="0" w:line="240" w:lineRule="auto"/>
        <w:jc w:val="both"/>
        <w:rPr>
          <w:rFonts w:ascii="Times New Roman" w:hAnsi="Times New Roman" w:cs="Times New Roman"/>
          <w:sz w:val="28"/>
          <w:szCs w:val="28"/>
        </w:rPr>
      </w:pPr>
      <w:r w:rsidRPr="0011544B">
        <w:rPr>
          <w:rFonts w:ascii="Times New Roman" w:hAnsi="Times New Roman" w:cs="Times New Roman"/>
          <w:sz w:val="28"/>
          <w:szCs w:val="28"/>
        </w:rPr>
        <w:tab/>
        <w:t xml:space="preserve">De </w:t>
      </w:r>
      <w:r w:rsidR="00613ED0" w:rsidRPr="0011544B">
        <w:rPr>
          <w:rFonts w:ascii="Times New Roman" w:hAnsi="Times New Roman" w:cs="Times New Roman"/>
          <w:sz w:val="28"/>
          <w:szCs w:val="28"/>
        </w:rPr>
        <w:t xml:space="preserve">todos </w:t>
      </w:r>
      <w:r w:rsidRPr="0011544B">
        <w:rPr>
          <w:rFonts w:ascii="Times New Roman" w:hAnsi="Times New Roman" w:cs="Times New Roman"/>
          <w:sz w:val="28"/>
          <w:szCs w:val="28"/>
        </w:rPr>
        <w:t>est</w:t>
      </w:r>
      <w:r w:rsidR="00121B5D" w:rsidRPr="0011544B">
        <w:rPr>
          <w:rFonts w:ascii="Times New Roman" w:hAnsi="Times New Roman" w:cs="Times New Roman"/>
          <w:sz w:val="28"/>
          <w:szCs w:val="28"/>
        </w:rPr>
        <w:t xml:space="preserve">os hechos han dado </w:t>
      </w:r>
      <w:r w:rsidRPr="0011544B">
        <w:rPr>
          <w:rFonts w:ascii="Times New Roman" w:hAnsi="Times New Roman" w:cs="Times New Roman"/>
          <w:sz w:val="28"/>
          <w:szCs w:val="28"/>
        </w:rPr>
        <w:t xml:space="preserve">fe tanto el llamado </w:t>
      </w:r>
      <w:r w:rsidRPr="0011544B">
        <w:rPr>
          <w:rFonts w:ascii="Times New Roman" w:hAnsi="Times New Roman" w:cs="Times New Roman"/>
          <w:b/>
          <w:sz w:val="28"/>
          <w:szCs w:val="28"/>
        </w:rPr>
        <w:t>“Proyecto H.A.A.R.P.”</w:t>
      </w:r>
      <w:r w:rsidRPr="0011544B">
        <w:rPr>
          <w:rFonts w:ascii="Times New Roman" w:hAnsi="Times New Roman" w:cs="Times New Roman"/>
          <w:sz w:val="28"/>
          <w:szCs w:val="28"/>
        </w:rPr>
        <w:t xml:space="preserve"> (</w:t>
      </w:r>
      <w:r w:rsidRPr="0011544B">
        <w:rPr>
          <w:rFonts w:ascii="Times New Roman" w:hAnsi="Times New Roman" w:cs="Times New Roman"/>
          <w:b/>
          <w:sz w:val="28"/>
          <w:szCs w:val="28"/>
        </w:rPr>
        <w:t>“High Frequency</w:t>
      </w:r>
      <w:r w:rsidR="00BF37F4" w:rsidRPr="0011544B">
        <w:rPr>
          <w:rFonts w:ascii="Times New Roman" w:hAnsi="Times New Roman" w:cs="Times New Roman"/>
          <w:b/>
          <w:sz w:val="28"/>
          <w:szCs w:val="28"/>
        </w:rPr>
        <w:t xml:space="preserve">. </w:t>
      </w:r>
      <w:r w:rsidRPr="0011544B">
        <w:rPr>
          <w:rFonts w:ascii="Times New Roman" w:hAnsi="Times New Roman" w:cs="Times New Roman"/>
          <w:b/>
          <w:sz w:val="28"/>
          <w:szCs w:val="28"/>
        </w:rPr>
        <w:t>Active</w:t>
      </w:r>
      <w:r w:rsidR="00BF37F4" w:rsidRPr="0011544B">
        <w:rPr>
          <w:rFonts w:ascii="Times New Roman" w:hAnsi="Times New Roman" w:cs="Times New Roman"/>
          <w:b/>
          <w:sz w:val="28"/>
          <w:szCs w:val="28"/>
        </w:rPr>
        <w:t xml:space="preserve">. </w:t>
      </w:r>
      <w:r w:rsidRPr="0011544B">
        <w:rPr>
          <w:rFonts w:ascii="Times New Roman" w:hAnsi="Times New Roman" w:cs="Times New Roman"/>
          <w:b/>
          <w:sz w:val="28"/>
          <w:szCs w:val="28"/>
        </w:rPr>
        <w:t>Auroral</w:t>
      </w:r>
      <w:r w:rsidR="00BF37F4" w:rsidRPr="0011544B">
        <w:rPr>
          <w:rFonts w:ascii="Times New Roman" w:hAnsi="Times New Roman" w:cs="Times New Roman"/>
          <w:b/>
          <w:sz w:val="28"/>
          <w:szCs w:val="28"/>
        </w:rPr>
        <w:t xml:space="preserve">. </w:t>
      </w:r>
      <w:r w:rsidRPr="0011544B">
        <w:rPr>
          <w:rFonts w:ascii="Times New Roman" w:hAnsi="Times New Roman" w:cs="Times New Roman"/>
          <w:b/>
          <w:sz w:val="28"/>
          <w:szCs w:val="28"/>
        </w:rPr>
        <w:t>Research</w:t>
      </w:r>
      <w:r w:rsidR="00BF37F4" w:rsidRPr="0011544B">
        <w:rPr>
          <w:rFonts w:ascii="Times New Roman" w:hAnsi="Times New Roman" w:cs="Times New Roman"/>
          <w:b/>
          <w:sz w:val="28"/>
          <w:szCs w:val="28"/>
        </w:rPr>
        <w:t xml:space="preserve">. </w:t>
      </w:r>
      <w:r w:rsidRPr="0011544B">
        <w:rPr>
          <w:rFonts w:ascii="Times New Roman" w:hAnsi="Times New Roman" w:cs="Times New Roman"/>
          <w:b/>
          <w:sz w:val="28"/>
          <w:szCs w:val="28"/>
        </w:rPr>
        <w:t>Program</w:t>
      </w:r>
      <w:r w:rsidR="00BF37F4" w:rsidRPr="0011544B">
        <w:rPr>
          <w:rFonts w:ascii="Times New Roman" w:hAnsi="Times New Roman" w:cs="Times New Roman"/>
          <w:b/>
          <w:sz w:val="28"/>
          <w:szCs w:val="28"/>
        </w:rPr>
        <w:t>.</w:t>
      </w:r>
      <w:r w:rsidRPr="0011544B">
        <w:rPr>
          <w:rFonts w:ascii="Times New Roman" w:hAnsi="Times New Roman" w:cs="Times New Roman"/>
          <w:b/>
          <w:sz w:val="28"/>
          <w:szCs w:val="28"/>
        </w:rPr>
        <w:t>”</w:t>
      </w:r>
      <w:r w:rsidR="00BF37F4" w:rsidRPr="0011544B">
        <w:rPr>
          <w:rFonts w:ascii="Times New Roman" w:hAnsi="Times New Roman" w:cs="Times New Roman"/>
          <w:b/>
          <w:sz w:val="28"/>
          <w:szCs w:val="28"/>
        </w:rPr>
        <w:t xml:space="preserve">: </w:t>
      </w:r>
      <w:r w:rsidRPr="0011544B">
        <w:rPr>
          <w:rFonts w:ascii="Times New Roman" w:hAnsi="Times New Roman" w:cs="Times New Roman"/>
          <w:b/>
          <w:sz w:val="28"/>
          <w:szCs w:val="28"/>
        </w:rPr>
        <w:t>Programa de Investigación de Aurora Activa de Alta Frecuencia</w:t>
      </w:r>
      <w:r w:rsidRPr="0011544B">
        <w:rPr>
          <w:rFonts w:ascii="Times New Roman" w:hAnsi="Times New Roman" w:cs="Times New Roman"/>
          <w:sz w:val="28"/>
          <w:szCs w:val="28"/>
        </w:rPr>
        <w:t xml:space="preserve">) desarrollado en Alaska por EE.UU., </w:t>
      </w:r>
      <w:r w:rsidR="00BF37F4" w:rsidRPr="0011544B">
        <w:rPr>
          <w:rFonts w:ascii="Times New Roman" w:hAnsi="Times New Roman" w:cs="Times New Roman"/>
          <w:sz w:val="28"/>
          <w:szCs w:val="28"/>
        </w:rPr>
        <w:t xml:space="preserve">tal </w:t>
      </w:r>
      <w:r w:rsidRPr="0011544B">
        <w:rPr>
          <w:rFonts w:ascii="Times New Roman" w:hAnsi="Times New Roman" w:cs="Times New Roman"/>
          <w:sz w:val="28"/>
          <w:szCs w:val="28"/>
        </w:rPr>
        <w:t>como su hermano gemelo en la Rusia capitalista post-soviética: el “</w:t>
      </w:r>
      <w:hyperlink r:id="rId14" w:history="1">
        <w:r w:rsidRPr="0011544B">
          <w:rPr>
            <w:rStyle w:val="Hipervnculo"/>
            <w:rFonts w:ascii="Times New Roman" w:hAnsi="Times New Roman" w:cs="Times New Roman"/>
            <w:b/>
            <w:sz w:val="28"/>
            <w:szCs w:val="28"/>
          </w:rPr>
          <w:t>SURA</w:t>
        </w:r>
      </w:hyperlink>
      <w:r w:rsidRPr="0011544B">
        <w:rPr>
          <w:rStyle w:val="Hipervnculo"/>
          <w:rFonts w:ascii="Times New Roman" w:hAnsi="Times New Roman" w:cs="Times New Roman"/>
          <w:b/>
          <w:sz w:val="28"/>
          <w:szCs w:val="28"/>
          <w:u w:val="none"/>
        </w:rPr>
        <w:t>”</w:t>
      </w:r>
      <w:r w:rsidRPr="0011544B">
        <w:rPr>
          <w:rFonts w:ascii="Times New Roman" w:hAnsi="Times New Roman" w:cs="Times New Roman"/>
          <w:sz w:val="28"/>
          <w:szCs w:val="28"/>
        </w:rPr>
        <w:t xml:space="preserve">, auspiciado por los burócratas políticos </w:t>
      </w:r>
      <w:r w:rsidR="00FF11DB" w:rsidRPr="0011544B">
        <w:rPr>
          <w:rFonts w:ascii="Times New Roman" w:hAnsi="Times New Roman" w:cs="Times New Roman"/>
          <w:sz w:val="28"/>
          <w:szCs w:val="28"/>
        </w:rPr>
        <w:t xml:space="preserve">proburgueses </w:t>
      </w:r>
      <w:r w:rsidRPr="0011544B">
        <w:rPr>
          <w:rFonts w:ascii="Times New Roman" w:hAnsi="Times New Roman" w:cs="Times New Roman"/>
          <w:sz w:val="28"/>
          <w:szCs w:val="28"/>
        </w:rPr>
        <w:t xml:space="preserve">sucesores de </w:t>
      </w:r>
      <w:hyperlink r:id="rId15" w:history="1">
        <w:r w:rsidRPr="0011544B">
          <w:rPr>
            <w:rStyle w:val="Hipervnculo"/>
            <w:rFonts w:ascii="Times New Roman" w:hAnsi="Times New Roman" w:cs="Times New Roman"/>
            <w:b/>
            <w:sz w:val="28"/>
            <w:szCs w:val="28"/>
          </w:rPr>
          <w:t>Stalin</w:t>
        </w:r>
      </w:hyperlink>
      <w:r w:rsidRPr="0011544B">
        <w:rPr>
          <w:rFonts w:ascii="Times New Roman" w:hAnsi="Times New Roman" w:cs="Times New Roman"/>
          <w:sz w:val="28"/>
          <w:szCs w:val="28"/>
        </w:rPr>
        <w:t xml:space="preserve">. Tal es el caso del magnate ruso </w:t>
      </w:r>
      <w:hyperlink r:id="rId16" w:history="1">
        <w:r w:rsidRPr="0011544B">
          <w:rPr>
            <w:rStyle w:val="Hipervnculo"/>
            <w:rFonts w:ascii="Times New Roman" w:hAnsi="Times New Roman" w:cs="Times New Roman"/>
            <w:b/>
            <w:sz w:val="28"/>
            <w:szCs w:val="28"/>
          </w:rPr>
          <w:t>Vladimir Putin</w:t>
        </w:r>
      </w:hyperlink>
      <w:r w:rsidRPr="0011544B">
        <w:rPr>
          <w:rFonts w:ascii="Times New Roman" w:hAnsi="Times New Roman" w:cs="Times New Roman"/>
          <w:sz w:val="28"/>
          <w:szCs w:val="28"/>
        </w:rPr>
        <w:t xml:space="preserve">, hoy haciendo negocios con la industria de la </w:t>
      </w:r>
      <w:r w:rsidR="008E0EC6" w:rsidRPr="0011544B">
        <w:rPr>
          <w:rFonts w:ascii="Times New Roman" w:hAnsi="Times New Roman" w:cs="Times New Roman"/>
          <w:sz w:val="28"/>
          <w:szCs w:val="28"/>
        </w:rPr>
        <w:t xml:space="preserve">destrucción </w:t>
      </w:r>
      <w:r w:rsidR="002B6310" w:rsidRPr="0011544B">
        <w:rPr>
          <w:rFonts w:ascii="Times New Roman" w:hAnsi="Times New Roman" w:cs="Times New Roman"/>
          <w:sz w:val="28"/>
          <w:szCs w:val="28"/>
        </w:rPr>
        <w:t xml:space="preserve">material </w:t>
      </w:r>
      <w:r w:rsidR="008E0EC6" w:rsidRPr="0011544B">
        <w:rPr>
          <w:rFonts w:ascii="Times New Roman" w:hAnsi="Times New Roman" w:cs="Times New Roman"/>
          <w:sz w:val="28"/>
          <w:szCs w:val="28"/>
        </w:rPr>
        <w:t xml:space="preserve">y muerte masiva </w:t>
      </w:r>
      <w:r w:rsidR="002B6310" w:rsidRPr="0011544B">
        <w:rPr>
          <w:rFonts w:ascii="Times New Roman" w:hAnsi="Times New Roman" w:cs="Times New Roman"/>
          <w:sz w:val="28"/>
          <w:szCs w:val="28"/>
        </w:rPr>
        <w:t xml:space="preserve">de seres humanos </w:t>
      </w:r>
      <w:r w:rsidRPr="0011544B">
        <w:rPr>
          <w:rFonts w:ascii="Times New Roman" w:hAnsi="Times New Roman" w:cs="Times New Roman"/>
          <w:sz w:val="28"/>
          <w:szCs w:val="28"/>
        </w:rPr>
        <w:t xml:space="preserve">a cargo de la presidencia en el Estado de ese país. </w:t>
      </w:r>
      <w:r w:rsidRPr="0011544B">
        <w:rPr>
          <w:rFonts w:ascii="Times New Roman" w:hAnsi="Times New Roman" w:cs="Times New Roman"/>
          <w:b/>
          <w:sz w:val="28"/>
          <w:szCs w:val="28"/>
          <w:u w:val="single"/>
        </w:rPr>
        <w:t>Ambos proyectos</w:t>
      </w:r>
      <w:r w:rsidR="00A8496B" w:rsidRPr="0011544B">
        <w:rPr>
          <w:rFonts w:ascii="Times New Roman" w:hAnsi="Times New Roman" w:cs="Times New Roman"/>
          <w:b/>
          <w:sz w:val="28"/>
          <w:szCs w:val="28"/>
          <w:u w:val="single"/>
        </w:rPr>
        <w:t xml:space="preserve"> pues,</w:t>
      </w:r>
      <w:r w:rsidRPr="0011544B">
        <w:rPr>
          <w:rFonts w:ascii="Times New Roman" w:hAnsi="Times New Roman" w:cs="Times New Roman"/>
          <w:b/>
          <w:sz w:val="28"/>
          <w:szCs w:val="28"/>
          <w:u w:val="single"/>
        </w:rPr>
        <w:t xml:space="preserve"> cuentan con la capacidad potencial de provocar electromagnéticamente </w:t>
      </w:r>
      <w:r w:rsidR="00A8496B" w:rsidRPr="0011544B">
        <w:rPr>
          <w:rFonts w:ascii="Times New Roman" w:hAnsi="Times New Roman" w:cs="Times New Roman"/>
          <w:b/>
          <w:sz w:val="28"/>
          <w:szCs w:val="28"/>
          <w:u w:val="single"/>
        </w:rPr>
        <w:t xml:space="preserve">lluvias, </w:t>
      </w:r>
      <w:r w:rsidRPr="0011544B">
        <w:rPr>
          <w:rFonts w:ascii="Times New Roman" w:hAnsi="Times New Roman" w:cs="Times New Roman"/>
          <w:b/>
          <w:sz w:val="28"/>
          <w:szCs w:val="28"/>
          <w:u w:val="single"/>
        </w:rPr>
        <w:t xml:space="preserve">inundaciones, sequías, incendios, tifones, huracanes y terremotos. Convirtiendo las </w:t>
      </w:r>
      <w:r w:rsidR="00FF11DB" w:rsidRPr="0011544B">
        <w:rPr>
          <w:rFonts w:ascii="Times New Roman" w:hAnsi="Times New Roman" w:cs="Times New Roman"/>
          <w:b/>
          <w:sz w:val="28"/>
          <w:szCs w:val="28"/>
          <w:u w:val="single"/>
        </w:rPr>
        <w:t>“</w:t>
      </w:r>
      <w:r w:rsidRPr="0011544B">
        <w:rPr>
          <w:rFonts w:ascii="Times New Roman" w:hAnsi="Times New Roman" w:cs="Times New Roman"/>
          <w:b/>
          <w:sz w:val="28"/>
          <w:szCs w:val="28"/>
          <w:u w:val="single"/>
        </w:rPr>
        <w:t>fuerzas de la naturaleza</w:t>
      </w:r>
      <w:r w:rsidR="00FF11DB" w:rsidRPr="0011544B">
        <w:rPr>
          <w:rFonts w:ascii="Times New Roman" w:hAnsi="Times New Roman" w:cs="Times New Roman"/>
          <w:b/>
          <w:sz w:val="28"/>
          <w:szCs w:val="28"/>
          <w:u w:val="single"/>
        </w:rPr>
        <w:t>”</w:t>
      </w:r>
      <w:r w:rsidRPr="0011544B">
        <w:rPr>
          <w:rFonts w:ascii="Times New Roman" w:hAnsi="Times New Roman" w:cs="Times New Roman"/>
          <w:b/>
          <w:sz w:val="28"/>
          <w:szCs w:val="28"/>
          <w:u w:val="single"/>
        </w:rPr>
        <w:t xml:space="preserve"> en armas de destrucción masiva</w:t>
      </w:r>
      <w:r w:rsidR="00121B5D" w:rsidRPr="0011544B">
        <w:rPr>
          <w:rFonts w:ascii="Times New Roman" w:hAnsi="Times New Roman" w:cs="Times New Roman"/>
          <w:b/>
          <w:sz w:val="28"/>
          <w:szCs w:val="28"/>
          <w:u w:val="single"/>
        </w:rPr>
        <w:t>,</w:t>
      </w:r>
      <w:r w:rsidRPr="0011544B">
        <w:rPr>
          <w:rFonts w:ascii="Times New Roman" w:hAnsi="Times New Roman" w:cs="Times New Roman"/>
          <w:b/>
          <w:sz w:val="28"/>
          <w:szCs w:val="28"/>
          <w:u w:val="single"/>
        </w:rPr>
        <w:t xml:space="preserve"> que los medios de comunicación atribuyen </w:t>
      </w:r>
      <w:r w:rsidR="001B3B64" w:rsidRPr="0011544B">
        <w:rPr>
          <w:rFonts w:ascii="Times New Roman" w:hAnsi="Times New Roman" w:cs="Times New Roman"/>
          <w:b/>
          <w:sz w:val="28"/>
          <w:szCs w:val="28"/>
          <w:u w:val="single"/>
        </w:rPr>
        <w:t xml:space="preserve">falazmente </w:t>
      </w:r>
      <w:r w:rsidRPr="0011544B">
        <w:rPr>
          <w:rFonts w:ascii="Times New Roman" w:hAnsi="Times New Roman" w:cs="Times New Roman"/>
          <w:b/>
          <w:sz w:val="28"/>
          <w:szCs w:val="28"/>
          <w:u w:val="single"/>
        </w:rPr>
        <w:t xml:space="preserve">a movimientos telúricos y climáticos </w:t>
      </w:r>
      <w:r w:rsidR="00FF11DB" w:rsidRPr="0011544B">
        <w:rPr>
          <w:rFonts w:ascii="Times New Roman" w:hAnsi="Times New Roman" w:cs="Times New Roman"/>
          <w:b/>
          <w:sz w:val="28"/>
          <w:szCs w:val="28"/>
          <w:u w:val="single"/>
        </w:rPr>
        <w:t>“</w:t>
      </w:r>
      <w:r w:rsidRPr="0011544B">
        <w:rPr>
          <w:rFonts w:ascii="Times New Roman" w:hAnsi="Times New Roman" w:cs="Times New Roman"/>
          <w:b/>
          <w:sz w:val="28"/>
          <w:szCs w:val="28"/>
          <w:u w:val="single"/>
        </w:rPr>
        <w:t>espontáneos</w:t>
      </w:r>
      <w:r w:rsidR="00FF11DB" w:rsidRPr="0011544B">
        <w:rPr>
          <w:rFonts w:ascii="Times New Roman" w:hAnsi="Times New Roman" w:cs="Times New Roman"/>
          <w:b/>
          <w:sz w:val="28"/>
          <w:szCs w:val="28"/>
        </w:rPr>
        <w:t>”</w:t>
      </w:r>
      <w:r w:rsidRPr="0011544B">
        <w:rPr>
          <w:rFonts w:ascii="Times New Roman" w:hAnsi="Times New Roman" w:cs="Times New Roman"/>
          <w:b/>
          <w:sz w:val="28"/>
          <w:szCs w:val="28"/>
        </w:rPr>
        <w:t>.</w:t>
      </w:r>
    </w:p>
    <w:p w:rsidR="00E96936" w:rsidRPr="0011544B" w:rsidRDefault="00E96936" w:rsidP="00E96936">
      <w:pPr>
        <w:spacing w:after="0" w:line="240" w:lineRule="auto"/>
        <w:jc w:val="both"/>
      </w:pPr>
    </w:p>
    <w:p w:rsidR="00E96936" w:rsidRPr="00B270DF" w:rsidRDefault="00E96936" w:rsidP="00E96936">
      <w:pPr>
        <w:pStyle w:val="NormalWeb"/>
        <w:spacing w:before="0" w:beforeAutospacing="0" w:after="0" w:afterAutospacing="0"/>
        <w:ind w:right="71"/>
        <w:jc w:val="both"/>
        <w:rPr>
          <w:sz w:val="28"/>
          <w:szCs w:val="28"/>
          <w:highlight w:val="lightGray"/>
        </w:rPr>
      </w:pPr>
      <w:r w:rsidRPr="0011544B">
        <w:t xml:space="preserve">   </w:t>
      </w:r>
      <w:r w:rsidRPr="0011544B">
        <w:rPr>
          <w:sz w:val="28"/>
          <w:szCs w:val="28"/>
        </w:rPr>
        <w:tab/>
        <w:t>Todos estos</w:t>
      </w:r>
      <w:r w:rsidR="00814E0A" w:rsidRPr="0011544B">
        <w:rPr>
          <w:sz w:val="28"/>
          <w:szCs w:val="28"/>
        </w:rPr>
        <w:t xml:space="preserve"> medios de</w:t>
      </w:r>
      <w:r w:rsidR="008E0EC6" w:rsidRPr="0011544B">
        <w:rPr>
          <w:sz w:val="28"/>
          <w:szCs w:val="28"/>
        </w:rPr>
        <w:t xml:space="preserve">vastadores y mortíferos </w:t>
      </w:r>
      <w:r w:rsidR="00F621E6" w:rsidRPr="0011544B">
        <w:rPr>
          <w:sz w:val="28"/>
          <w:szCs w:val="28"/>
        </w:rPr>
        <w:t>—</w:t>
      </w:r>
      <w:r w:rsidRPr="0011544B">
        <w:rPr>
          <w:sz w:val="28"/>
          <w:szCs w:val="28"/>
        </w:rPr>
        <w:t xml:space="preserve">en apariencia </w:t>
      </w:r>
      <w:r w:rsidRPr="0011544B">
        <w:rPr>
          <w:b/>
          <w:sz w:val="28"/>
          <w:szCs w:val="28"/>
          <w:u w:val="single"/>
        </w:rPr>
        <w:t>fenómenos naturales</w:t>
      </w:r>
      <w:r w:rsidR="00F621E6" w:rsidRPr="0011544B">
        <w:rPr>
          <w:sz w:val="28"/>
          <w:szCs w:val="28"/>
        </w:rPr>
        <w:t>—</w:t>
      </w:r>
      <w:r w:rsidRPr="0011544B">
        <w:rPr>
          <w:sz w:val="28"/>
          <w:szCs w:val="28"/>
        </w:rPr>
        <w:t xml:space="preserve">, son atribuidos a las emisiones de </w:t>
      </w:r>
      <w:hyperlink r:id="rId17" w:history="1">
        <w:r w:rsidRPr="0011544B">
          <w:rPr>
            <w:rStyle w:val="Hipervnculo"/>
            <w:b/>
            <w:sz w:val="28"/>
            <w:szCs w:val="28"/>
          </w:rPr>
          <w:t>CO</w:t>
        </w:r>
        <w:r w:rsidRPr="0011544B">
          <w:rPr>
            <w:rStyle w:val="Hipervnculo"/>
            <w:b/>
            <w:sz w:val="28"/>
            <w:szCs w:val="28"/>
            <w:vertAlign w:val="subscript"/>
          </w:rPr>
          <w:t>2</w:t>
        </w:r>
      </w:hyperlink>
      <w:r w:rsidRPr="0011544B">
        <w:rPr>
          <w:sz w:val="28"/>
          <w:szCs w:val="28"/>
        </w:rPr>
        <w:t xml:space="preserve"> causadas en parte por el consumo de combustibles fósiles de “efecto invernadero”, lo cual no deja de ser cierto, pero que sirve para ocultar lo otro, </w:t>
      </w:r>
      <w:r w:rsidRPr="0011544B">
        <w:rPr>
          <w:b/>
          <w:sz w:val="28"/>
          <w:szCs w:val="28"/>
          <w:u w:val="single"/>
        </w:rPr>
        <w:t xml:space="preserve">concebido e instrumentado deliberadamente por la burguesía internacional, en un desesperado intento de </w:t>
      </w:r>
      <w:r w:rsidR="00382CA1" w:rsidRPr="0011544B">
        <w:rPr>
          <w:b/>
          <w:sz w:val="28"/>
          <w:szCs w:val="28"/>
          <w:u w:val="single"/>
        </w:rPr>
        <w:t xml:space="preserve">destruir riqueza y vidas humanas, para </w:t>
      </w:r>
      <w:r w:rsidRPr="0011544B">
        <w:rPr>
          <w:b/>
          <w:sz w:val="28"/>
          <w:szCs w:val="28"/>
          <w:u w:val="single"/>
        </w:rPr>
        <w:t>dar continuidad al sistema capitalista en su fase agónica terminal</w:t>
      </w:r>
      <w:r w:rsidRPr="0011544B">
        <w:rPr>
          <w:b/>
          <w:sz w:val="28"/>
          <w:szCs w:val="28"/>
        </w:rPr>
        <w:t>.</w:t>
      </w:r>
      <w:r w:rsidRPr="0011544B">
        <w:rPr>
          <w:sz w:val="28"/>
          <w:szCs w:val="28"/>
        </w:rPr>
        <w:t xml:space="preserve"> Y para ello tales instrumentos bélicos </w:t>
      </w:r>
      <w:r w:rsidR="00CF2C9A" w:rsidRPr="0011544B">
        <w:rPr>
          <w:sz w:val="28"/>
          <w:szCs w:val="28"/>
        </w:rPr>
        <w:t xml:space="preserve">activados </w:t>
      </w:r>
      <w:r w:rsidRPr="0011544B">
        <w:rPr>
          <w:sz w:val="28"/>
          <w:szCs w:val="28"/>
        </w:rPr>
        <w:t>se han extendido actuando desde no pocos países y en distintas latitudes del Planeta, como así lo muestra la siguiente ilustración:</w:t>
      </w:r>
      <w:r w:rsidRPr="00B270DF">
        <w:rPr>
          <w:sz w:val="28"/>
          <w:szCs w:val="28"/>
          <w:highlight w:val="lightGray"/>
        </w:rPr>
        <w:t xml:space="preserve">    </w:t>
      </w:r>
    </w:p>
    <w:p w:rsidR="00E96936" w:rsidRPr="00B270DF" w:rsidRDefault="00E96936" w:rsidP="00E96936">
      <w:pPr>
        <w:spacing w:after="0" w:line="240" w:lineRule="auto"/>
        <w:jc w:val="center"/>
        <w:rPr>
          <w:rFonts w:ascii="Times New Roman" w:hAnsi="Times New Roman" w:cs="Times New Roman"/>
          <w:sz w:val="28"/>
          <w:szCs w:val="28"/>
          <w:highlight w:val="lightGray"/>
        </w:rPr>
      </w:pPr>
      <w:r w:rsidRPr="00B270DF">
        <w:rPr>
          <w:noProof/>
          <w:highlight w:val="lightGray"/>
          <w:lang w:eastAsia="es-ES"/>
        </w:rPr>
        <w:drawing>
          <wp:inline distT="0" distB="0" distL="0" distR="0" wp14:anchorId="3C3C478C" wp14:editId="6F91967B">
            <wp:extent cx="5151120" cy="3581400"/>
            <wp:effectExtent l="0" t="0" r="0" b="0"/>
            <wp:docPr id="1" name="Imagen 1" descr="image0012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001203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51120" cy="3581400"/>
                    </a:xfrm>
                    <a:prstGeom prst="rect">
                      <a:avLst/>
                    </a:prstGeom>
                    <a:noFill/>
                    <a:ln>
                      <a:noFill/>
                    </a:ln>
                  </pic:spPr>
                </pic:pic>
              </a:graphicData>
            </a:graphic>
          </wp:inline>
        </w:drawing>
      </w:r>
    </w:p>
    <w:p w:rsidR="00E96936" w:rsidRPr="0011544B" w:rsidRDefault="00E96936" w:rsidP="00E96936">
      <w:pPr>
        <w:jc w:val="both"/>
        <w:rPr>
          <w:rFonts w:ascii="Times New Roman" w:hAnsi="Times New Roman" w:cs="Times New Roman"/>
          <w:sz w:val="28"/>
          <w:szCs w:val="28"/>
        </w:rPr>
      </w:pPr>
      <w:r w:rsidRPr="0011544B">
        <w:rPr>
          <w:rFonts w:ascii="Times New Roman" w:hAnsi="Times New Roman" w:cs="Times New Roman"/>
          <w:sz w:val="28"/>
          <w:szCs w:val="28"/>
        </w:rPr>
        <w:tab/>
      </w:r>
      <w:r w:rsidRPr="0011544B">
        <w:rPr>
          <w:rFonts w:ascii="Times New Roman" w:hAnsi="Times New Roman" w:cs="Times New Roman"/>
          <w:sz w:val="28"/>
          <w:szCs w:val="28"/>
        </w:rPr>
        <w:tab/>
      </w:r>
    </w:p>
    <w:p w:rsidR="00E96936" w:rsidRPr="0011544B" w:rsidRDefault="00E96936" w:rsidP="00E96936">
      <w:pPr>
        <w:spacing w:after="0" w:line="240" w:lineRule="auto"/>
        <w:jc w:val="both"/>
        <w:rPr>
          <w:rFonts w:ascii="Times New Roman" w:hAnsi="Times New Roman" w:cs="Times New Roman"/>
          <w:color w:val="000000" w:themeColor="text1"/>
          <w:sz w:val="28"/>
          <w:szCs w:val="28"/>
        </w:rPr>
      </w:pPr>
      <w:r w:rsidRPr="0011544B">
        <w:rPr>
          <w:rFonts w:ascii="Times New Roman" w:hAnsi="Times New Roman" w:cs="Times New Roman"/>
          <w:color w:val="000000" w:themeColor="text1"/>
          <w:sz w:val="28"/>
          <w:szCs w:val="28"/>
        </w:rPr>
        <w:tab/>
        <w:t xml:space="preserve">Estas son las verdaderas </w:t>
      </w:r>
      <w:r w:rsidRPr="0011544B">
        <w:rPr>
          <w:rFonts w:ascii="Times New Roman" w:hAnsi="Times New Roman" w:cs="Times New Roman"/>
          <w:b/>
          <w:color w:val="000000" w:themeColor="text1"/>
          <w:sz w:val="28"/>
          <w:szCs w:val="28"/>
          <w:u w:val="single"/>
        </w:rPr>
        <w:t>Naciones Unidas</w:t>
      </w:r>
      <w:r w:rsidRPr="0011544B">
        <w:rPr>
          <w:rFonts w:ascii="Times New Roman" w:hAnsi="Times New Roman" w:cs="Times New Roman"/>
          <w:color w:val="000000" w:themeColor="text1"/>
          <w:sz w:val="28"/>
          <w:szCs w:val="28"/>
        </w:rPr>
        <w:t xml:space="preserve"> en torno a la masiva destrucción física y genocidio</w:t>
      </w:r>
      <w:r w:rsidR="00814E0A" w:rsidRPr="0011544B">
        <w:rPr>
          <w:rFonts w:ascii="Times New Roman" w:hAnsi="Times New Roman" w:cs="Times New Roman"/>
          <w:color w:val="000000" w:themeColor="text1"/>
          <w:sz w:val="28"/>
          <w:szCs w:val="28"/>
        </w:rPr>
        <w:t xml:space="preserve"> humano</w:t>
      </w:r>
      <w:r w:rsidRPr="0011544B">
        <w:rPr>
          <w:rFonts w:ascii="Times New Roman" w:hAnsi="Times New Roman" w:cs="Times New Roman"/>
          <w:color w:val="000000" w:themeColor="text1"/>
          <w:sz w:val="28"/>
          <w:szCs w:val="28"/>
        </w:rPr>
        <w:t xml:space="preserve">. Cada instalación consiste en un sistema de 180 antenas con capacidad en conjunto para emitir al espacio aéreo del Planeta 1 billón de </w:t>
      </w:r>
      <w:r w:rsidRPr="0011544B">
        <w:rPr>
          <w:rFonts w:ascii="Times New Roman" w:hAnsi="Times New Roman" w:cs="Times New Roman"/>
          <w:b/>
          <w:color w:val="000000" w:themeColor="text1"/>
          <w:sz w:val="28"/>
          <w:szCs w:val="28"/>
          <w:u w:val="single"/>
        </w:rPr>
        <w:t>ondas electromagnéticas de alta frecuencia</w:t>
      </w:r>
      <w:r w:rsidRPr="0011544B">
        <w:rPr>
          <w:rFonts w:ascii="Times New Roman" w:hAnsi="Times New Roman" w:cs="Times New Roman"/>
          <w:color w:val="000000" w:themeColor="text1"/>
          <w:sz w:val="28"/>
          <w:szCs w:val="28"/>
        </w:rPr>
        <w:t xml:space="preserve">, con una tecnología en su origen patentada por la empresa </w:t>
      </w:r>
      <w:hyperlink r:id="rId19" w:history="1">
        <w:r w:rsidRPr="0011544B">
          <w:rPr>
            <w:rStyle w:val="Hipervnculo"/>
            <w:rFonts w:ascii="Times New Roman" w:hAnsi="Times New Roman" w:cs="Times New Roman"/>
            <w:b/>
            <w:bCs/>
            <w:sz w:val="28"/>
            <w:szCs w:val="28"/>
          </w:rPr>
          <w:t>Advanced Power Technologies, Inc</w:t>
        </w:r>
      </w:hyperlink>
      <w:r w:rsidRPr="0011544B">
        <w:rPr>
          <w:rStyle w:val="notranslate"/>
          <w:rFonts w:ascii="Times New Roman" w:hAnsi="Times New Roman" w:cs="Times New Roman"/>
          <w:b/>
          <w:bCs/>
          <w:color w:val="000000" w:themeColor="text1"/>
          <w:sz w:val="28"/>
          <w:szCs w:val="28"/>
        </w:rPr>
        <w:t>.</w:t>
      </w:r>
      <w:r w:rsidRPr="0011544B">
        <w:rPr>
          <w:rStyle w:val="notranslate"/>
          <w:rFonts w:ascii="Times New Roman" w:hAnsi="Times New Roman" w:cs="Times New Roman"/>
          <w:color w:val="000000" w:themeColor="text1"/>
          <w:sz w:val="28"/>
          <w:szCs w:val="28"/>
        </w:rPr>
        <w:t xml:space="preserve"> (APTI), adquirida en  2003 por </w:t>
      </w:r>
      <w:hyperlink r:id="rId20" w:history="1">
        <w:r w:rsidRPr="0011544B">
          <w:rPr>
            <w:rStyle w:val="Hipervnculo"/>
            <w:rFonts w:ascii="Times New Roman" w:hAnsi="Times New Roman" w:cs="Times New Roman"/>
            <w:b/>
            <w:sz w:val="28"/>
            <w:szCs w:val="28"/>
          </w:rPr>
          <w:t>BAE Systems Inc.</w:t>
        </w:r>
      </w:hyperlink>
      <w:r w:rsidRPr="0011544B">
        <w:rPr>
          <w:rFonts w:ascii="Times New Roman" w:hAnsi="Times New Roman" w:cs="Times New Roman"/>
          <w:color w:val="000000" w:themeColor="text1"/>
          <w:sz w:val="28"/>
          <w:szCs w:val="28"/>
        </w:rPr>
        <w:t>,</w:t>
      </w:r>
      <w:r w:rsidRPr="0011544B">
        <w:rPr>
          <w:rFonts w:ascii="Times New Roman" w:hAnsi="Times New Roman" w:cs="Times New Roman"/>
          <w:b/>
          <w:color w:val="000000" w:themeColor="text1"/>
          <w:sz w:val="28"/>
          <w:szCs w:val="28"/>
        </w:rPr>
        <w:t xml:space="preserve"> </w:t>
      </w:r>
      <w:r w:rsidRPr="0011544B">
        <w:rPr>
          <w:rFonts w:ascii="Times New Roman" w:hAnsi="Times New Roman" w:cs="Times New Roman"/>
          <w:color w:val="000000" w:themeColor="text1"/>
          <w:sz w:val="28"/>
          <w:szCs w:val="28"/>
        </w:rPr>
        <w:t xml:space="preserve">el segundo mayor contratista militar del Mundo. Son cincuenta años de programas intensos </w:t>
      </w:r>
      <w:r w:rsidR="00CF2C9A" w:rsidRPr="0011544B">
        <w:rPr>
          <w:rFonts w:ascii="Times New Roman" w:hAnsi="Times New Roman" w:cs="Times New Roman"/>
          <w:color w:val="000000" w:themeColor="text1"/>
          <w:sz w:val="28"/>
          <w:szCs w:val="28"/>
        </w:rPr>
        <w:t>estudiados</w:t>
      </w:r>
      <w:r w:rsidRPr="0011544B">
        <w:rPr>
          <w:rFonts w:ascii="Times New Roman" w:hAnsi="Times New Roman" w:cs="Times New Roman"/>
          <w:color w:val="000000" w:themeColor="text1"/>
          <w:sz w:val="28"/>
          <w:szCs w:val="28"/>
        </w:rPr>
        <w:t xml:space="preserve"> y así poder </w:t>
      </w:r>
      <w:r w:rsidRPr="0011544B">
        <w:rPr>
          <w:rFonts w:ascii="Times New Roman" w:hAnsi="Times New Roman" w:cs="Times New Roman"/>
          <w:b/>
          <w:color w:val="000000" w:themeColor="text1"/>
          <w:sz w:val="28"/>
          <w:szCs w:val="28"/>
          <w:u w:val="single"/>
        </w:rPr>
        <w:t>manipular a voluntad</w:t>
      </w:r>
      <w:r w:rsidRPr="0011544B">
        <w:rPr>
          <w:rFonts w:ascii="Times New Roman" w:hAnsi="Times New Roman" w:cs="Times New Roman"/>
          <w:color w:val="000000" w:themeColor="text1"/>
          <w:sz w:val="28"/>
          <w:szCs w:val="28"/>
        </w:rPr>
        <w:t xml:space="preserve"> la atmósfera superior de la Tierra. </w:t>
      </w:r>
      <w:r w:rsidR="00121B5D" w:rsidRPr="0011544B">
        <w:rPr>
          <w:rFonts w:ascii="Times New Roman" w:hAnsi="Times New Roman" w:cs="Times New Roman"/>
          <w:color w:val="000000" w:themeColor="text1"/>
          <w:sz w:val="28"/>
          <w:szCs w:val="28"/>
        </w:rPr>
        <w:t>U</w:t>
      </w:r>
      <w:r w:rsidRPr="0011544B">
        <w:rPr>
          <w:rFonts w:ascii="Times New Roman" w:hAnsi="Times New Roman" w:cs="Times New Roman"/>
          <w:color w:val="000000" w:themeColor="text1"/>
          <w:sz w:val="28"/>
          <w:szCs w:val="28"/>
        </w:rPr>
        <w:t>na energía de cientos de millones de vatios lanzados al espacio</w:t>
      </w:r>
      <w:r w:rsidR="00CF2C9A" w:rsidRPr="0011544B">
        <w:rPr>
          <w:rFonts w:ascii="Times New Roman" w:hAnsi="Times New Roman" w:cs="Times New Roman"/>
          <w:color w:val="000000" w:themeColor="text1"/>
          <w:sz w:val="28"/>
          <w:szCs w:val="28"/>
        </w:rPr>
        <w:t xml:space="preserve"> </w:t>
      </w:r>
      <w:r w:rsidR="00AB366B" w:rsidRPr="0011544B">
        <w:rPr>
          <w:rFonts w:ascii="Times New Roman" w:hAnsi="Times New Roman" w:cs="Times New Roman"/>
          <w:color w:val="000000" w:themeColor="text1"/>
          <w:sz w:val="28"/>
          <w:szCs w:val="28"/>
        </w:rPr>
        <w:t>convertid</w:t>
      </w:r>
      <w:r w:rsidR="00CF2C9A" w:rsidRPr="0011544B">
        <w:rPr>
          <w:rFonts w:ascii="Times New Roman" w:hAnsi="Times New Roman" w:cs="Times New Roman"/>
          <w:color w:val="000000" w:themeColor="text1"/>
          <w:sz w:val="28"/>
          <w:szCs w:val="28"/>
        </w:rPr>
        <w:t>os</w:t>
      </w:r>
      <w:r w:rsidR="00AB366B" w:rsidRPr="0011544B">
        <w:rPr>
          <w:rFonts w:ascii="Times New Roman" w:hAnsi="Times New Roman" w:cs="Times New Roman"/>
          <w:color w:val="000000" w:themeColor="text1"/>
          <w:sz w:val="28"/>
          <w:szCs w:val="28"/>
        </w:rPr>
        <w:t xml:space="preserve"> en arma</w:t>
      </w:r>
      <w:r w:rsidR="00CF2C9A" w:rsidRPr="0011544B">
        <w:rPr>
          <w:rFonts w:ascii="Times New Roman" w:hAnsi="Times New Roman" w:cs="Times New Roman"/>
          <w:color w:val="000000" w:themeColor="text1"/>
          <w:sz w:val="28"/>
          <w:szCs w:val="28"/>
        </w:rPr>
        <w:t>s</w:t>
      </w:r>
      <w:r w:rsidR="00AB366B" w:rsidRPr="0011544B">
        <w:rPr>
          <w:rFonts w:ascii="Times New Roman" w:hAnsi="Times New Roman" w:cs="Times New Roman"/>
          <w:color w:val="000000" w:themeColor="text1"/>
          <w:sz w:val="28"/>
          <w:szCs w:val="28"/>
        </w:rPr>
        <w:t xml:space="preserve"> con </w:t>
      </w:r>
      <w:r w:rsidR="00AB366B" w:rsidRPr="0011544B">
        <w:rPr>
          <w:rFonts w:ascii="Times New Roman" w:hAnsi="Times New Roman" w:cs="Times New Roman"/>
          <w:b/>
          <w:color w:val="000000" w:themeColor="text1"/>
          <w:sz w:val="28"/>
          <w:szCs w:val="28"/>
          <w:u w:val="single"/>
        </w:rPr>
        <w:t>capacidad de provocar por radiación calórica, tormentas, ciclones, sequías, incendios, terremotos y tsunamis</w:t>
      </w:r>
      <w:r w:rsidR="00AB366B" w:rsidRPr="0011544B">
        <w:rPr>
          <w:rFonts w:ascii="Times New Roman" w:hAnsi="Times New Roman" w:cs="Times New Roman"/>
          <w:color w:val="000000" w:themeColor="text1"/>
          <w:sz w:val="28"/>
          <w:szCs w:val="28"/>
        </w:rPr>
        <w:t>, act</w:t>
      </w:r>
      <w:r w:rsidR="00CF2C9A" w:rsidRPr="0011544B">
        <w:rPr>
          <w:rFonts w:ascii="Times New Roman" w:hAnsi="Times New Roman" w:cs="Times New Roman"/>
          <w:color w:val="000000" w:themeColor="text1"/>
          <w:sz w:val="28"/>
          <w:szCs w:val="28"/>
        </w:rPr>
        <w:t>u</w:t>
      </w:r>
      <w:r w:rsidR="00AB366B" w:rsidRPr="0011544B">
        <w:rPr>
          <w:rFonts w:ascii="Times New Roman" w:hAnsi="Times New Roman" w:cs="Times New Roman"/>
          <w:color w:val="000000" w:themeColor="text1"/>
          <w:sz w:val="28"/>
          <w:szCs w:val="28"/>
        </w:rPr>
        <w:t>a</w:t>
      </w:r>
      <w:r w:rsidR="00CF2C9A" w:rsidRPr="0011544B">
        <w:rPr>
          <w:rFonts w:ascii="Times New Roman" w:hAnsi="Times New Roman" w:cs="Times New Roman"/>
          <w:color w:val="000000" w:themeColor="text1"/>
          <w:sz w:val="28"/>
          <w:szCs w:val="28"/>
        </w:rPr>
        <w:t>ndo</w:t>
      </w:r>
      <w:r w:rsidR="00AB366B" w:rsidRPr="0011544B">
        <w:rPr>
          <w:rFonts w:ascii="Times New Roman" w:hAnsi="Times New Roman" w:cs="Times New Roman"/>
          <w:color w:val="000000" w:themeColor="text1"/>
          <w:sz w:val="28"/>
          <w:szCs w:val="28"/>
        </w:rPr>
        <w:t xml:space="preserve"> como verdadero</w:t>
      </w:r>
      <w:r w:rsidR="00CF2C9A" w:rsidRPr="0011544B">
        <w:rPr>
          <w:rFonts w:ascii="Times New Roman" w:hAnsi="Times New Roman" w:cs="Times New Roman"/>
          <w:color w:val="000000" w:themeColor="text1"/>
          <w:sz w:val="28"/>
          <w:szCs w:val="28"/>
        </w:rPr>
        <w:t>s</w:t>
      </w:r>
      <w:r w:rsidR="00AB366B" w:rsidRPr="0011544B">
        <w:rPr>
          <w:rFonts w:ascii="Times New Roman" w:hAnsi="Times New Roman" w:cs="Times New Roman"/>
          <w:color w:val="000000" w:themeColor="text1"/>
          <w:sz w:val="28"/>
          <w:szCs w:val="28"/>
        </w:rPr>
        <w:t xml:space="preserve"> calefactor</w:t>
      </w:r>
      <w:r w:rsidR="00CF2C9A" w:rsidRPr="0011544B">
        <w:rPr>
          <w:rFonts w:ascii="Times New Roman" w:hAnsi="Times New Roman" w:cs="Times New Roman"/>
          <w:color w:val="000000" w:themeColor="text1"/>
          <w:sz w:val="28"/>
          <w:szCs w:val="28"/>
        </w:rPr>
        <w:t>es</w:t>
      </w:r>
      <w:r w:rsidRPr="0011544B">
        <w:rPr>
          <w:rFonts w:ascii="Times New Roman" w:hAnsi="Times New Roman" w:cs="Times New Roman"/>
          <w:color w:val="000000" w:themeColor="text1"/>
          <w:sz w:val="28"/>
          <w:szCs w:val="28"/>
        </w:rPr>
        <w:t xml:space="preserve"> que al incursiona</w:t>
      </w:r>
      <w:r w:rsidR="00CF2C9A" w:rsidRPr="0011544B">
        <w:rPr>
          <w:rFonts w:ascii="Times New Roman" w:hAnsi="Times New Roman" w:cs="Times New Roman"/>
          <w:color w:val="000000" w:themeColor="text1"/>
          <w:sz w:val="28"/>
          <w:szCs w:val="28"/>
        </w:rPr>
        <w:t>ndo</w:t>
      </w:r>
      <w:r w:rsidRPr="0011544B">
        <w:rPr>
          <w:rFonts w:ascii="Times New Roman" w:hAnsi="Times New Roman" w:cs="Times New Roman"/>
          <w:color w:val="000000" w:themeColor="text1"/>
          <w:sz w:val="28"/>
          <w:szCs w:val="28"/>
        </w:rPr>
        <w:t xml:space="preserve"> en la Ionosfera generar</w:t>
      </w:r>
      <w:r w:rsidR="00CF2C9A" w:rsidRPr="0011544B">
        <w:rPr>
          <w:rFonts w:ascii="Times New Roman" w:hAnsi="Times New Roman" w:cs="Times New Roman"/>
          <w:color w:val="000000" w:themeColor="text1"/>
          <w:sz w:val="28"/>
          <w:szCs w:val="28"/>
        </w:rPr>
        <w:t>an</w:t>
      </w:r>
      <w:r w:rsidRPr="0011544B">
        <w:rPr>
          <w:rFonts w:ascii="Times New Roman" w:hAnsi="Times New Roman" w:cs="Times New Roman"/>
          <w:color w:val="000000" w:themeColor="text1"/>
          <w:sz w:val="28"/>
          <w:szCs w:val="28"/>
        </w:rPr>
        <w:t xml:space="preserve"> el llamado “efecto espejo”, </w:t>
      </w:r>
      <w:r w:rsidR="00CF2C9A" w:rsidRPr="0011544B">
        <w:rPr>
          <w:rFonts w:ascii="Times New Roman" w:hAnsi="Times New Roman" w:cs="Times New Roman"/>
          <w:color w:val="000000" w:themeColor="text1"/>
          <w:sz w:val="28"/>
          <w:szCs w:val="28"/>
        </w:rPr>
        <w:t xml:space="preserve">que </w:t>
      </w:r>
      <w:r w:rsidRPr="0011544B">
        <w:rPr>
          <w:rFonts w:ascii="Times New Roman" w:hAnsi="Times New Roman" w:cs="Times New Roman"/>
          <w:color w:val="000000" w:themeColor="text1"/>
          <w:sz w:val="28"/>
          <w:szCs w:val="28"/>
        </w:rPr>
        <w:t>es refractad</w:t>
      </w:r>
      <w:r w:rsidR="00AB366B" w:rsidRPr="0011544B">
        <w:rPr>
          <w:rFonts w:ascii="Times New Roman" w:hAnsi="Times New Roman" w:cs="Times New Roman"/>
          <w:color w:val="000000" w:themeColor="text1"/>
          <w:sz w:val="28"/>
          <w:szCs w:val="28"/>
        </w:rPr>
        <w:t>o</w:t>
      </w:r>
      <w:r w:rsidRPr="0011544B">
        <w:rPr>
          <w:rFonts w:ascii="Times New Roman" w:hAnsi="Times New Roman" w:cs="Times New Roman"/>
          <w:color w:val="000000" w:themeColor="text1"/>
          <w:sz w:val="28"/>
          <w:szCs w:val="28"/>
        </w:rPr>
        <w:t xml:space="preserve"> hacia la superficie ya sea terrestre, fluvial o marítima, Un “</w:t>
      </w:r>
      <w:r w:rsidRPr="0011544B">
        <w:rPr>
          <w:rStyle w:val="Hipervnculo"/>
          <w:rFonts w:ascii="Times New Roman" w:hAnsi="Times New Roman" w:cs="Times New Roman"/>
          <w:b/>
          <w:sz w:val="28"/>
          <w:szCs w:val="28"/>
        </w:rPr>
        <w:t xml:space="preserve">efecto </w:t>
      </w:r>
      <w:hyperlink r:id="rId21" w:history="1">
        <w:r w:rsidRPr="0011544B">
          <w:rPr>
            <w:rStyle w:val="Hipervnculo"/>
            <w:rFonts w:ascii="Times New Roman" w:hAnsi="Times New Roman" w:cs="Times New Roman"/>
            <w:b/>
            <w:sz w:val="28"/>
            <w:szCs w:val="28"/>
          </w:rPr>
          <w:t>invernadero</w:t>
        </w:r>
      </w:hyperlink>
      <w:r w:rsidRPr="0011544B">
        <w:rPr>
          <w:rFonts w:ascii="Times New Roman" w:hAnsi="Times New Roman" w:cs="Times New Roman"/>
          <w:color w:val="000000" w:themeColor="text1"/>
          <w:sz w:val="28"/>
          <w:szCs w:val="28"/>
        </w:rPr>
        <w:t xml:space="preserve">” que se añade al </w:t>
      </w:r>
      <w:r w:rsidRPr="0011544B">
        <w:rPr>
          <w:rFonts w:ascii="Times New Roman" w:hAnsi="Times New Roman" w:cs="Times New Roman"/>
          <w:b/>
          <w:color w:val="000000" w:themeColor="text1"/>
          <w:sz w:val="28"/>
          <w:szCs w:val="28"/>
          <w:u w:val="single"/>
        </w:rPr>
        <w:t>inducido por la emisión de dióxido de carbono a raíz del consumo de petróleo</w:t>
      </w:r>
      <w:r w:rsidRPr="0011544B">
        <w:rPr>
          <w:rFonts w:ascii="Times New Roman" w:hAnsi="Times New Roman" w:cs="Times New Roman"/>
          <w:color w:val="000000" w:themeColor="text1"/>
          <w:sz w:val="28"/>
          <w:szCs w:val="28"/>
        </w:rPr>
        <w:t xml:space="preserve">. </w:t>
      </w:r>
    </w:p>
    <w:p w:rsidR="00E96936" w:rsidRPr="0011544B" w:rsidRDefault="00E96936" w:rsidP="00E96936">
      <w:pPr>
        <w:spacing w:after="0" w:line="240" w:lineRule="auto"/>
        <w:jc w:val="both"/>
        <w:rPr>
          <w:rFonts w:ascii="Times New Roman" w:hAnsi="Times New Roman" w:cs="Times New Roman"/>
          <w:color w:val="000000" w:themeColor="text1"/>
          <w:sz w:val="28"/>
          <w:szCs w:val="28"/>
        </w:rPr>
      </w:pPr>
    </w:p>
    <w:p w:rsidR="00E96936" w:rsidRPr="0011544B" w:rsidRDefault="00E96936" w:rsidP="00E96936">
      <w:pPr>
        <w:spacing w:after="0" w:line="240" w:lineRule="auto"/>
        <w:jc w:val="both"/>
        <w:rPr>
          <w:rFonts w:ascii="Times New Roman" w:hAnsi="Times New Roman" w:cs="Times New Roman"/>
          <w:sz w:val="28"/>
          <w:szCs w:val="28"/>
        </w:rPr>
      </w:pPr>
      <w:r w:rsidRPr="0011544B">
        <w:rPr>
          <w:rFonts w:ascii="Times New Roman" w:hAnsi="Times New Roman" w:cs="Times New Roman"/>
          <w:color w:val="000000" w:themeColor="text1"/>
          <w:sz w:val="28"/>
          <w:szCs w:val="28"/>
        </w:rPr>
        <w:tab/>
        <w:t>E</w:t>
      </w:r>
      <w:r w:rsidRPr="0011544B">
        <w:rPr>
          <w:rFonts w:ascii="Times New Roman" w:hAnsi="Times New Roman" w:cs="Times New Roman"/>
          <w:sz w:val="28"/>
          <w:szCs w:val="28"/>
        </w:rPr>
        <w:t xml:space="preserve">l periódico </w:t>
      </w:r>
      <w:r w:rsidRPr="0011544B">
        <w:rPr>
          <w:rFonts w:ascii="Times New Roman" w:hAnsi="Times New Roman" w:cs="Times New Roman"/>
          <w:i/>
          <w:sz w:val="28"/>
          <w:szCs w:val="28"/>
        </w:rPr>
        <w:t>“</w:t>
      </w:r>
      <w:r w:rsidRPr="0011544B">
        <w:rPr>
          <w:rFonts w:ascii="Times New Roman" w:hAnsi="Times New Roman" w:cs="Times New Roman"/>
          <w:i/>
          <w:iCs/>
          <w:sz w:val="28"/>
          <w:szCs w:val="28"/>
        </w:rPr>
        <w:t xml:space="preserve">Wall Street Journal” </w:t>
      </w:r>
      <w:r w:rsidRPr="0011544B">
        <w:rPr>
          <w:rFonts w:ascii="Times New Roman" w:hAnsi="Times New Roman" w:cs="Times New Roman"/>
          <w:iCs/>
          <w:sz w:val="28"/>
          <w:szCs w:val="28"/>
        </w:rPr>
        <w:t>en su edición d</w:t>
      </w:r>
      <w:r w:rsidRPr="0011544B">
        <w:rPr>
          <w:rFonts w:ascii="Times New Roman" w:hAnsi="Times New Roman" w:cs="Times New Roman"/>
          <w:sz w:val="28"/>
          <w:szCs w:val="28"/>
        </w:rPr>
        <w:t xml:space="preserve">el 2 de Octubre de 1992, reportó que una compañía Rusa llamada </w:t>
      </w:r>
      <w:hyperlink r:id="rId22" w:history="1">
        <w:r w:rsidRPr="0011544B">
          <w:rPr>
            <w:rStyle w:val="Hipervnculo"/>
            <w:rFonts w:ascii="Times New Roman" w:hAnsi="Times New Roman" w:cs="Times New Roman"/>
            <w:b/>
            <w:i/>
            <w:sz w:val="28"/>
            <w:szCs w:val="28"/>
          </w:rPr>
          <w:t>“Elate Intelligent Technologies, Inc.”</w:t>
        </w:r>
      </w:hyperlink>
      <w:r w:rsidRPr="0011544B">
        <w:rPr>
          <w:rFonts w:ascii="Times New Roman" w:hAnsi="Times New Roman" w:cs="Times New Roman"/>
          <w:sz w:val="28"/>
          <w:szCs w:val="28"/>
        </w:rPr>
        <w:t xml:space="preserve"> vende equipos de </w:t>
      </w:r>
      <w:r w:rsidRPr="0011544B">
        <w:rPr>
          <w:rFonts w:ascii="Times New Roman" w:hAnsi="Times New Roman" w:cs="Times New Roman"/>
          <w:b/>
          <w:sz w:val="28"/>
          <w:szCs w:val="28"/>
          <w:u w:val="single"/>
        </w:rPr>
        <w:t>control climático</w:t>
      </w:r>
      <w:r w:rsidRPr="0011544B">
        <w:rPr>
          <w:rFonts w:ascii="Times New Roman" w:hAnsi="Times New Roman" w:cs="Times New Roman"/>
          <w:sz w:val="28"/>
          <w:szCs w:val="28"/>
        </w:rPr>
        <w:t xml:space="preserve"> usando el siguiente eslogan publicitario: “El Clima se hizo para ordenarlo”. ¡Esta consigna figura todavía en sus tarjetas de negocios! El Director comercial de </w:t>
      </w:r>
      <w:hyperlink r:id="rId23" w:history="1">
        <w:r w:rsidRPr="0011544B">
          <w:rPr>
            <w:rStyle w:val="Hipervnculo"/>
            <w:rFonts w:ascii="Times New Roman" w:hAnsi="Times New Roman" w:cs="Times New Roman"/>
            <w:b/>
            <w:sz w:val="28"/>
            <w:szCs w:val="28"/>
          </w:rPr>
          <w:t>Elate</w:t>
        </w:r>
      </w:hyperlink>
      <w:r w:rsidRPr="0011544B">
        <w:rPr>
          <w:rFonts w:ascii="Times New Roman" w:hAnsi="Times New Roman" w:cs="Times New Roman"/>
          <w:sz w:val="28"/>
          <w:szCs w:val="28"/>
        </w:rPr>
        <w:t>, Igor Pigoroff, informó que:</w:t>
      </w:r>
    </w:p>
    <w:p w:rsidR="00E96936" w:rsidRPr="0011544B" w:rsidRDefault="00406DA8" w:rsidP="00E96936">
      <w:pPr>
        <w:spacing w:after="0" w:line="240" w:lineRule="auto"/>
        <w:ind w:left="1134" w:right="1063"/>
        <w:jc w:val="both"/>
        <w:rPr>
          <w:rFonts w:ascii="Times New Roman" w:hAnsi="Times New Roman" w:cs="Times New Roman"/>
          <w:sz w:val="24"/>
          <w:szCs w:val="24"/>
        </w:rPr>
      </w:pPr>
      <w:r w:rsidRPr="0011544B">
        <w:rPr>
          <w:rFonts w:ascii="Times New Roman" w:hAnsi="Times New Roman" w:cs="Times New Roman"/>
          <w:b/>
          <w:sz w:val="24"/>
          <w:szCs w:val="24"/>
        </w:rPr>
        <w:tab/>
      </w:r>
      <w:r w:rsidR="00E96936" w:rsidRPr="0011544B">
        <w:rPr>
          <w:rFonts w:ascii="Times New Roman" w:hAnsi="Times New Roman" w:cs="Times New Roman"/>
          <w:b/>
          <w:sz w:val="24"/>
          <w:szCs w:val="24"/>
        </w:rPr>
        <w:t>&lt;&lt;Elate es capaz de situar bien el patrón climático sobre un área de 200 millas cuadradas con por lo menos $200 U.S. por día.” ¿Es solo coincidencia que este rango efectivo de 200 millas cuadradas</w:t>
      </w:r>
      <w:r w:rsidR="00351CB9" w:rsidRPr="0011544B">
        <w:rPr>
          <w:rFonts w:ascii="Times New Roman" w:hAnsi="Times New Roman" w:cs="Times New Roman"/>
          <w:b/>
          <w:sz w:val="24"/>
          <w:szCs w:val="24"/>
        </w:rPr>
        <w:t>,</w:t>
      </w:r>
      <w:r w:rsidR="00E96936" w:rsidRPr="0011544B">
        <w:rPr>
          <w:rFonts w:ascii="Times New Roman" w:hAnsi="Times New Roman" w:cs="Times New Roman"/>
          <w:b/>
          <w:sz w:val="24"/>
          <w:szCs w:val="24"/>
        </w:rPr>
        <w:t xml:space="preserve"> es  el mismo </w:t>
      </w:r>
      <w:r w:rsidR="00351CB9" w:rsidRPr="0011544B">
        <w:rPr>
          <w:rFonts w:ascii="Times New Roman" w:hAnsi="Times New Roman" w:cs="Times New Roman"/>
          <w:b/>
          <w:sz w:val="24"/>
          <w:szCs w:val="24"/>
        </w:rPr>
        <w:t xml:space="preserve">que el </w:t>
      </w:r>
      <w:r w:rsidR="00E96936" w:rsidRPr="0011544B">
        <w:rPr>
          <w:rFonts w:ascii="Times New Roman" w:hAnsi="Times New Roman" w:cs="Times New Roman"/>
          <w:b/>
          <w:sz w:val="24"/>
          <w:szCs w:val="24"/>
        </w:rPr>
        <w:t>de nuestra nueva torre GWEN? Hemos estado discutiendo qu</w:t>
      </w:r>
      <w:r w:rsidR="00351CB9" w:rsidRPr="0011544B">
        <w:rPr>
          <w:rFonts w:ascii="Times New Roman" w:hAnsi="Times New Roman" w:cs="Times New Roman"/>
          <w:b/>
          <w:sz w:val="24"/>
          <w:szCs w:val="24"/>
        </w:rPr>
        <w:t>é</w:t>
      </w:r>
      <w:r w:rsidR="00E96936" w:rsidRPr="0011544B">
        <w:rPr>
          <w:rFonts w:ascii="Times New Roman" w:hAnsi="Times New Roman" w:cs="Times New Roman"/>
          <w:b/>
          <w:sz w:val="24"/>
          <w:szCs w:val="24"/>
        </w:rPr>
        <w:t xml:space="preserve"> son las torres GWEN y c</w:t>
      </w:r>
      <w:r w:rsidR="00351CB9" w:rsidRPr="0011544B">
        <w:rPr>
          <w:rFonts w:ascii="Times New Roman" w:hAnsi="Times New Roman" w:cs="Times New Roman"/>
          <w:b/>
          <w:sz w:val="24"/>
          <w:szCs w:val="24"/>
        </w:rPr>
        <w:t>ó</w:t>
      </w:r>
      <w:r w:rsidR="00E96936" w:rsidRPr="0011544B">
        <w:rPr>
          <w:rFonts w:ascii="Times New Roman" w:hAnsi="Times New Roman" w:cs="Times New Roman"/>
          <w:b/>
          <w:sz w:val="24"/>
          <w:szCs w:val="24"/>
        </w:rPr>
        <w:t xml:space="preserve">mo </w:t>
      </w:r>
      <w:r w:rsidR="00351CB9" w:rsidRPr="0011544B">
        <w:rPr>
          <w:rFonts w:ascii="Times New Roman" w:hAnsi="Times New Roman" w:cs="Times New Roman"/>
          <w:b/>
          <w:sz w:val="24"/>
          <w:szCs w:val="24"/>
        </w:rPr>
        <w:t>funcionan</w:t>
      </w:r>
      <w:r w:rsidR="00E96936" w:rsidRPr="0011544B">
        <w:rPr>
          <w:rFonts w:ascii="Times New Roman" w:hAnsi="Times New Roman" w:cs="Times New Roman"/>
          <w:b/>
          <w:sz w:val="24"/>
          <w:szCs w:val="24"/>
        </w:rPr>
        <w:t>. Basta con decir que están aparentemente siendo usadas en conjunto con las torres HAARP</w:t>
      </w:r>
      <w:r w:rsidR="00351CB9" w:rsidRPr="0011544B">
        <w:rPr>
          <w:rFonts w:ascii="Times New Roman" w:hAnsi="Times New Roman" w:cs="Times New Roman"/>
          <w:b/>
          <w:sz w:val="24"/>
          <w:szCs w:val="24"/>
        </w:rPr>
        <w:t>,</w:t>
      </w:r>
      <w:r w:rsidR="00E96936" w:rsidRPr="0011544B">
        <w:rPr>
          <w:rFonts w:ascii="Times New Roman" w:hAnsi="Times New Roman" w:cs="Times New Roman"/>
          <w:b/>
          <w:sz w:val="24"/>
          <w:szCs w:val="24"/>
        </w:rPr>
        <w:t xml:space="preserve"> para disparar enormes estallidos de energía dentro de la atmósfera para controlar nuestro clima&gt;&gt;. </w:t>
      </w:r>
      <w:r w:rsidR="00E96936" w:rsidRPr="0011544B">
        <w:rPr>
          <w:rFonts w:ascii="Times New Roman" w:hAnsi="Times New Roman" w:cs="Times New Roman"/>
          <w:sz w:val="24"/>
          <w:szCs w:val="24"/>
        </w:rPr>
        <w:t>(</w:t>
      </w:r>
      <w:hyperlink r:id="rId24" w:history="1">
        <w:r w:rsidR="00E96936" w:rsidRPr="0011544B">
          <w:rPr>
            <w:rStyle w:val="Hipervnculo"/>
            <w:rFonts w:ascii="Times New Roman" w:hAnsi="Times New Roman" w:cs="Times New Roman"/>
            <w:b/>
            <w:sz w:val="24"/>
            <w:szCs w:val="24"/>
          </w:rPr>
          <w:t>https://translate.google.es/translate?hl=es&amp;sl=fr&amp;u=http://www.chemtrails-france.com/articles/exploiter_le_climat/index.htm&amp;prev=search</w:t>
        </w:r>
      </w:hyperlink>
    </w:p>
    <w:p w:rsidR="00E96936" w:rsidRPr="00B270DF" w:rsidRDefault="00E96936" w:rsidP="00E96936">
      <w:pPr>
        <w:jc w:val="center"/>
        <w:rPr>
          <w:rFonts w:ascii="Times New Roman" w:hAnsi="Times New Roman" w:cs="Times New Roman"/>
          <w:sz w:val="28"/>
          <w:szCs w:val="28"/>
          <w:highlight w:val="lightGray"/>
        </w:rPr>
      </w:pPr>
      <w:r w:rsidRPr="00B270DF">
        <w:rPr>
          <w:noProof/>
          <w:highlight w:val="lightGray"/>
          <w:lang w:eastAsia="es-ES"/>
        </w:rPr>
        <w:drawing>
          <wp:inline distT="0" distB="0" distL="0" distR="0" wp14:anchorId="3F46D79B" wp14:editId="1BCA36F1">
            <wp:extent cx="5692140" cy="4244340"/>
            <wp:effectExtent l="0" t="0" r="3810" b="3810"/>
            <wp:docPr id="2" name="Imagen 2" descr="http://ram.meteored.com/numero12/imagenes/Haar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ram.meteored.com/numero12/imagenes/Haarp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92140" cy="4244340"/>
                    </a:xfrm>
                    <a:prstGeom prst="rect">
                      <a:avLst/>
                    </a:prstGeom>
                    <a:noFill/>
                    <a:ln>
                      <a:noFill/>
                    </a:ln>
                  </pic:spPr>
                </pic:pic>
              </a:graphicData>
            </a:graphic>
          </wp:inline>
        </w:drawing>
      </w:r>
    </w:p>
    <w:p w:rsidR="00E96936" w:rsidRPr="00B270DF" w:rsidRDefault="00E96936" w:rsidP="00E96936">
      <w:pPr>
        <w:jc w:val="both"/>
        <w:rPr>
          <w:rFonts w:ascii="Times New Roman" w:hAnsi="Times New Roman" w:cs="Times New Roman"/>
          <w:sz w:val="28"/>
          <w:szCs w:val="28"/>
          <w:highlight w:val="lightGray"/>
        </w:rPr>
      </w:pPr>
    </w:p>
    <w:p w:rsidR="00E96936" w:rsidRPr="0011544B" w:rsidRDefault="00E96936" w:rsidP="00E96936">
      <w:pPr>
        <w:jc w:val="both"/>
        <w:rPr>
          <w:rFonts w:ascii="Times New Roman" w:hAnsi="Times New Roman" w:cs="Times New Roman"/>
          <w:sz w:val="28"/>
          <w:szCs w:val="28"/>
        </w:rPr>
      </w:pPr>
      <w:r w:rsidRPr="0011544B">
        <w:rPr>
          <w:rFonts w:ascii="Times New Roman" w:hAnsi="Times New Roman" w:cs="Times New Roman"/>
          <w:sz w:val="28"/>
          <w:szCs w:val="28"/>
        </w:rPr>
        <w:tab/>
        <w:t xml:space="preserve">A continuación transcribimos aquí el meritorio trabajo —que nosotros no hubiéramos podido hacerlo mejor—, donde el anónimo compañero que se hizo llamar: “Uno como vosotros” —es decir, como nosotros—, realizó una investigación histórica que, a partir de los geniales aportes de </w:t>
      </w:r>
      <w:hyperlink r:id="rId26" w:history="1">
        <w:r w:rsidRPr="0011544B">
          <w:rPr>
            <w:rStyle w:val="Hipervnculo"/>
            <w:rFonts w:ascii="Times New Roman" w:hAnsi="Times New Roman" w:cs="Times New Roman"/>
            <w:b/>
            <w:sz w:val="28"/>
            <w:szCs w:val="28"/>
          </w:rPr>
          <w:t>Nikola Tesla</w:t>
        </w:r>
      </w:hyperlink>
      <w:r w:rsidRPr="0011544B">
        <w:rPr>
          <w:rFonts w:ascii="Times New Roman" w:hAnsi="Times New Roman" w:cs="Times New Roman"/>
          <w:sz w:val="28"/>
          <w:szCs w:val="28"/>
        </w:rPr>
        <w:t xml:space="preserve"> el siglo pasado, nos permite comprender el alcance del proceso que finalmente derivó en los actuales proyectos geoestratégicos de </w:t>
      </w:r>
      <w:r w:rsidRPr="0011544B">
        <w:rPr>
          <w:rFonts w:ascii="Times New Roman" w:hAnsi="Times New Roman" w:cs="Times New Roman"/>
          <w:b/>
          <w:sz w:val="28"/>
          <w:szCs w:val="28"/>
          <w:u w:val="single"/>
        </w:rPr>
        <w:t>guerra telúrica y climática</w:t>
      </w:r>
      <w:r w:rsidRPr="0011544B">
        <w:rPr>
          <w:rFonts w:ascii="Times New Roman" w:hAnsi="Times New Roman" w:cs="Times New Roman"/>
          <w:sz w:val="28"/>
          <w:szCs w:val="28"/>
        </w:rPr>
        <w:t xml:space="preserve"> con las llamadas </w:t>
      </w:r>
      <w:hyperlink r:id="rId27" w:history="1">
        <w:r w:rsidRPr="0011544B">
          <w:rPr>
            <w:rStyle w:val="Hipervnculo"/>
            <w:rFonts w:ascii="Times New Roman" w:hAnsi="Times New Roman" w:cs="Times New Roman"/>
            <w:b/>
            <w:sz w:val="28"/>
            <w:szCs w:val="28"/>
          </w:rPr>
          <w:t>armas escalares</w:t>
        </w:r>
      </w:hyperlink>
      <w:r w:rsidRPr="0011544B">
        <w:rPr>
          <w:rFonts w:ascii="Times New Roman" w:hAnsi="Times New Roman" w:cs="Times New Roman"/>
          <w:sz w:val="28"/>
          <w:szCs w:val="28"/>
        </w:rPr>
        <w:t xml:space="preserve">, cuyo disparo de ondas electromagnéticas hacia la ionosfera, </w:t>
      </w:r>
      <w:r w:rsidR="00205D54" w:rsidRPr="0011544B">
        <w:rPr>
          <w:rFonts w:ascii="Times New Roman" w:hAnsi="Times New Roman" w:cs="Times New Roman"/>
          <w:sz w:val="28"/>
          <w:szCs w:val="28"/>
        </w:rPr>
        <w:t xml:space="preserve">permiten </w:t>
      </w:r>
      <w:r w:rsidRPr="0011544B">
        <w:rPr>
          <w:rFonts w:ascii="Times New Roman" w:hAnsi="Times New Roman" w:cs="Times New Roman"/>
          <w:sz w:val="28"/>
          <w:szCs w:val="28"/>
        </w:rPr>
        <w:t>agudiza</w:t>
      </w:r>
      <w:r w:rsidR="00205D54" w:rsidRPr="0011544B">
        <w:rPr>
          <w:rFonts w:ascii="Times New Roman" w:hAnsi="Times New Roman" w:cs="Times New Roman"/>
          <w:sz w:val="28"/>
          <w:szCs w:val="28"/>
        </w:rPr>
        <w:t>r</w:t>
      </w:r>
      <w:r w:rsidRPr="0011544B">
        <w:rPr>
          <w:rFonts w:ascii="Times New Roman" w:hAnsi="Times New Roman" w:cs="Times New Roman"/>
          <w:sz w:val="28"/>
          <w:szCs w:val="28"/>
        </w:rPr>
        <w:t xml:space="preserve"> el llamado “calentamiento global”</w:t>
      </w:r>
      <w:r w:rsidR="00205D54" w:rsidRPr="0011544B">
        <w:rPr>
          <w:rFonts w:ascii="Times New Roman" w:hAnsi="Times New Roman" w:cs="Times New Roman"/>
          <w:sz w:val="28"/>
          <w:szCs w:val="28"/>
        </w:rPr>
        <w:t xml:space="preserve"> con fines destructivos y criminales</w:t>
      </w:r>
      <w:r w:rsidRPr="0011544B">
        <w:rPr>
          <w:rFonts w:ascii="Times New Roman" w:hAnsi="Times New Roman" w:cs="Times New Roman"/>
          <w:sz w:val="28"/>
          <w:szCs w:val="28"/>
        </w:rPr>
        <w:t xml:space="preserve">:  </w:t>
      </w:r>
    </w:p>
    <w:p w:rsidR="00E96936" w:rsidRPr="0011544B" w:rsidRDefault="00E96936" w:rsidP="00E96936">
      <w:pPr>
        <w:spacing w:before="100" w:beforeAutospacing="1" w:after="100" w:afterAutospacing="1" w:line="240" w:lineRule="auto"/>
        <w:jc w:val="center"/>
        <w:outlineLvl w:val="0"/>
        <w:rPr>
          <w:rFonts w:ascii="Times New Roman" w:eastAsia="Times New Roman" w:hAnsi="Times New Roman" w:cs="Times New Roman"/>
          <w:b/>
          <w:bCs/>
          <w:kern w:val="36"/>
          <w:sz w:val="44"/>
          <w:szCs w:val="44"/>
          <w:u w:val="single"/>
          <w:lang w:eastAsia="es-ES"/>
        </w:rPr>
      </w:pPr>
      <w:r w:rsidRPr="0011544B">
        <w:rPr>
          <w:rFonts w:ascii="Times New Roman" w:eastAsia="Times New Roman" w:hAnsi="Times New Roman" w:cs="Times New Roman"/>
          <w:b/>
          <w:bCs/>
          <w:kern w:val="36"/>
          <w:sz w:val="44"/>
          <w:szCs w:val="44"/>
          <w:u w:val="single"/>
          <w:lang w:eastAsia="es-ES"/>
        </w:rPr>
        <w:t>GEOINGENIERIA: Su evolución hacia las ARMAS ESCALARES Y LA GUERRA</w:t>
      </w:r>
      <w:r w:rsidR="00EF79A9" w:rsidRPr="0011544B">
        <w:rPr>
          <w:rFonts w:ascii="Times New Roman" w:eastAsia="Times New Roman" w:hAnsi="Times New Roman" w:cs="Times New Roman"/>
          <w:b/>
          <w:bCs/>
          <w:kern w:val="36"/>
          <w:sz w:val="44"/>
          <w:szCs w:val="44"/>
          <w:u w:val="single"/>
          <w:lang w:eastAsia="es-ES"/>
        </w:rPr>
        <w:t xml:space="preserve"> CLIMÁTICA</w:t>
      </w:r>
    </w:p>
    <w:p w:rsidR="00E96936" w:rsidRPr="0011544B" w:rsidRDefault="00E96936" w:rsidP="00E96936">
      <w:pPr>
        <w:spacing w:after="0" w:line="240" w:lineRule="auto"/>
        <w:rPr>
          <w:rFonts w:ascii="Times New Roman" w:eastAsia="Times New Roman" w:hAnsi="Times New Roman" w:cs="Times New Roman"/>
          <w:sz w:val="28"/>
          <w:szCs w:val="28"/>
          <w:lang w:eastAsia="es-ES"/>
        </w:rPr>
      </w:pPr>
      <w:r w:rsidRPr="0011544B">
        <w:rPr>
          <w:rFonts w:ascii="Times New Roman" w:eastAsia="Times New Roman" w:hAnsi="Times New Roman" w:cs="Times New Roman"/>
          <w:sz w:val="28"/>
          <w:szCs w:val="28"/>
          <w:lang w:eastAsia="es-ES"/>
        </w:rPr>
        <w:t xml:space="preserve">Publicado por </w:t>
      </w:r>
      <w:hyperlink r:id="rId28" w:tooltip="Ver todas las entradas de Uno como vosotros" w:history="1">
        <w:r w:rsidRPr="0011544B">
          <w:rPr>
            <w:rFonts w:ascii="Times New Roman" w:eastAsia="Times New Roman" w:hAnsi="Times New Roman" w:cs="Times New Roman"/>
            <w:b/>
            <w:color w:val="0000FF"/>
            <w:sz w:val="28"/>
            <w:szCs w:val="28"/>
            <w:u w:val="single"/>
            <w:lang w:eastAsia="es-ES"/>
          </w:rPr>
          <w:t>Uno como vosotros</w:t>
        </w:r>
      </w:hyperlink>
      <w:r w:rsidRPr="0011544B">
        <w:rPr>
          <w:rFonts w:ascii="Times New Roman" w:eastAsia="Times New Roman" w:hAnsi="Times New Roman" w:cs="Times New Roman"/>
          <w:sz w:val="28"/>
          <w:szCs w:val="28"/>
          <w:lang w:eastAsia="es-ES"/>
        </w:rPr>
        <w:t xml:space="preserve"> 28 de agosto de 2012. </w:t>
      </w:r>
    </w:p>
    <w:p w:rsidR="00E96936" w:rsidRPr="0011544B" w:rsidRDefault="00E96936" w:rsidP="00E96936">
      <w:pPr>
        <w:spacing w:after="0" w:line="240" w:lineRule="atLeast"/>
        <w:rPr>
          <w:rFonts w:ascii="Times New Roman" w:eastAsia="Times New Roman" w:hAnsi="Times New Roman" w:cs="Times New Roman"/>
          <w:sz w:val="28"/>
          <w:szCs w:val="28"/>
          <w:lang w:eastAsia="es-ES"/>
        </w:rPr>
      </w:pPr>
      <w:r w:rsidRPr="0011544B">
        <w:rPr>
          <w:rFonts w:ascii="Times New Roman" w:eastAsia="Times New Roman" w:hAnsi="Times New Roman" w:cs="Times New Roman"/>
          <w:sz w:val="28"/>
          <w:szCs w:val="28"/>
          <w:lang w:eastAsia="es-ES"/>
        </w:rPr>
        <w:t> </w:t>
      </w:r>
    </w:p>
    <w:p w:rsidR="00E96936" w:rsidRPr="0011544B" w:rsidRDefault="00E96936" w:rsidP="00E96936">
      <w:pPr>
        <w:spacing w:after="0" w:line="240" w:lineRule="atLeast"/>
        <w:jc w:val="both"/>
        <w:rPr>
          <w:rFonts w:ascii="Times New Roman" w:eastAsia="Times New Roman" w:hAnsi="Times New Roman" w:cs="Times New Roman"/>
          <w:sz w:val="28"/>
          <w:szCs w:val="28"/>
          <w:lang w:eastAsia="es-ES"/>
        </w:rPr>
      </w:pPr>
      <w:r w:rsidRPr="0011544B">
        <w:rPr>
          <w:rFonts w:ascii="Times New Roman" w:eastAsia="Times New Roman" w:hAnsi="Times New Roman" w:cs="Times New Roman"/>
          <w:b/>
          <w:bCs/>
          <w:sz w:val="28"/>
          <w:szCs w:val="28"/>
          <w:lang w:eastAsia="es-ES"/>
        </w:rPr>
        <w:tab/>
        <w:t>La tecnología escalar,</w:t>
      </w:r>
      <w:r w:rsidRPr="0011544B">
        <w:rPr>
          <w:rFonts w:ascii="Times New Roman" w:eastAsia="Times New Roman" w:hAnsi="Times New Roman" w:cs="Times New Roman"/>
          <w:sz w:val="28"/>
          <w:szCs w:val="28"/>
          <w:lang w:eastAsia="es-ES"/>
        </w:rPr>
        <w:t xml:space="preserve"> también llamada longitudinal, dirigida, concentrada, y basada en el electromagnetismo y su interacción con el medio, incluyendo  diferentes </w:t>
      </w:r>
      <w:r w:rsidRPr="0011544B">
        <w:rPr>
          <w:rFonts w:ascii="Times New Roman" w:eastAsia="Times New Roman" w:hAnsi="Times New Roman" w:cs="Times New Roman"/>
          <w:b/>
          <w:bCs/>
          <w:sz w:val="28"/>
          <w:szCs w:val="28"/>
          <w:lang w:eastAsia="es-ES"/>
        </w:rPr>
        <w:t>capas atmosféricas,</w:t>
      </w:r>
      <w:r w:rsidRPr="0011544B">
        <w:rPr>
          <w:rFonts w:ascii="Times New Roman" w:eastAsia="Times New Roman" w:hAnsi="Times New Roman" w:cs="Times New Roman"/>
          <w:sz w:val="28"/>
          <w:szCs w:val="28"/>
          <w:lang w:eastAsia="es-ES"/>
        </w:rPr>
        <w:t xml:space="preserve"> fue concebida por los contemporáneos de la época hace </w:t>
      </w:r>
      <w:r w:rsidRPr="0011544B">
        <w:rPr>
          <w:rFonts w:ascii="Times New Roman" w:eastAsia="Times New Roman" w:hAnsi="Times New Roman" w:cs="Times New Roman"/>
          <w:b/>
          <w:sz w:val="28"/>
          <w:szCs w:val="28"/>
          <w:u w:val="single"/>
          <w:lang w:eastAsia="es-ES"/>
        </w:rPr>
        <w:t>más de un siglo</w:t>
      </w:r>
      <w:r w:rsidRPr="0011544B">
        <w:rPr>
          <w:rFonts w:ascii="Times New Roman" w:eastAsia="Times New Roman" w:hAnsi="Times New Roman" w:cs="Times New Roman"/>
          <w:sz w:val="28"/>
          <w:szCs w:val="28"/>
          <w:lang w:eastAsia="es-ES"/>
        </w:rPr>
        <w:t>, como un medio para dotar a</w:t>
      </w:r>
      <w:r w:rsidRPr="0011544B">
        <w:rPr>
          <w:rFonts w:ascii="Times New Roman" w:eastAsia="Times New Roman" w:hAnsi="Times New Roman" w:cs="Times New Roman"/>
          <w:b/>
          <w:sz w:val="28"/>
          <w:szCs w:val="28"/>
          <w:u w:val="single"/>
          <w:lang w:eastAsia="es-ES"/>
        </w:rPr>
        <w:t xml:space="preserve"> </w:t>
      </w:r>
      <w:r w:rsidRPr="0011544B">
        <w:rPr>
          <w:rFonts w:ascii="Times New Roman" w:eastAsia="Times New Roman" w:hAnsi="Times New Roman" w:cs="Times New Roman"/>
          <w:sz w:val="28"/>
          <w:szCs w:val="28"/>
          <w:lang w:eastAsia="es-ES"/>
        </w:rPr>
        <w:t xml:space="preserve">la humanidad de </w:t>
      </w:r>
      <w:r w:rsidRPr="0011544B">
        <w:rPr>
          <w:rFonts w:ascii="Times New Roman" w:eastAsia="Times New Roman" w:hAnsi="Times New Roman" w:cs="Times New Roman"/>
          <w:bCs/>
          <w:sz w:val="28"/>
          <w:szCs w:val="28"/>
          <w:lang w:eastAsia="es-ES"/>
        </w:rPr>
        <w:t>energía contínua e inagotable,</w:t>
      </w:r>
      <w:r w:rsidRPr="0011544B">
        <w:rPr>
          <w:rFonts w:ascii="Times New Roman" w:eastAsia="Times New Roman" w:hAnsi="Times New Roman" w:cs="Times New Roman"/>
          <w:sz w:val="28"/>
          <w:szCs w:val="28"/>
          <w:lang w:eastAsia="es-ES"/>
        </w:rPr>
        <w:t xml:space="preserve"> no dependiente de fuentes perecederas y de fácil adquisición y uso por parte de la humanidad.</w:t>
      </w:r>
      <w:r w:rsidR="001F77A1" w:rsidRPr="0011544B">
        <w:rPr>
          <w:rFonts w:ascii="Times New Roman" w:eastAsia="Times New Roman" w:hAnsi="Times New Roman" w:cs="Times New Roman"/>
          <w:sz w:val="28"/>
          <w:szCs w:val="28"/>
          <w:lang w:eastAsia="es-ES"/>
        </w:rPr>
        <w:t xml:space="preserve"> </w:t>
      </w:r>
      <w:r w:rsidRPr="0011544B">
        <w:rPr>
          <w:rFonts w:ascii="Times New Roman" w:eastAsia="Times New Roman" w:hAnsi="Times New Roman" w:cs="Times New Roman"/>
          <w:sz w:val="28"/>
          <w:szCs w:val="28"/>
          <w:lang w:eastAsia="es-ES"/>
        </w:rPr>
        <w:t xml:space="preserve">Estamos hablando del más prodigioso adelanto en el conocimiento de la naturaleza, que también ha sido secuestrado y oculto como si jamás hubiera ocurrido, para mantener en la ignorancia a las mayorías de la sociedad y así someterlas sujetas a los intereses privados de unos pocos en el Mundo. Una energía que dejando de ser propiedad privada y pasar a ser de </w:t>
      </w:r>
      <w:r w:rsidRPr="0011544B">
        <w:rPr>
          <w:rFonts w:ascii="Times New Roman" w:eastAsia="Times New Roman" w:hAnsi="Times New Roman" w:cs="Times New Roman"/>
          <w:b/>
          <w:sz w:val="28"/>
          <w:szCs w:val="28"/>
          <w:u w:val="single"/>
          <w:lang w:eastAsia="es-ES"/>
        </w:rPr>
        <w:t>libre disposición democrática y gratuita</w:t>
      </w:r>
      <w:r w:rsidRPr="0011544B">
        <w:rPr>
          <w:rFonts w:ascii="Times New Roman" w:eastAsia="Times New Roman" w:hAnsi="Times New Roman" w:cs="Times New Roman"/>
          <w:sz w:val="28"/>
          <w:szCs w:val="28"/>
          <w:lang w:eastAsia="es-ES"/>
        </w:rPr>
        <w:t>, dejaría tales intereses y privilegios derivados sin posibilidad absoluta real de existir.</w:t>
      </w:r>
    </w:p>
    <w:p w:rsidR="00E96936" w:rsidRPr="0011544B" w:rsidRDefault="00E96936" w:rsidP="00E96936">
      <w:pPr>
        <w:spacing w:before="100" w:beforeAutospacing="1" w:after="100" w:afterAutospacing="1" w:line="240" w:lineRule="auto"/>
        <w:jc w:val="both"/>
        <w:rPr>
          <w:rFonts w:ascii="Times New Roman" w:eastAsia="Times New Roman" w:hAnsi="Times New Roman" w:cs="Times New Roman"/>
          <w:sz w:val="28"/>
          <w:szCs w:val="28"/>
          <w:lang w:eastAsia="es-ES"/>
        </w:rPr>
      </w:pPr>
      <w:r w:rsidRPr="0011544B">
        <w:rPr>
          <w:rFonts w:ascii="Times New Roman" w:eastAsia="Times New Roman" w:hAnsi="Times New Roman" w:cs="Times New Roman"/>
          <w:sz w:val="28"/>
          <w:szCs w:val="28"/>
          <w:lang w:eastAsia="es-ES"/>
        </w:rPr>
        <w:tab/>
        <w:t>Para entonces, la industria de los hidrocarburos y el cable de cobre ya estaban en plena ebullición y al ser estas fuentes difíciles y caras de extraer, manipular y manufacturar, proporcionaban a las castas  y corporaciones un poder de concentración en su explotación inigualable, en perjuicio de los propios Estados nacionales que ya estaban sometidos a ellas.</w:t>
      </w:r>
    </w:p>
    <w:p w:rsidR="00E96936" w:rsidRPr="0011544B" w:rsidRDefault="00E96936" w:rsidP="00E96936">
      <w:pPr>
        <w:spacing w:before="100" w:beforeAutospacing="1" w:after="100" w:afterAutospacing="1" w:line="240" w:lineRule="auto"/>
        <w:jc w:val="both"/>
        <w:rPr>
          <w:rFonts w:ascii="Times New Roman" w:eastAsia="Times New Roman" w:hAnsi="Times New Roman" w:cs="Times New Roman"/>
          <w:sz w:val="28"/>
          <w:szCs w:val="28"/>
          <w:lang w:eastAsia="es-ES"/>
        </w:rPr>
      </w:pPr>
      <w:r w:rsidRPr="0011544B">
        <w:rPr>
          <w:rFonts w:ascii="Times New Roman" w:eastAsia="Times New Roman" w:hAnsi="Times New Roman" w:cs="Times New Roman"/>
          <w:sz w:val="28"/>
          <w:szCs w:val="28"/>
          <w:lang w:eastAsia="es-ES"/>
        </w:rPr>
        <w:tab/>
        <w:t xml:space="preserve">No en vano </w:t>
      </w:r>
      <w:r w:rsidRPr="0011544B">
        <w:rPr>
          <w:rFonts w:ascii="Times New Roman" w:eastAsia="Times New Roman" w:hAnsi="Times New Roman" w:cs="Times New Roman"/>
          <w:b/>
          <w:bCs/>
          <w:sz w:val="28"/>
          <w:szCs w:val="28"/>
          <w:lang w:eastAsia="es-ES"/>
        </w:rPr>
        <w:t>el primer vehículo que salió a la luz fue eléctrico</w:t>
      </w:r>
      <w:r w:rsidRPr="0011544B">
        <w:rPr>
          <w:rFonts w:ascii="Times New Roman" w:eastAsia="Times New Roman" w:hAnsi="Times New Roman" w:cs="Times New Roman"/>
          <w:sz w:val="28"/>
          <w:szCs w:val="28"/>
          <w:lang w:eastAsia="es-ES"/>
        </w:rPr>
        <w:t xml:space="preserve"> y sin embargo fue el motor a explosión a instancias del consumo de combustibles fósiles, el que se comercializó.</w:t>
      </w:r>
    </w:p>
    <w:p w:rsidR="00E96936" w:rsidRPr="0011544B" w:rsidRDefault="00E96936" w:rsidP="00E96936">
      <w:pPr>
        <w:spacing w:before="100" w:beforeAutospacing="1" w:after="100" w:afterAutospacing="1" w:line="240" w:lineRule="auto"/>
        <w:jc w:val="both"/>
        <w:rPr>
          <w:rFonts w:ascii="Times New Roman" w:eastAsia="Times New Roman" w:hAnsi="Times New Roman" w:cs="Times New Roman"/>
          <w:sz w:val="28"/>
          <w:szCs w:val="28"/>
          <w:lang w:eastAsia="es-ES"/>
        </w:rPr>
      </w:pPr>
      <w:r w:rsidRPr="0011544B">
        <w:rPr>
          <w:rFonts w:ascii="Times New Roman" w:eastAsia="Times New Roman" w:hAnsi="Times New Roman" w:cs="Times New Roman"/>
          <w:sz w:val="28"/>
          <w:szCs w:val="28"/>
          <w:lang w:eastAsia="es-ES"/>
        </w:rPr>
        <w:tab/>
        <w:t xml:space="preserve">Así y todo la humanidad estuvo a punto de ver cumplidas sus espectativas al contar en sus filas, no solo con el genial inventor Nikola Tesla sino  con sus grandes amigos y patrocinadores: </w:t>
      </w:r>
      <w:hyperlink r:id="rId29" w:history="1">
        <w:r w:rsidRPr="0011544B">
          <w:rPr>
            <w:rStyle w:val="Hipervnculo"/>
            <w:rFonts w:ascii="Times New Roman" w:eastAsia="Times New Roman" w:hAnsi="Times New Roman" w:cs="Times New Roman"/>
            <w:b/>
            <w:bCs/>
            <w:sz w:val="28"/>
            <w:szCs w:val="28"/>
            <w:lang w:eastAsia="es-ES"/>
          </w:rPr>
          <w:t>Sir Jacob Astor IV</w:t>
        </w:r>
      </w:hyperlink>
      <w:r w:rsidRPr="0011544B">
        <w:rPr>
          <w:rFonts w:ascii="Times New Roman" w:eastAsia="Times New Roman" w:hAnsi="Times New Roman" w:cs="Times New Roman"/>
          <w:b/>
          <w:bCs/>
          <w:sz w:val="28"/>
          <w:szCs w:val="28"/>
          <w:lang w:eastAsia="es-ES"/>
        </w:rPr>
        <w:t xml:space="preserve"> y </w:t>
      </w:r>
      <w:hyperlink r:id="rId30" w:history="1">
        <w:r w:rsidRPr="0011544B">
          <w:rPr>
            <w:rStyle w:val="Hipervnculo"/>
            <w:rFonts w:ascii="Times New Roman" w:eastAsia="Times New Roman" w:hAnsi="Times New Roman" w:cs="Times New Roman"/>
            <w:b/>
            <w:bCs/>
            <w:sz w:val="28"/>
            <w:szCs w:val="28"/>
            <w:lang w:eastAsia="es-ES"/>
          </w:rPr>
          <w:t>George Westinghouse, Jr.</w:t>
        </w:r>
      </w:hyperlink>
    </w:p>
    <w:p w:rsidR="00E96936" w:rsidRPr="0011544B" w:rsidRDefault="00E96936" w:rsidP="00E96936">
      <w:pPr>
        <w:spacing w:before="100" w:beforeAutospacing="1" w:after="100" w:afterAutospacing="1" w:line="240" w:lineRule="auto"/>
        <w:jc w:val="both"/>
        <w:rPr>
          <w:rFonts w:ascii="Times New Roman" w:eastAsia="Times New Roman" w:hAnsi="Times New Roman" w:cs="Times New Roman"/>
          <w:sz w:val="28"/>
          <w:szCs w:val="28"/>
          <w:lang w:eastAsia="es-ES"/>
        </w:rPr>
      </w:pPr>
      <w:r w:rsidRPr="0011544B">
        <w:rPr>
          <w:rFonts w:ascii="Times New Roman" w:eastAsia="Times New Roman" w:hAnsi="Times New Roman" w:cs="Times New Roman"/>
          <w:sz w:val="28"/>
          <w:szCs w:val="28"/>
          <w:lang w:eastAsia="es-ES"/>
        </w:rPr>
        <w:tab/>
        <w:t>“Curiosamente” Sir Astor murió en el hundimiento del Titanic junto a las principales fortunas que se oponían a la creación de la RESERVA FEDERAL en EE.UU. Meses más tarde se creaba la RESERVA FEDERAL y luego empezaba la serie de guerras mundiales que todavía no han terminado.</w:t>
      </w:r>
    </w:p>
    <w:p w:rsidR="00E96936" w:rsidRPr="0011544B" w:rsidRDefault="00E96936" w:rsidP="00E96936">
      <w:pPr>
        <w:spacing w:after="0" w:line="240" w:lineRule="auto"/>
        <w:jc w:val="both"/>
        <w:rPr>
          <w:rFonts w:ascii="Times New Roman" w:eastAsia="Times New Roman" w:hAnsi="Times New Roman" w:cs="Times New Roman"/>
          <w:sz w:val="28"/>
          <w:szCs w:val="28"/>
          <w:lang w:eastAsia="es-ES"/>
        </w:rPr>
      </w:pPr>
      <w:r w:rsidRPr="0011544B">
        <w:rPr>
          <w:rFonts w:ascii="Times New Roman" w:eastAsia="Times New Roman" w:hAnsi="Times New Roman" w:cs="Times New Roman"/>
          <w:sz w:val="28"/>
          <w:szCs w:val="28"/>
          <w:lang w:eastAsia="es-ES"/>
        </w:rPr>
        <w:tab/>
        <w:t>Westinghouse se benefició enormemente de su amistad con Tesla comprándole 400 patentes de entre las cuales sobresale a la luz pública la corriente alterna o la transmisión benefactora de energía salvo que…</w:t>
      </w:r>
    </w:p>
    <w:p w:rsidR="00E96936" w:rsidRPr="0011544B" w:rsidRDefault="00E96936" w:rsidP="00E96936">
      <w:pPr>
        <w:spacing w:after="0" w:line="240" w:lineRule="auto"/>
        <w:jc w:val="both"/>
        <w:rPr>
          <w:rFonts w:ascii="Times New Roman" w:eastAsia="Times New Roman" w:hAnsi="Times New Roman" w:cs="Times New Roman"/>
          <w:sz w:val="28"/>
          <w:szCs w:val="28"/>
          <w:lang w:eastAsia="es-ES"/>
        </w:rPr>
      </w:pPr>
      <w:r w:rsidRPr="0011544B">
        <w:rPr>
          <w:rFonts w:ascii="Times New Roman" w:eastAsia="Times New Roman" w:hAnsi="Times New Roman" w:cs="Times New Roman"/>
          <w:sz w:val="28"/>
          <w:szCs w:val="28"/>
          <w:lang w:eastAsia="es-ES"/>
        </w:rPr>
        <w:t>…</w:t>
      </w:r>
      <w:r w:rsidRPr="0011544B">
        <w:rPr>
          <w:rFonts w:ascii="Times New Roman" w:eastAsia="Times New Roman" w:hAnsi="Times New Roman" w:cs="Times New Roman"/>
          <w:b/>
          <w:bCs/>
          <w:sz w:val="28"/>
          <w:szCs w:val="28"/>
          <w:lang w:eastAsia="es-ES"/>
        </w:rPr>
        <w:t>Tesla cayó en manos de la familia J. P. Morgan</w:t>
      </w:r>
      <w:r w:rsidRPr="0011544B">
        <w:rPr>
          <w:rFonts w:ascii="Times New Roman" w:eastAsia="Times New Roman" w:hAnsi="Times New Roman" w:cs="Times New Roman"/>
          <w:sz w:val="28"/>
          <w:szCs w:val="28"/>
          <w:lang w:eastAsia="es-ES"/>
        </w:rPr>
        <w:t xml:space="preserve"> (</w:t>
      </w:r>
      <w:hyperlink r:id="rId31" w:history="1">
        <w:r w:rsidRPr="0011544B">
          <w:rPr>
            <w:rStyle w:val="Hipervnculo"/>
            <w:rFonts w:ascii="Times New Roman" w:eastAsia="Times New Roman" w:hAnsi="Times New Roman" w:cs="Times New Roman"/>
            <w:b/>
            <w:sz w:val="28"/>
            <w:szCs w:val="28"/>
            <w:lang w:eastAsia="es-ES"/>
          </w:rPr>
          <w:t>ver post sobre esta familia y banca</w:t>
        </w:r>
      </w:hyperlink>
      <w:r w:rsidRPr="0011544B">
        <w:rPr>
          <w:rFonts w:ascii="Times New Roman" w:eastAsia="Times New Roman" w:hAnsi="Times New Roman" w:cs="Times New Roman"/>
          <w:sz w:val="28"/>
          <w:szCs w:val="28"/>
          <w:lang w:eastAsia="es-ES"/>
        </w:rPr>
        <w:t xml:space="preserve"> que ya estaba en manos de Rothschild), trabajó y fue financiado por ella en el diseño y producción de </w:t>
      </w:r>
      <w:r w:rsidRPr="0011544B">
        <w:rPr>
          <w:rFonts w:ascii="Times New Roman" w:eastAsia="Times New Roman" w:hAnsi="Times New Roman" w:cs="Times New Roman"/>
          <w:b/>
          <w:bCs/>
          <w:sz w:val="28"/>
          <w:szCs w:val="28"/>
          <w:lang w:eastAsia="es-ES"/>
        </w:rPr>
        <w:t>la torre de energía radiante:</w:t>
      </w:r>
      <w:r w:rsidRPr="0011544B">
        <w:rPr>
          <w:rFonts w:ascii="Times New Roman" w:eastAsia="Times New Roman" w:hAnsi="Times New Roman" w:cs="Times New Roman"/>
          <w:sz w:val="28"/>
          <w:szCs w:val="28"/>
          <w:lang w:eastAsia="es-ES"/>
        </w:rPr>
        <w:t xml:space="preserve"> </w:t>
      </w:r>
      <w:r w:rsidRPr="0011544B">
        <w:rPr>
          <w:rFonts w:ascii="Times New Roman" w:eastAsia="Times New Roman" w:hAnsi="Times New Roman" w:cs="Times New Roman"/>
          <w:b/>
          <w:bCs/>
          <w:sz w:val="28"/>
          <w:szCs w:val="28"/>
          <w:lang w:eastAsia="es-ES"/>
        </w:rPr>
        <w:t>Esa corriente alterna trasladada mediante torres lejanas entre sí interactuando con la ionosfera, a fin de llevar esa energía a los lugares más recónditos del planeta</w:t>
      </w:r>
      <w:r w:rsidRPr="0011544B">
        <w:rPr>
          <w:rFonts w:ascii="Times New Roman" w:eastAsia="Times New Roman" w:hAnsi="Times New Roman" w:cs="Times New Roman"/>
          <w:sz w:val="28"/>
          <w:szCs w:val="28"/>
          <w:lang w:eastAsia="es-ES"/>
        </w:rPr>
        <w:t>. Hubo pruebas con éxito pero también reacciones de Morgan, pues en esos momentos era uno de los reyes del cobre, y la energía radiante representaba un completo cambio de paradigma para sus industrias. Sea como fuere y entre versiones y noticias confusas, la torre fue destruida por ellos o por los nazis, el proyecto “olvidado” y Tesla “abandonado” murió en avanzada edad defenestrado en su piso.</w:t>
      </w:r>
    </w:p>
    <w:p w:rsidR="00E96936" w:rsidRPr="0011544B" w:rsidRDefault="00E96936" w:rsidP="00C15560">
      <w:pPr>
        <w:spacing w:before="100" w:beforeAutospacing="1" w:after="100" w:afterAutospacing="1" w:line="240" w:lineRule="auto"/>
        <w:jc w:val="center"/>
        <w:rPr>
          <w:rFonts w:ascii="Times New Roman" w:eastAsia="Times New Roman" w:hAnsi="Times New Roman" w:cs="Times New Roman"/>
          <w:b/>
          <w:sz w:val="44"/>
          <w:szCs w:val="44"/>
          <w:u w:val="single"/>
          <w:lang w:eastAsia="es-ES"/>
        </w:rPr>
      </w:pPr>
      <w:r w:rsidRPr="0011544B">
        <w:rPr>
          <w:rFonts w:ascii="Times New Roman" w:eastAsia="Times New Roman" w:hAnsi="Times New Roman" w:cs="Times New Roman"/>
          <w:b/>
          <w:sz w:val="44"/>
          <w:szCs w:val="44"/>
          <w:u w:val="single"/>
          <w:lang w:eastAsia="es-ES"/>
        </w:rPr>
        <w:t>Tras esta pequeña historia viene el momento de la reflexión:</w:t>
      </w:r>
    </w:p>
    <w:p w:rsidR="00E96936" w:rsidRPr="0011544B" w:rsidRDefault="00E96936" w:rsidP="00E96936">
      <w:pPr>
        <w:spacing w:before="100" w:beforeAutospacing="1" w:after="100" w:afterAutospacing="1" w:line="240" w:lineRule="auto"/>
        <w:jc w:val="both"/>
        <w:rPr>
          <w:rFonts w:ascii="Times New Roman" w:eastAsia="Times New Roman" w:hAnsi="Times New Roman" w:cs="Times New Roman"/>
          <w:sz w:val="28"/>
          <w:szCs w:val="28"/>
          <w:lang w:eastAsia="es-ES"/>
        </w:rPr>
      </w:pPr>
      <w:r w:rsidRPr="0011544B">
        <w:rPr>
          <w:rFonts w:ascii="Times New Roman" w:eastAsia="Times New Roman" w:hAnsi="Times New Roman" w:cs="Times New Roman"/>
          <w:sz w:val="28"/>
          <w:szCs w:val="28"/>
          <w:lang w:eastAsia="es-ES"/>
        </w:rPr>
        <w:tab/>
        <w:t xml:space="preserve">La energía radiante y una de sus expresiones: </w:t>
      </w:r>
      <w:r w:rsidRPr="0011544B">
        <w:rPr>
          <w:rFonts w:ascii="Times New Roman" w:eastAsia="Times New Roman" w:hAnsi="Times New Roman" w:cs="Times New Roman"/>
          <w:b/>
          <w:bCs/>
          <w:sz w:val="28"/>
          <w:szCs w:val="28"/>
          <w:lang w:eastAsia="es-ES"/>
        </w:rPr>
        <w:t>su “rayo de la muerte” concebido por Tesla para concentrar en un solo punto muy alta energía (plasma)</w:t>
      </w:r>
      <w:r w:rsidRPr="0011544B">
        <w:rPr>
          <w:rFonts w:ascii="Times New Roman" w:eastAsia="Times New Roman" w:hAnsi="Times New Roman" w:cs="Times New Roman"/>
          <w:sz w:val="28"/>
          <w:szCs w:val="28"/>
          <w:lang w:eastAsia="es-ES"/>
        </w:rPr>
        <w:t xml:space="preserve">, que en uso militar hace palidecer a la bomba de hidrógeno, desaparece del escenario mundial hasta nuestros días. </w:t>
      </w:r>
      <w:r w:rsidRPr="0011544B">
        <w:rPr>
          <w:rFonts w:ascii="Times New Roman" w:eastAsia="Times New Roman" w:hAnsi="Times New Roman" w:cs="Times New Roman"/>
          <w:b/>
          <w:bCs/>
          <w:sz w:val="28"/>
          <w:szCs w:val="28"/>
          <w:lang w:eastAsia="es-ES"/>
        </w:rPr>
        <w:t>Es ahora cuando empiezan a surgir noticias de buques que poseen cañones de raíles electromagnéticos americanos que viajan por el Mar de China, misiles cinéticos rusos, chinos e iraníes, la reciente denuncia de Irán de que EE.UU está provocando sequías artificialmente en su territorio (manipulación electromagnética de la ionosfera).</w:t>
      </w:r>
      <w:r w:rsidRPr="0011544B">
        <w:rPr>
          <w:rFonts w:ascii="Times New Roman" w:eastAsia="Times New Roman" w:hAnsi="Times New Roman" w:cs="Times New Roman"/>
          <w:sz w:val="28"/>
          <w:szCs w:val="28"/>
          <w:lang w:eastAsia="es-ES"/>
        </w:rPr>
        <w:t xml:space="preserve"> A esta energía empleada la llaman escalar entre otros nombres, y comprobamos que </w:t>
      </w:r>
      <w:r w:rsidRPr="0011544B">
        <w:rPr>
          <w:rFonts w:ascii="Times New Roman" w:eastAsia="Times New Roman" w:hAnsi="Times New Roman" w:cs="Times New Roman"/>
          <w:b/>
          <w:bCs/>
          <w:sz w:val="28"/>
          <w:szCs w:val="28"/>
          <w:lang w:eastAsia="es-ES"/>
        </w:rPr>
        <w:t xml:space="preserve">su uso ya es un hecho en tecnología militar y en detrimento de su uso civil. </w:t>
      </w:r>
    </w:p>
    <w:p w:rsidR="00E96936" w:rsidRPr="0011544B" w:rsidRDefault="00C15560" w:rsidP="00E96936">
      <w:pPr>
        <w:spacing w:after="0" w:line="240" w:lineRule="auto"/>
        <w:jc w:val="both"/>
        <w:rPr>
          <w:rFonts w:ascii="Times New Roman" w:eastAsia="Times New Roman" w:hAnsi="Times New Roman" w:cs="Times New Roman"/>
          <w:sz w:val="28"/>
          <w:szCs w:val="28"/>
          <w:lang w:eastAsia="es-ES"/>
        </w:rPr>
      </w:pPr>
      <w:r w:rsidRPr="0011544B">
        <w:rPr>
          <w:rFonts w:ascii="Times New Roman" w:eastAsia="Times New Roman" w:hAnsi="Times New Roman" w:cs="Times New Roman"/>
          <w:b/>
          <w:bCs/>
          <w:sz w:val="28"/>
          <w:szCs w:val="28"/>
          <w:lang w:eastAsia="es-ES"/>
        </w:rPr>
        <w:tab/>
      </w:r>
      <w:r w:rsidR="00E96936" w:rsidRPr="0011544B">
        <w:rPr>
          <w:rFonts w:ascii="Times New Roman" w:eastAsia="Times New Roman" w:hAnsi="Times New Roman" w:cs="Times New Roman"/>
          <w:b/>
          <w:bCs/>
          <w:sz w:val="28"/>
          <w:szCs w:val="28"/>
          <w:lang w:eastAsia="es-ES"/>
        </w:rPr>
        <w:t>Uno tiene la impresión de que la guerra que veremos será la “sucia” mientras que no veremos la guerra “limpia” pues esta es invisible.</w:t>
      </w:r>
      <w:r w:rsidRPr="0011544B">
        <w:rPr>
          <w:rFonts w:ascii="Times New Roman" w:eastAsia="Times New Roman" w:hAnsi="Times New Roman" w:cs="Times New Roman"/>
          <w:b/>
          <w:bCs/>
          <w:sz w:val="28"/>
          <w:szCs w:val="28"/>
          <w:lang w:eastAsia="es-ES"/>
        </w:rPr>
        <w:t xml:space="preserve"> </w:t>
      </w:r>
      <w:r w:rsidR="00E96936" w:rsidRPr="0011544B">
        <w:rPr>
          <w:rFonts w:ascii="Times New Roman" w:eastAsia="Times New Roman" w:hAnsi="Times New Roman" w:cs="Times New Roman"/>
          <w:sz w:val="28"/>
          <w:szCs w:val="28"/>
          <w:lang w:eastAsia="es-ES"/>
        </w:rPr>
        <w:t>¿Qué ha sucedido desde Tesla hasta nuestros días en el desarrollo y uso de este verdadero “Santo Grial” que debiera ser de uso civil exclusivamente? Entre bancas y financiaciones anda el asunto.</w:t>
      </w:r>
    </w:p>
    <w:p w:rsidR="00E96936" w:rsidRPr="0011544B" w:rsidRDefault="00E96936" w:rsidP="00E96936">
      <w:pPr>
        <w:spacing w:after="0" w:line="240" w:lineRule="auto"/>
        <w:jc w:val="both"/>
        <w:rPr>
          <w:rFonts w:ascii="Times New Roman" w:eastAsia="Times New Roman" w:hAnsi="Times New Roman" w:cs="Times New Roman"/>
          <w:sz w:val="28"/>
          <w:szCs w:val="28"/>
          <w:lang w:eastAsia="es-ES"/>
        </w:rPr>
      </w:pPr>
      <w:r w:rsidRPr="0011544B">
        <w:rPr>
          <w:rFonts w:ascii="Times New Roman" w:eastAsia="Times New Roman" w:hAnsi="Times New Roman" w:cs="Times New Roman"/>
          <w:sz w:val="28"/>
          <w:szCs w:val="28"/>
          <w:lang w:eastAsia="es-ES"/>
        </w:rPr>
        <w:t>Aquí el artículo que describe esta tecnología, su historia y sus movimientos:</w:t>
      </w:r>
    </w:p>
    <w:p w:rsidR="00E96936" w:rsidRPr="0011544B" w:rsidRDefault="00E96936" w:rsidP="00E96936">
      <w:pPr>
        <w:spacing w:before="100" w:beforeAutospacing="1" w:after="100" w:afterAutospacing="1" w:line="240" w:lineRule="auto"/>
        <w:jc w:val="center"/>
        <w:outlineLvl w:val="0"/>
        <w:rPr>
          <w:rFonts w:ascii="Times New Roman" w:eastAsia="Times New Roman" w:hAnsi="Times New Roman" w:cs="Times New Roman"/>
          <w:b/>
          <w:bCs/>
          <w:kern w:val="36"/>
          <w:sz w:val="36"/>
          <w:szCs w:val="36"/>
          <w:u w:val="single"/>
          <w:lang w:eastAsia="es-ES"/>
        </w:rPr>
      </w:pPr>
      <w:r w:rsidRPr="0011544B">
        <w:rPr>
          <w:rFonts w:ascii="Times New Roman" w:eastAsia="Times New Roman" w:hAnsi="Times New Roman" w:cs="Times New Roman"/>
          <w:b/>
          <w:bCs/>
          <w:kern w:val="36"/>
          <w:sz w:val="36"/>
          <w:szCs w:val="36"/>
          <w:u w:val="single"/>
          <w:lang w:eastAsia="es-ES"/>
        </w:rPr>
        <w:t>Geoingeniería Avanzada Vol. III Orbs Missile</w:t>
      </w:r>
    </w:p>
    <w:p w:rsidR="00E96936" w:rsidRPr="00B270DF" w:rsidRDefault="00E96936" w:rsidP="00E96936">
      <w:pPr>
        <w:spacing w:before="100" w:beforeAutospacing="1" w:after="100" w:afterAutospacing="1" w:line="240" w:lineRule="auto"/>
        <w:jc w:val="center"/>
        <w:rPr>
          <w:rFonts w:ascii="Times New Roman" w:eastAsia="Times New Roman" w:hAnsi="Times New Roman" w:cs="Times New Roman"/>
          <w:sz w:val="24"/>
          <w:szCs w:val="24"/>
          <w:highlight w:val="lightGray"/>
          <w:lang w:eastAsia="es-ES"/>
        </w:rPr>
      </w:pPr>
      <w:r w:rsidRPr="00B270DF">
        <w:rPr>
          <w:rFonts w:ascii="Times New Roman" w:eastAsia="Times New Roman" w:hAnsi="Times New Roman" w:cs="Times New Roman"/>
          <w:noProof/>
          <w:color w:val="0000FF"/>
          <w:sz w:val="24"/>
          <w:szCs w:val="24"/>
          <w:highlight w:val="lightGray"/>
          <w:lang w:eastAsia="es-ES"/>
        </w:rPr>
        <w:drawing>
          <wp:inline distT="0" distB="0" distL="0" distR="0" wp14:anchorId="37AA8907" wp14:editId="2457A457">
            <wp:extent cx="6057900" cy="3589020"/>
            <wp:effectExtent l="0" t="0" r="0" b="0"/>
            <wp:docPr id="3" name="Imagen 3" descr="https://aeromotores.files.wordpress.com/2011/07/noruega.jpg?w=640">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eromotores.files.wordpress.com/2011/07/noruega.jpg?w=640">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57900" cy="3589020"/>
                    </a:xfrm>
                    <a:prstGeom prst="rect">
                      <a:avLst/>
                    </a:prstGeom>
                    <a:noFill/>
                    <a:ln>
                      <a:noFill/>
                    </a:ln>
                  </pic:spPr>
                </pic:pic>
              </a:graphicData>
            </a:graphic>
          </wp:inline>
        </w:drawing>
      </w:r>
    </w:p>
    <w:p w:rsidR="00E96936" w:rsidRPr="0011544B" w:rsidRDefault="00C15560" w:rsidP="00C15560">
      <w:pPr>
        <w:spacing w:before="100" w:beforeAutospacing="1" w:after="100" w:afterAutospacing="1" w:line="240" w:lineRule="auto"/>
        <w:jc w:val="both"/>
        <w:rPr>
          <w:rFonts w:ascii="Times New Roman" w:eastAsia="Times New Roman" w:hAnsi="Times New Roman" w:cs="Times New Roman"/>
          <w:sz w:val="28"/>
          <w:szCs w:val="28"/>
          <w:lang w:eastAsia="es-ES"/>
        </w:rPr>
      </w:pPr>
      <w:r w:rsidRPr="0011544B">
        <w:rPr>
          <w:rFonts w:ascii="Times New Roman" w:eastAsia="Times New Roman" w:hAnsi="Times New Roman" w:cs="Times New Roman"/>
          <w:sz w:val="28"/>
          <w:szCs w:val="28"/>
          <w:lang w:eastAsia="es-ES"/>
        </w:rPr>
        <w:tab/>
      </w:r>
      <w:r w:rsidR="00E96936" w:rsidRPr="0011544B">
        <w:rPr>
          <w:rFonts w:ascii="Times New Roman" w:eastAsia="Times New Roman" w:hAnsi="Times New Roman" w:cs="Times New Roman"/>
          <w:sz w:val="28"/>
          <w:szCs w:val="28"/>
          <w:lang w:eastAsia="es-ES"/>
        </w:rPr>
        <w:t>A lo largo de este artículo trataremos de dar una explicación sobre algunos de los fenómenos luminosos que aparecen frecuentemente sobre los cielos, que están siendo tratados con Energía Dirigida (Tecnología Escalar).</w:t>
      </w:r>
    </w:p>
    <w:p w:rsidR="00E96936" w:rsidRPr="0011544B" w:rsidRDefault="00E96936" w:rsidP="00E96936">
      <w:pPr>
        <w:spacing w:before="100" w:beforeAutospacing="1" w:after="100" w:afterAutospacing="1" w:line="240" w:lineRule="auto"/>
        <w:jc w:val="both"/>
        <w:rPr>
          <w:rFonts w:ascii="Times New Roman" w:eastAsia="Times New Roman" w:hAnsi="Times New Roman" w:cs="Times New Roman"/>
          <w:sz w:val="28"/>
          <w:szCs w:val="28"/>
          <w:lang w:eastAsia="es-ES"/>
        </w:rPr>
      </w:pPr>
      <w:r w:rsidRPr="0011544B">
        <w:rPr>
          <w:rFonts w:ascii="Times New Roman" w:eastAsia="Times New Roman" w:hAnsi="Times New Roman" w:cs="Times New Roman"/>
          <w:sz w:val="28"/>
          <w:szCs w:val="28"/>
          <w:lang w:eastAsia="es-ES"/>
        </w:rPr>
        <w:tab/>
        <w:t>Más concretamente dado el extenso catálogo, comentaremos sobre los distintos tipos de “</w:t>
      </w:r>
      <w:r w:rsidRPr="0011544B">
        <w:rPr>
          <w:rFonts w:ascii="Times New Roman" w:eastAsia="Times New Roman" w:hAnsi="Times New Roman" w:cs="Times New Roman"/>
          <w:i/>
          <w:iCs/>
          <w:sz w:val="28"/>
          <w:szCs w:val="28"/>
          <w:lang w:eastAsia="es-ES"/>
        </w:rPr>
        <w:t>Orbes</w:t>
      </w:r>
      <w:r w:rsidRPr="0011544B">
        <w:rPr>
          <w:rFonts w:ascii="Times New Roman" w:eastAsia="Times New Roman" w:hAnsi="Times New Roman" w:cs="Times New Roman"/>
          <w:sz w:val="28"/>
          <w:szCs w:val="28"/>
          <w:lang w:eastAsia="es-ES"/>
        </w:rPr>
        <w:t>” creados por Seres Humanos sin excluir en ningún momento la existencia de otros fenómenos similares con distinto origen.</w:t>
      </w:r>
    </w:p>
    <w:p w:rsidR="00E96936" w:rsidRPr="0011544B" w:rsidRDefault="00E96936" w:rsidP="00E96936">
      <w:pPr>
        <w:spacing w:before="100" w:beforeAutospacing="1" w:after="100" w:afterAutospacing="1" w:line="240" w:lineRule="auto"/>
        <w:jc w:val="both"/>
        <w:rPr>
          <w:rFonts w:ascii="Times New Roman" w:eastAsia="Times New Roman" w:hAnsi="Times New Roman" w:cs="Times New Roman"/>
          <w:sz w:val="28"/>
          <w:szCs w:val="28"/>
          <w:lang w:eastAsia="es-ES"/>
        </w:rPr>
      </w:pPr>
      <w:r w:rsidRPr="0011544B">
        <w:rPr>
          <w:rFonts w:ascii="Times New Roman" w:eastAsia="Times New Roman" w:hAnsi="Times New Roman" w:cs="Times New Roman"/>
          <w:sz w:val="28"/>
          <w:szCs w:val="28"/>
          <w:lang w:eastAsia="es-ES"/>
        </w:rPr>
        <w:tab/>
        <w:t>Haremos un repaso histórico muy breve del fenómeno natural de las “</w:t>
      </w:r>
      <w:r w:rsidRPr="0011544B">
        <w:rPr>
          <w:rFonts w:ascii="Times New Roman" w:eastAsia="Times New Roman" w:hAnsi="Times New Roman" w:cs="Times New Roman"/>
          <w:i/>
          <w:iCs/>
          <w:sz w:val="28"/>
          <w:szCs w:val="28"/>
          <w:lang w:eastAsia="es-ES"/>
        </w:rPr>
        <w:t>Bolas de Fuego</w:t>
      </w:r>
      <w:r w:rsidRPr="0011544B">
        <w:rPr>
          <w:rFonts w:ascii="Times New Roman" w:eastAsia="Times New Roman" w:hAnsi="Times New Roman" w:cs="Times New Roman"/>
          <w:sz w:val="28"/>
          <w:szCs w:val="28"/>
          <w:lang w:eastAsia="es-ES"/>
        </w:rPr>
        <w:t>“ para continuar comentando sobre el desarrollo de un sistema de armas que se oculta sistemáticamente no solo por su reducido coste y potencia superior al Armamento Nuclear, sino más bien por mantener oculta la Ciencia Ilimitada que lo sostiene mediante la Asociación al Pensamiento Mágico.</w:t>
      </w:r>
    </w:p>
    <w:p w:rsidR="00E96936" w:rsidRPr="0011544B" w:rsidRDefault="00E96936" w:rsidP="00E96936">
      <w:pPr>
        <w:spacing w:before="100" w:beforeAutospacing="1" w:after="100" w:afterAutospacing="1" w:line="240" w:lineRule="auto"/>
        <w:jc w:val="both"/>
        <w:rPr>
          <w:rFonts w:ascii="Times New Roman" w:eastAsia="Times New Roman" w:hAnsi="Times New Roman" w:cs="Times New Roman"/>
          <w:sz w:val="28"/>
          <w:szCs w:val="28"/>
          <w:lang w:eastAsia="es-ES"/>
        </w:rPr>
      </w:pPr>
      <w:r w:rsidRPr="0011544B">
        <w:rPr>
          <w:rFonts w:ascii="Times New Roman" w:eastAsia="Times New Roman" w:hAnsi="Times New Roman" w:cs="Times New Roman"/>
          <w:sz w:val="28"/>
          <w:szCs w:val="28"/>
          <w:lang w:eastAsia="es-ES"/>
        </w:rPr>
        <w:tab/>
        <w:t xml:space="preserve">La misma ciencia que utiliza la Energía Libre, la misma ciencia que hay detrás de la Electrogravedad o de la Transmutación de Elementos es, en definitiva, la ciencia que podría </w:t>
      </w:r>
      <w:r w:rsidRPr="0011544B">
        <w:rPr>
          <w:rFonts w:ascii="Times New Roman" w:eastAsia="Times New Roman" w:hAnsi="Times New Roman" w:cs="Times New Roman"/>
          <w:b/>
          <w:sz w:val="28"/>
          <w:szCs w:val="28"/>
          <w:u w:val="single"/>
          <w:lang w:eastAsia="es-ES"/>
        </w:rPr>
        <w:t>eliminar el actual sistema de Gestión de la Escasez</w:t>
      </w:r>
      <w:r w:rsidRPr="0011544B">
        <w:rPr>
          <w:rFonts w:ascii="Times New Roman" w:eastAsia="Times New Roman" w:hAnsi="Times New Roman" w:cs="Times New Roman"/>
          <w:sz w:val="28"/>
          <w:szCs w:val="28"/>
          <w:lang w:eastAsia="es-ES"/>
        </w:rPr>
        <w:t xml:space="preserve">, cuya tecnología en realidad está siendo utilizada como Arma Hostil para fines de control político de la sociedad por parte de las </w:t>
      </w:r>
      <w:r w:rsidRPr="0011544B">
        <w:rPr>
          <w:rFonts w:ascii="Times New Roman" w:eastAsia="Times New Roman" w:hAnsi="Times New Roman" w:cs="Times New Roman"/>
          <w:b/>
          <w:sz w:val="28"/>
          <w:szCs w:val="28"/>
          <w:u w:val="single"/>
          <w:lang w:eastAsia="es-ES"/>
        </w:rPr>
        <w:t>minorías sociales en el poder</w:t>
      </w:r>
      <w:r w:rsidRPr="0011544B">
        <w:rPr>
          <w:rFonts w:ascii="Times New Roman" w:eastAsia="Times New Roman" w:hAnsi="Times New Roman" w:cs="Times New Roman"/>
          <w:sz w:val="28"/>
          <w:szCs w:val="28"/>
          <w:lang w:eastAsia="es-ES"/>
        </w:rPr>
        <w:t xml:space="preserve"> bajo el capitalismo, para fines exclusivos de usufructo personal.</w:t>
      </w:r>
    </w:p>
    <w:p w:rsidR="00E96936" w:rsidRPr="0011544B" w:rsidRDefault="00E96936" w:rsidP="00E96936">
      <w:pPr>
        <w:spacing w:before="100" w:beforeAutospacing="1" w:after="0" w:line="240" w:lineRule="auto"/>
        <w:jc w:val="both"/>
        <w:rPr>
          <w:rFonts w:ascii="Times New Roman" w:eastAsia="Times New Roman" w:hAnsi="Times New Roman" w:cs="Times New Roman"/>
          <w:sz w:val="28"/>
          <w:szCs w:val="28"/>
          <w:lang w:eastAsia="es-ES"/>
        </w:rPr>
      </w:pPr>
      <w:r w:rsidRPr="0011544B">
        <w:rPr>
          <w:rFonts w:ascii="Times New Roman" w:eastAsia="Times New Roman" w:hAnsi="Times New Roman" w:cs="Times New Roman"/>
          <w:sz w:val="28"/>
          <w:szCs w:val="28"/>
          <w:lang w:eastAsia="es-ES"/>
        </w:rPr>
        <w:t xml:space="preserve">   </w:t>
      </w:r>
      <w:r w:rsidRPr="0011544B">
        <w:rPr>
          <w:rFonts w:ascii="Times New Roman" w:eastAsia="Times New Roman" w:hAnsi="Times New Roman" w:cs="Times New Roman"/>
          <w:sz w:val="28"/>
          <w:szCs w:val="28"/>
          <w:lang w:eastAsia="es-ES"/>
        </w:rPr>
        <w:tab/>
        <w:t>Una de las estrategias para mantener oculta esta tecnología, pasa por crear una gran confusión sobre los fenómenos Extradimensionales no naturales (causados por Tecnología Humana) a través de la Desinformación constante, siendo la premisa fundamental que sean asociados inmediatamente al fenómeno Extraterrestre.</w:t>
      </w:r>
    </w:p>
    <w:p w:rsidR="00E96936" w:rsidRPr="0011544B" w:rsidRDefault="00E96936" w:rsidP="00E96936">
      <w:pPr>
        <w:spacing w:after="0" w:line="240" w:lineRule="auto"/>
        <w:jc w:val="both"/>
        <w:rPr>
          <w:rFonts w:ascii="Times New Roman" w:eastAsia="Times New Roman" w:hAnsi="Times New Roman" w:cs="Times New Roman"/>
          <w:sz w:val="28"/>
          <w:szCs w:val="28"/>
          <w:lang w:eastAsia="es-ES"/>
        </w:rPr>
      </w:pPr>
      <w:r w:rsidRPr="0011544B">
        <w:rPr>
          <w:rFonts w:ascii="Times New Roman" w:eastAsia="Times New Roman" w:hAnsi="Times New Roman" w:cs="Times New Roman"/>
          <w:sz w:val="28"/>
          <w:szCs w:val="28"/>
          <w:lang w:eastAsia="es-ES"/>
        </w:rPr>
        <w:t xml:space="preserve">   </w:t>
      </w:r>
      <w:r w:rsidRPr="0011544B">
        <w:rPr>
          <w:rFonts w:ascii="Times New Roman" w:eastAsia="Times New Roman" w:hAnsi="Times New Roman" w:cs="Times New Roman"/>
          <w:sz w:val="28"/>
          <w:szCs w:val="28"/>
          <w:lang w:eastAsia="es-ES"/>
        </w:rPr>
        <w:tab/>
        <w:t>Antes de continuar es necesario comentar que los fenómenos cuya técnica está fundamentada en la manipulación del Vacío Espacio-Tiempo son los mismos que los considerados Extradimensionales.</w:t>
      </w:r>
    </w:p>
    <w:p w:rsidR="0047348F" w:rsidRPr="0011544B" w:rsidRDefault="0047348F" w:rsidP="0047348F">
      <w:pPr>
        <w:spacing w:after="0" w:line="240" w:lineRule="auto"/>
        <w:jc w:val="both"/>
        <w:rPr>
          <w:rFonts w:ascii="Times New Roman" w:eastAsia="Times New Roman" w:hAnsi="Times New Roman" w:cs="Times New Roman"/>
          <w:sz w:val="28"/>
          <w:szCs w:val="28"/>
          <w:lang w:eastAsia="es-ES"/>
        </w:rPr>
      </w:pPr>
    </w:p>
    <w:p w:rsidR="00E96936" w:rsidRPr="0011544B" w:rsidRDefault="00E96936" w:rsidP="00E96936">
      <w:pPr>
        <w:spacing w:after="0" w:line="240" w:lineRule="auto"/>
        <w:jc w:val="both"/>
        <w:rPr>
          <w:rFonts w:ascii="Times New Roman" w:eastAsia="Times New Roman" w:hAnsi="Times New Roman" w:cs="Times New Roman"/>
          <w:sz w:val="28"/>
          <w:szCs w:val="28"/>
          <w:lang w:eastAsia="es-ES"/>
        </w:rPr>
      </w:pPr>
      <w:r w:rsidRPr="0011544B">
        <w:rPr>
          <w:rFonts w:ascii="Times New Roman" w:eastAsia="Times New Roman" w:hAnsi="Times New Roman" w:cs="Times New Roman"/>
          <w:sz w:val="28"/>
          <w:szCs w:val="28"/>
          <w:lang w:eastAsia="es-ES"/>
        </w:rPr>
        <w:t xml:space="preserve">   </w:t>
      </w:r>
      <w:r w:rsidRPr="0011544B">
        <w:rPr>
          <w:rFonts w:ascii="Times New Roman" w:eastAsia="Times New Roman" w:hAnsi="Times New Roman" w:cs="Times New Roman"/>
          <w:sz w:val="28"/>
          <w:szCs w:val="28"/>
          <w:lang w:eastAsia="es-ES"/>
        </w:rPr>
        <w:tab/>
        <w:t>Al igual que con la electricidad o el magnetismo, primero se observa en la naturaleza, después se describe y analiza para posteriormente formularlo y reproducirlo artificialmente.</w:t>
      </w:r>
    </w:p>
    <w:p w:rsidR="00E96936" w:rsidRPr="0011544B" w:rsidRDefault="00E96936" w:rsidP="00E96936">
      <w:pPr>
        <w:spacing w:after="0" w:line="240" w:lineRule="auto"/>
        <w:jc w:val="both"/>
        <w:rPr>
          <w:rFonts w:ascii="Times New Roman" w:eastAsia="Times New Roman" w:hAnsi="Times New Roman" w:cs="Times New Roman"/>
          <w:sz w:val="28"/>
          <w:szCs w:val="28"/>
          <w:lang w:eastAsia="es-ES"/>
        </w:rPr>
      </w:pPr>
      <w:r w:rsidRPr="0011544B">
        <w:rPr>
          <w:rFonts w:ascii="Times New Roman" w:eastAsia="Times New Roman" w:hAnsi="Times New Roman" w:cs="Times New Roman"/>
          <w:sz w:val="28"/>
          <w:szCs w:val="28"/>
          <w:lang w:eastAsia="es-ES"/>
        </w:rPr>
        <w:t xml:space="preserve">   </w:t>
      </w:r>
      <w:r w:rsidRPr="0011544B">
        <w:rPr>
          <w:rFonts w:ascii="Times New Roman" w:eastAsia="Times New Roman" w:hAnsi="Times New Roman" w:cs="Times New Roman"/>
          <w:sz w:val="28"/>
          <w:szCs w:val="28"/>
          <w:lang w:eastAsia="es-ES"/>
        </w:rPr>
        <w:tab/>
        <w:t xml:space="preserve">Primero </w:t>
      </w:r>
      <w:r w:rsidRPr="0011544B">
        <w:rPr>
          <w:rFonts w:ascii="Times New Roman" w:eastAsia="Times New Roman" w:hAnsi="Times New Roman" w:cs="Times New Roman"/>
          <w:i/>
          <w:iCs/>
          <w:sz w:val="28"/>
          <w:szCs w:val="28"/>
          <w:lang w:eastAsia="es-ES"/>
        </w:rPr>
        <w:t>Bolas de Fuego</w:t>
      </w:r>
      <w:r w:rsidRPr="0011544B">
        <w:rPr>
          <w:rFonts w:ascii="Times New Roman" w:eastAsia="Times New Roman" w:hAnsi="Times New Roman" w:cs="Times New Roman"/>
          <w:sz w:val="28"/>
          <w:szCs w:val="28"/>
          <w:lang w:eastAsia="es-ES"/>
        </w:rPr>
        <w:t xml:space="preserve">, después </w:t>
      </w:r>
      <w:r w:rsidRPr="0011544B">
        <w:rPr>
          <w:rFonts w:ascii="Times New Roman" w:eastAsia="Times New Roman" w:hAnsi="Times New Roman" w:cs="Times New Roman"/>
          <w:i/>
          <w:iCs/>
          <w:sz w:val="28"/>
          <w:szCs w:val="28"/>
          <w:lang w:eastAsia="es-ES"/>
        </w:rPr>
        <w:t>Rayos Globulares</w:t>
      </w:r>
      <w:r w:rsidRPr="0011544B">
        <w:rPr>
          <w:rFonts w:ascii="Times New Roman" w:eastAsia="Times New Roman" w:hAnsi="Times New Roman" w:cs="Times New Roman"/>
          <w:sz w:val="28"/>
          <w:szCs w:val="28"/>
          <w:lang w:eastAsia="es-ES"/>
        </w:rPr>
        <w:t xml:space="preserve">, más tarde </w:t>
      </w:r>
      <w:r w:rsidRPr="0011544B">
        <w:rPr>
          <w:rFonts w:ascii="Times New Roman" w:eastAsia="Times New Roman" w:hAnsi="Times New Roman" w:cs="Times New Roman"/>
          <w:i/>
          <w:iCs/>
          <w:sz w:val="28"/>
          <w:szCs w:val="28"/>
          <w:lang w:eastAsia="es-ES"/>
        </w:rPr>
        <w:t>Phoo Bombs</w:t>
      </w:r>
      <w:r w:rsidRPr="0011544B">
        <w:rPr>
          <w:rFonts w:ascii="Times New Roman" w:eastAsia="Times New Roman" w:hAnsi="Times New Roman" w:cs="Times New Roman"/>
          <w:sz w:val="28"/>
          <w:szCs w:val="28"/>
          <w:lang w:eastAsia="es-ES"/>
        </w:rPr>
        <w:t xml:space="preserve"> que se rebautizan como </w:t>
      </w:r>
      <w:r w:rsidRPr="0011544B">
        <w:rPr>
          <w:rFonts w:ascii="Times New Roman" w:eastAsia="Times New Roman" w:hAnsi="Times New Roman" w:cs="Times New Roman"/>
          <w:i/>
          <w:iCs/>
          <w:sz w:val="28"/>
          <w:szCs w:val="28"/>
          <w:lang w:eastAsia="es-ES"/>
        </w:rPr>
        <w:t>Foo Fighters</w:t>
      </w:r>
      <w:r w:rsidRPr="0011544B">
        <w:rPr>
          <w:rFonts w:ascii="Times New Roman" w:eastAsia="Times New Roman" w:hAnsi="Times New Roman" w:cs="Times New Roman"/>
          <w:sz w:val="28"/>
          <w:szCs w:val="28"/>
          <w:lang w:eastAsia="es-ES"/>
        </w:rPr>
        <w:t xml:space="preserve"> y ahora los </w:t>
      </w:r>
      <w:r w:rsidRPr="0011544B">
        <w:rPr>
          <w:rFonts w:ascii="Times New Roman" w:eastAsia="Times New Roman" w:hAnsi="Times New Roman" w:cs="Times New Roman"/>
          <w:i/>
          <w:iCs/>
          <w:sz w:val="28"/>
          <w:szCs w:val="28"/>
          <w:lang w:eastAsia="es-ES"/>
        </w:rPr>
        <w:t>Orbes</w:t>
      </w:r>
      <w:r w:rsidRPr="0011544B">
        <w:rPr>
          <w:rFonts w:ascii="Times New Roman" w:eastAsia="Times New Roman" w:hAnsi="Times New Roman" w:cs="Times New Roman"/>
          <w:sz w:val="28"/>
          <w:szCs w:val="28"/>
          <w:lang w:eastAsia="es-ES"/>
        </w:rPr>
        <w:t>.</w:t>
      </w:r>
    </w:p>
    <w:p w:rsidR="00E96936" w:rsidRPr="0011544B" w:rsidRDefault="00E96936" w:rsidP="00E96936">
      <w:pPr>
        <w:spacing w:after="100" w:afterAutospacing="1" w:line="240" w:lineRule="auto"/>
        <w:jc w:val="both"/>
        <w:rPr>
          <w:rFonts w:ascii="Times New Roman" w:eastAsia="Times New Roman" w:hAnsi="Times New Roman" w:cs="Times New Roman"/>
          <w:sz w:val="28"/>
          <w:szCs w:val="28"/>
          <w:lang w:eastAsia="es-ES"/>
        </w:rPr>
      </w:pPr>
      <w:r w:rsidRPr="0011544B">
        <w:rPr>
          <w:rFonts w:ascii="Times New Roman" w:eastAsia="Times New Roman" w:hAnsi="Times New Roman" w:cs="Times New Roman"/>
          <w:sz w:val="28"/>
          <w:szCs w:val="28"/>
          <w:lang w:eastAsia="es-ES"/>
        </w:rPr>
        <w:t xml:space="preserve">   </w:t>
      </w:r>
      <w:r w:rsidRPr="0011544B">
        <w:rPr>
          <w:rFonts w:ascii="Times New Roman" w:eastAsia="Times New Roman" w:hAnsi="Times New Roman" w:cs="Times New Roman"/>
          <w:sz w:val="28"/>
          <w:szCs w:val="28"/>
          <w:lang w:eastAsia="es-ES"/>
        </w:rPr>
        <w:tab/>
        <w:t>La importancia del caótico cambio de nombre es crucial, ya que se trata en todo momento de crear el máximo de confusión a través de la Desinformación presentando el mismo fenómeno como si se tratara de fenómenos distintos, cargados de misterio y siempre asociados al fenómeno Extraterrestre (sean naturales o artificiales).</w:t>
      </w:r>
    </w:p>
    <w:p w:rsidR="00E96936" w:rsidRPr="0011544B" w:rsidRDefault="0047348F" w:rsidP="00E96936">
      <w:pPr>
        <w:spacing w:after="0" w:line="240" w:lineRule="auto"/>
        <w:jc w:val="both"/>
        <w:rPr>
          <w:rFonts w:ascii="Times New Roman" w:eastAsia="Times New Roman" w:hAnsi="Times New Roman" w:cs="Times New Roman"/>
          <w:sz w:val="28"/>
          <w:szCs w:val="28"/>
          <w:lang w:eastAsia="es-ES"/>
        </w:rPr>
      </w:pPr>
      <w:r w:rsidRPr="0011544B">
        <w:rPr>
          <w:rFonts w:ascii="Times New Roman" w:eastAsia="Times New Roman" w:hAnsi="Times New Roman" w:cs="Times New Roman"/>
          <w:sz w:val="28"/>
          <w:szCs w:val="28"/>
          <w:lang w:eastAsia="es-ES"/>
        </w:rPr>
        <w:tab/>
      </w:r>
      <w:r w:rsidR="00E96936" w:rsidRPr="0011544B">
        <w:rPr>
          <w:rFonts w:ascii="Times New Roman" w:eastAsia="Times New Roman" w:hAnsi="Times New Roman" w:cs="Times New Roman"/>
          <w:sz w:val="28"/>
          <w:szCs w:val="28"/>
          <w:lang w:eastAsia="es-ES"/>
        </w:rPr>
        <w:t xml:space="preserve">La primera vez que se registra por las autoridades oficiales uno de estos incidentes en Europa fue durante la Gran Tormenta de 1638 en el </w:t>
      </w:r>
      <w:r w:rsidR="00E96936" w:rsidRPr="0011544B">
        <w:rPr>
          <w:rFonts w:ascii="Times New Roman" w:eastAsia="Times New Roman" w:hAnsi="Times New Roman" w:cs="Times New Roman"/>
          <w:i/>
          <w:iCs/>
          <w:sz w:val="28"/>
          <w:szCs w:val="28"/>
          <w:lang w:eastAsia="es-ES"/>
        </w:rPr>
        <w:t>Condado de Devon (Inglaterra).</w:t>
      </w:r>
    </w:p>
    <w:p w:rsidR="00E96936" w:rsidRPr="0011544B" w:rsidRDefault="00E96936" w:rsidP="00E96936">
      <w:pPr>
        <w:spacing w:after="0" w:line="240" w:lineRule="auto"/>
        <w:jc w:val="both"/>
        <w:rPr>
          <w:rFonts w:ascii="Times New Roman" w:eastAsia="Times New Roman" w:hAnsi="Times New Roman" w:cs="Times New Roman"/>
          <w:sz w:val="28"/>
          <w:szCs w:val="28"/>
          <w:lang w:eastAsia="es-ES"/>
        </w:rPr>
      </w:pPr>
      <w:r w:rsidRPr="0011544B">
        <w:rPr>
          <w:rFonts w:ascii="Times New Roman" w:eastAsia="Times New Roman" w:hAnsi="Times New Roman" w:cs="Times New Roman"/>
          <w:sz w:val="28"/>
          <w:szCs w:val="28"/>
          <w:lang w:eastAsia="es-ES"/>
        </w:rPr>
        <w:t xml:space="preserve">   </w:t>
      </w:r>
      <w:r w:rsidRPr="0011544B">
        <w:rPr>
          <w:rFonts w:ascii="Times New Roman" w:eastAsia="Times New Roman" w:hAnsi="Times New Roman" w:cs="Times New Roman"/>
          <w:sz w:val="28"/>
          <w:szCs w:val="28"/>
          <w:lang w:eastAsia="es-ES"/>
        </w:rPr>
        <w:tab/>
        <w:t xml:space="preserve">El impacto de una de estas “Esferas Luminosas” durante la Gran Tormenta contra el tejado de la </w:t>
      </w:r>
      <w:r w:rsidRPr="0011544B">
        <w:rPr>
          <w:rFonts w:ascii="Times New Roman" w:eastAsia="Times New Roman" w:hAnsi="Times New Roman" w:cs="Times New Roman"/>
          <w:i/>
          <w:iCs/>
          <w:sz w:val="28"/>
          <w:szCs w:val="28"/>
          <w:lang w:eastAsia="es-ES"/>
        </w:rPr>
        <w:t xml:space="preserve">Iglesia de San Pancracio </w:t>
      </w:r>
      <w:r w:rsidRPr="0011544B">
        <w:rPr>
          <w:rFonts w:ascii="Times New Roman" w:eastAsia="Times New Roman" w:hAnsi="Times New Roman" w:cs="Times New Roman"/>
          <w:sz w:val="28"/>
          <w:szCs w:val="28"/>
          <w:lang w:eastAsia="es-ES"/>
        </w:rPr>
        <w:t>en</w:t>
      </w:r>
      <w:r w:rsidRPr="0011544B">
        <w:rPr>
          <w:rFonts w:ascii="Times New Roman" w:eastAsia="Times New Roman" w:hAnsi="Times New Roman" w:cs="Times New Roman"/>
          <w:i/>
          <w:iCs/>
          <w:sz w:val="28"/>
          <w:szCs w:val="28"/>
          <w:lang w:eastAsia="es-ES"/>
        </w:rPr>
        <w:t xml:space="preserve"> </w:t>
      </w:r>
      <w:hyperlink r:id="rId34" w:history="1">
        <w:r w:rsidRPr="0011544B">
          <w:rPr>
            <w:rStyle w:val="Hipervnculo"/>
            <w:rFonts w:ascii="Times New Roman" w:eastAsia="Times New Roman" w:hAnsi="Times New Roman" w:cs="Times New Roman"/>
            <w:b/>
            <w:i/>
            <w:iCs/>
            <w:sz w:val="28"/>
            <w:szCs w:val="28"/>
            <w:lang w:eastAsia="es-ES"/>
          </w:rPr>
          <w:t>Widecomde</w:t>
        </w:r>
      </w:hyperlink>
      <w:r w:rsidRPr="0011544B">
        <w:rPr>
          <w:rFonts w:ascii="Times New Roman" w:eastAsia="Times New Roman" w:hAnsi="Times New Roman" w:cs="Times New Roman"/>
          <w:sz w:val="28"/>
          <w:szCs w:val="28"/>
          <w:lang w:eastAsia="es-ES"/>
        </w:rPr>
        <w:t>, se utilizó por parte del sistema de control religioso como medio de adoctrinamiento a través del miedo a lo desconocido.</w:t>
      </w:r>
    </w:p>
    <w:p w:rsidR="00E96936" w:rsidRPr="00B270DF" w:rsidRDefault="00E96936" w:rsidP="00E96936">
      <w:pPr>
        <w:spacing w:before="100" w:beforeAutospacing="1" w:after="100" w:afterAutospacing="1" w:line="240" w:lineRule="auto"/>
        <w:jc w:val="center"/>
        <w:rPr>
          <w:rFonts w:ascii="Times New Roman" w:eastAsia="Times New Roman" w:hAnsi="Times New Roman" w:cs="Times New Roman"/>
          <w:sz w:val="24"/>
          <w:szCs w:val="24"/>
          <w:highlight w:val="lightGray"/>
          <w:lang w:eastAsia="es-ES"/>
        </w:rPr>
      </w:pPr>
      <w:r w:rsidRPr="00B270DF">
        <w:rPr>
          <w:rFonts w:ascii="Times New Roman" w:eastAsia="Times New Roman" w:hAnsi="Times New Roman" w:cs="Times New Roman"/>
          <w:noProof/>
          <w:color w:val="0000FF"/>
          <w:sz w:val="24"/>
          <w:szCs w:val="24"/>
          <w:highlight w:val="lightGray"/>
          <w:lang w:eastAsia="es-ES"/>
        </w:rPr>
        <w:drawing>
          <wp:inline distT="0" distB="0" distL="0" distR="0" wp14:anchorId="51486C6E" wp14:editId="62749518">
            <wp:extent cx="4480560" cy="5707380"/>
            <wp:effectExtent l="0" t="0" r="0" b="7620"/>
            <wp:docPr id="4" name="Imagen 4" descr="https://aeromotores.files.wordpress.com/2011/07/great-storm-widecombe-woodcut-21-10-1638.gif?w=640">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eromotores.files.wordpress.com/2011/07/great-storm-widecombe-woodcut-21-10-1638.gif?w=640">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80560" cy="5707380"/>
                    </a:xfrm>
                    <a:prstGeom prst="rect">
                      <a:avLst/>
                    </a:prstGeom>
                    <a:noFill/>
                    <a:ln>
                      <a:noFill/>
                    </a:ln>
                  </pic:spPr>
                </pic:pic>
              </a:graphicData>
            </a:graphic>
          </wp:inline>
        </w:drawing>
      </w:r>
    </w:p>
    <w:p w:rsidR="00E96936" w:rsidRPr="0011544B" w:rsidRDefault="00E96936" w:rsidP="00E96936">
      <w:pPr>
        <w:spacing w:after="0" w:line="240" w:lineRule="auto"/>
        <w:jc w:val="both"/>
        <w:rPr>
          <w:rFonts w:ascii="Times New Roman" w:eastAsia="Times New Roman" w:hAnsi="Times New Roman" w:cs="Times New Roman"/>
          <w:sz w:val="28"/>
          <w:szCs w:val="28"/>
          <w:lang w:eastAsia="es-ES"/>
        </w:rPr>
      </w:pPr>
      <w:r w:rsidRPr="0011544B">
        <w:rPr>
          <w:rFonts w:ascii="Times New Roman" w:eastAsia="Times New Roman" w:hAnsi="Times New Roman" w:cs="Times New Roman"/>
          <w:sz w:val="28"/>
          <w:szCs w:val="28"/>
          <w:lang w:eastAsia="es-ES"/>
        </w:rPr>
        <w:t> </w:t>
      </w:r>
      <w:r w:rsidRPr="0011544B">
        <w:rPr>
          <w:rFonts w:ascii="Times New Roman" w:eastAsia="Times New Roman" w:hAnsi="Times New Roman" w:cs="Times New Roman"/>
          <w:sz w:val="28"/>
          <w:szCs w:val="28"/>
          <w:lang w:eastAsia="es-ES"/>
        </w:rPr>
        <w:tab/>
        <w:t>Cabe pensar que una parte de los fenómenos de este tipo sucedidos en el pasado se utilizar</w:t>
      </w:r>
      <w:r w:rsidR="009E7BF2">
        <w:rPr>
          <w:rFonts w:ascii="Times New Roman" w:eastAsia="Times New Roman" w:hAnsi="Times New Roman" w:cs="Times New Roman"/>
          <w:sz w:val="28"/>
          <w:szCs w:val="28"/>
          <w:lang w:eastAsia="es-ES"/>
        </w:rPr>
        <w:t>á</w:t>
      </w:r>
      <w:r w:rsidRPr="0011544B">
        <w:rPr>
          <w:rFonts w:ascii="Times New Roman" w:eastAsia="Times New Roman" w:hAnsi="Times New Roman" w:cs="Times New Roman"/>
          <w:sz w:val="28"/>
          <w:szCs w:val="28"/>
          <w:lang w:eastAsia="es-ES"/>
        </w:rPr>
        <w:t>n de manera similar (</w:t>
      </w:r>
      <w:r w:rsidRPr="0011544B">
        <w:rPr>
          <w:rFonts w:ascii="Times New Roman" w:eastAsia="Times New Roman" w:hAnsi="Times New Roman" w:cs="Times New Roman"/>
          <w:i/>
          <w:iCs/>
          <w:sz w:val="28"/>
          <w:szCs w:val="28"/>
          <w:lang w:eastAsia="es-ES"/>
        </w:rPr>
        <w:t>Doctrina del Shock</w:t>
      </w:r>
      <w:r w:rsidRPr="0011544B">
        <w:rPr>
          <w:rFonts w:ascii="Times New Roman" w:eastAsia="Times New Roman" w:hAnsi="Times New Roman" w:cs="Times New Roman"/>
          <w:sz w:val="28"/>
          <w:szCs w:val="28"/>
          <w:lang w:eastAsia="es-ES"/>
        </w:rPr>
        <w:t>).</w:t>
      </w:r>
    </w:p>
    <w:p w:rsidR="00E96936" w:rsidRPr="0011544B" w:rsidRDefault="00E96936" w:rsidP="00E96936">
      <w:pPr>
        <w:spacing w:after="0" w:line="240" w:lineRule="auto"/>
        <w:jc w:val="both"/>
        <w:rPr>
          <w:rFonts w:ascii="Times New Roman" w:eastAsia="Times New Roman" w:hAnsi="Times New Roman" w:cs="Times New Roman"/>
          <w:sz w:val="28"/>
          <w:szCs w:val="28"/>
          <w:lang w:eastAsia="es-ES"/>
        </w:rPr>
      </w:pPr>
      <w:r w:rsidRPr="0011544B">
        <w:rPr>
          <w:rFonts w:ascii="Times New Roman" w:eastAsia="Times New Roman" w:hAnsi="Times New Roman" w:cs="Times New Roman"/>
          <w:sz w:val="28"/>
          <w:szCs w:val="28"/>
          <w:lang w:eastAsia="es-ES"/>
        </w:rPr>
        <w:t xml:space="preserve">   </w:t>
      </w:r>
      <w:r w:rsidRPr="0011544B">
        <w:rPr>
          <w:rFonts w:ascii="Times New Roman" w:eastAsia="Times New Roman" w:hAnsi="Times New Roman" w:cs="Times New Roman"/>
          <w:sz w:val="28"/>
          <w:szCs w:val="28"/>
          <w:lang w:eastAsia="es-ES"/>
        </w:rPr>
        <w:tab/>
        <w:t>Con el tiempo las comúnmente denominadas </w:t>
      </w:r>
      <w:r w:rsidRPr="0011544B">
        <w:rPr>
          <w:rFonts w:ascii="Times New Roman" w:eastAsia="Times New Roman" w:hAnsi="Times New Roman" w:cs="Times New Roman"/>
          <w:i/>
          <w:iCs/>
          <w:sz w:val="28"/>
          <w:szCs w:val="28"/>
          <w:lang w:eastAsia="es-ES"/>
        </w:rPr>
        <w:t>Bolas de Fuego</w:t>
      </w:r>
      <w:r w:rsidRPr="0011544B">
        <w:rPr>
          <w:rFonts w:ascii="Times New Roman" w:eastAsia="Times New Roman" w:hAnsi="Times New Roman" w:cs="Times New Roman"/>
          <w:sz w:val="28"/>
          <w:szCs w:val="28"/>
          <w:lang w:eastAsia="es-ES"/>
        </w:rPr>
        <w:t xml:space="preserve"> pasan a denominarse </w:t>
      </w:r>
      <w:r w:rsidRPr="0011544B">
        <w:rPr>
          <w:rFonts w:ascii="Times New Roman" w:eastAsia="Times New Roman" w:hAnsi="Times New Roman" w:cs="Times New Roman"/>
          <w:i/>
          <w:iCs/>
          <w:sz w:val="28"/>
          <w:szCs w:val="28"/>
          <w:lang w:eastAsia="es-ES"/>
        </w:rPr>
        <w:t>Rayos Globulares,</w:t>
      </w:r>
      <w:r w:rsidRPr="0011544B">
        <w:rPr>
          <w:rFonts w:ascii="Times New Roman" w:eastAsia="Times New Roman" w:hAnsi="Times New Roman" w:cs="Times New Roman"/>
          <w:sz w:val="28"/>
          <w:szCs w:val="28"/>
          <w:lang w:eastAsia="es-ES"/>
        </w:rPr>
        <w:t xml:space="preserve"> al comprobar que la aparición de este fenómeno en su forma natural estaba casi siempre asociado a las Tormentas de Aparato Eléctrico.</w:t>
      </w:r>
    </w:p>
    <w:p w:rsidR="00E96936" w:rsidRPr="0011544B" w:rsidRDefault="00E96936" w:rsidP="00E96936">
      <w:pPr>
        <w:spacing w:after="0" w:line="240" w:lineRule="auto"/>
        <w:jc w:val="both"/>
        <w:rPr>
          <w:rFonts w:ascii="Times New Roman" w:eastAsia="Times New Roman" w:hAnsi="Times New Roman" w:cs="Times New Roman"/>
          <w:sz w:val="28"/>
          <w:szCs w:val="28"/>
          <w:lang w:eastAsia="es-ES"/>
        </w:rPr>
      </w:pPr>
      <w:r w:rsidRPr="0011544B">
        <w:rPr>
          <w:rFonts w:ascii="Times New Roman" w:eastAsia="Times New Roman" w:hAnsi="Times New Roman" w:cs="Times New Roman"/>
          <w:sz w:val="28"/>
          <w:szCs w:val="28"/>
          <w:lang w:eastAsia="es-ES"/>
        </w:rPr>
        <w:t xml:space="preserve">   </w:t>
      </w:r>
      <w:r w:rsidRPr="0011544B">
        <w:rPr>
          <w:rFonts w:ascii="Times New Roman" w:eastAsia="Times New Roman" w:hAnsi="Times New Roman" w:cs="Times New Roman"/>
          <w:sz w:val="28"/>
          <w:szCs w:val="28"/>
          <w:lang w:eastAsia="es-ES"/>
        </w:rPr>
        <w:tab/>
        <w:t xml:space="preserve">En la siguiente fotografía se ilustra un grabado del siglo XIX que muestra este tipo de </w:t>
      </w:r>
      <w:r w:rsidRPr="0011544B">
        <w:rPr>
          <w:rFonts w:ascii="Times New Roman" w:eastAsia="Times New Roman" w:hAnsi="Times New Roman" w:cs="Times New Roman"/>
          <w:i/>
          <w:iCs/>
          <w:sz w:val="28"/>
          <w:szCs w:val="28"/>
          <w:lang w:eastAsia="es-ES"/>
        </w:rPr>
        <w:t>Rayo Globular</w:t>
      </w:r>
      <w:r w:rsidRPr="0011544B">
        <w:rPr>
          <w:rFonts w:ascii="Times New Roman" w:eastAsia="Times New Roman" w:hAnsi="Times New Roman" w:cs="Times New Roman"/>
          <w:sz w:val="28"/>
          <w:szCs w:val="28"/>
          <w:lang w:eastAsia="es-ES"/>
        </w:rPr>
        <w:t xml:space="preserve"> (tipo </w:t>
      </w:r>
      <w:r w:rsidRPr="0011544B">
        <w:rPr>
          <w:rFonts w:ascii="Times New Roman" w:eastAsia="Times New Roman" w:hAnsi="Times New Roman" w:cs="Times New Roman"/>
          <w:i/>
          <w:iCs/>
          <w:sz w:val="28"/>
          <w:szCs w:val="28"/>
          <w:lang w:eastAsia="es-ES"/>
        </w:rPr>
        <w:t>Orbe</w:t>
      </w:r>
      <w:r w:rsidRPr="0011544B">
        <w:rPr>
          <w:rFonts w:ascii="Times New Roman" w:eastAsia="Times New Roman" w:hAnsi="Times New Roman" w:cs="Times New Roman"/>
          <w:sz w:val="28"/>
          <w:szCs w:val="28"/>
          <w:lang w:eastAsia="es-ES"/>
        </w:rPr>
        <w:t>) evolucionando.</w:t>
      </w:r>
    </w:p>
    <w:p w:rsidR="00E96936" w:rsidRPr="00B270DF" w:rsidRDefault="00E96936" w:rsidP="00E96936">
      <w:pPr>
        <w:spacing w:before="100" w:beforeAutospacing="1" w:after="100" w:afterAutospacing="1" w:line="240" w:lineRule="auto"/>
        <w:jc w:val="center"/>
        <w:rPr>
          <w:rFonts w:ascii="Times New Roman" w:eastAsia="Times New Roman" w:hAnsi="Times New Roman" w:cs="Times New Roman"/>
          <w:sz w:val="24"/>
          <w:szCs w:val="24"/>
          <w:highlight w:val="lightGray"/>
          <w:lang w:eastAsia="es-ES"/>
        </w:rPr>
      </w:pPr>
      <w:r w:rsidRPr="00B270DF">
        <w:rPr>
          <w:rFonts w:ascii="Times New Roman" w:eastAsia="Times New Roman" w:hAnsi="Times New Roman" w:cs="Times New Roman"/>
          <w:noProof/>
          <w:color w:val="0000FF"/>
          <w:sz w:val="24"/>
          <w:szCs w:val="24"/>
          <w:highlight w:val="lightGray"/>
          <w:lang w:eastAsia="es-ES"/>
        </w:rPr>
        <w:drawing>
          <wp:inline distT="0" distB="0" distL="0" distR="0" wp14:anchorId="2D88B175" wp14:editId="700C9304">
            <wp:extent cx="4160520" cy="3246120"/>
            <wp:effectExtent l="0" t="0" r="0" b="0"/>
            <wp:docPr id="5" name="Imagen 5" descr="https://aeromotores.files.wordpress.com/2011/07/ball-lightning.png?w=640">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eromotores.files.wordpress.com/2011/07/ball-lightning.png?w=640">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160520" cy="3246120"/>
                    </a:xfrm>
                    <a:prstGeom prst="rect">
                      <a:avLst/>
                    </a:prstGeom>
                    <a:noFill/>
                    <a:ln>
                      <a:noFill/>
                    </a:ln>
                  </pic:spPr>
                </pic:pic>
              </a:graphicData>
            </a:graphic>
          </wp:inline>
        </w:drawing>
      </w:r>
    </w:p>
    <w:p w:rsidR="00E96936" w:rsidRPr="0011544B" w:rsidRDefault="00E96936" w:rsidP="00E96936">
      <w:pPr>
        <w:spacing w:before="100" w:beforeAutospacing="1" w:after="100" w:afterAutospacing="1" w:line="240" w:lineRule="auto"/>
        <w:jc w:val="both"/>
        <w:rPr>
          <w:rFonts w:ascii="Times New Roman" w:eastAsia="Times New Roman" w:hAnsi="Times New Roman" w:cs="Times New Roman"/>
          <w:sz w:val="28"/>
          <w:szCs w:val="28"/>
          <w:lang w:eastAsia="es-ES"/>
        </w:rPr>
      </w:pPr>
      <w:r w:rsidRPr="0011544B">
        <w:rPr>
          <w:rFonts w:ascii="Times New Roman" w:eastAsia="Times New Roman" w:hAnsi="Times New Roman" w:cs="Times New Roman"/>
          <w:sz w:val="28"/>
          <w:szCs w:val="28"/>
          <w:lang w:eastAsia="es-ES"/>
        </w:rPr>
        <w:tab/>
        <w:t xml:space="preserve">Por suerte tras cientos de hipótesis llegó el análisis: </w:t>
      </w:r>
      <w:r w:rsidRPr="0011544B">
        <w:rPr>
          <w:rFonts w:ascii="Times New Roman" w:eastAsia="Times New Roman" w:hAnsi="Times New Roman" w:cs="Times New Roman"/>
          <w:i/>
          <w:iCs/>
          <w:sz w:val="28"/>
          <w:szCs w:val="28"/>
          <w:lang w:eastAsia="es-ES"/>
        </w:rPr>
        <w:t>Nikola Tesla</w:t>
      </w:r>
      <w:r w:rsidRPr="0011544B">
        <w:rPr>
          <w:rFonts w:ascii="Times New Roman" w:eastAsia="Times New Roman" w:hAnsi="Times New Roman" w:cs="Times New Roman"/>
          <w:sz w:val="28"/>
          <w:szCs w:val="28"/>
          <w:lang w:eastAsia="es-ES"/>
        </w:rPr>
        <w:t xml:space="preserve"> publica en 1904 toda la descripción sobre la naturaleza de los </w:t>
      </w:r>
      <w:hyperlink r:id="rId39" w:history="1">
        <w:r w:rsidRPr="0011544B">
          <w:rPr>
            <w:rStyle w:val="Hipervnculo"/>
            <w:rFonts w:ascii="Times New Roman" w:eastAsia="Times New Roman" w:hAnsi="Times New Roman" w:cs="Times New Roman"/>
            <w:b/>
            <w:i/>
            <w:iCs/>
            <w:sz w:val="28"/>
            <w:szCs w:val="28"/>
            <w:lang w:eastAsia="es-ES"/>
          </w:rPr>
          <w:t>Rayos Globulares</w:t>
        </w:r>
      </w:hyperlink>
      <w:r w:rsidRPr="0011544B">
        <w:rPr>
          <w:rFonts w:ascii="Times New Roman" w:eastAsia="Times New Roman" w:hAnsi="Times New Roman" w:cs="Times New Roman"/>
          <w:sz w:val="28"/>
          <w:szCs w:val="28"/>
          <w:lang w:eastAsia="es-ES"/>
        </w:rPr>
        <w:t xml:space="preserve">, </w:t>
      </w:r>
      <w:r w:rsidR="001F77A1" w:rsidRPr="0011544B">
        <w:rPr>
          <w:rFonts w:ascii="Times New Roman" w:eastAsia="Times New Roman" w:hAnsi="Times New Roman" w:cs="Times New Roman"/>
          <w:sz w:val="28"/>
          <w:szCs w:val="28"/>
          <w:lang w:eastAsia="es-ES"/>
        </w:rPr>
        <w:t xml:space="preserve">donde </w:t>
      </w:r>
      <w:r w:rsidRPr="0011544B">
        <w:rPr>
          <w:rFonts w:ascii="Times New Roman" w:eastAsia="Times New Roman" w:hAnsi="Times New Roman" w:cs="Times New Roman"/>
          <w:sz w:val="28"/>
          <w:szCs w:val="28"/>
          <w:lang w:eastAsia="es-ES"/>
        </w:rPr>
        <w:t>fundament</w:t>
      </w:r>
      <w:r w:rsidR="001F77A1" w:rsidRPr="0011544B">
        <w:rPr>
          <w:rFonts w:ascii="Times New Roman" w:eastAsia="Times New Roman" w:hAnsi="Times New Roman" w:cs="Times New Roman"/>
          <w:sz w:val="28"/>
          <w:szCs w:val="28"/>
          <w:lang w:eastAsia="es-ES"/>
        </w:rPr>
        <w:t>ó</w:t>
      </w:r>
      <w:r w:rsidRPr="0011544B">
        <w:rPr>
          <w:rFonts w:ascii="Times New Roman" w:eastAsia="Times New Roman" w:hAnsi="Times New Roman" w:cs="Times New Roman"/>
          <w:sz w:val="28"/>
          <w:szCs w:val="28"/>
          <w:lang w:eastAsia="es-ES"/>
        </w:rPr>
        <w:t xml:space="preserve"> el origen  “Extra dimensional” de este fenómeno y la manera de reproducirlo artificialmente.</w:t>
      </w:r>
    </w:p>
    <w:p w:rsidR="00E96936" w:rsidRPr="00B270DF" w:rsidRDefault="00E96936" w:rsidP="00E96936">
      <w:pPr>
        <w:spacing w:before="100" w:beforeAutospacing="1" w:after="100" w:afterAutospacing="1" w:line="240" w:lineRule="auto"/>
        <w:jc w:val="center"/>
        <w:rPr>
          <w:rFonts w:ascii="Times New Roman" w:eastAsia="Times New Roman" w:hAnsi="Times New Roman" w:cs="Times New Roman"/>
          <w:sz w:val="24"/>
          <w:szCs w:val="24"/>
          <w:highlight w:val="lightGray"/>
          <w:lang w:eastAsia="es-ES"/>
        </w:rPr>
      </w:pPr>
      <w:r w:rsidRPr="00B270DF">
        <w:rPr>
          <w:rFonts w:ascii="Times New Roman" w:eastAsia="Times New Roman" w:hAnsi="Times New Roman" w:cs="Times New Roman"/>
          <w:noProof/>
          <w:color w:val="0000FF"/>
          <w:sz w:val="24"/>
          <w:szCs w:val="24"/>
          <w:highlight w:val="lightGray"/>
          <w:lang w:eastAsia="es-ES"/>
        </w:rPr>
        <w:drawing>
          <wp:inline distT="0" distB="0" distL="0" distR="0" wp14:anchorId="2D710587" wp14:editId="63EDD64C">
            <wp:extent cx="6096000" cy="5364480"/>
            <wp:effectExtent l="0" t="0" r="0" b="7620"/>
            <wp:docPr id="6" name="Imagen 6" descr="https://aeromotores.files.wordpress.com/2011/07/tesla-balls-of-flame.gif?w=960">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eromotores.files.wordpress.com/2011/07/tesla-balls-of-flame.gif?w=960">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96000" cy="5364480"/>
                    </a:xfrm>
                    <a:prstGeom prst="rect">
                      <a:avLst/>
                    </a:prstGeom>
                    <a:noFill/>
                    <a:ln>
                      <a:noFill/>
                    </a:ln>
                  </pic:spPr>
                </pic:pic>
              </a:graphicData>
            </a:graphic>
          </wp:inline>
        </w:drawing>
      </w:r>
    </w:p>
    <w:p w:rsidR="00E96936" w:rsidRPr="0011544B" w:rsidRDefault="00E96936" w:rsidP="00E96936">
      <w:pPr>
        <w:spacing w:after="0" w:line="240" w:lineRule="auto"/>
        <w:jc w:val="both"/>
        <w:rPr>
          <w:rFonts w:ascii="Times New Roman" w:eastAsia="Times New Roman" w:hAnsi="Times New Roman" w:cs="Times New Roman"/>
          <w:sz w:val="28"/>
          <w:szCs w:val="28"/>
          <w:lang w:eastAsia="es-ES"/>
        </w:rPr>
      </w:pPr>
      <w:r w:rsidRPr="0011544B">
        <w:rPr>
          <w:rFonts w:ascii="Times New Roman" w:eastAsia="Times New Roman" w:hAnsi="Times New Roman" w:cs="Times New Roman"/>
          <w:sz w:val="28"/>
          <w:szCs w:val="28"/>
          <w:lang w:eastAsia="es-ES"/>
        </w:rPr>
        <w:tab/>
        <w:t xml:space="preserve">Para entonces </w:t>
      </w:r>
      <w:r w:rsidRPr="0011544B">
        <w:rPr>
          <w:rFonts w:ascii="Times New Roman" w:eastAsia="Times New Roman" w:hAnsi="Times New Roman" w:cs="Times New Roman"/>
          <w:i/>
          <w:iCs/>
          <w:sz w:val="28"/>
          <w:szCs w:val="28"/>
          <w:lang w:eastAsia="es-ES"/>
        </w:rPr>
        <w:t>Nikola Tesla</w:t>
      </w:r>
      <w:r w:rsidRPr="0011544B">
        <w:rPr>
          <w:rFonts w:ascii="Times New Roman" w:eastAsia="Times New Roman" w:hAnsi="Times New Roman" w:cs="Times New Roman"/>
          <w:sz w:val="28"/>
          <w:szCs w:val="28"/>
          <w:lang w:eastAsia="es-ES"/>
        </w:rPr>
        <w:t xml:space="preserve"> ya había sentado la bases para la utilización de la Energía Radiante en 1901 y patentado la Transmisión de Energía Eléctrica sin la necesidad de cables o hilos conductores (totalmente inalámbrica) en 1903.</w:t>
      </w:r>
    </w:p>
    <w:p w:rsidR="00E96936" w:rsidRPr="0011544B" w:rsidRDefault="00E96936" w:rsidP="00E96936">
      <w:pPr>
        <w:spacing w:after="0" w:line="240" w:lineRule="auto"/>
        <w:jc w:val="both"/>
        <w:rPr>
          <w:rFonts w:ascii="Times New Roman" w:eastAsia="Times New Roman" w:hAnsi="Times New Roman" w:cs="Times New Roman"/>
          <w:sz w:val="28"/>
          <w:szCs w:val="28"/>
          <w:lang w:eastAsia="es-ES"/>
        </w:rPr>
      </w:pPr>
      <w:r w:rsidRPr="0011544B">
        <w:rPr>
          <w:rFonts w:ascii="Times New Roman" w:eastAsia="Times New Roman" w:hAnsi="Times New Roman" w:cs="Times New Roman"/>
          <w:sz w:val="28"/>
          <w:szCs w:val="28"/>
          <w:lang w:eastAsia="es-ES"/>
        </w:rPr>
        <w:tab/>
        <w:t>E</w:t>
      </w:r>
      <w:r w:rsidR="002233AB" w:rsidRPr="0011544B">
        <w:rPr>
          <w:rFonts w:ascii="Times New Roman" w:eastAsia="Times New Roman" w:hAnsi="Times New Roman" w:cs="Times New Roman"/>
          <w:sz w:val="28"/>
          <w:szCs w:val="28"/>
          <w:lang w:eastAsia="es-ES"/>
        </w:rPr>
        <w:t>l</w:t>
      </w:r>
      <w:r w:rsidRPr="0011544B">
        <w:rPr>
          <w:rFonts w:ascii="Times New Roman" w:eastAsia="Times New Roman" w:hAnsi="Times New Roman" w:cs="Times New Roman"/>
          <w:sz w:val="28"/>
          <w:szCs w:val="28"/>
          <w:lang w:eastAsia="es-ES"/>
        </w:rPr>
        <w:t xml:space="preserve"> 30 de Enero de 1933 </w:t>
      </w:r>
      <w:r w:rsidRPr="0011544B">
        <w:rPr>
          <w:rFonts w:ascii="Times New Roman" w:eastAsia="Times New Roman" w:hAnsi="Times New Roman" w:cs="Times New Roman"/>
          <w:i/>
          <w:iCs/>
          <w:sz w:val="28"/>
          <w:szCs w:val="28"/>
          <w:lang w:eastAsia="es-ES"/>
        </w:rPr>
        <w:t>Adolf Hitler</w:t>
      </w:r>
      <w:r w:rsidRPr="0011544B">
        <w:rPr>
          <w:rFonts w:ascii="Times New Roman" w:eastAsia="Times New Roman" w:hAnsi="Times New Roman" w:cs="Times New Roman"/>
          <w:sz w:val="28"/>
          <w:szCs w:val="28"/>
          <w:lang w:eastAsia="es-ES"/>
        </w:rPr>
        <w:t xml:space="preserve"> se convierte en Canciller alcanzando el poder de forma totalmente democrática. El 27 de Febrero de 1933 se produjo el auto atentado del </w:t>
      </w:r>
      <w:r w:rsidRPr="0011544B">
        <w:rPr>
          <w:rFonts w:ascii="Times New Roman" w:eastAsia="Times New Roman" w:hAnsi="Times New Roman" w:cs="Times New Roman"/>
          <w:i/>
          <w:iCs/>
          <w:sz w:val="28"/>
          <w:szCs w:val="28"/>
          <w:lang w:eastAsia="es-ES"/>
        </w:rPr>
        <w:t>Reichstag</w:t>
      </w:r>
      <w:r w:rsidRPr="0011544B">
        <w:rPr>
          <w:rFonts w:ascii="Times New Roman" w:eastAsia="Times New Roman" w:hAnsi="Times New Roman" w:cs="Times New Roman"/>
          <w:sz w:val="28"/>
          <w:szCs w:val="28"/>
          <w:lang w:eastAsia="es-ES"/>
        </w:rPr>
        <w:t>.</w:t>
      </w:r>
    </w:p>
    <w:p w:rsidR="00E96936" w:rsidRPr="0011544B" w:rsidRDefault="00E96936" w:rsidP="00E96936">
      <w:pPr>
        <w:spacing w:after="0" w:line="240" w:lineRule="auto"/>
        <w:jc w:val="both"/>
        <w:rPr>
          <w:rFonts w:ascii="Times New Roman" w:eastAsia="Times New Roman" w:hAnsi="Times New Roman" w:cs="Times New Roman"/>
          <w:b/>
          <w:sz w:val="28"/>
          <w:szCs w:val="28"/>
          <w:lang w:eastAsia="es-ES"/>
        </w:rPr>
      </w:pPr>
      <w:r w:rsidRPr="0011544B">
        <w:rPr>
          <w:rFonts w:ascii="Times New Roman" w:eastAsia="Times New Roman" w:hAnsi="Times New Roman" w:cs="Times New Roman"/>
          <w:sz w:val="28"/>
          <w:szCs w:val="28"/>
          <w:lang w:eastAsia="es-ES"/>
        </w:rPr>
        <w:tab/>
        <w:t>El 11 de Julio de 1934 el “</w:t>
      </w:r>
      <w:r w:rsidRPr="0011544B">
        <w:rPr>
          <w:rFonts w:ascii="Times New Roman" w:eastAsia="Times New Roman" w:hAnsi="Times New Roman" w:cs="Times New Roman"/>
          <w:i/>
          <w:iCs/>
          <w:sz w:val="28"/>
          <w:szCs w:val="28"/>
          <w:lang w:eastAsia="es-ES"/>
        </w:rPr>
        <w:t>New York Times</w:t>
      </w:r>
      <w:r w:rsidRPr="0011544B">
        <w:rPr>
          <w:rFonts w:ascii="Times New Roman" w:eastAsia="Times New Roman" w:hAnsi="Times New Roman" w:cs="Times New Roman"/>
          <w:sz w:val="28"/>
          <w:szCs w:val="28"/>
          <w:lang w:eastAsia="es-ES"/>
        </w:rPr>
        <w:t>” y el periódico “</w:t>
      </w:r>
      <w:r w:rsidRPr="0011544B">
        <w:rPr>
          <w:rFonts w:ascii="Times New Roman" w:eastAsia="Times New Roman" w:hAnsi="Times New Roman" w:cs="Times New Roman"/>
          <w:i/>
          <w:iCs/>
          <w:sz w:val="28"/>
          <w:szCs w:val="28"/>
          <w:lang w:eastAsia="es-ES"/>
        </w:rPr>
        <w:t>New York Sun</w:t>
      </w:r>
      <w:r w:rsidRPr="0011544B">
        <w:rPr>
          <w:rFonts w:ascii="Times New Roman" w:eastAsia="Times New Roman" w:hAnsi="Times New Roman" w:cs="Times New Roman"/>
          <w:sz w:val="28"/>
          <w:szCs w:val="28"/>
          <w:lang w:eastAsia="es-ES"/>
        </w:rPr>
        <w:t>” publican el descubrimiento de la “</w:t>
      </w:r>
      <w:r w:rsidRPr="0011544B">
        <w:rPr>
          <w:rFonts w:ascii="Times New Roman" w:eastAsia="Times New Roman" w:hAnsi="Times New Roman" w:cs="Times New Roman"/>
          <w:i/>
          <w:iCs/>
          <w:sz w:val="28"/>
          <w:szCs w:val="28"/>
          <w:lang w:eastAsia="es-ES"/>
        </w:rPr>
        <w:t>Telefuerza</w:t>
      </w:r>
      <w:r w:rsidRPr="0011544B">
        <w:rPr>
          <w:rFonts w:ascii="Times New Roman" w:eastAsia="Times New Roman" w:hAnsi="Times New Roman" w:cs="Times New Roman"/>
          <w:sz w:val="28"/>
          <w:szCs w:val="28"/>
          <w:lang w:eastAsia="es-ES"/>
        </w:rPr>
        <w:t xml:space="preserve">” por parte de </w:t>
      </w:r>
      <w:r w:rsidRPr="0011544B">
        <w:rPr>
          <w:rFonts w:ascii="Times New Roman" w:eastAsia="Times New Roman" w:hAnsi="Times New Roman" w:cs="Times New Roman"/>
          <w:i/>
          <w:iCs/>
          <w:sz w:val="28"/>
          <w:szCs w:val="28"/>
          <w:lang w:eastAsia="es-ES"/>
        </w:rPr>
        <w:t>Nikola Tesla</w:t>
      </w:r>
      <w:r w:rsidRPr="0011544B">
        <w:rPr>
          <w:rFonts w:ascii="Times New Roman" w:eastAsia="Times New Roman" w:hAnsi="Times New Roman" w:cs="Times New Roman"/>
          <w:sz w:val="28"/>
          <w:szCs w:val="28"/>
          <w:lang w:eastAsia="es-ES"/>
        </w:rPr>
        <w:t>: un dispositivo proyector de haces de partículas energéticas, más conocido como “</w:t>
      </w:r>
      <w:r w:rsidRPr="0011544B">
        <w:rPr>
          <w:rFonts w:ascii="Times New Roman" w:eastAsia="Times New Roman" w:hAnsi="Times New Roman" w:cs="Times New Roman"/>
          <w:i/>
          <w:iCs/>
          <w:sz w:val="28"/>
          <w:szCs w:val="28"/>
          <w:lang w:eastAsia="es-ES"/>
        </w:rPr>
        <w:t>Rayo de la Muerte</w:t>
      </w:r>
      <w:r w:rsidRPr="0011544B">
        <w:rPr>
          <w:rFonts w:ascii="Times New Roman" w:eastAsia="Times New Roman" w:hAnsi="Times New Roman" w:cs="Times New Roman"/>
          <w:sz w:val="28"/>
          <w:szCs w:val="28"/>
          <w:lang w:eastAsia="es-ES"/>
        </w:rPr>
        <w:t xml:space="preserve">” basado en una versión modificada de lo que se conoce hoy como </w:t>
      </w:r>
      <w:hyperlink r:id="rId42" w:history="1">
        <w:r w:rsidRPr="0011544B">
          <w:rPr>
            <w:rStyle w:val="Hipervnculo"/>
            <w:rFonts w:ascii="Times New Roman" w:eastAsia="Times New Roman" w:hAnsi="Times New Roman" w:cs="Times New Roman"/>
            <w:b/>
            <w:sz w:val="28"/>
            <w:szCs w:val="28"/>
            <w:lang w:eastAsia="es-ES"/>
          </w:rPr>
          <w:t xml:space="preserve">generador </w:t>
        </w:r>
        <w:r w:rsidRPr="0011544B">
          <w:rPr>
            <w:rStyle w:val="Hipervnculo"/>
            <w:rFonts w:ascii="Times New Roman" w:eastAsia="Times New Roman" w:hAnsi="Times New Roman" w:cs="Times New Roman"/>
            <w:b/>
            <w:i/>
            <w:iCs/>
            <w:sz w:val="28"/>
            <w:szCs w:val="28"/>
            <w:lang w:eastAsia="es-ES"/>
          </w:rPr>
          <w:t>Van de Graaff</w:t>
        </w:r>
        <w:r w:rsidRPr="0011544B">
          <w:rPr>
            <w:rStyle w:val="Hipervnculo"/>
            <w:rFonts w:ascii="Times New Roman" w:eastAsia="Times New Roman" w:hAnsi="Times New Roman" w:cs="Times New Roman"/>
            <w:b/>
            <w:sz w:val="28"/>
            <w:szCs w:val="28"/>
            <w:lang w:eastAsia="es-ES"/>
          </w:rPr>
          <w:t>.</w:t>
        </w:r>
      </w:hyperlink>
    </w:p>
    <w:p w:rsidR="00E96936" w:rsidRPr="00B270DF" w:rsidRDefault="00E96936" w:rsidP="00E96936">
      <w:pPr>
        <w:spacing w:before="100" w:beforeAutospacing="1" w:after="100" w:afterAutospacing="1" w:line="240" w:lineRule="auto"/>
        <w:jc w:val="center"/>
        <w:rPr>
          <w:rFonts w:ascii="Times New Roman" w:eastAsia="Times New Roman" w:hAnsi="Times New Roman" w:cs="Times New Roman"/>
          <w:sz w:val="24"/>
          <w:szCs w:val="24"/>
          <w:highlight w:val="lightGray"/>
          <w:lang w:eastAsia="es-ES"/>
        </w:rPr>
      </w:pPr>
      <w:r w:rsidRPr="00B270DF">
        <w:rPr>
          <w:rFonts w:ascii="Times New Roman" w:eastAsia="Times New Roman" w:hAnsi="Times New Roman" w:cs="Times New Roman"/>
          <w:noProof/>
          <w:color w:val="0000FF"/>
          <w:sz w:val="24"/>
          <w:szCs w:val="24"/>
          <w:highlight w:val="lightGray"/>
          <w:lang w:eastAsia="es-ES"/>
        </w:rPr>
        <w:drawing>
          <wp:inline distT="0" distB="0" distL="0" distR="0" wp14:anchorId="3642FBAD" wp14:editId="42BDDC10">
            <wp:extent cx="1790700" cy="7604760"/>
            <wp:effectExtent l="0" t="0" r="0" b="0"/>
            <wp:docPr id="7" name="Imagen 7" descr="https://aeromotores.files.wordpress.com/2011/07/death-ray-1.jpg?w=640">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eromotores.files.wordpress.com/2011/07/death-ray-1.jpg?w=640">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90700" cy="7604760"/>
                    </a:xfrm>
                    <a:prstGeom prst="rect">
                      <a:avLst/>
                    </a:prstGeom>
                    <a:noFill/>
                    <a:ln>
                      <a:noFill/>
                    </a:ln>
                  </pic:spPr>
                </pic:pic>
              </a:graphicData>
            </a:graphic>
          </wp:inline>
        </w:drawing>
      </w:r>
    </w:p>
    <w:p w:rsidR="00E96936" w:rsidRPr="00B270DF" w:rsidRDefault="00E96936" w:rsidP="00E96936">
      <w:pPr>
        <w:spacing w:before="100" w:beforeAutospacing="1" w:after="100" w:afterAutospacing="1" w:line="240" w:lineRule="auto"/>
        <w:jc w:val="center"/>
        <w:rPr>
          <w:rFonts w:ascii="Times New Roman" w:eastAsia="Times New Roman" w:hAnsi="Times New Roman" w:cs="Times New Roman"/>
          <w:sz w:val="24"/>
          <w:szCs w:val="24"/>
          <w:highlight w:val="lightGray"/>
          <w:lang w:eastAsia="es-ES"/>
        </w:rPr>
      </w:pPr>
      <w:r w:rsidRPr="00B270DF">
        <w:rPr>
          <w:rFonts w:ascii="Times New Roman" w:eastAsia="Times New Roman" w:hAnsi="Times New Roman" w:cs="Times New Roman"/>
          <w:noProof/>
          <w:color w:val="0000FF"/>
          <w:sz w:val="24"/>
          <w:szCs w:val="24"/>
          <w:highlight w:val="lightGray"/>
          <w:lang w:eastAsia="es-ES"/>
        </w:rPr>
        <w:drawing>
          <wp:inline distT="0" distB="0" distL="0" distR="0" wp14:anchorId="08B01ED8" wp14:editId="679BED74">
            <wp:extent cx="1798320" cy="9806940"/>
            <wp:effectExtent l="0" t="0" r="0" b="3810"/>
            <wp:docPr id="8" name="Imagen 8" descr="https://aeromotores.files.wordpress.com/2011/07/death-ray-2.jpg?w=640">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eromotores.files.wordpress.com/2011/07/death-ray-2.jpg?w=640">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98320" cy="9806940"/>
                    </a:xfrm>
                    <a:prstGeom prst="rect">
                      <a:avLst/>
                    </a:prstGeom>
                    <a:noFill/>
                    <a:ln>
                      <a:noFill/>
                    </a:ln>
                  </pic:spPr>
                </pic:pic>
              </a:graphicData>
            </a:graphic>
          </wp:inline>
        </w:drawing>
      </w:r>
    </w:p>
    <w:p w:rsidR="00E96936" w:rsidRPr="0011544B" w:rsidRDefault="00E96936" w:rsidP="00E96936">
      <w:pPr>
        <w:spacing w:after="0" w:line="240" w:lineRule="auto"/>
        <w:jc w:val="both"/>
        <w:rPr>
          <w:rFonts w:ascii="Times New Roman" w:eastAsia="Times New Roman" w:hAnsi="Times New Roman" w:cs="Times New Roman"/>
          <w:sz w:val="28"/>
          <w:szCs w:val="28"/>
          <w:lang w:eastAsia="es-ES"/>
        </w:rPr>
      </w:pPr>
      <w:r w:rsidRPr="0011544B">
        <w:rPr>
          <w:rFonts w:ascii="Times New Roman" w:eastAsia="Times New Roman" w:hAnsi="Times New Roman" w:cs="Times New Roman"/>
          <w:sz w:val="28"/>
          <w:szCs w:val="28"/>
          <w:lang w:eastAsia="es-ES"/>
        </w:rPr>
        <w:tab/>
        <w:t xml:space="preserve">El 29 de Noviembre de 1934 </w:t>
      </w:r>
      <w:r w:rsidRPr="0011544B">
        <w:rPr>
          <w:rFonts w:ascii="Times New Roman" w:eastAsia="Times New Roman" w:hAnsi="Times New Roman" w:cs="Times New Roman"/>
          <w:i/>
          <w:iCs/>
          <w:sz w:val="28"/>
          <w:szCs w:val="28"/>
          <w:lang w:eastAsia="es-ES"/>
        </w:rPr>
        <w:t>Nikola Tesla</w:t>
      </w:r>
      <w:r w:rsidRPr="0011544B">
        <w:rPr>
          <w:rFonts w:ascii="Times New Roman" w:eastAsia="Times New Roman" w:hAnsi="Times New Roman" w:cs="Times New Roman"/>
          <w:sz w:val="28"/>
          <w:szCs w:val="28"/>
          <w:lang w:eastAsia="es-ES"/>
        </w:rPr>
        <w:t xml:space="preserve"> escribe a </w:t>
      </w:r>
      <w:r w:rsidRPr="0011544B">
        <w:rPr>
          <w:rFonts w:ascii="Times New Roman" w:eastAsia="Times New Roman" w:hAnsi="Times New Roman" w:cs="Times New Roman"/>
          <w:i/>
          <w:iCs/>
          <w:sz w:val="28"/>
          <w:szCs w:val="28"/>
          <w:lang w:eastAsia="es-ES"/>
        </w:rPr>
        <w:t>J.P. Morgan Jr</w:t>
      </w:r>
      <w:r w:rsidRPr="0011544B">
        <w:rPr>
          <w:rFonts w:ascii="Times New Roman" w:eastAsia="Times New Roman" w:hAnsi="Times New Roman" w:cs="Times New Roman"/>
          <w:sz w:val="28"/>
          <w:szCs w:val="28"/>
          <w:lang w:eastAsia="es-ES"/>
        </w:rPr>
        <w:t>., comentando sobre la posibilidad de utilizar este sistema para la Defensa Nacional, tras haber ofrecido sus servicios a distintas naciones.</w:t>
      </w:r>
    </w:p>
    <w:p w:rsidR="00E96936" w:rsidRPr="0011544B" w:rsidRDefault="00E96936" w:rsidP="00E96936">
      <w:pPr>
        <w:spacing w:after="0" w:line="240" w:lineRule="auto"/>
        <w:jc w:val="both"/>
        <w:rPr>
          <w:rFonts w:ascii="Times New Roman" w:eastAsia="Times New Roman" w:hAnsi="Times New Roman" w:cs="Times New Roman"/>
          <w:sz w:val="28"/>
          <w:szCs w:val="28"/>
          <w:lang w:eastAsia="es-ES"/>
        </w:rPr>
      </w:pPr>
      <w:r w:rsidRPr="0011544B">
        <w:rPr>
          <w:rFonts w:ascii="Times New Roman" w:eastAsia="Times New Roman" w:hAnsi="Times New Roman" w:cs="Times New Roman"/>
          <w:sz w:val="28"/>
          <w:szCs w:val="28"/>
          <w:lang w:eastAsia="es-ES"/>
        </w:rPr>
        <w:tab/>
        <w:t>La descripción del Sistema de Armas está disponible en el archivo del “</w:t>
      </w:r>
      <w:r w:rsidRPr="0011544B">
        <w:rPr>
          <w:rFonts w:ascii="Times New Roman" w:eastAsia="Times New Roman" w:hAnsi="Times New Roman" w:cs="Times New Roman"/>
          <w:i/>
          <w:iCs/>
          <w:sz w:val="28"/>
          <w:szCs w:val="28"/>
          <w:lang w:eastAsia="es-ES"/>
        </w:rPr>
        <w:t>Museo Nikola Tesla”</w:t>
      </w:r>
      <w:r w:rsidRPr="0011544B">
        <w:rPr>
          <w:rFonts w:ascii="Times New Roman" w:eastAsia="Times New Roman" w:hAnsi="Times New Roman" w:cs="Times New Roman"/>
          <w:sz w:val="28"/>
          <w:szCs w:val="28"/>
          <w:lang w:eastAsia="es-ES"/>
        </w:rPr>
        <w:t> de Belgrado.</w:t>
      </w:r>
    </w:p>
    <w:p w:rsidR="00E96936" w:rsidRPr="0011544B" w:rsidRDefault="00E96936" w:rsidP="00E96936">
      <w:pPr>
        <w:spacing w:after="0" w:line="240" w:lineRule="auto"/>
        <w:jc w:val="both"/>
        <w:rPr>
          <w:rFonts w:ascii="Times New Roman" w:eastAsia="Times New Roman" w:hAnsi="Times New Roman" w:cs="Times New Roman"/>
          <w:sz w:val="28"/>
          <w:szCs w:val="28"/>
          <w:lang w:eastAsia="es-ES"/>
        </w:rPr>
      </w:pPr>
      <w:r w:rsidRPr="0011544B">
        <w:rPr>
          <w:rFonts w:ascii="Times New Roman" w:eastAsia="Times New Roman" w:hAnsi="Times New Roman" w:cs="Times New Roman"/>
          <w:sz w:val="28"/>
          <w:szCs w:val="28"/>
          <w:lang w:eastAsia="es-ES"/>
        </w:rPr>
        <w:tab/>
        <w:t>El documento de 17 páginas se titula: “</w:t>
      </w:r>
      <w:r w:rsidRPr="0011544B">
        <w:rPr>
          <w:rFonts w:ascii="Times New Roman" w:eastAsia="Times New Roman" w:hAnsi="Times New Roman" w:cs="Times New Roman"/>
          <w:i/>
          <w:iCs/>
          <w:sz w:val="28"/>
          <w:szCs w:val="28"/>
          <w:lang w:eastAsia="es-ES"/>
        </w:rPr>
        <w:t>New Art of Projecting Concentrated Non-Dispersive Energy Through Natural Media</w:t>
      </w:r>
      <w:r w:rsidRPr="0011544B">
        <w:rPr>
          <w:rFonts w:ascii="Times New Roman" w:eastAsia="Times New Roman" w:hAnsi="Times New Roman" w:cs="Times New Roman"/>
          <w:sz w:val="28"/>
          <w:szCs w:val="28"/>
          <w:lang w:eastAsia="es-ES"/>
        </w:rPr>
        <w:t>“.</w:t>
      </w:r>
    </w:p>
    <w:p w:rsidR="00E96936" w:rsidRPr="0011544B" w:rsidRDefault="00E96936" w:rsidP="00E96936">
      <w:pPr>
        <w:spacing w:after="0" w:line="240" w:lineRule="auto"/>
        <w:jc w:val="both"/>
        <w:rPr>
          <w:rFonts w:ascii="Times New Roman" w:eastAsia="Times New Roman" w:hAnsi="Times New Roman" w:cs="Times New Roman"/>
          <w:sz w:val="28"/>
          <w:szCs w:val="28"/>
          <w:lang w:eastAsia="es-ES"/>
        </w:rPr>
      </w:pPr>
      <w:r w:rsidRPr="0011544B">
        <w:rPr>
          <w:rFonts w:ascii="Times New Roman" w:eastAsia="Times New Roman" w:hAnsi="Times New Roman" w:cs="Times New Roman"/>
          <w:sz w:val="28"/>
          <w:szCs w:val="28"/>
          <w:lang w:eastAsia="es-ES"/>
        </w:rPr>
        <w:tab/>
        <w:t xml:space="preserve">Según </w:t>
      </w:r>
      <w:r w:rsidRPr="0011544B">
        <w:rPr>
          <w:rFonts w:ascii="Times New Roman" w:eastAsia="Times New Roman" w:hAnsi="Times New Roman" w:cs="Times New Roman"/>
          <w:i/>
          <w:iCs/>
          <w:sz w:val="28"/>
          <w:szCs w:val="28"/>
          <w:lang w:eastAsia="es-ES"/>
        </w:rPr>
        <w:t>Tesla</w:t>
      </w:r>
      <w:r w:rsidRPr="0011544B">
        <w:rPr>
          <w:rFonts w:ascii="Times New Roman" w:eastAsia="Times New Roman" w:hAnsi="Times New Roman" w:cs="Times New Roman"/>
          <w:sz w:val="28"/>
          <w:szCs w:val="28"/>
          <w:lang w:eastAsia="es-ES"/>
        </w:rPr>
        <w:t>, el Ejército Rojo se mostró muy interesado en mantener sus fronteras seguras frente a la invasión Japonesa utilizando la “</w:t>
      </w:r>
      <w:r w:rsidRPr="0011544B">
        <w:rPr>
          <w:rFonts w:ascii="Times New Roman" w:eastAsia="Times New Roman" w:hAnsi="Times New Roman" w:cs="Times New Roman"/>
          <w:i/>
          <w:iCs/>
          <w:sz w:val="28"/>
          <w:szCs w:val="28"/>
          <w:lang w:eastAsia="es-ES"/>
        </w:rPr>
        <w:t>Telefuerza</w:t>
      </w:r>
      <w:r w:rsidRPr="0011544B">
        <w:rPr>
          <w:rFonts w:ascii="Times New Roman" w:eastAsia="Times New Roman" w:hAnsi="Times New Roman" w:cs="Times New Roman"/>
          <w:sz w:val="28"/>
          <w:szCs w:val="28"/>
          <w:lang w:eastAsia="es-ES"/>
        </w:rPr>
        <w:t>“.</w:t>
      </w:r>
    </w:p>
    <w:p w:rsidR="00E96936" w:rsidRPr="0011544B" w:rsidRDefault="00E96936" w:rsidP="00E96936">
      <w:pPr>
        <w:spacing w:after="0" w:line="240" w:lineRule="auto"/>
        <w:jc w:val="both"/>
        <w:rPr>
          <w:rFonts w:ascii="Times New Roman" w:eastAsia="Times New Roman" w:hAnsi="Times New Roman" w:cs="Times New Roman"/>
          <w:sz w:val="28"/>
          <w:szCs w:val="28"/>
          <w:lang w:eastAsia="es-ES"/>
        </w:rPr>
      </w:pPr>
      <w:r w:rsidRPr="0011544B">
        <w:rPr>
          <w:rFonts w:ascii="Times New Roman" w:eastAsia="Times New Roman" w:hAnsi="Times New Roman" w:cs="Times New Roman"/>
          <w:sz w:val="28"/>
          <w:szCs w:val="28"/>
          <w:lang w:eastAsia="es-ES"/>
        </w:rPr>
        <w:tab/>
        <w:t xml:space="preserve">El Cártel Bancario Transnacional comienza la financiación de los dos bandos del futuro sistema de bloques, transfiriendo a placer la tecnología de </w:t>
      </w:r>
      <w:hyperlink r:id="rId47" w:history="1">
        <w:r w:rsidRPr="0011544B">
          <w:rPr>
            <w:rStyle w:val="Hipervnculo"/>
            <w:rFonts w:ascii="Times New Roman" w:eastAsia="Times New Roman" w:hAnsi="Times New Roman" w:cs="Times New Roman"/>
            <w:b/>
            <w:sz w:val="28"/>
            <w:szCs w:val="28"/>
            <w:lang w:eastAsia="es-ES"/>
          </w:rPr>
          <w:t>Armas Energéticas</w:t>
        </w:r>
      </w:hyperlink>
      <w:r w:rsidRPr="0011544B">
        <w:rPr>
          <w:rFonts w:ascii="Times New Roman" w:eastAsia="Times New Roman" w:hAnsi="Times New Roman" w:cs="Times New Roman"/>
          <w:sz w:val="28"/>
          <w:szCs w:val="28"/>
          <w:lang w:eastAsia="es-ES"/>
        </w:rPr>
        <w:t xml:space="preserve"> cuyo diseño habían financiado.</w:t>
      </w:r>
    </w:p>
    <w:p w:rsidR="00E96936" w:rsidRPr="0011544B" w:rsidRDefault="00E96936" w:rsidP="00E96936">
      <w:pPr>
        <w:spacing w:after="0" w:line="240" w:lineRule="auto"/>
        <w:jc w:val="both"/>
        <w:rPr>
          <w:rFonts w:ascii="Times New Roman" w:eastAsia="Times New Roman" w:hAnsi="Times New Roman" w:cs="Times New Roman"/>
          <w:sz w:val="28"/>
          <w:szCs w:val="28"/>
          <w:lang w:eastAsia="es-ES"/>
        </w:rPr>
      </w:pPr>
      <w:r w:rsidRPr="0011544B">
        <w:rPr>
          <w:rFonts w:ascii="Times New Roman" w:eastAsia="Times New Roman" w:hAnsi="Times New Roman" w:cs="Times New Roman"/>
          <w:sz w:val="28"/>
          <w:szCs w:val="28"/>
          <w:lang w:eastAsia="es-ES"/>
        </w:rPr>
        <w:t> </w:t>
      </w:r>
      <w:r w:rsidRPr="0011544B">
        <w:rPr>
          <w:rFonts w:ascii="Times New Roman" w:eastAsia="Times New Roman" w:hAnsi="Times New Roman" w:cs="Times New Roman"/>
          <w:sz w:val="28"/>
          <w:szCs w:val="28"/>
          <w:lang w:eastAsia="es-ES"/>
        </w:rPr>
        <w:tab/>
        <w:t>En 1939 comienza la Segunda Guerra Mundial y con ella el pleno desarrollo de las Armas de Energía Dirigida por Rusos y Alemanes principalmente.</w:t>
      </w:r>
    </w:p>
    <w:p w:rsidR="00E96936" w:rsidRPr="0011544B" w:rsidRDefault="00E96936" w:rsidP="00E96936">
      <w:pPr>
        <w:spacing w:after="0" w:line="240" w:lineRule="auto"/>
        <w:jc w:val="both"/>
        <w:rPr>
          <w:rFonts w:ascii="Times New Roman" w:eastAsia="Times New Roman" w:hAnsi="Times New Roman" w:cs="Times New Roman"/>
          <w:sz w:val="28"/>
          <w:szCs w:val="28"/>
          <w:lang w:eastAsia="es-ES"/>
        </w:rPr>
      </w:pPr>
      <w:r w:rsidRPr="0011544B">
        <w:rPr>
          <w:rFonts w:ascii="Times New Roman" w:eastAsia="Times New Roman" w:hAnsi="Times New Roman" w:cs="Times New Roman"/>
          <w:sz w:val="28"/>
          <w:szCs w:val="28"/>
          <w:lang w:eastAsia="es-ES"/>
        </w:rPr>
        <w:tab/>
        <w:t xml:space="preserve">El 7 de Enero de 1943 </w:t>
      </w:r>
      <w:r w:rsidRPr="0011544B">
        <w:rPr>
          <w:rFonts w:ascii="Times New Roman" w:eastAsia="Times New Roman" w:hAnsi="Times New Roman" w:cs="Times New Roman"/>
          <w:i/>
          <w:iCs/>
          <w:sz w:val="28"/>
          <w:szCs w:val="28"/>
          <w:lang w:eastAsia="es-ES"/>
        </w:rPr>
        <w:t>Nikola Tesla</w:t>
      </w:r>
      <w:r w:rsidRPr="0011544B">
        <w:rPr>
          <w:rFonts w:ascii="Times New Roman" w:eastAsia="Times New Roman" w:hAnsi="Times New Roman" w:cs="Times New Roman"/>
          <w:sz w:val="28"/>
          <w:szCs w:val="28"/>
          <w:lang w:eastAsia="es-ES"/>
        </w:rPr>
        <w:t xml:space="preserve"> muere solo y defenestrado en Nueva York.</w:t>
      </w:r>
    </w:p>
    <w:p w:rsidR="00E96936" w:rsidRPr="0011544B" w:rsidRDefault="00E96936" w:rsidP="00E96936">
      <w:pPr>
        <w:spacing w:after="0" w:line="240" w:lineRule="auto"/>
        <w:jc w:val="both"/>
        <w:rPr>
          <w:rFonts w:ascii="Times New Roman" w:eastAsia="Times New Roman" w:hAnsi="Times New Roman" w:cs="Times New Roman"/>
          <w:sz w:val="28"/>
          <w:szCs w:val="28"/>
          <w:lang w:eastAsia="es-ES"/>
        </w:rPr>
      </w:pPr>
      <w:r w:rsidRPr="0011544B">
        <w:rPr>
          <w:rFonts w:ascii="Times New Roman" w:eastAsia="Times New Roman" w:hAnsi="Times New Roman" w:cs="Times New Roman"/>
          <w:sz w:val="28"/>
          <w:szCs w:val="28"/>
          <w:lang w:eastAsia="es-ES"/>
        </w:rPr>
        <w:tab/>
        <w:t>El 14 de Diciembre de 1944 el “</w:t>
      </w:r>
      <w:r w:rsidRPr="0011544B">
        <w:rPr>
          <w:rFonts w:ascii="Times New Roman" w:eastAsia="Times New Roman" w:hAnsi="Times New Roman" w:cs="Times New Roman"/>
          <w:i/>
          <w:iCs/>
          <w:sz w:val="28"/>
          <w:szCs w:val="28"/>
          <w:lang w:eastAsia="es-ES"/>
        </w:rPr>
        <w:t>New York Times</w:t>
      </w:r>
      <w:r w:rsidRPr="0011544B">
        <w:rPr>
          <w:rFonts w:ascii="Times New Roman" w:eastAsia="Times New Roman" w:hAnsi="Times New Roman" w:cs="Times New Roman"/>
          <w:sz w:val="28"/>
          <w:szCs w:val="28"/>
          <w:lang w:eastAsia="es-ES"/>
        </w:rPr>
        <w:t xml:space="preserve">” publica un comunicado de la </w:t>
      </w:r>
      <w:r w:rsidRPr="0011544B">
        <w:rPr>
          <w:rFonts w:ascii="Times New Roman" w:eastAsia="Times New Roman" w:hAnsi="Times New Roman" w:cs="Times New Roman"/>
          <w:i/>
          <w:iCs/>
          <w:sz w:val="28"/>
          <w:szCs w:val="28"/>
          <w:lang w:eastAsia="es-ES"/>
        </w:rPr>
        <w:t>Fuerza Expedicionaria Aliada</w:t>
      </w:r>
      <w:r w:rsidRPr="0011544B">
        <w:rPr>
          <w:rFonts w:ascii="Times New Roman" w:eastAsia="Times New Roman" w:hAnsi="Times New Roman" w:cs="Times New Roman"/>
          <w:sz w:val="28"/>
          <w:szCs w:val="28"/>
          <w:lang w:eastAsia="es-ES"/>
        </w:rPr>
        <w:t xml:space="preserve"> sobre la aparición de una nueva arma </w:t>
      </w:r>
      <w:r w:rsidRPr="0011544B">
        <w:rPr>
          <w:rFonts w:ascii="Times New Roman" w:eastAsia="Times New Roman" w:hAnsi="Times New Roman" w:cs="Times New Roman"/>
          <w:i/>
          <w:iCs/>
          <w:sz w:val="28"/>
          <w:szCs w:val="28"/>
          <w:lang w:eastAsia="es-ES"/>
        </w:rPr>
        <w:t>Nazi</w:t>
      </w:r>
      <w:r w:rsidRPr="0011544B">
        <w:rPr>
          <w:rFonts w:ascii="Times New Roman" w:eastAsia="Times New Roman" w:hAnsi="Times New Roman" w:cs="Times New Roman"/>
          <w:sz w:val="28"/>
          <w:szCs w:val="28"/>
          <w:lang w:eastAsia="es-ES"/>
        </w:rPr>
        <w:t xml:space="preserve"> en el frente de combate.</w:t>
      </w:r>
    </w:p>
    <w:p w:rsidR="00E96936" w:rsidRPr="00B270DF" w:rsidRDefault="00E96936" w:rsidP="00E96936">
      <w:pPr>
        <w:spacing w:before="100" w:beforeAutospacing="1" w:after="100" w:afterAutospacing="1" w:line="240" w:lineRule="auto"/>
        <w:jc w:val="center"/>
        <w:rPr>
          <w:rFonts w:ascii="Times New Roman" w:eastAsia="Times New Roman" w:hAnsi="Times New Roman" w:cs="Times New Roman"/>
          <w:sz w:val="24"/>
          <w:szCs w:val="24"/>
          <w:highlight w:val="lightGray"/>
          <w:lang w:eastAsia="es-ES"/>
        </w:rPr>
      </w:pPr>
      <w:r w:rsidRPr="00B270DF">
        <w:rPr>
          <w:rFonts w:ascii="Times New Roman" w:eastAsia="Times New Roman" w:hAnsi="Times New Roman" w:cs="Times New Roman"/>
          <w:noProof/>
          <w:color w:val="0000FF"/>
          <w:sz w:val="24"/>
          <w:szCs w:val="24"/>
          <w:highlight w:val="lightGray"/>
          <w:lang w:eastAsia="es-ES"/>
        </w:rPr>
        <w:drawing>
          <wp:inline distT="0" distB="0" distL="0" distR="0" wp14:anchorId="63F162B1" wp14:editId="3E63FB30">
            <wp:extent cx="6050280" cy="5753100"/>
            <wp:effectExtent l="0" t="0" r="7620" b="0"/>
            <wp:docPr id="9" name="Imagen 9" descr="https://aeromotores.files.wordpress.com/2011/07/new-york-times-14-12-1944.gif?w=640">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eromotores.files.wordpress.com/2011/07/new-york-times-14-12-1944.gif?w=640">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050280" cy="5753100"/>
                    </a:xfrm>
                    <a:prstGeom prst="rect">
                      <a:avLst/>
                    </a:prstGeom>
                    <a:noFill/>
                    <a:ln>
                      <a:noFill/>
                    </a:ln>
                  </pic:spPr>
                </pic:pic>
              </a:graphicData>
            </a:graphic>
          </wp:inline>
        </w:drawing>
      </w:r>
    </w:p>
    <w:p w:rsidR="00E96936" w:rsidRPr="0011544B" w:rsidRDefault="00E96936" w:rsidP="00E96936">
      <w:pPr>
        <w:spacing w:before="100" w:beforeAutospacing="1" w:after="100" w:afterAutospacing="1" w:line="240" w:lineRule="auto"/>
        <w:jc w:val="both"/>
        <w:rPr>
          <w:rFonts w:ascii="Times New Roman" w:eastAsia="Times New Roman" w:hAnsi="Times New Roman" w:cs="Times New Roman"/>
          <w:sz w:val="28"/>
          <w:szCs w:val="28"/>
          <w:lang w:eastAsia="es-ES"/>
        </w:rPr>
      </w:pPr>
      <w:r w:rsidRPr="0011544B">
        <w:rPr>
          <w:rFonts w:ascii="Times New Roman" w:eastAsia="Times New Roman" w:hAnsi="Times New Roman" w:cs="Times New Roman"/>
          <w:sz w:val="24"/>
          <w:szCs w:val="24"/>
          <w:lang w:eastAsia="es-ES"/>
        </w:rPr>
        <w:tab/>
      </w:r>
      <w:r w:rsidRPr="0011544B">
        <w:rPr>
          <w:rFonts w:ascii="Times New Roman" w:eastAsia="Times New Roman" w:hAnsi="Times New Roman" w:cs="Times New Roman"/>
          <w:sz w:val="28"/>
          <w:szCs w:val="28"/>
          <w:lang w:eastAsia="es-ES"/>
        </w:rPr>
        <w:t>El 18 de Diciembre de 1944, “</w:t>
      </w:r>
      <w:r w:rsidRPr="0011544B">
        <w:rPr>
          <w:rFonts w:ascii="Times New Roman" w:eastAsia="Times New Roman" w:hAnsi="Times New Roman" w:cs="Times New Roman"/>
          <w:i/>
          <w:iCs/>
          <w:sz w:val="28"/>
          <w:szCs w:val="28"/>
          <w:lang w:eastAsia="es-ES"/>
        </w:rPr>
        <w:t>Associated Press</w:t>
      </w:r>
      <w:r w:rsidRPr="0011544B">
        <w:rPr>
          <w:rFonts w:ascii="Times New Roman" w:eastAsia="Times New Roman" w:hAnsi="Times New Roman" w:cs="Times New Roman"/>
          <w:sz w:val="28"/>
          <w:szCs w:val="28"/>
          <w:lang w:eastAsia="es-ES"/>
        </w:rPr>
        <w:t>” dedica un titular similar al respecto de la aparición de estos dispositivos.</w:t>
      </w:r>
    </w:p>
    <w:p w:rsidR="00E96936" w:rsidRPr="00B270DF" w:rsidRDefault="00E96936" w:rsidP="00E96936">
      <w:pPr>
        <w:spacing w:before="100" w:beforeAutospacing="1" w:after="100" w:afterAutospacing="1" w:line="240" w:lineRule="auto"/>
        <w:jc w:val="center"/>
        <w:rPr>
          <w:rFonts w:ascii="Times New Roman" w:eastAsia="Times New Roman" w:hAnsi="Times New Roman" w:cs="Times New Roman"/>
          <w:sz w:val="24"/>
          <w:szCs w:val="24"/>
          <w:highlight w:val="lightGray"/>
          <w:lang w:eastAsia="es-ES"/>
        </w:rPr>
      </w:pPr>
      <w:r w:rsidRPr="00B270DF">
        <w:rPr>
          <w:rFonts w:ascii="Times New Roman" w:eastAsia="Times New Roman" w:hAnsi="Times New Roman" w:cs="Times New Roman"/>
          <w:noProof/>
          <w:color w:val="0000FF"/>
          <w:sz w:val="24"/>
          <w:szCs w:val="24"/>
          <w:highlight w:val="lightGray"/>
          <w:lang w:eastAsia="es-ES"/>
        </w:rPr>
        <w:drawing>
          <wp:inline distT="0" distB="0" distL="0" distR="0" wp14:anchorId="1CA846F1" wp14:editId="7EB6519B">
            <wp:extent cx="5669280" cy="4572000"/>
            <wp:effectExtent l="0" t="0" r="7620" b="0"/>
            <wp:docPr id="10" name="Imagen 10" descr="https://aeromotores.files.wordpress.com/2011/07/ap-18-12-1944.jpg?w=640">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aeromotores.files.wordpress.com/2011/07/ap-18-12-1944.jpg?w=640">
                      <a:hlinkClick r:id="rId50"/>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669280" cy="4572000"/>
                    </a:xfrm>
                    <a:prstGeom prst="rect">
                      <a:avLst/>
                    </a:prstGeom>
                    <a:noFill/>
                    <a:ln>
                      <a:noFill/>
                    </a:ln>
                  </pic:spPr>
                </pic:pic>
              </a:graphicData>
            </a:graphic>
          </wp:inline>
        </w:drawing>
      </w:r>
    </w:p>
    <w:p w:rsidR="00E96936" w:rsidRPr="0011544B" w:rsidRDefault="00E96936" w:rsidP="00E96936">
      <w:pPr>
        <w:spacing w:after="0" w:line="240" w:lineRule="auto"/>
        <w:jc w:val="both"/>
        <w:rPr>
          <w:rFonts w:ascii="Times New Roman" w:eastAsia="Times New Roman" w:hAnsi="Times New Roman" w:cs="Times New Roman"/>
          <w:sz w:val="28"/>
          <w:szCs w:val="28"/>
          <w:lang w:eastAsia="es-ES"/>
        </w:rPr>
      </w:pPr>
      <w:r w:rsidRPr="0011544B">
        <w:rPr>
          <w:rFonts w:ascii="Times New Roman" w:eastAsia="Times New Roman" w:hAnsi="Times New Roman" w:cs="Times New Roman"/>
          <w:sz w:val="28"/>
          <w:szCs w:val="28"/>
          <w:lang w:eastAsia="es-ES"/>
        </w:rPr>
        <w:t xml:space="preserve">   </w:t>
      </w:r>
      <w:r w:rsidR="005F14DE" w:rsidRPr="0011544B">
        <w:rPr>
          <w:rFonts w:ascii="Times New Roman" w:eastAsia="Times New Roman" w:hAnsi="Times New Roman" w:cs="Times New Roman"/>
          <w:sz w:val="28"/>
          <w:szCs w:val="28"/>
          <w:lang w:eastAsia="es-ES"/>
        </w:rPr>
        <w:tab/>
      </w:r>
      <w:r w:rsidRPr="0011544B">
        <w:rPr>
          <w:rFonts w:ascii="Times New Roman" w:eastAsia="Times New Roman" w:hAnsi="Times New Roman" w:cs="Times New Roman"/>
          <w:sz w:val="28"/>
          <w:szCs w:val="28"/>
          <w:lang w:eastAsia="es-ES"/>
        </w:rPr>
        <w:t>En la numerosa documentación desclasificada se puede leer la descripción y el funcionamiento de este Sistema de Armas.</w:t>
      </w:r>
    </w:p>
    <w:p w:rsidR="00E96936" w:rsidRPr="0011544B" w:rsidRDefault="00E96936" w:rsidP="00E96936">
      <w:pPr>
        <w:spacing w:after="0" w:line="240" w:lineRule="auto"/>
        <w:jc w:val="both"/>
        <w:rPr>
          <w:rFonts w:ascii="Times New Roman" w:eastAsia="Times New Roman" w:hAnsi="Times New Roman" w:cs="Times New Roman"/>
          <w:sz w:val="28"/>
          <w:szCs w:val="28"/>
          <w:lang w:eastAsia="es-ES"/>
        </w:rPr>
      </w:pPr>
      <w:r w:rsidRPr="0011544B">
        <w:rPr>
          <w:rFonts w:ascii="Times New Roman" w:eastAsia="Times New Roman" w:hAnsi="Times New Roman" w:cs="Times New Roman"/>
          <w:sz w:val="28"/>
          <w:szCs w:val="28"/>
          <w:lang w:eastAsia="es-ES"/>
        </w:rPr>
        <w:t xml:space="preserve">   </w:t>
      </w:r>
      <w:r w:rsidR="005F14DE" w:rsidRPr="0011544B">
        <w:rPr>
          <w:rFonts w:ascii="Times New Roman" w:eastAsia="Times New Roman" w:hAnsi="Times New Roman" w:cs="Times New Roman"/>
          <w:sz w:val="28"/>
          <w:szCs w:val="28"/>
          <w:lang w:eastAsia="es-ES"/>
        </w:rPr>
        <w:tab/>
      </w:r>
      <w:r w:rsidRPr="0011544B">
        <w:rPr>
          <w:rFonts w:ascii="Times New Roman" w:eastAsia="Times New Roman" w:hAnsi="Times New Roman" w:cs="Times New Roman"/>
          <w:sz w:val="28"/>
          <w:szCs w:val="28"/>
          <w:lang w:eastAsia="es-ES"/>
        </w:rPr>
        <w:t xml:space="preserve">A principios de 1945 las </w:t>
      </w:r>
      <w:r w:rsidRPr="0011544B">
        <w:rPr>
          <w:rFonts w:ascii="Times New Roman" w:eastAsia="Times New Roman" w:hAnsi="Times New Roman" w:cs="Times New Roman"/>
          <w:i/>
          <w:iCs/>
          <w:sz w:val="28"/>
          <w:szCs w:val="28"/>
          <w:lang w:eastAsia="es-ES"/>
        </w:rPr>
        <w:t>Fuerzas Aéreas Estratégicas de los Estados Unidos</w:t>
      </w:r>
      <w:r w:rsidRPr="0011544B">
        <w:rPr>
          <w:rFonts w:ascii="Times New Roman" w:eastAsia="Times New Roman" w:hAnsi="Times New Roman" w:cs="Times New Roman"/>
          <w:sz w:val="28"/>
          <w:szCs w:val="28"/>
          <w:lang w:eastAsia="es-ES"/>
        </w:rPr>
        <w:t xml:space="preserve"> en Europa (USSAF), evalúan de cerca las capacidades del Armamento Avanzado Alemán.</w:t>
      </w:r>
    </w:p>
    <w:p w:rsidR="00E96936" w:rsidRPr="0011544B" w:rsidRDefault="00E96936" w:rsidP="00E96936">
      <w:pPr>
        <w:spacing w:before="100" w:beforeAutospacing="1" w:after="100" w:afterAutospacing="1" w:line="240" w:lineRule="auto"/>
        <w:jc w:val="both"/>
        <w:rPr>
          <w:rFonts w:ascii="Times New Roman" w:eastAsia="Times New Roman" w:hAnsi="Times New Roman" w:cs="Times New Roman"/>
          <w:sz w:val="24"/>
          <w:szCs w:val="24"/>
          <w:lang w:eastAsia="es-ES"/>
        </w:rPr>
      </w:pPr>
    </w:p>
    <w:p w:rsidR="00E96936" w:rsidRPr="00B270DF" w:rsidRDefault="00E96936" w:rsidP="00E96936">
      <w:pPr>
        <w:spacing w:after="0" w:line="240" w:lineRule="auto"/>
        <w:jc w:val="center"/>
        <w:rPr>
          <w:rFonts w:ascii="Times New Roman" w:eastAsia="Times New Roman" w:hAnsi="Times New Roman" w:cs="Times New Roman"/>
          <w:sz w:val="28"/>
          <w:szCs w:val="28"/>
          <w:highlight w:val="lightGray"/>
          <w:lang w:eastAsia="es-ES"/>
        </w:rPr>
      </w:pPr>
      <w:r w:rsidRPr="00B270DF">
        <w:rPr>
          <w:rFonts w:ascii="Times New Roman" w:eastAsia="Times New Roman" w:hAnsi="Times New Roman" w:cs="Times New Roman"/>
          <w:noProof/>
          <w:color w:val="0000FF"/>
          <w:sz w:val="28"/>
          <w:szCs w:val="28"/>
          <w:highlight w:val="lightGray"/>
          <w:lang w:eastAsia="es-ES"/>
        </w:rPr>
        <w:drawing>
          <wp:inline distT="0" distB="0" distL="0" distR="0" wp14:anchorId="3365A125" wp14:editId="5CE3C967">
            <wp:extent cx="4594860" cy="2819400"/>
            <wp:effectExtent l="0" t="0" r="0" b="0"/>
            <wp:docPr id="11" name="Imagen 11" descr="https://aeromotores.files.wordpress.com/2011/07/ussaf-01.gif?w=640">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aeromotores.files.wordpress.com/2011/07/ussaf-01.gif?w=640">
                      <a:hlinkClick r:id="rId52"/>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594860" cy="2819400"/>
                    </a:xfrm>
                    <a:prstGeom prst="rect">
                      <a:avLst/>
                    </a:prstGeom>
                    <a:noFill/>
                    <a:ln>
                      <a:noFill/>
                    </a:ln>
                  </pic:spPr>
                </pic:pic>
              </a:graphicData>
            </a:graphic>
          </wp:inline>
        </w:drawing>
      </w:r>
    </w:p>
    <w:p w:rsidR="00E96936" w:rsidRPr="0011544B" w:rsidRDefault="00E96936" w:rsidP="00E96936">
      <w:pPr>
        <w:spacing w:after="0" w:line="240" w:lineRule="auto"/>
        <w:jc w:val="both"/>
        <w:rPr>
          <w:rFonts w:ascii="Times New Roman" w:eastAsia="Times New Roman" w:hAnsi="Times New Roman" w:cs="Times New Roman"/>
          <w:sz w:val="28"/>
          <w:szCs w:val="28"/>
          <w:lang w:eastAsia="es-ES"/>
        </w:rPr>
      </w:pPr>
      <w:r w:rsidRPr="0011544B">
        <w:rPr>
          <w:rFonts w:ascii="Times New Roman" w:eastAsia="Times New Roman" w:hAnsi="Times New Roman" w:cs="Times New Roman"/>
          <w:sz w:val="28"/>
          <w:szCs w:val="28"/>
          <w:lang w:eastAsia="es-ES"/>
        </w:rPr>
        <w:tab/>
        <w:t>   El punto VI clasifica Otras Armas como las Nucleares y las Magnéticas.</w:t>
      </w:r>
    </w:p>
    <w:p w:rsidR="00E96936" w:rsidRPr="0011544B" w:rsidRDefault="00E96936" w:rsidP="00E96936">
      <w:pPr>
        <w:spacing w:after="0" w:line="240" w:lineRule="auto"/>
        <w:jc w:val="both"/>
        <w:rPr>
          <w:rFonts w:ascii="Times New Roman" w:eastAsia="Times New Roman" w:hAnsi="Times New Roman" w:cs="Times New Roman"/>
          <w:sz w:val="28"/>
          <w:szCs w:val="28"/>
          <w:lang w:eastAsia="es-ES"/>
        </w:rPr>
      </w:pPr>
      <w:r w:rsidRPr="0011544B">
        <w:rPr>
          <w:rFonts w:ascii="Times New Roman" w:eastAsia="Times New Roman" w:hAnsi="Times New Roman" w:cs="Times New Roman"/>
          <w:sz w:val="28"/>
          <w:szCs w:val="28"/>
          <w:lang w:eastAsia="es-ES"/>
        </w:rPr>
        <w:tab/>
        <w:t>   En el siguiente documento aparece la primera clasificación del Sistema: “</w:t>
      </w:r>
      <w:r w:rsidRPr="0011544B">
        <w:rPr>
          <w:rFonts w:ascii="Times New Roman" w:eastAsia="Times New Roman" w:hAnsi="Times New Roman" w:cs="Times New Roman"/>
          <w:i/>
          <w:iCs/>
          <w:sz w:val="28"/>
          <w:szCs w:val="28"/>
          <w:lang w:eastAsia="es-ES"/>
        </w:rPr>
        <w:t>Phoo Bombs</w:t>
      </w:r>
      <w:r w:rsidRPr="0011544B">
        <w:rPr>
          <w:rFonts w:ascii="Times New Roman" w:eastAsia="Times New Roman" w:hAnsi="Times New Roman" w:cs="Times New Roman"/>
          <w:sz w:val="28"/>
          <w:szCs w:val="28"/>
          <w:lang w:eastAsia="es-ES"/>
        </w:rPr>
        <w:t>“.</w:t>
      </w:r>
    </w:p>
    <w:p w:rsidR="00E96936" w:rsidRPr="00B270DF" w:rsidRDefault="00E96936" w:rsidP="00E96936">
      <w:pPr>
        <w:spacing w:before="100" w:beforeAutospacing="1" w:after="100" w:afterAutospacing="1" w:line="240" w:lineRule="auto"/>
        <w:jc w:val="center"/>
        <w:rPr>
          <w:rFonts w:ascii="Times New Roman" w:eastAsia="Times New Roman" w:hAnsi="Times New Roman" w:cs="Times New Roman"/>
          <w:sz w:val="24"/>
          <w:szCs w:val="24"/>
          <w:highlight w:val="lightGray"/>
          <w:lang w:eastAsia="es-ES"/>
        </w:rPr>
      </w:pPr>
      <w:r w:rsidRPr="00B270DF">
        <w:rPr>
          <w:rFonts w:ascii="Times New Roman" w:eastAsia="Times New Roman" w:hAnsi="Times New Roman" w:cs="Times New Roman"/>
          <w:noProof/>
          <w:color w:val="0000FF"/>
          <w:sz w:val="24"/>
          <w:szCs w:val="24"/>
          <w:highlight w:val="lightGray"/>
          <w:lang w:eastAsia="es-ES"/>
        </w:rPr>
        <w:drawing>
          <wp:inline distT="0" distB="0" distL="0" distR="0" wp14:anchorId="29B260C4" wp14:editId="3B370BB5">
            <wp:extent cx="5715000" cy="3611880"/>
            <wp:effectExtent l="0" t="0" r="0" b="7620"/>
            <wp:docPr id="12" name="Imagen 12" descr="https://aeromotores.files.wordpress.com/2011/07/ussaf-02.gif?w=640">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aeromotores.files.wordpress.com/2011/07/ussaf-02.gif?w=640">
                      <a:hlinkClick r:id="rId54"/>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15000" cy="3611880"/>
                    </a:xfrm>
                    <a:prstGeom prst="rect">
                      <a:avLst/>
                    </a:prstGeom>
                    <a:noFill/>
                    <a:ln>
                      <a:noFill/>
                    </a:ln>
                  </pic:spPr>
                </pic:pic>
              </a:graphicData>
            </a:graphic>
          </wp:inline>
        </w:drawing>
      </w:r>
    </w:p>
    <w:p w:rsidR="00E96936" w:rsidRPr="0011544B" w:rsidRDefault="00E96936" w:rsidP="00E96936">
      <w:pPr>
        <w:spacing w:after="0" w:line="240" w:lineRule="auto"/>
        <w:jc w:val="both"/>
        <w:rPr>
          <w:rFonts w:ascii="Times New Roman" w:eastAsia="Times New Roman" w:hAnsi="Times New Roman" w:cs="Times New Roman"/>
          <w:sz w:val="28"/>
          <w:szCs w:val="28"/>
          <w:lang w:eastAsia="es-ES"/>
        </w:rPr>
      </w:pPr>
      <w:r w:rsidRPr="0011544B">
        <w:rPr>
          <w:rFonts w:ascii="Times New Roman" w:eastAsia="Times New Roman" w:hAnsi="Times New Roman" w:cs="Times New Roman"/>
          <w:sz w:val="28"/>
          <w:szCs w:val="28"/>
          <w:lang w:eastAsia="es-ES"/>
        </w:rPr>
        <w:t> </w:t>
      </w:r>
      <w:r w:rsidRPr="0011544B">
        <w:rPr>
          <w:rFonts w:ascii="Times New Roman" w:eastAsia="Times New Roman" w:hAnsi="Times New Roman" w:cs="Times New Roman"/>
          <w:sz w:val="28"/>
          <w:szCs w:val="28"/>
          <w:lang w:eastAsia="es-ES"/>
        </w:rPr>
        <w:tab/>
        <w:t>  No solo aparecían descripciones de los avistamientos por parte de los Pilotos Aliados, numerosos prisioneros que consiguieron escapar reportaban cómo habían presenciado el lanzamiento de estas “Esferas Luminosas” cuyo funcionamiento radio controlado les permitía una autonomía de vuelo de 25 minutos, a una velocidad estimada de 525 mph.</w:t>
      </w:r>
    </w:p>
    <w:p w:rsidR="00E96936" w:rsidRPr="0011544B" w:rsidRDefault="00E96936" w:rsidP="00E96936">
      <w:pPr>
        <w:spacing w:after="0" w:line="240" w:lineRule="auto"/>
        <w:jc w:val="both"/>
        <w:rPr>
          <w:rFonts w:ascii="Times New Roman" w:eastAsia="Times New Roman" w:hAnsi="Times New Roman" w:cs="Times New Roman"/>
          <w:sz w:val="28"/>
          <w:szCs w:val="28"/>
          <w:lang w:eastAsia="es-ES"/>
        </w:rPr>
      </w:pPr>
      <w:r w:rsidRPr="0011544B">
        <w:rPr>
          <w:rFonts w:ascii="Times New Roman" w:eastAsia="Times New Roman" w:hAnsi="Times New Roman" w:cs="Times New Roman"/>
          <w:sz w:val="28"/>
          <w:szCs w:val="28"/>
          <w:lang w:eastAsia="es-ES"/>
        </w:rPr>
        <w:tab/>
        <w:t xml:space="preserve">   En documentación anexa se recogen testimonios oculares de la integración de mando de estas “Esferas Luminosas” en tierra o a bordo de Aviones de la </w:t>
      </w:r>
      <w:r w:rsidRPr="0011544B">
        <w:rPr>
          <w:rFonts w:ascii="Times New Roman" w:eastAsia="Times New Roman" w:hAnsi="Times New Roman" w:cs="Times New Roman"/>
          <w:i/>
          <w:iCs/>
          <w:sz w:val="28"/>
          <w:szCs w:val="28"/>
          <w:lang w:eastAsia="es-ES"/>
        </w:rPr>
        <w:t>Luftwaffe</w:t>
      </w:r>
      <w:r w:rsidRPr="0011544B">
        <w:rPr>
          <w:rFonts w:ascii="Times New Roman" w:eastAsia="Times New Roman" w:hAnsi="Times New Roman" w:cs="Times New Roman"/>
          <w:sz w:val="28"/>
          <w:szCs w:val="28"/>
          <w:lang w:eastAsia="es-ES"/>
        </w:rPr>
        <w:t xml:space="preserve">. </w:t>
      </w:r>
      <w:r w:rsidRPr="0011544B">
        <w:rPr>
          <w:rFonts w:ascii="Times New Roman" w:eastAsia="Times New Roman" w:hAnsi="Times New Roman" w:cs="Times New Roman"/>
          <w:b/>
          <w:sz w:val="28"/>
          <w:szCs w:val="28"/>
          <w:lang w:eastAsia="es-ES"/>
        </w:rPr>
        <w:t>→→Ver página sgte. →→</w:t>
      </w:r>
    </w:p>
    <w:p w:rsidR="00E96936" w:rsidRPr="00B270DF" w:rsidRDefault="00E96936" w:rsidP="00E96936">
      <w:pPr>
        <w:spacing w:before="100" w:beforeAutospacing="1" w:after="100" w:afterAutospacing="1" w:line="240" w:lineRule="auto"/>
        <w:jc w:val="center"/>
        <w:rPr>
          <w:rFonts w:ascii="Times New Roman" w:eastAsia="Times New Roman" w:hAnsi="Times New Roman" w:cs="Times New Roman"/>
          <w:sz w:val="24"/>
          <w:szCs w:val="24"/>
          <w:highlight w:val="lightGray"/>
          <w:lang w:eastAsia="es-ES"/>
        </w:rPr>
      </w:pPr>
      <w:r w:rsidRPr="00B270DF">
        <w:rPr>
          <w:rFonts w:ascii="Times New Roman" w:eastAsia="Times New Roman" w:hAnsi="Times New Roman" w:cs="Times New Roman"/>
          <w:noProof/>
          <w:color w:val="0000FF"/>
          <w:sz w:val="24"/>
          <w:szCs w:val="24"/>
          <w:highlight w:val="lightGray"/>
          <w:lang w:eastAsia="es-ES"/>
        </w:rPr>
        <w:drawing>
          <wp:inline distT="0" distB="0" distL="0" distR="0" wp14:anchorId="49C8E3B0" wp14:editId="3AD3B4F9">
            <wp:extent cx="5120640" cy="8679180"/>
            <wp:effectExtent l="0" t="0" r="3810" b="7620"/>
            <wp:docPr id="13" name="Imagen 13" descr="https://aeromotores.files.wordpress.com/2011/07/ussaf-03.gif?w=640">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aeromotores.files.wordpress.com/2011/07/ussaf-03.gif?w=640">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120640" cy="8679180"/>
                    </a:xfrm>
                    <a:prstGeom prst="rect">
                      <a:avLst/>
                    </a:prstGeom>
                    <a:noFill/>
                    <a:ln>
                      <a:noFill/>
                    </a:ln>
                  </pic:spPr>
                </pic:pic>
              </a:graphicData>
            </a:graphic>
          </wp:inline>
        </w:drawing>
      </w:r>
    </w:p>
    <w:p w:rsidR="00E96936" w:rsidRPr="0011544B" w:rsidRDefault="00E96936" w:rsidP="00E96936">
      <w:pPr>
        <w:spacing w:after="0" w:line="240" w:lineRule="auto"/>
        <w:jc w:val="both"/>
        <w:rPr>
          <w:rFonts w:ascii="Times New Roman" w:eastAsia="Times New Roman" w:hAnsi="Times New Roman" w:cs="Times New Roman"/>
          <w:sz w:val="28"/>
          <w:szCs w:val="28"/>
          <w:lang w:eastAsia="es-ES"/>
        </w:rPr>
      </w:pPr>
      <w:r w:rsidRPr="0011544B">
        <w:rPr>
          <w:rFonts w:ascii="Times New Roman" w:eastAsia="Times New Roman" w:hAnsi="Times New Roman" w:cs="Times New Roman"/>
          <w:sz w:val="28"/>
          <w:szCs w:val="28"/>
          <w:lang w:eastAsia="es-ES"/>
        </w:rPr>
        <w:tab/>
        <w:t>   En el punto V se describe la posibilidad de la existencia de una Arma de Ondas Magnéticas capaz de anular los aparatos eléctricos.</w:t>
      </w:r>
    </w:p>
    <w:p w:rsidR="00E96936" w:rsidRPr="0011544B" w:rsidRDefault="00E96936" w:rsidP="00E96936">
      <w:pPr>
        <w:spacing w:after="0" w:line="240" w:lineRule="auto"/>
        <w:jc w:val="both"/>
        <w:rPr>
          <w:rFonts w:ascii="Times New Roman" w:eastAsia="Times New Roman" w:hAnsi="Times New Roman" w:cs="Times New Roman"/>
          <w:sz w:val="28"/>
          <w:szCs w:val="28"/>
          <w:lang w:eastAsia="es-ES"/>
        </w:rPr>
      </w:pPr>
      <w:r w:rsidRPr="0011544B">
        <w:rPr>
          <w:rFonts w:ascii="Times New Roman" w:eastAsia="Times New Roman" w:hAnsi="Times New Roman" w:cs="Times New Roman"/>
          <w:sz w:val="28"/>
          <w:szCs w:val="28"/>
          <w:lang w:eastAsia="es-ES"/>
        </w:rPr>
        <w:tab/>
        <w:t xml:space="preserve">   Los diseños del </w:t>
      </w:r>
      <w:r w:rsidRPr="0011544B">
        <w:rPr>
          <w:rFonts w:ascii="Times New Roman" w:eastAsia="Times New Roman" w:hAnsi="Times New Roman" w:cs="Times New Roman"/>
          <w:i/>
          <w:iCs/>
          <w:sz w:val="28"/>
          <w:szCs w:val="28"/>
          <w:lang w:eastAsia="es-ES"/>
        </w:rPr>
        <w:t>Tercer Reich</w:t>
      </w:r>
      <w:r w:rsidRPr="0011544B">
        <w:rPr>
          <w:rFonts w:ascii="Times New Roman" w:eastAsia="Times New Roman" w:hAnsi="Times New Roman" w:cs="Times New Roman"/>
          <w:sz w:val="28"/>
          <w:szCs w:val="28"/>
          <w:lang w:eastAsia="es-ES"/>
        </w:rPr>
        <w:t xml:space="preserve"> ya habían aislado lo que hoy se conoce como “Pulso E.M.” asociado a las detonaciones Termonucleares.</w:t>
      </w:r>
    </w:p>
    <w:p w:rsidR="00E96936" w:rsidRPr="00B270DF" w:rsidRDefault="00E96936" w:rsidP="00E96936">
      <w:pPr>
        <w:spacing w:before="100" w:beforeAutospacing="1" w:after="100" w:afterAutospacing="1" w:line="240" w:lineRule="auto"/>
        <w:jc w:val="center"/>
        <w:rPr>
          <w:rFonts w:ascii="Times New Roman" w:eastAsia="Times New Roman" w:hAnsi="Times New Roman" w:cs="Times New Roman"/>
          <w:sz w:val="24"/>
          <w:szCs w:val="24"/>
          <w:highlight w:val="lightGray"/>
          <w:lang w:eastAsia="es-ES"/>
        </w:rPr>
      </w:pPr>
      <w:r w:rsidRPr="00B270DF">
        <w:rPr>
          <w:rFonts w:ascii="Times New Roman" w:eastAsia="Times New Roman" w:hAnsi="Times New Roman" w:cs="Times New Roman"/>
          <w:noProof/>
          <w:color w:val="0000FF"/>
          <w:sz w:val="24"/>
          <w:szCs w:val="24"/>
          <w:highlight w:val="lightGray"/>
          <w:lang w:eastAsia="es-ES"/>
        </w:rPr>
        <w:drawing>
          <wp:inline distT="0" distB="0" distL="0" distR="0" wp14:anchorId="66D28CB8" wp14:editId="366D6DFF">
            <wp:extent cx="5120640" cy="4602480"/>
            <wp:effectExtent l="0" t="0" r="3810" b="7620"/>
            <wp:docPr id="14" name="Imagen 14" descr="https://aeromotores.files.wordpress.com/2011/07/ussaf-04.gif?w=640">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aeromotores.files.wordpress.com/2011/07/ussaf-04.gif?w=640">
                      <a:hlinkClick r:id="rId58"/>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120640" cy="4602480"/>
                    </a:xfrm>
                    <a:prstGeom prst="rect">
                      <a:avLst/>
                    </a:prstGeom>
                    <a:noFill/>
                    <a:ln>
                      <a:noFill/>
                    </a:ln>
                  </pic:spPr>
                </pic:pic>
              </a:graphicData>
            </a:graphic>
          </wp:inline>
        </w:drawing>
      </w:r>
    </w:p>
    <w:p w:rsidR="00E96936" w:rsidRPr="0011544B" w:rsidRDefault="00E96936" w:rsidP="00E96936">
      <w:pPr>
        <w:spacing w:before="100" w:beforeAutospacing="1" w:after="100" w:afterAutospacing="1" w:line="240" w:lineRule="auto"/>
        <w:jc w:val="both"/>
        <w:rPr>
          <w:rFonts w:ascii="Times New Roman" w:eastAsia="Times New Roman" w:hAnsi="Times New Roman" w:cs="Times New Roman"/>
          <w:sz w:val="28"/>
          <w:szCs w:val="28"/>
          <w:lang w:eastAsia="es-ES"/>
        </w:rPr>
      </w:pPr>
      <w:r w:rsidRPr="0011544B">
        <w:rPr>
          <w:rFonts w:ascii="Times New Roman" w:eastAsia="Times New Roman" w:hAnsi="Times New Roman" w:cs="Times New Roman"/>
          <w:sz w:val="24"/>
          <w:szCs w:val="24"/>
          <w:lang w:eastAsia="es-ES"/>
        </w:rPr>
        <w:tab/>
      </w:r>
      <w:r w:rsidRPr="0011544B">
        <w:rPr>
          <w:rFonts w:ascii="Times New Roman" w:eastAsia="Times New Roman" w:hAnsi="Times New Roman" w:cs="Times New Roman"/>
          <w:sz w:val="28"/>
          <w:szCs w:val="28"/>
          <w:lang w:eastAsia="es-ES"/>
        </w:rPr>
        <w:t>   Por aquel entonces las “</w:t>
      </w:r>
      <w:r w:rsidRPr="0011544B">
        <w:rPr>
          <w:rFonts w:ascii="Times New Roman" w:eastAsia="Times New Roman" w:hAnsi="Times New Roman" w:cs="Times New Roman"/>
          <w:i/>
          <w:iCs/>
          <w:sz w:val="28"/>
          <w:szCs w:val="28"/>
          <w:lang w:eastAsia="es-ES"/>
        </w:rPr>
        <w:t>Phoo Bombs</w:t>
      </w:r>
      <w:r w:rsidRPr="0011544B">
        <w:rPr>
          <w:rFonts w:ascii="Times New Roman" w:eastAsia="Times New Roman" w:hAnsi="Times New Roman" w:cs="Times New Roman"/>
          <w:sz w:val="28"/>
          <w:szCs w:val="28"/>
          <w:lang w:eastAsia="es-ES"/>
        </w:rPr>
        <w:t>” se rebautizaron con el nombre de “</w:t>
      </w:r>
      <w:r w:rsidRPr="0011544B">
        <w:rPr>
          <w:rFonts w:ascii="Times New Roman" w:eastAsia="Times New Roman" w:hAnsi="Times New Roman" w:cs="Times New Roman"/>
          <w:i/>
          <w:iCs/>
          <w:sz w:val="28"/>
          <w:szCs w:val="28"/>
          <w:lang w:eastAsia="es-ES"/>
        </w:rPr>
        <w:t>Foo Fighters</w:t>
      </w:r>
      <w:r w:rsidRPr="0011544B">
        <w:rPr>
          <w:rFonts w:ascii="Times New Roman" w:eastAsia="Times New Roman" w:hAnsi="Times New Roman" w:cs="Times New Roman"/>
          <w:sz w:val="28"/>
          <w:szCs w:val="28"/>
          <w:lang w:eastAsia="es-ES"/>
        </w:rPr>
        <w:t>“, en honor al comic del “</w:t>
      </w:r>
      <w:r w:rsidRPr="0011544B">
        <w:rPr>
          <w:rFonts w:ascii="Times New Roman" w:eastAsia="Times New Roman" w:hAnsi="Times New Roman" w:cs="Times New Roman"/>
          <w:i/>
          <w:iCs/>
          <w:sz w:val="28"/>
          <w:szCs w:val="28"/>
          <w:lang w:eastAsia="es-ES"/>
        </w:rPr>
        <w:t>Bombero Smokey Stover – The Foo Fighter</w:t>
      </w:r>
      <w:r w:rsidRPr="0011544B">
        <w:rPr>
          <w:rFonts w:ascii="Times New Roman" w:eastAsia="Times New Roman" w:hAnsi="Times New Roman" w:cs="Times New Roman"/>
          <w:sz w:val="28"/>
          <w:szCs w:val="28"/>
          <w:lang w:eastAsia="es-ES"/>
        </w:rPr>
        <w:t>“, en un claro guiño de los Pilotos de Bombarderos hacia los Servicios de Extinción de Incendios (tan valorados por las Tripulaciones Militares en tiempo de guerra).</w:t>
      </w:r>
    </w:p>
    <w:p w:rsidR="00E96936" w:rsidRPr="00B270DF" w:rsidRDefault="00E96936" w:rsidP="00E96936">
      <w:pPr>
        <w:spacing w:before="100" w:beforeAutospacing="1" w:after="100" w:afterAutospacing="1" w:line="240" w:lineRule="auto"/>
        <w:jc w:val="center"/>
        <w:rPr>
          <w:rFonts w:ascii="Times New Roman" w:eastAsia="Times New Roman" w:hAnsi="Times New Roman" w:cs="Times New Roman"/>
          <w:sz w:val="24"/>
          <w:szCs w:val="24"/>
          <w:highlight w:val="lightGray"/>
          <w:lang w:eastAsia="es-ES"/>
        </w:rPr>
      </w:pPr>
      <w:r w:rsidRPr="00B270DF">
        <w:rPr>
          <w:rFonts w:ascii="Times New Roman" w:eastAsia="Times New Roman" w:hAnsi="Times New Roman" w:cs="Times New Roman"/>
          <w:noProof/>
          <w:color w:val="0000FF"/>
          <w:sz w:val="24"/>
          <w:szCs w:val="24"/>
          <w:highlight w:val="lightGray"/>
          <w:lang w:eastAsia="es-ES"/>
        </w:rPr>
        <w:drawing>
          <wp:inline distT="0" distB="0" distL="0" distR="0" wp14:anchorId="1F21B2D8" wp14:editId="6AD6CED3">
            <wp:extent cx="5897880" cy="4602480"/>
            <wp:effectExtent l="0" t="0" r="7620" b="7620"/>
            <wp:docPr id="15" name="Imagen 15" descr="https://aeromotores.files.wordpress.com/2011/07/foo-fighter.jpg?w=640">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aeromotores.files.wordpress.com/2011/07/foo-fighter.jpg?w=640">
                      <a:hlinkClick r:id="rId60"/>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897880" cy="4602480"/>
                    </a:xfrm>
                    <a:prstGeom prst="rect">
                      <a:avLst/>
                    </a:prstGeom>
                    <a:noFill/>
                    <a:ln>
                      <a:noFill/>
                    </a:ln>
                  </pic:spPr>
                </pic:pic>
              </a:graphicData>
            </a:graphic>
          </wp:inline>
        </w:drawing>
      </w:r>
    </w:p>
    <w:p w:rsidR="00E96936" w:rsidRPr="0011544B" w:rsidRDefault="00E96936" w:rsidP="00E96936">
      <w:pPr>
        <w:spacing w:before="100" w:beforeAutospacing="1" w:after="100" w:afterAutospacing="1" w:line="240" w:lineRule="auto"/>
        <w:jc w:val="both"/>
        <w:rPr>
          <w:rFonts w:ascii="Times New Roman" w:eastAsia="Times New Roman" w:hAnsi="Times New Roman" w:cs="Times New Roman"/>
          <w:sz w:val="28"/>
          <w:szCs w:val="28"/>
          <w:lang w:eastAsia="es-ES"/>
        </w:rPr>
      </w:pPr>
      <w:r w:rsidRPr="0011544B">
        <w:rPr>
          <w:rFonts w:ascii="Times New Roman" w:eastAsia="Times New Roman" w:hAnsi="Times New Roman" w:cs="Times New Roman"/>
          <w:sz w:val="24"/>
          <w:szCs w:val="24"/>
          <w:lang w:eastAsia="es-ES"/>
        </w:rPr>
        <w:tab/>
      </w:r>
      <w:r w:rsidRPr="0011544B">
        <w:rPr>
          <w:rFonts w:ascii="Times New Roman" w:eastAsia="Times New Roman" w:hAnsi="Times New Roman" w:cs="Times New Roman"/>
          <w:sz w:val="28"/>
          <w:szCs w:val="28"/>
          <w:lang w:eastAsia="es-ES"/>
        </w:rPr>
        <w:t>   En la siguiente fotografía se aprecia la decoración en el morro de un B-29 “</w:t>
      </w:r>
      <w:r w:rsidRPr="0011544B">
        <w:rPr>
          <w:rFonts w:ascii="Times New Roman" w:eastAsia="Times New Roman" w:hAnsi="Times New Roman" w:cs="Times New Roman"/>
          <w:i/>
          <w:iCs/>
          <w:sz w:val="28"/>
          <w:szCs w:val="28"/>
          <w:lang w:eastAsia="es-ES"/>
        </w:rPr>
        <w:t>Foo Fighter</w:t>
      </w:r>
      <w:r w:rsidRPr="0011544B">
        <w:rPr>
          <w:rFonts w:ascii="Times New Roman" w:eastAsia="Times New Roman" w:hAnsi="Times New Roman" w:cs="Times New Roman"/>
          <w:sz w:val="28"/>
          <w:szCs w:val="28"/>
          <w:lang w:eastAsia="es-ES"/>
        </w:rPr>
        <w:t>” con el anagrama de “</w:t>
      </w:r>
      <w:r w:rsidRPr="0011544B">
        <w:rPr>
          <w:rFonts w:ascii="Times New Roman" w:eastAsia="Times New Roman" w:hAnsi="Times New Roman" w:cs="Times New Roman"/>
          <w:i/>
          <w:iCs/>
          <w:sz w:val="28"/>
          <w:szCs w:val="28"/>
          <w:lang w:eastAsia="es-ES"/>
        </w:rPr>
        <w:t>Smokey Stover</w:t>
      </w:r>
      <w:r w:rsidRPr="0011544B">
        <w:rPr>
          <w:rFonts w:ascii="Times New Roman" w:eastAsia="Times New Roman" w:hAnsi="Times New Roman" w:cs="Times New Roman"/>
          <w:sz w:val="28"/>
          <w:szCs w:val="28"/>
          <w:lang w:eastAsia="es-ES"/>
        </w:rPr>
        <w:t>“.</w:t>
      </w:r>
    </w:p>
    <w:p w:rsidR="00E96936" w:rsidRPr="00B270DF" w:rsidRDefault="00E96936" w:rsidP="00E96936">
      <w:pPr>
        <w:spacing w:before="100" w:beforeAutospacing="1" w:after="100" w:afterAutospacing="1" w:line="240" w:lineRule="auto"/>
        <w:jc w:val="center"/>
        <w:rPr>
          <w:rFonts w:ascii="Times New Roman" w:eastAsia="Times New Roman" w:hAnsi="Times New Roman" w:cs="Times New Roman"/>
          <w:sz w:val="24"/>
          <w:szCs w:val="24"/>
          <w:highlight w:val="lightGray"/>
          <w:lang w:eastAsia="es-ES"/>
        </w:rPr>
      </w:pPr>
      <w:r w:rsidRPr="00B270DF">
        <w:rPr>
          <w:rFonts w:ascii="Times New Roman" w:eastAsia="Times New Roman" w:hAnsi="Times New Roman" w:cs="Times New Roman"/>
          <w:noProof/>
          <w:color w:val="0000FF"/>
          <w:sz w:val="24"/>
          <w:szCs w:val="24"/>
          <w:highlight w:val="lightGray"/>
          <w:lang w:eastAsia="es-ES"/>
        </w:rPr>
        <w:drawing>
          <wp:inline distT="0" distB="0" distL="0" distR="0" wp14:anchorId="4DC963FF" wp14:editId="420E047B">
            <wp:extent cx="6096000" cy="4114800"/>
            <wp:effectExtent l="0" t="0" r="0" b="0"/>
            <wp:docPr id="16" name="Imagen 16" descr="https://aeromotores.files.wordpress.com/2011/07/smokey-stover-paint.jpg?w=960&amp;h=552">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aeromotores.files.wordpress.com/2011/07/smokey-stover-paint.jpg?w=960&amp;h=552">
                      <a:hlinkClick r:id="rId62"/>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096000" cy="4114800"/>
                    </a:xfrm>
                    <a:prstGeom prst="rect">
                      <a:avLst/>
                    </a:prstGeom>
                    <a:noFill/>
                    <a:ln>
                      <a:noFill/>
                    </a:ln>
                  </pic:spPr>
                </pic:pic>
              </a:graphicData>
            </a:graphic>
          </wp:inline>
        </w:drawing>
      </w:r>
    </w:p>
    <w:p w:rsidR="00E96936" w:rsidRPr="0011544B" w:rsidRDefault="00E96936" w:rsidP="00E96936">
      <w:pPr>
        <w:spacing w:before="100" w:beforeAutospacing="1" w:after="100" w:afterAutospacing="1" w:line="240" w:lineRule="auto"/>
        <w:jc w:val="both"/>
        <w:rPr>
          <w:rFonts w:ascii="Times New Roman" w:eastAsia="Times New Roman" w:hAnsi="Times New Roman" w:cs="Times New Roman"/>
          <w:sz w:val="28"/>
          <w:szCs w:val="28"/>
          <w:lang w:eastAsia="es-ES"/>
        </w:rPr>
      </w:pPr>
      <w:r w:rsidRPr="0011544B">
        <w:rPr>
          <w:rFonts w:ascii="Times New Roman" w:eastAsia="Times New Roman" w:hAnsi="Times New Roman" w:cs="Times New Roman"/>
          <w:sz w:val="28"/>
          <w:szCs w:val="28"/>
          <w:lang w:eastAsia="es-ES"/>
        </w:rPr>
        <w:tab/>
        <w:t xml:space="preserve">  Antes de finalizar la Segunda Guerra Mundial en Europa durante el </w:t>
      </w:r>
      <w:r w:rsidRPr="0011544B">
        <w:rPr>
          <w:rFonts w:ascii="Times New Roman" w:eastAsia="Times New Roman" w:hAnsi="Times New Roman" w:cs="Times New Roman"/>
          <w:i/>
          <w:iCs/>
          <w:sz w:val="28"/>
          <w:szCs w:val="28"/>
          <w:lang w:eastAsia="es-ES"/>
        </w:rPr>
        <w:t>Tratado de Yalta</w:t>
      </w:r>
      <w:r w:rsidRPr="0011544B">
        <w:rPr>
          <w:rFonts w:ascii="Times New Roman" w:eastAsia="Times New Roman" w:hAnsi="Times New Roman" w:cs="Times New Roman"/>
          <w:sz w:val="28"/>
          <w:szCs w:val="28"/>
          <w:lang w:eastAsia="es-ES"/>
        </w:rPr>
        <w:t xml:space="preserve"> en febrero de 1945, </w:t>
      </w:r>
      <w:r w:rsidRPr="0011544B">
        <w:rPr>
          <w:rFonts w:ascii="Times New Roman" w:eastAsia="Times New Roman" w:hAnsi="Times New Roman" w:cs="Times New Roman"/>
          <w:i/>
          <w:iCs/>
          <w:sz w:val="28"/>
          <w:szCs w:val="28"/>
          <w:lang w:eastAsia="es-ES"/>
        </w:rPr>
        <w:t>Winston Churchill, Franklin D.</w:t>
      </w:r>
      <w:r w:rsidR="00373846" w:rsidRPr="0011544B">
        <w:rPr>
          <w:rFonts w:ascii="Times New Roman" w:eastAsia="Times New Roman" w:hAnsi="Times New Roman" w:cs="Times New Roman"/>
          <w:i/>
          <w:iCs/>
          <w:sz w:val="28"/>
          <w:szCs w:val="28"/>
          <w:lang w:eastAsia="es-ES"/>
        </w:rPr>
        <w:t xml:space="preserve"> </w:t>
      </w:r>
      <w:r w:rsidRPr="0011544B">
        <w:rPr>
          <w:rFonts w:ascii="Times New Roman" w:eastAsia="Times New Roman" w:hAnsi="Times New Roman" w:cs="Times New Roman"/>
          <w:i/>
          <w:iCs/>
          <w:sz w:val="28"/>
          <w:szCs w:val="28"/>
          <w:lang w:eastAsia="es-ES"/>
        </w:rPr>
        <w:t>Roosevelt y Joseph Stalin</w:t>
      </w:r>
      <w:r w:rsidRPr="0011544B">
        <w:rPr>
          <w:rFonts w:ascii="Times New Roman" w:eastAsia="Times New Roman" w:hAnsi="Times New Roman" w:cs="Times New Roman"/>
          <w:sz w:val="28"/>
          <w:szCs w:val="28"/>
          <w:lang w:eastAsia="es-ES"/>
        </w:rPr>
        <w:t>, continuaron negociando el reparto del armamento avanzado alemán y de los científicos que lo implementaron.</w:t>
      </w:r>
    </w:p>
    <w:p w:rsidR="00E96936" w:rsidRPr="00B270DF" w:rsidRDefault="00E96936" w:rsidP="00E96936">
      <w:pPr>
        <w:spacing w:before="100" w:beforeAutospacing="1" w:after="100" w:afterAutospacing="1" w:line="240" w:lineRule="auto"/>
        <w:jc w:val="center"/>
        <w:rPr>
          <w:rFonts w:ascii="Times New Roman" w:eastAsia="Times New Roman" w:hAnsi="Times New Roman" w:cs="Times New Roman"/>
          <w:sz w:val="24"/>
          <w:szCs w:val="24"/>
          <w:highlight w:val="lightGray"/>
          <w:lang w:eastAsia="es-ES"/>
        </w:rPr>
      </w:pPr>
      <w:r w:rsidRPr="00B270DF">
        <w:rPr>
          <w:rFonts w:ascii="Times New Roman" w:eastAsia="Times New Roman" w:hAnsi="Times New Roman" w:cs="Times New Roman"/>
          <w:noProof/>
          <w:color w:val="0000FF"/>
          <w:sz w:val="24"/>
          <w:szCs w:val="24"/>
          <w:highlight w:val="lightGray"/>
          <w:lang w:eastAsia="es-ES"/>
        </w:rPr>
        <w:drawing>
          <wp:inline distT="0" distB="0" distL="0" distR="0" wp14:anchorId="2ECEAA2B" wp14:editId="4962F209">
            <wp:extent cx="6263640" cy="4038600"/>
            <wp:effectExtent l="0" t="0" r="3810" b="0"/>
            <wp:docPr id="17" name="Imagen 17" descr="https://aeromotores.files.wordpress.com/2011/07/tratado-de-yalta-febrero-1945-churchill-roosevelt-stalin.jpg?w=640">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aeromotores.files.wordpress.com/2011/07/tratado-de-yalta-febrero-1945-churchill-roosevelt-stalin.jpg?w=640">
                      <a:hlinkClick r:id="rId64"/>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263640" cy="4038600"/>
                    </a:xfrm>
                    <a:prstGeom prst="rect">
                      <a:avLst/>
                    </a:prstGeom>
                    <a:noFill/>
                    <a:ln>
                      <a:noFill/>
                    </a:ln>
                  </pic:spPr>
                </pic:pic>
              </a:graphicData>
            </a:graphic>
          </wp:inline>
        </w:drawing>
      </w:r>
    </w:p>
    <w:p w:rsidR="00223728" w:rsidRPr="00B270DF" w:rsidRDefault="00223728" w:rsidP="00223728">
      <w:pPr>
        <w:spacing w:after="0" w:line="240" w:lineRule="auto"/>
        <w:jc w:val="center"/>
        <w:rPr>
          <w:rFonts w:ascii="Times New Roman" w:eastAsia="Times New Roman" w:hAnsi="Times New Roman" w:cs="Times New Roman"/>
          <w:sz w:val="28"/>
          <w:szCs w:val="28"/>
          <w:highlight w:val="lightGray"/>
          <w:lang w:eastAsia="es-ES"/>
        </w:rPr>
      </w:pPr>
      <w:r w:rsidRPr="00B270DF">
        <w:rPr>
          <w:rFonts w:ascii="Times New Roman" w:eastAsia="Times New Roman" w:hAnsi="Times New Roman" w:cs="Times New Roman"/>
          <w:sz w:val="28"/>
          <w:szCs w:val="28"/>
          <w:highlight w:val="lightGray"/>
          <w:lang w:eastAsia="es-ES"/>
        </w:rPr>
        <w:t>Churchill, Roosevelt y Stalin</w:t>
      </w:r>
      <w:r w:rsidR="00BD12EF" w:rsidRPr="00B270DF">
        <w:rPr>
          <w:rFonts w:ascii="Times New Roman" w:eastAsia="Times New Roman" w:hAnsi="Times New Roman" w:cs="Times New Roman"/>
          <w:sz w:val="28"/>
          <w:szCs w:val="28"/>
          <w:highlight w:val="lightGray"/>
          <w:lang w:eastAsia="es-ES"/>
        </w:rPr>
        <w:t xml:space="preserve"> tras firmar el </w:t>
      </w:r>
      <w:r w:rsidRPr="00B270DF">
        <w:rPr>
          <w:rFonts w:ascii="Times New Roman" w:eastAsia="Times New Roman" w:hAnsi="Times New Roman" w:cs="Times New Roman"/>
          <w:sz w:val="28"/>
          <w:szCs w:val="28"/>
          <w:highlight w:val="lightGray"/>
          <w:lang w:eastAsia="es-ES"/>
        </w:rPr>
        <w:t xml:space="preserve"> tratado de Yalta </w:t>
      </w:r>
      <w:r w:rsidR="00BD12EF" w:rsidRPr="00B270DF">
        <w:rPr>
          <w:rFonts w:ascii="Times New Roman" w:eastAsia="Times New Roman" w:hAnsi="Times New Roman" w:cs="Times New Roman"/>
          <w:sz w:val="28"/>
          <w:szCs w:val="28"/>
          <w:highlight w:val="lightGray"/>
          <w:lang w:eastAsia="es-ES"/>
        </w:rPr>
        <w:t xml:space="preserve">en </w:t>
      </w:r>
      <w:r w:rsidRPr="00B270DF">
        <w:rPr>
          <w:rFonts w:ascii="Times New Roman" w:eastAsia="Times New Roman" w:hAnsi="Times New Roman" w:cs="Times New Roman"/>
          <w:sz w:val="28"/>
          <w:szCs w:val="28"/>
          <w:highlight w:val="lightGray"/>
          <w:lang w:eastAsia="es-ES"/>
        </w:rPr>
        <w:t xml:space="preserve">febrero de 1945 </w:t>
      </w:r>
    </w:p>
    <w:p w:rsidR="00BD12EF" w:rsidRPr="00B270DF" w:rsidRDefault="00BD12EF" w:rsidP="00E96936">
      <w:pPr>
        <w:spacing w:after="0" w:line="240" w:lineRule="auto"/>
        <w:jc w:val="both"/>
        <w:rPr>
          <w:rFonts w:ascii="Times New Roman" w:eastAsia="Times New Roman" w:hAnsi="Times New Roman" w:cs="Times New Roman"/>
          <w:sz w:val="28"/>
          <w:szCs w:val="28"/>
          <w:highlight w:val="lightGray"/>
          <w:lang w:eastAsia="es-ES"/>
        </w:rPr>
      </w:pPr>
    </w:p>
    <w:p w:rsidR="00E96936" w:rsidRPr="0011544B" w:rsidRDefault="002233AB" w:rsidP="00E96936">
      <w:pPr>
        <w:spacing w:after="0" w:line="240" w:lineRule="auto"/>
        <w:jc w:val="both"/>
        <w:rPr>
          <w:rFonts w:ascii="Times New Roman" w:eastAsia="Times New Roman" w:hAnsi="Times New Roman" w:cs="Times New Roman"/>
          <w:sz w:val="28"/>
          <w:szCs w:val="28"/>
          <w:lang w:eastAsia="es-ES"/>
        </w:rPr>
      </w:pPr>
      <w:r w:rsidRPr="0011544B">
        <w:rPr>
          <w:rFonts w:ascii="Times New Roman" w:eastAsia="Times New Roman" w:hAnsi="Times New Roman" w:cs="Times New Roman"/>
          <w:sz w:val="28"/>
          <w:szCs w:val="28"/>
          <w:lang w:eastAsia="es-ES"/>
        </w:rPr>
        <w:tab/>
      </w:r>
      <w:r w:rsidR="00E96936" w:rsidRPr="0011544B">
        <w:rPr>
          <w:rFonts w:ascii="Times New Roman" w:eastAsia="Times New Roman" w:hAnsi="Times New Roman" w:cs="Times New Roman"/>
          <w:sz w:val="28"/>
          <w:szCs w:val="28"/>
          <w:lang w:eastAsia="es-ES"/>
        </w:rPr>
        <w:t xml:space="preserve">El futuro </w:t>
      </w:r>
      <w:r w:rsidR="00E96936" w:rsidRPr="0011544B">
        <w:rPr>
          <w:rFonts w:ascii="Times New Roman" w:eastAsia="Times New Roman" w:hAnsi="Times New Roman" w:cs="Times New Roman"/>
          <w:i/>
          <w:iCs/>
          <w:sz w:val="28"/>
          <w:szCs w:val="28"/>
          <w:lang w:eastAsia="es-ES"/>
        </w:rPr>
        <w:t>Bloque Capitalista</w:t>
      </w:r>
      <w:r w:rsidR="00E96936" w:rsidRPr="0011544B">
        <w:rPr>
          <w:rFonts w:ascii="Times New Roman" w:eastAsia="Times New Roman" w:hAnsi="Times New Roman" w:cs="Times New Roman"/>
          <w:sz w:val="28"/>
          <w:szCs w:val="28"/>
          <w:lang w:eastAsia="es-ES"/>
        </w:rPr>
        <w:t xml:space="preserve"> se dedicaría a la Ingeniería Inversa de los artefactos nucleares del </w:t>
      </w:r>
      <w:r w:rsidR="00E96936" w:rsidRPr="0011544B">
        <w:rPr>
          <w:rFonts w:ascii="Times New Roman" w:eastAsia="Times New Roman" w:hAnsi="Times New Roman" w:cs="Times New Roman"/>
          <w:i/>
          <w:iCs/>
          <w:sz w:val="28"/>
          <w:szCs w:val="28"/>
          <w:lang w:eastAsia="es-ES"/>
        </w:rPr>
        <w:t>Tercer Reich</w:t>
      </w:r>
      <w:r w:rsidR="00E96936" w:rsidRPr="0011544B">
        <w:rPr>
          <w:rFonts w:ascii="Times New Roman" w:eastAsia="Times New Roman" w:hAnsi="Times New Roman" w:cs="Times New Roman"/>
          <w:sz w:val="28"/>
          <w:szCs w:val="28"/>
          <w:lang w:eastAsia="es-ES"/>
        </w:rPr>
        <w:t xml:space="preserve">, mientras que el </w:t>
      </w:r>
      <w:r w:rsidR="00E96936" w:rsidRPr="0011544B">
        <w:rPr>
          <w:rFonts w:ascii="Times New Roman" w:eastAsia="Times New Roman" w:hAnsi="Times New Roman" w:cs="Times New Roman"/>
          <w:i/>
          <w:iCs/>
          <w:sz w:val="28"/>
          <w:szCs w:val="28"/>
          <w:lang w:eastAsia="es-ES"/>
        </w:rPr>
        <w:t>Bloque Comunista </w:t>
      </w:r>
      <w:r w:rsidR="00E96936" w:rsidRPr="0011544B">
        <w:rPr>
          <w:rFonts w:ascii="Times New Roman" w:eastAsia="Times New Roman" w:hAnsi="Times New Roman" w:cs="Times New Roman"/>
          <w:sz w:val="28"/>
          <w:szCs w:val="28"/>
          <w:lang w:eastAsia="es-ES"/>
        </w:rPr>
        <w:t xml:space="preserve">se dedicaría a desarrollar la Ingeniería Inversa de la </w:t>
      </w:r>
      <w:hyperlink r:id="rId66" w:history="1">
        <w:r w:rsidR="00E96936" w:rsidRPr="0011544B">
          <w:rPr>
            <w:rStyle w:val="Hipervnculo"/>
            <w:rFonts w:ascii="Times New Roman" w:eastAsia="Times New Roman" w:hAnsi="Times New Roman" w:cs="Times New Roman"/>
            <w:b/>
            <w:sz w:val="28"/>
            <w:szCs w:val="28"/>
            <w:lang w:eastAsia="es-ES"/>
          </w:rPr>
          <w:t>Tecnología Escalar</w:t>
        </w:r>
      </w:hyperlink>
      <w:r w:rsidR="00E96936" w:rsidRPr="0011544B">
        <w:rPr>
          <w:rFonts w:ascii="Times New Roman" w:eastAsia="Times New Roman" w:hAnsi="Times New Roman" w:cs="Times New Roman"/>
          <w:sz w:val="28"/>
          <w:szCs w:val="28"/>
          <w:lang w:eastAsia="es-ES"/>
        </w:rPr>
        <w:t xml:space="preserve"> (ninguno cumplió enteramente lo acordado).</w:t>
      </w:r>
    </w:p>
    <w:p w:rsidR="00E96936" w:rsidRPr="0011544B" w:rsidRDefault="005F14DE" w:rsidP="00E96936">
      <w:pPr>
        <w:spacing w:after="0" w:line="240" w:lineRule="auto"/>
        <w:jc w:val="both"/>
        <w:rPr>
          <w:rFonts w:ascii="Times New Roman" w:eastAsia="Times New Roman" w:hAnsi="Times New Roman" w:cs="Times New Roman"/>
          <w:sz w:val="28"/>
          <w:szCs w:val="28"/>
          <w:lang w:eastAsia="es-ES"/>
        </w:rPr>
      </w:pPr>
      <w:r w:rsidRPr="0011544B">
        <w:rPr>
          <w:rFonts w:ascii="Times New Roman" w:eastAsia="Times New Roman" w:hAnsi="Times New Roman" w:cs="Times New Roman"/>
          <w:sz w:val="28"/>
          <w:szCs w:val="28"/>
          <w:lang w:eastAsia="es-ES"/>
        </w:rPr>
        <w:tab/>
      </w:r>
      <w:r w:rsidR="00E96936" w:rsidRPr="0011544B">
        <w:rPr>
          <w:rFonts w:ascii="Times New Roman" w:eastAsia="Times New Roman" w:hAnsi="Times New Roman" w:cs="Times New Roman"/>
          <w:sz w:val="28"/>
          <w:szCs w:val="28"/>
          <w:lang w:eastAsia="es-ES"/>
        </w:rPr>
        <w:t>El </w:t>
      </w:r>
      <w:r w:rsidR="00E96936" w:rsidRPr="0011544B">
        <w:rPr>
          <w:rFonts w:ascii="Times New Roman" w:eastAsia="Times New Roman" w:hAnsi="Times New Roman" w:cs="Times New Roman"/>
          <w:i/>
          <w:iCs/>
          <w:sz w:val="28"/>
          <w:szCs w:val="28"/>
          <w:lang w:eastAsia="es-ES"/>
        </w:rPr>
        <w:t>Soviet</w:t>
      </w:r>
      <w:r w:rsidR="00E96936" w:rsidRPr="0011544B">
        <w:rPr>
          <w:rFonts w:ascii="Times New Roman" w:eastAsia="Times New Roman" w:hAnsi="Times New Roman" w:cs="Times New Roman"/>
          <w:sz w:val="28"/>
          <w:szCs w:val="28"/>
          <w:lang w:eastAsia="es-ES"/>
        </w:rPr>
        <w:t xml:space="preserve"> dividió el desarrollo de la Tecnología Escalar en tres programas distintos desde el final de la Segunda Guerra Mundial:</w:t>
      </w:r>
    </w:p>
    <w:p w:rsidR="00E96936" w:rsidRPr="0011544B" w:rsidRDefault="00E96936" w:rsidP="00E96936">
      <w:pPr>
        <w:spacing w:after="0" w:line="240" w:lineRule="auto"/>
        <w:jc w:val="both"/>
        <w:rPr>
          <w:rFonts w:ascii="Times New Roman" w:eastAsia="Times New Roman" w:hAnsi="Times New Roman" w:cs="Times New Roman"/>
          <w:sz w:val="28"/>
          <w:szCs w:val="28"/>
          <w:lang w:eastAsia="es-ES"/>
        </w:rPr>
      </w:pPr>
      <w:r w:rsidRPr="0011544B">
        <w:rPr>
          <w:rFonts w:ascii="Times New Roman" w:eastAsia="Times New Roman" w:hAnsi="Times New Roman" w:cs="Times New Roman"/>
          <w:sz w:val="28"/>
          <w:szCs w:val="28"/>
          <w:lang w:eastAsia="es-ES"/>
        </w:rPr>
        <w:t>– Programa Energético (Interacciones de Intercambio de Energía).</w:t>
      </w:r>
    </w:p>
    <w:p w:rsidR="00E96936" w:rsidRPr="0011544B" w:rsidRDefault="00E96936" w:rsidP="00E96936">
      <w:pPr>
        <w:spacing w:after="0" w:line="240" w:lineRule="auto"/>
        <w:jc w:val="both"/>
        <w:rPr>
          <w:rFonts w:ascii="Times New Roman" w:eastAsia="Times New Roman" w:hAnsi="Times New Roman" w:cs="Times New Roman"/>
          <w:sz w:val="28"/>
          <w:szCs w:val="28"/>
          <w:lang w:eastAsia="es-ES"/>
        </w:rPr>
      </w:pPr>
      <w:r w:rsidRPr="0011544B">
        <w:rPr>
          <w:rFonts w:ascii="Times New Roman" w:eastAsia="Times New Roman" w:hAnsi="Times New Roman" w:cs="Times New Roman"/>
          <w:sz w:val="28"/>
          <w:szCs w:val="28"/>
          <w:lang w:eastAsia="es-ES"/>
        </w:rPr>
        <w:t>– Programa Bioenergético (Interacción con Seres Vivos).</w:t>
      </w:r>
    </w:p>
    <w:p w:rsidR="00E96936" w:rsidRPr="0011544B" w:rsidRDefault="00E96936" w:rsidP="00E96936">
      <w:pPr>
        <w:spacing w:after="0" w:line="240" w:lineRule="auto"/>
        <w:jc w:val="both"/>
        <w:rPr>
          <w:rFonts w:ascii="Times New Roman" w:eastAsia="Times New Roman" w:hAnsi="Times New Roman" w:cs="Times New Roman"/>
          <w:sz w:val="28"/>
          <w:szCs w:val="28"/>
          <w:lang w:eastAsia="es-ES"/>
        </w:rPr>
      </w:pPr>
      <w:r w:rsidRPr="0011544B">
        <w:rPr>
          <w:rFonts w:ascii="Times New Roman" w:eastAsia="Times New Roman" w:hAnsi="Times New Roman" w:cs="Times New Roman"/>
          <w:sz w:val="28"/>
          <w:szCs w:val="28"/>
          <w:lang w:eastAsia="es-ES"/>
        </w:rPr>
        <w:t>– Programa Psicoenergético (Control Mental).</w:t>
      </w:r>
    </w:p>
    <w:p w:rsidR="00E96936" w:rsidRPr="0011544B" w:rsidRDefault="005F14DE" w:rsidP="00E96936">
      <w:pPr>
        <w:spacing w:after="0" w:line="240" w:lineRule="auto"/>
        <w:jc w:val="both"/>
        <w:rPr>
          <w:rFonts w:ascii="Times New Roman" w:eastAsia="Times New Roman" w:hAnsi="Times New Roman" w:cs="Times New Roman"/>
          <w:sz w:val="28"/>
          <w:szCs w:val="28"/>
          <w:lang w:eastAsia="es-ES"/>
        </w:rPr>
      </w:pPr>
      <w:r w:rsidRPr="0011544B">
        <w:rPr>
          <w:rFonts w:ascii="Times New Roman" w:eastAsia="Times New Roman" w:hAnsi="Times New Roman" w:cs="Times New Roman"/>
          <w:sz w:val="28"/>
          <w:szCs w:val="28"/>
          <w:lang w:eastAsia="es-ES"/>
        </w:rPr>
        <w:tab/>
      </w:r>
      <w:r w:rsidR="00E96936" w:rsidRPr="0011544B">
        <w:rPr>
          <w:rFonts w:ascii="Times New Roman" w:eastAsia="Times New Roman" w:hAnsi="Times New Roman" w:cs="Times New Roman"/>
          <w:sz w:val="28"/>
          <w:szCs w:val="28"/>
          <w:lang w:eastAsia="es-ES"/>
        </w:rPr>
        <w:t xml:space="preserve">En 1955 el Premio Nobel Ruso </w:t>
      </w:r>
      <w:r w:rsidR="00E96936" w:rsidRPr="0011544B">
        <w:rPr>
          <w:rFonts w:ascii="Times New Roman" w:eastAsia="Times New Roman" w:hAnsi="Times New Roman" w:cs="Times New Roman"/>
          <w:i/>
          <w:iCs/>
          <w:sz w:val="28"/>
          <w:szCs w:val="28"/>
          <w:lang w:eastAsia="es-ES"/>
        </w:rPr>
        <w:t>Pyotr Kapitsa</w:t>
      </w:r>
      <w:r w:rsidR="00E96936" w:rsidRPr="0011544B">
        <w:rPr>
          <w:rFonts w:ascii="Times New Roman" w:eastAsia="Times New Roman" w:hAnsi="Times New Roman" w:cs="Times New Roman"/>
          <w:sz w:val="28"/>
          <w:szCs w:val="28"/>
          <w:lang w:eastAsia="es-ES"/>
        </w:rPr>
        <w:t xml:space="preserve"> asegura que la “</w:t>
      </w:r>
      <w:r w:rsidR="00E96936" w:rsidRPr="0011544B">
        <w:rPr>
          <w:rFonts w:ascii="Times New Roman" w:eastAsia="Times New Roman" w:hAnsi="Times New Roman" w:cs="Times New Roman"/>
          <w:i/>
          <w:iCs/>
          <w:sz w:val="28"/>
          <w:szCs w:val="28"/>
          <w:lang w:eastAsia="es-ES"/>
        </w:rPr>
        <w:t>Bolas de Fuego</w:t>
      </w:r>
      <w:r w:rsidR="00E96936" w:rsidRPr="0011544B">
        <w:rPr>
          <w:rFonts w:ascii="Times New Roman" w:eastAsia="Times New Roman" w:hAnsi="Times New Roman" w:cs="Times New Roman"/>
          <w:sz w:val="28"/>
          <w:szCs w:val="28"/>
          <w:lang w:eastAsia="es-ES"/>
        </w:rPr>
        <w:t>” se producen por interacción de Ondas Estacionarias Pulsatorias de origen desconocido que están presentes entre la Tierra y las Nubes.</w:t>
      </w:r>
    </w:p>
    <w:p w:rsidR="00E96936" w:rsidRPr="0011544B" w:rsidRDefault="005F14DE" w:rsidP="00E96936">
      <w:pPr>
        <w:spacing w:after="0" w:line="240" w:lineRule="auto"/>
        <w:jc w:val="both"/>
        <w:rPr>
          <w:rFonts w:ascii="Times New Roman" w:eastAsia="Times New Roman" w:hAnsi="Times New Roman" w:cs="Times New Roman"/>
          <w:sz w:val="28"/>
          <w:szCs w:val="28"/>
          <w:lang w:eastAsia="es-ES"/>
        </w:rPr>
      </w:pPr>
      <w:r w:rsidRPr="0011544B">
        <w:rPr>
          <w:rFonts w:ascii="Times New Roman" w:eastAsia="Times New Roman" w:hAnsi="Times New Roman" w:cs="Times New Roman"/>
          <w:sz w:val="28"/>
          <w:szCs w:val="28"/>
          <w:lang w:eastAsia="es-ES"/>
        </w:rPr>
        <w:tab/>
      </w:r>
      <w:r w:rsidR="00E96936" w:rsidRPr="0011544B">
        <w:rPr>
          <w:rFonts w:ascii="Times New Roman" w:eastAsia="Times New Roman" w:hAnsi="Times New Roman" w:cs="Times New Roman"/>
          <w:sz w:val="28"/>
          <w:szCs w:val="28"/>
          <w:lang w:eastAsia="es-ES"/>
        </w:rPr>
        <w:t>Durante la Guerra Fría, desde el final de la Segunda Guerra Mundial hasta la caída del muro de Berlín (1945-1989), los fondos para el desarrollo de estas Tecnologías fueron extremadamente amplios.</w:t>
      </w:r>
    </w:p>
    <w:p w:rsidR="00E96936" w:rsidRPr="0011544B" w:rsidRDefault="005F14DE" w:rsidP="00E96936">
      <w:pPr>
        <w:spacing w:after="0" w:line="240" w:lineRule="auto"/>
        <w:jc w:val="both"/>
        <w:rPr>
          <w:rFonts w:ascii="Times New Roman" w:eastAsia="Times New Roman" w:hAnsi="Times New Roman" w:cs="Times New Roman"/>
          <w:sz w:val="28"/>
          <w:szCs w:val="28"/>
          <w:lang w:eastAsia="es-ES"/>
        </w:rPr>
      </w:pPr>
      <w:r w:rsidRPr="0011544B">
        <w:rPr>
          <w:rFonts w:ascii="Times New Roman" w:eastAsia="Times New Roman" w:hAnsi="Times New Roman" w:cs="Times New Roman"/>
          <w:sz w:val="28"/>
          <w:szCs w:val="28"/>
          <w:lang w:eastAsia="es-ES"/>
        </w:rPr>
        <w:tab/>
      </w:r>
      <w:r w:rsidR="00E96936" w:rsidRPr="0011544B">
        <w:rPr>
          <w:rFonts w:ascii="Times New Roman" w:eastAsia="Times New Roman" w:hAnsi="Times New Roman" w:cs="Times New Roman"/>
          <w:sz w:val="28"/>
          <w:szCs w:val="28"/>
          <w:lang w:eastAsia="es-ES"/>
        </w:rPr>
        <w:t xml:space="preserve">Dada nuestra temática solo nos centraremos en una pequeña parte del Programa Energético, por la utilización extensiva en los Programas de Geoingeniería cuyo comienzo es para algunos datado con total precisión en Julio de 1948, fecha </w:t>
      </w:r>
      <w:r w:rsidR="00BD12EF" w:rsidRPr="0011544B">
        <w:rPr>
          <w:rFonts w:ascii="Times New Roman" w:eastAsia="Times New Roman" w:hAnsi="Times New Roman" w:cs="Times New Roman"/>
          <w:sz w:val="28"/>
          <w:szCs w:val="28"/>
          <w:lang w:eastAsia="es-ES"/>
        </w:rPr>
        <w:t xml:space="preserve">en </w:t>
      </w:r>
      <w:r w:rsidR="00E96936" w:rsidRPr="0011544B">
        <w:rPr>
          <w:rFonts w:ascii="Times New Roman" w:eastAsia="Times New Roman" w:hAnsi="Times New Roman" w:cs="Times New Roman"/>
          <w:sz w:val="28"/>
          <w:szCs w:val="28"/>
          <w:lang w:eastAsia="es-ES"/>
        </w:rPr>
        <w:t xml:space="preserve">que comienza la era de la </w:t>
      </w:r>
      <w:hyperlink r:id="rId67" w:history="1">
        <w:r w:rsidR="00E96936" w:rsidRPr="0011544B">
          <w:rPr>
            <w:rStyle w:val="Hipervnculo"/>
            <w:rFonts w:ascii="Times New Roman" w:eastAsia="Times New Roman" w:hAnsi="Times New Roman" w:cs="Times New Roman"/>
            <w:b/>
            <w:sz w:val="28"/>
            <w:szCs w:val="28"/>
            <w:lang w:eastAsia="es-ES"/>
          </w:rPr>
          <w:t>Modificación del Tiempo Atmosférico sobre Norte América</w:t>
        </w:r>
      </w:hyperlink>
      <w:r w:rsidR="00E96936" w:rsidRPr="0011544B">
        <w:rPr>
          <w:rFonts w:ascii="Times New Roman" w:eastAsia="Times New Roman" w:hAnsi="Times New Roman" w:cs="Times New Roman"/>
          <w:sz w:val="28"/>
          <w:szCs w:val="28"/>
          <w:lang w:eastAsia="es-ES"/>
        </w:rPr>
        <w:t xml:space="preserve"> por parte de la Unión Soviética, alcanzando la Modificación Climática en el periodo de 1964 a 1969.</w:t>
      </w:r>
    </w:p>
    <w:p w:rsidR="00E96936" w:rsidRPr="0011544B" w:rsidRDefault="005F14DE" w:rsidP="00E96936">
      <w:pPr>
        <w:spacing w:after="0" w:line="240" w:lineRule="auto"/>
        <w:jc w:val="both"/>
        <w:rPr>
          <w:rFonts w:ascii="Times New Roman" w:eastAsia="Times New Roman" w:hAnsi="Times New Roman" w:cs="Times New Roman"/>
          <w:sz w:val="28"/>
          <w:szCs w:val="28"/>
          <w:lang w:eastAsia="es-ES"/>
        </w:rPr>
      </w:pPr>
      <w:r w:rsidRPr="0011544B">
        <w:rPr>
          <w:rFonts w:ascii="Times New Roman" w:eastAsia="Times New Roman" w:hAnsi="Times New Roman" w:cs="Times New Roman"/>
          <w:sz w:val="28"/>
          <w:szCs w:val="28"/>
          <w:lang w:eastAsia="es-ES"/>
        </w:rPr>
        <w:tab/>
      </w:r>
      <w:r w:rsidR="00E96936" w:rsidRPr="0011544B">
        <w:rPr>
          <w:rFonts w:ascii="Times New Roman" w:eastAsia="Times New Roman" w:hAnsi="Times New Roman" w:cs="Times New Roman"/>
          <w:sz w:val="28"/>
          <w:szCs w:val="28"/>
          <w:lang w:eastAsia="es-ES"/>
        </w:rPr>
        <w:t xml:space="preserve">En Enero de 1960 </w:t>
      </w:r>
      <w:r w:rsidR="00E96936" w:rsidRPr="0011544B">
        <w:rPr>
          <w:rFonts w:ascii="Times New Roman" w:eastAsia="Times New Roman" w:hAnsi="Times New Roman" w:cs="Times New Roman"/>
          <w:b/>
          <w:bCs/>
          <w:sz w:val="28"/>
          <w:szCs w:val="28"/>
          <w:lang w:eastAsia="es-ES"/>
        </w:rPr>
        <w:t>Nikita Khrushchev</w:t>
      </w:r>
      <w:r w:rsidR="00E96936" w:rsidRPr="0011544B">
        <w:rPr>
          <w:rFonts w:ascii="Times New Roman" w:eastAsia="Times New Roman" w:hAnsi="Times New Roman" w:cs="Times New Roman"/>
          <w:sz w:val="28"/>
          <w:szCs w:val="28"/>
          <w:lang w:eastAsia="es-ES"/>
        </w:rPr>
        <w:t xml:space="preserve"> declara ante el Presidium:</w:t>
      </w:r>
    </w:p>
    <w:p w:rsidR="00E96936" w:rsidRPr="0011544B" w:rsidRDefault="00E96936" w:rsidP="00E96936">
      <w:pPr>
        <w:spacing w:after="0" w:line="240" w:lineRule="auto"/>
        <w:jc w:val="both"/>
        <w:rPr>
          <w:rFonts w:ascii="Times New Roman" w:eastAsia="Times New Roman" w:hAnsi="Times New Roman" w:cs="Times New Roman"/>
          <w:sz w:val="28"/>
          <w:szCs w:val="28"/>
          <w:lang w:eastAsia="es-ES"/>
        </w:rPr>
      </w:pPr>
      <w:r w:rsidRPr="0011544B">
        <w:rPr>
          <w:rFonts w:ascii="Times New Roman" w:eastAsia="Times New Roman" w:hAnsi="Times New Roman" w:cs="Times New Roman"/>
          <w:b/>
          <w:bCs/>
          <w:sz w:val="28"/>
          <w:szCs w:val="28"/>
          <w:lang w:eastAsia="es-ES"/>
        </w:rPr>
        <w:t xml:space="preserve">“Tenemos un arma nueva, está sólo dentro de la carpeta de nuestros científicos, por así decirlo, la cual es tan poderosa que si se usara sin control, podría eliminar toda la vida en la tierra. </w:t>
      </w:r>
    </w:p>
    <w:p w:rsidR="00E96936" w:rsidRPr="0011544B" w:rsidRDefault="00E96936" w:rsidP="00E96936">
      <w:pPr>
        <w:spacing w:after="0" w:line="240" w:lineRule="auto"/>
        <w:jc w:val="both"/>
        <w:rPr>
          <w:rFonts w:ascii="Times New Roman" w:eastAsia="Times New Roman" w:hAnsi="Times New Roman" w:cs="Times New Roman"/>
          <w:sz w:val="28"/>
          <w:szCs w:val="28"/>
          <w:lang w:eastAsia="es-ES"/>
        </w:rPr>
      </w:pPr>
      <w:r w:rsidRPr="0011544B">
        <w:rPr>
          <w:rFonts w:ascii="Times New Roman" w:eastAsia="Times New Roman" w:hAnsi="Times New Roman" w:cs="Times New Roman"/>
          <w:b/>
          <w:bCs/>
          <w:sz w:val="28"/>
          <w:szCs w:val="28"/>
          <w:lang w:eastAsia="es-ES"/>
        </w:rPr>
        <w:t>   Es un arma fantástica”.</w:t>
      </w:r>
    </w:p>
    <w:p w:rsidR="00E96936" w:rsidRPr="0011544B" w:rsidRDefault="00E96936" w:rsidP="00E96936">
      <w:pPr>
        <w:spacing w:after="0" w:line="240" w:lineRule="auto"/>
        <w:jc w:val="both"/>
        <w:rPr>
          <w:rFonts w:ascii="Times New Roman" w:eastAsia="Times New Roman" w:hAnsi="Times New Roman" w:cs="Times New Roman"/>
          <w:sz w:val="28"/>
          <w:szCs w:val="28"/>
          <w:lang w:eastAsia="es-ES"/>
        </w:rPr>
      </w:pPr>
      <w:r w:rsidRPr="0011544B">
        <w:rPr>
          <w:rFonts w:ascii="Times New Roman" w:eastAsia="Times New Roman" w:hAnsi="Times New Roman" w:cs="Times New Roman"/>
          <w:sz w:val="28"/>
          <w:szCs w:val="28"/>
          <w:lang w:eastAsia="es-ES"/>
        </w:rPr>
        <w:t xml:space="preserve">   </w:t>
      </w:r>
      <w:r w:rsidR="005F14DE" w:rsidRPr="0011544B">
        <w:rPr>
          <w:rFonts w:ascii="Times New Roman" w:eastAsia="Times New Roman" w:hAnsi="Times New Roman" w:cs="Times New Roman"/>
          <w:sz w:val="28"/>
          <w:szCs w:val="28"/>
          <w:lang w:eastAsia="es-ES"/>
        </w:rPr>
        <w:tab/>
      </w:r>
      <w:r w:rsidRPr="0011544B">
        <w:rPr>
          <w:rFonts w:ascii="Times New Roman" w:eastAsia="Times New Roman" w:hAnsi="Times New Roman" w:cs="Times New Roman"/>
          <w:sz w:val="28"/>
          <w:szCs w:val="28"/>
          <w:lang w:eastAsia="es-ES"/>
        </w:rPr>
        <w:t>El 11 de Abril de 1963 se realizó el primer Test de Implosión utilizando Tecnología Escalar</w:t>
      </w:r>
      <w:r w:rsidR="00BD12EF" w:rsidRPr="0011544B">
        <w:rPr>
          <w:rFonts w:ascii="Times New Roman" w:eastAsia="Times New Roman" w:hAnsi="Times New Roman" w:cs="Times New Roman"/>
          <w:sz w:val="28"/>
          <w:szCs w:val="28"/>
          <w:lang w:eastAsia="es-ES"/>
        </w:rPr>
        <w:t>,</w:t>
      </w:r>
      <w:r w:rsidRPr="0011544B">
        <w:rPr>
          <w:rFonts w:ascii="Times New Roman" w:eastAsia="Times New Roman" w:hAnsi="Times New Roman" w:cs="Times New Roman"/>
          <w:sz w:val="28"/>
          <w:szCs w:val="28"/>
          <w:lang w:eastAsia="es-ES"/>
        </w:rPr>
        <w:t xml:space="preserve"> unas 100 millas al norte de Puerto Rico.</w:t>
      </w:r>
    </w:p>
    <w:p w:rsidR="00E96936" w:rsidRPr="0011544B" w:rsidRDefault="005F14DE" w:rsidP="00E96936">
      <w:pPr>
        <w:spacing w:after="0" w:line="240" w:lineRule="auto"/>
        <w:jc w:val="both"/>
        <w:rPr>
          <w:rFonts w:ascii="Times New Roman" w:eastAsia="Times New Roman" w:hAnsi="Times New Roman" w:cs="Times New Roman"/>
          <w:sz w:val="28"/>
          <w:szCs w:val="28"/>
          <w:lang w:eastAsia="es-ES"/>
        </w:rPr>
      </w:pPr>
      <w:r w:rsidRPr="0011544B">
        <w:rPr>
          <w:rFonts w:ascii="Times New Roman" w:eastAsia="Times New Roman" w:hAnsi="Times New Roman" w:cs="Times New Roman"/>
          <w:sz w:val="28"/>
          <w:szCs w:val="28"/>
          <w:lang w:eastAsia="es-ES"/>
        </w:rPr>
        <w:tab/>
      </w:r>
      <w:r w:rsidR="00E96936" w:rsidRPr="0011544B">
        <w:rPr>
          <w:rFonts w:ascii="Times New Roman" w:eastAsia="Times New Roman" w:hAnsi="Times New Roman" w:cs="Times New Roman"/>
          <w:sz w:val="28"/>
          <w:szCs w:val="28"/>
          <w:lang w:eastAsia="es-ES"/>
        </w:rPr>
        <w:t>En Julio de 1976 con la celebración del bicentenario, la Unión Soviética interfiere todos los Sistemas de Comunicaciones Mundiales</w:t>
      </w:r>
      <w:r w:rsidR="00BD12EF" w:rsidRPr="0011544B">
        <w:rPr>
          <w:rFonts w:ascii="Times New Roman" w:eastAsia="Times New Roman" w:hAnsi="Times New Roman" w:cs="Times New Roman"/>
          <w:sz w:val="28"/>
          <w:szCs w:val="28"/>
          <w:lang w:eastAsia="es-ES"/>
        </w:rPr>
        <w:t>,</w:t>
      </w:r>
      <w:r w:rsidR="00E96936" w:rsidRPr="0011544B">
        <w:rPr>
          <w:rFonts w:ascii="Times New Roman" w:eastAsia="Times New Roman" w:hAnsi="Times New Roman" w:cs="Times New Roman"/>
          <w:sz w:val="28"/>
          <w:szCs w:val="28"/>
          <w:lang w:eastAsia="es-ES"/>
        </w:rPr>
        <w:t xml:space="preserve"> cuya banda de funcionamiento oscilara entre 3 y 30 megahertz desde la “</w:t>
      </w:r>
      <w:r w:rsidR="00E96936" w:rsidRPr="0011544B">
        <w:rPr>
          <w:rFonts w:ascii="Times New Roman" w:eastAsia="Times New Roman" w:hAnsi="Times New Roman" w:cs="Times New Roman"/>
          <w:i/>
          <w:iCs/>
          <w:sz w:val="28"/>
          <w:szCs w:val="28"/>
          <w:lang w:eastAsia="es-ES"/>
        </w:rPr>
        <w:t>Milla de Acero</w:t>
      </w:r>
      <w:r w:rsidR="00E96936" w:rsidRPr="0011544B">
        <w:rPr>
          <w:rFonts w:ascii="Times New Roman" w:eastAsia="Times New Roman" w:hAnsi="Times New Roman" w:cs="Times New Roman"/>
          <w:sz w:val="28"/>
          <w:szCs w:val="28"/>
          <w:lang w:eastAsia="es-ES"/>
        </w:rPr>
        <w:t xml:space="preserve">” (clasificación </w:t>
      </w:r>
      <w:r w:rsidR="00E96936" w:rsidRPr="0011544B">
        <w:rPr>
          <w:rFonts w:ascii="Times New Roman" w:eastAsia="Times New Roman" w:hAnsi="Times New Roman" w:cs="Times New Roman"/>
          <w:i/>
          <w:iCs/>
          <w:sz w:val="28"/>
          <w:szCs w:val="28"/>
          <w:lang w:eastAsia="es-ES"/>
        </w:rPr>
        <w:t>OTAN</w:t>
      </w:r>
      <w:r w:rsidR="00E96936" w:rsidRPr="0011544B">
        <w:rPr>
          <w:rFonts w:ascii="Times New Roman" w:eastAsia="Times New Roman" w:hAnsi="Times New Roman" w:cs="Times New Roman"/>
          <w:sz w:val="28"/>
          <w:szCs w:val="28"/>
          <w:lang w:eastAsia="es-ES"/>
        </w:rPr>
        <w:t xml:space="preserve"> para el </w:t>
      </w:r>
      <w:r w:rsidR="00E96936" w:rsidRPr="0011544B">
        <w:rPr>
          <w:rFonts w:ascii="Times New Roman" w:eastAsia="Times New Roman" w:hAnsi="Times New Roman" w:cs="Times New Roman"/>
          <w:i/>
          <w:iCs/>
          <w:sz w:val="28"/>
          <w:szCs w:val="28"/>
          <w:lang w:eastAsia="es-ES"/>
        </w:rPr>
        <w:t>DOUGA-3</w:t>
      </w:r>
      <w:r w:rsidR="00E96936" w:rsidRPr="0011544B">
        <w:rPr>
          <w:rFonts w:ascii="Times New Roman" w:eastAsia="Times New Roman" w:hAnsi="Times New Roman" w:cs="Times New Roman"/>
          <w:sz w:val="28"/>
          <w:szCs w:val="28"/>
          <w:lang w:eastAsia="es-ES"/>
        </w:rPr>
        <w:t>) lugar de emisión de la conocida “</w:t>
      </w:r>
      <w:r w:rsidR="00E96936" w:rsidRPr="0011544B">
        <w:rPr>
          <w:rFonts w:ascii="Times New Roman" w:eastAsia="Times New Roman" w:hAnsi="Times New Roman" w:cs="Times New Roman"/>
          <w:i/>
          <w:iCs/>
          <w:sz w:val="28"/>
          <w:szCs w:val="28"/>
          <w:lang w:eastAsia="es-ES"/>
        </w:rPr>
        <w:t>Señal Woodpecker</w:t>
      </w:r>
      <w:r w:rsidR="00E96936" w:rsidRPr="0011544B">
        <w:rPr>
          <w:rFonts w:ascii="Times New Roman" w:eastAsia="Times New Roman" w:hAnsi="Times New Roman" w:cs="Times New Roman"/>
          <w:sz w:val="28"/>
          <w:szCs w:val="28"/>
          <w:lang w:eastAsia="es-ES"/>
        </w:rPr>
        <w:t>“.</w:t>
      </w:r>
    </w:p>
    <w:p w:rsidR="00E96936" w:rsidRPr="0011544B" w:rsidRDefault="005F14DE" w:rsidP="00E96936">
      <w:pPr>
        <w:spacing w:after="0" w:line="240" w:lineRule="auto"/>
        <w:jc w:val="both"/>
        <w:rPr>
          <w:rFonts w:ascii="Times New Roman" w:eastAsia="Times New Roman" w:hAnsi="Times New Roman" w:cs="Times New Roman"/>
          <w:sz w:val="28"/>
          <w:szCs w:val="28"/>
          <w:lang w:eastAsia="es-ES"/>
        </w:rPr>
      </w:pPr>
      <w:r w:rsidRPr="0011544B">
        <w:rPr>
          <w:rFonts w:ascii="Times New Roman" w:eastAsia="Times New Roman" w:hAnsi="Times New Roman" w:cs="Times New Roman"/>
          <w:sz w:val="28"/>
          <w:szCs w:val="28"/>
          <w:lang w:eastAsia="es-ES"/>
        </w:rPr>
        <w:tab/>
      </w:r>
      <w:r w:rsidR="00E96936" w:rsidRPr="0011544B">
        <w:rPr>
          <w:rFonts w:ascii="Times New Roman" w:eastAsia="Times New Roman" w:hAnsi="Times New Roman" w:cs="Times New Roman"/>
          <w:sz w:val="28"/>
          <w:szCs w:val="28"/>
          <w:lang w:eastAsia="es-ES"/>
        </w:rPr>
        <w:t xml:space="preserve">La primera instalación experimental </w:t>
      </w:r>
      <w:r w:rsidR="00E96936" w:rsidRPr="0011544B">
        <w:rPr>
          <w:rFonts w:ascii="Times New Roman" w:eastAsia="Times New Roman" w:hAnsi="Times New Roman" w:cs="Times New Roman"/>
          <w:i/>
          <w:iCs/>
          <w:sz w:val="28"/>
          <w:szCs w:val="28"/>
          <w:lang w:eastAsia="es-ES"/>
        </w:rPr>
        <w:t>DUGA-1</w:t>
      </w:r>
      <w:r w:rsidR="00E96936" w:rsidRPr="0011544B">
        <w:rPr>
          <w:rFonts w:ascii="Times New Roman" w:eastAsia="Times New Roman" w:hAnsi="Times New Roman" w:cs="Times New Roman"/>
          <w:sz w:val="28"/>
          <w:szCs w:val="28"/>
          <w:lang w:eastAsia="es-ES"/>
        </w:rPr>
        <w:t xml:space="preserve"> se construyó en Ucrania, a las afueras de </w:t>
      </w:r>
      <w:r w:rsidR="00E96936" w:rsidRPr="0011544B">
        <w:rPr>
          <w:rFonts w:ascii="Times New Roman" w:eastAsia="Times New Roman" w:hAnsi="Times New Roman" w:cs="Times New Roman"/>
          <w:i/>
          <w:iCs/>
          <w:sz w:val="28"/>
          <w:szCs w:val="28"/>
          <w:lang w:eastAsia="es-ES"/>
        </w:rPr>
        <w:t>Mykolaiv</w:t>
      </w:r>
      <w:r w:rsidR="00E96936" w:rsidRPr="0011544B">
        <w:rPr>
          <w:rFonts w:ascii="Times New Roman" w:eastAsia="Times New Roman" w:hAnsi="Times New Roman" w:cs="Times New Roman"/>
          <w:sz w:val="28"/>
          <w:szCs w:val="28"/>
          <w:lang w:eastAsia="es-ES"/>
        </w:rPr>
        <w:t xml:space="preserve"> como Sistema Radar Sobre el Horizonte.</w:t>
      </w:r>
    </w:p>
    <w:p w:rsidR="00E96936" w:rsidRPr="0011544B" w:rsidRDefault="00E96936" w:rsidP="00E96936">
      <w:pPr>
        <w:spacing w:after="0" w:line="240" w:lineRule="auto"/>
        <w:jc w:val="both"/>
        <w:rPr>
          <w:rFonts w:ascii="Times New Roman" w:eastAsia="Times New Roman" w:hAnsi="Times New Roman" w:cs="Times New Roman"/>
          <w:sz w:val="28"/>
          <w:szCs w:val="28"/>
          <w:lang w:eastAsia="es-ES"/>
        </w:rPr>
      </w:pPr>
      <w:r w:rsidRPr="0011544B">
        <w:rPr>
          <w:rFonts w:ascii="Times New Roman" w:eastAsia="Times New Roman" w:hAnsi="Times New Roman" w:cs="Times New Roman"/>
          <w:sz w:val="28"/>
          <w:szCs w:val="28"/>
          <w:lang w:eastAsia="es-ES"/>
        </w:rPr>
        <w:t xml:space="preserve">   </w:t>
      </w:r>
      <w:r w:rsidR="005F14DE" w:rsidRPr="0011544B">
        <w:rPr>
          <w:rFonts w:ascii="Times New Roman" w:eastAsia="Times New Roman" w:hAnsi="Times New Roman" w:cs="Times New Roman"/>
          <w:sz w:val="28"/>
          <w:szCs w:val="28"/>
          <w:lang w:eastAsia="es-ES"/>
        </w:rPr>
        <w:tab/>
      </w:r>
      <w:r w:rsidRPr="0011544B">
        <w:rPr>
          <w:rFonts w:ascii="Times New Roman" w:eastAsia="Times New Roman" w:hAnsi="Times New Roman" w:cs="Times New Roman"/>
          <w:sz w:val="28"/>
          <w:szCs w:val="28"/>
          <w:lang w:eastAsia="es-ES"/>
        </w:rPr>
        <w:t xml:space="preserve">Podían detectar los lanzamientos desde el Cosmódromo de </w:t>
      </w:r>
      <w:r w:rsidRPr="0011544B">
        <w:rPr>
          <w:rFonts w:ascii="Times New Roman" w:eastAsia="Times New Roman" w:hAnsi="Times New Roman" w:cs="Times New Roman"/>
          <w:i/>
          <w:iCs/>
          <w:sz w:val="28"/>
          <w:szCs w:val="28"/>
          <w:lang w:eastAsia="es-ES"/>
        </w:rPr>
        <w:t>Baikonur</w:t>
      </w:r>
      <w:r w:rsidRPr="0011544B">
        <w:rPr>
          <w:rFonts w:ascii="Times New Roman" w:eastAsia="Times New Roman" w:hAnsi="Times New Roman" w:cs="Times New Roman"/>
          <w:sz w:val="28"/>
          <w:szCs w:val="28"/>
          <w:lang w:eastAsia="es-ES"/>
        </w:rPr>
        <w:t xml:space="preserve"> a más de 2.500 km.</w:t>
      </w:r>
    </w:p>
    <w:p w:rsidR="00E96936" w:rsidRPr="0011544B" w:rsidRDefault="00E96936" w:rsidP="00E96936">
      <w:pPr>
        <w:spacing w:after="0" w:line="240" w:lineRule="auto"/>
        <w:jc w:val="both"/>
        <w:rPr>
          <w:rFonts w:ascii="Times New Roman" w:eastAsia="Times New Roman" w:hAnsi="Times New Roman" w:cs="Times New Roman"/>
          <w:sz w:val="28"/>
          <w:szCs w:val="28"/>
          <w:lang w:eastAsia="es-ES"/>
        </w:rPr>
      </w:pPr>
      <w:r w:rsidRPr="0011544B">
        <w:rPr>
          <w:rFonts w:ascii="Times New Roman" w:eastAsia="Times New Roman" w:hAnsi="Times New Roman" w:cs="Times New Roman"/>
          <w:sz w:val="28"/>
          <w:szCs w:val="28"/>
          <w:lang w:eastAsia="es-ES"/>
        </w:rPr>
        <w:t xml:space="preserve">   </w:t>
      </w:r>
      <w:r w:rsidR="005F14DE" w:rsidRPr="0011544B">
        <w:rPr>
          <w:rFonts w:ascii="Times New Roman" w:eastAsia="Times New Roman" w:hAnsi="Times New Roman" w:cs="Times New Roman"/>
          <w:sz w:val="28"/>
          <w:szCs w:val="28"/>
          <w:lang w:eastAsia="es-ES"/>
        </w:rPr>
        <w:tab/>
      </w:r>
      <w:r w:rsidRPr="0011544B">
        <w:rPr>
          <w:rFonts w:ascii="Times New Roman" w:eastAsia="Times New Roman" w:hAnsi="Times New Roman" w:cs="Times New Roman"/>
          <w:sz w:val="28"/>
          <w:szCs w:val="28"/>
          <w:lang w:eastAsia="es-ES"/>
        </w:rPr>
        <w:t xml:space="preserve">El segundo prototipo </w:t>
      </w:r>
      <w:r w:rsidRPr="0011544B">
        <w:rPr>
          <w:rFonts w:ascii="Times New Roman" w:eastAsia="Times New Roman" w:hAnsi="Times New Roman" w:cs="Times New Roman"/>
          <w:i/>
          <w:iCs/>
          <w:sz w:val="28"/>
          <w:szCs w:val="28"/>
          <w:lang w:eastAsia="es-ES"/>
        </w:rPr>
        <w:t>DOUGA-2</w:t>
      </w:r>
      <w:r w:rsidRPr="0011544B">
        <w:rPr>
          <w:rFonts w:ascii="Times New Roman" w:eastAsia="Times New Roman" w:hAnsi="Times New Roman" w:cs="Times New Roman"/>
          <w:sz w:val="28"/>
          <w:szCs w:val="28"/>
          <w:lang w:eastAsia="es-ES"/>
        </w:rPr>
        <w:t xml:space="preserve">, construido en el mismo lugar sustituyendo al primero, ya era capaz de detectar los Submarinos en el Pacífico y los lanzamientos balísticos desde </w:t>
      </w:r>
      <w:r w:rsidRPr="0011544B">
        <w:rPr>
          <w:rFonts w:ascii="Times New Roman" w:eastAsia="Times New Roman" w:hAnsi="Times New Roman" w:cs="Times New Roman"/>
          <w:i/>
          <w:iCs/>
          <w:sz w:val="28"/>
          <w:szCs w:val="28"/>
          <w:lang w:eastAsia="es-ES"/>
        </w:rPr>
        <w:t>Novaya Zemlya</w:t>
      </w:r>
      <w:r w:rsidRPr="0011544B">
        <w:rPr>
          <w:rFonts w:ascii="Times New Roman" w:eastAsia="Times New Roman" w:hAnsi="Times New Roman" w:cs="Times New Roman"/>
          <w:sz w:val="28"/>
          <w:szCs w:val="28"/>
          <w:lang w:eastAsia="es-ES"/>
        </w:rPr>
        <w:t xml:space="preserve"> en el </w:t>
      </w:r>
      <w:r w:rsidRPr="0011544B">
        <w:rPr>
          <w:rFonts w:ascii="Times New Roman" w:eastAsia="Times New Roman" w:hAnsi="Times New Roman" w:cs="Times New Roman"/>
          <w:i/>
          <w:iCs/>
          <w:sz w:val="28"/>
          <w:szCs w:val="28"/>
          <w:lang w:eastAsia="es-ES"/>
        </w:rPr>
        <w:t>Océano Ártico</w:t>
      </w:r>
      <w:r w:rsidRPr="0011544B">
        <w:rPr>
          <w:rFonts w:ascii="Times New Roman" w:eastAsia="Times New Roman" w:hAnsi="Times New Roman" w:cs="Times New Roman"/>
          <w:sz w:val="28"/>
          <w:szCs w:val="28"/>
          <w:lang w:eastAsia="es-ES"/>
        </w:rPr>
        <w:t>.</w:t>
      </w:r>
    </w:p>
    <w:p w:rsidR="00E96936" w:rsidRPr="0011544B" w:rsidRDefault="002233AB" w:rsidP="00E96936">
      <w:pPr>
        <w:spacing w:after="0" w:line="240" w:lineRule="auto"/>
        <w:jc w:val="both"/>
        <w:rPr>
          <w:rFonts w:ascii="Times New Roman" w:eastAsia="Times New Roman" w:hAnsi="Times New Roman" w:cs="Times New Roman"/>
          <w:sz w:val="28"/>
          <w:szCs w:val="28"/>
          <w:lang w:eastAsia="es-ES"/>
        </w:rPr>
      </w:pPr>
      <w:r w:rsidRPr="0011544B">
        <w:rPr>
          <w:rFonts w:ascii="Times New Roman" w:eastAsia="Times New Roman" w:hAnsi="Times New Roman" w:cs="Times New Roman"/>
          <w:sz w:val="28"/>
          <w:szCs w:val="28"/>
          <w:lang w:eastAsia="es-ES"/>
        </w:rPr>
        <w:tab/>
      </w:r>
      <w:r w:rsidR="00E96936" w:rsidRPr="0011544B">
        <w:rPr>
          <w:rFonts w:ascii="Times New Roman" w:eastAsia="Times New Roman" w:hAnsi="Times New Roman" w:cs="Times New Roman"/>
          <w:sz w:val="28"/>
          <w:szCs w:val="28"/>
          <w:lang w:eastAsia="es-ES"/>
        </w:rPr>
        <w:t xml:space="preserve">El sistema perfeccionado y con nuevas aplicaciones se denominó </w:t>
      </w:r>
      <w:r w:rsidR="00E96936" w:rsidRPr="0011544B">
        <w:rPr>
          <w:rFonts w:ascii="Times New Roman" w:eastAsia="Times New Roman" w:hAnsi="Times New Roman" w:cs="Times New Roman"/>
          <w:i/>
          <w:iCs/>
          <w:sz w:val="28"/>
          <w:szCs w:val="28"/>
          <w:lang w:eastAsia="es-ES"/>
        </w:rPr>
        <w:t>DOUGA-3</w:t>
      </w:r>
      <w:r w:rsidR="00E96936" w:rsidRPr="0011544B">
        <w:rPr>
          <w:rFonts w:ascii="Times New Roman" w:eastAsia="Times New Roman" w:hAnsi="Times New Roman" w:cs="Times New Roman"/>
          <w:sz w:val="28"/>
          <w:szCs w:val="28"/>
          <w:lang w:eastAsia="es-ES"/>
        </w:rPr>
        <w:t xml:space="preserve"> y como el resto de Interferómetros Lineales, disponía de dos Emisores/Receptores situados en este caso a 60 km de distancia.</w:t>
      </w:r>
    </w:p>
    <w:p w:rsidR="00E96936" w:rsidRPr="0011544B" w:rsidRDefault="00E96936" w:rsidP="00E96936">
      <w:pPr>
        <w:spacing w:after="0" w:line="240" w:lineRule="auto"/>
        <w:jc w:val="both"/>
        <w:rPr>
          <w:rFonts w:ascii="Times New Roman" w:eastAsia="Times New Roman" w:hAnsi="Times New Roman" w:cs="Times New Roman"/>
          <w:sz w:val="28"/>
          <w:szCs w:val="28"/>
          <w:lang w:eastAsia="es-ES"/>
        </w:rPr>
      </w:pPr>
      <w:r w:rsidRPr="0011544B">
        <w:rPr>
          <w:rFonts w:ascii="Times New Roman" w:eastAsia="Times New Roman" w:hAnsi="Times New Roman" w:cs="Times New Roman"/>
          <w:sz w:val="28"/>
          <w:szCs w:val="28"/>
          <w:lang w:eastAsia="es-ES"/>
        </w:rPr>
        <w:t> </w:t>
      </w:r>
      <w:r w:rsidR="005F14DE" w:rsidRPr="0011544B">
        <w:rPr>
          <w:rFonts w:ascii="Times New Roman" w:eastAsia="Times New Roman" w:hAnsi="Times New Roman" w:cs="Times New Roman"/>
          <w:sz w:val="28"/>
          <w:szCs w:val="28"/>
          <w:lang w:eastAsia="es-ES"/>
        </w:rPr>
        <w:tab/>
      </w:r>
      <w:r w:rsidRPr="0011544B">
        <w:rPr>
          <w:rFonts w:ascii="Times New Roman" w:eastAsia="Times New Roman" w:hAnsi="Times New Roman" w:cs="Times New Roman"/>
          <w:sz w:val="28"/>
          <w:szCs w:val="28"/>
          <w:lang w:eastAsia="es-ES"/>
        </w:rPr>
        <w:t xml:space="preserve">El primer Array estaba operativo a escasos kilómetros de </w:t>
      </w:r>
      <w:r w:rsidRPr="0011544B">
        <w:rPr>
          <w:rFonts w:ascii="Times New Roman" w:eastAsia="Times New Roman" w:hAnsi="Times New Roman" w:cs="Times New Roman"/>
          <w:i/>
          <w:iCs/>
          <w:sz w:val="28"/>
          <w:szCs w:val="28"/>
          <w:lang w:eastAsia="es-ES"/>
        </w:rPr>
        <w:t>Chernobyl</w:t>
      </w:r>
      <w:r w:rsidRPr="0011544B">
        <w:rPr>
          <w:rFonts w:ascii="Times New Roman" w:eastAsia="Times New Roman" w:hAnsi="Times New Roman" w:cs="Times New Roman"/>
          <w:sz w:val="28"/>
          <w:szCs w:val="28"/>
          <w:lang w:eastAsia="es-ES"/>
        </w:rPr>
        <w:t xml:space="preserve"> (al sur de </w:t>
      </w:r>
      <w:r w:rsidRPr="0011544B">
        <w:rPr>
          <w:rFonts w:ascii="Times New Roman" w:eastAsia="Times New Roman" w:hAnsi="Times New Roman" w:cs="Times New Roman"/>
          <w:i/>
          <w:iCs/>
          <w:sz w:val="28"/>
          <w:szCs w:val="28"/>
          <w:lang w:eastAsia="es-ES"/>
        </w:rPr>
        <w:t>Minsk</w:t>
      </w:r>
      <w:r w:rsidRPr="0011544B">
        <w:rPr>
          <w:rFonts w:ascii="Times New Roman" w:eastAsia="Times New Roman" w:hAnsi="Times New Roman" w:cs="Times New Roman"/>
          <w:sz w:val="28"/>
          <w:szCs w:val="28"/>
          <w:lang w:eastAsia="es-ES"/>
        </w:rPr>
        <w:t xml:space="preserve"> y al noroeste de </w:t>
      </w:r>
      <w:r w:rsidRPr="0011544B">
        <w:rPr>
          <w:rFonts w:ascii="Times New Roman" w:eastAsia="Times New Roman" w:hAnsi="Times New Roman" w:cs="Times New Roman"/>
          <w:i/>
          <w:iCs/>
          <w:sz w:val="28"/>
          <w:szCs w:val="28"/>
          <w:lang w:eastAsia="es-ES"/>
        </w:rPr>
        <w:t>Kiev</w:t>
      </w:r>
      <w:r w:rsidRPr="0011544B">
        <w:rPr>
          <w:rFonts w:ascii="Times New Roman" w:eastAsia="Times New Roman" w:hAnsi="Times New Roman" w:cs="Times New Roman"/>
          <w:sz w:val="28"/>
          <w:szCs w:val="28"/>
          <w:lang w:eastAsia="es-ES"/>
        </w:rPr>
        <w:t>).</w:t>
      </w:r>
    </w:p>
    <w:p w:rsidR="00E96936" w:rsidRPr="0011544B" w:rsidRDefault="00E96936" w:rsidP="00E96936">
      <w:pPr>
        <w:spacing w:after="0" w:line="240" w:lineRule="auto"/>
        <w:jc w:val="both"/>
        <w:rPr>
          <w:rFonts w:ascii="Times New Roman" w:eastAsia="Times New Roman" w:hAnsi="Times New Roman" w:cs="Times New Roman"/>
          <w:sz w:val="28"/>
          <w:szCs w:val="28"/>
          <w:lang w:eastAsia="es-ES"/>
        </w:rPr>
      </w:pPr>
      <w:r w:rsidRPr="0011544B">
        <w:rPr>
          <w:rFonts w:ascii="Times New Roman" w:eastAsia="Times New Roman" w:hAnsi="Times New Roman" w:cs="Times New Roman"/>
          <w:sz w:val="28"/>
          <w:szCs w:val="28"/>
          <w:lang w:eastAsia="es-ES"/>
        </w:rPr>
        <w:t>  </w:t>
      </w:r>
      <w:r w:rsidR="005F14DE" w:rsidRPr="0011544B">
        <w:rPr>
          <w:rFonts w:ascii="Times New Roman" w:eastAsia="Times New Roman" w:hAnsi="Times New Roman" w:cs="Times New Roman"/>
          <w:sz w:val="28"/>
          <w:szCs w:val="28"/>
          <w:lang w:eastAsia="es-ES"/>
        </w:rPr>
        <w:tab/>
      </w:r>
      <w:r w:rsidRPr="0011544B">
        <w:rPr>
          <w:rFonts w:ascii="Times New Roman" w:eastAsia="Times New Roman" w:hAnsi="Times New Roman" w:cs="Times New Roman"/>
          <w:sz w:val="28"/>
          <w:szCs w:val="28"/>
          <w:lang w:eastAsia="es-ES"/>
        </w:rPr>
        <w:t xml:space="preserve">El segundo se situaba a unos 50 kilómetros al noreste de </w:t>
      </w:r>
      <w:r w:rsidRPr="0011544B">
        <w:rPr>
          <w:rFonts w:ascii="Times New Roman" w:eastAsia="Times New Roman" w:hAnsi="Times New Roman" w:cs="Times New Roman"/>
          <w:i/>
          <w:iCs/>
          <w:sz w:val="28"/>
          <w:szCs w:val="28"/>
          <w:lang w:eastAsia="es-ES"/>
        </w:rPr>
        <w:t>Chernobyl</w:t>
      </w:r>
      <w:r w:rsidRPr="0011544B">
        <w:rPr>
          <w:rFonts w:ascii="Times New Roman" w:eastAsia="Times New Roman" w:hAnsi="Times New Roman" w:cs="Times New Roman"/>
          <w:sz w:val="28"/>
          <w:szCs w:val="28"/>
          <w:lang w:eastAsia="es-ES"/>
        </w:rPr>
        <w:t xml:space="preserve"> (al oeste de </w:t>
      </w:r>
      <w:r w:rsidRPr="0011544B">
        <w:rPr>
          <w:rFonts w:ascii="Times New Roman" w:eastAsia="Times New Roman" w:hAnsi="Times New Roman" w:cs="Times New Roman"/>
          <w:i/>
          <w:iCs/>
          <w:sz w:val="28"/>
          <w:szCs w:val="28"/>
          <w:lang w:eastAsia="es-ES"/>
        </w:rPr>
        <w:t>Chernihiv</w:t>
      </w:r>
      <w:r w:rsidRPr="0011544B">
        <w:rPr>
          <w:rFonts w:ascii="Times New Roman" w:eastAsia="Times New Roman" w:hAnsi="Times New Roman" w:cs="Times New Roman"/>
          <w:sz w:val="28"/>
          <w:szCs w:val="28"/>
          <w:lang w:eastAsia="es-ES"/>
        </w:rPr>
        <w:t xml:space="preserve"> y al sur de </w:t>
      </w:r>
      <w:r w:rsidRPr="0011544B">
        <w:rPr>
          <w:rFonts w:ascii="Times New Roman" w:eastAsia="Times New Roman" w:hAnsi="Times New Roman" w:cs="Times New Roman"/>
          <w:i/>
          <w:iCs/>
          <w:sz w:val="28"/>
          <w:szCs w:val="28"/>
          <w:lang w:eastAsia="es-ES"/>
        </w:rPr>
        <w:t>Gomelum</w:t>
      </w:r>
      <w:r w:rsidRPr="0011544B">
        <w:rPr>
          <w:rFonts w:ascii="Times New Roman" w:eastAsia="Times New Roman" w:hAnsi="Times New Roman" w:cs="Times New Roman"/>
          <w:sz w:val="28"/>
          <w:szCs w:val="28"/>
          <w:lang w:eastAsia="es-ES"/>
        </w:rPr>
        <w:t>).</w:t>
      </w:r>
    </w:p>
    <w:p w:rsidR="00E96936" w:rsidRPr="0011544B" w:rsidRDefault="00E96936" w:rsidP="00E96936">
      <w:pPr>
        <w:spacing w:after="0" w:line="240" w:lineRule="auto"/>
        <w:jc w:val="both"/>
        <w:rPr>
          <w:rFonts w:ascii="Times New Roman" w:eastAsia="Times New Roman" w:hAnsi="Times New Roman" w:cs="Times New Roman"/>
          <w:sz w:val="28"/>
          <w:szCs w:val="28"/>
          <w:lang w:eastAsia="es-ES"/>
        </w:rPr>
      </w:pPr>
      <w:r w:rsidRPr="0011544B">
        <w:rPr>
          <w:rFonts w:ascii="Times New Roman" w:eastAsia="Times New Roman" w:hAnsi="Times New Roman" w:cs="Times New Roman"/>
          <w:sz w:val="28"/>
          <w:szCs w:val="28"/>
          <w:lang w:eastAsia="es-ES"/>
        </w:rPr>
        <w:t> </w:t>
      </w:r>
      <w:r w:rsidR="005F14DE" w:rsidRPr="0011544B">
        <w:rPr>
          <w:rFonts w:ascii="Times New Roman" w:eastAsia="Times New Roman" w:hAnsi="Times New Roman" w:cs="Times New Roman"/>
          <w:sz w:val="28"/>
          <w:szCs w:val="28"/>
          <w:lang w:eastAsia="es-ES"/>
        </w:rPr>
        <w:tab/>
      </w:r>
      <w:r w:rsidRPr="0011544B">
        <w:rPr>
          <w:rFonts w:ascii="Times New Roman" w:eastAsia="Times New Roman" w:hAnsi="Times New Roman" w:cs="Times New Roman"/>
          <w:sz w:val="28"/>
          <w:szCs w:val="28"/>
          <w:lang w:eastAsia="es-ES"/>
        </w:rPr>
        <w:t xml:space="preserve">En la siguiente foto se aprecia el tamaño monumental de una de las antenas </w:t>
      </w:r>
      <w:r w:rsidRPr="0011544B">
        <w:rPr>
          <w:rFonts w:ascii="Times New Roman" w:eastAsia="Times New Roman" w:hAnsi="Times New Roman" w:cs="Times New Roman"/>
          <w:i/>
          <w:iCs/>
          <w:sz w:val="28"/>
          <w:szCs w:val="28"/>
          <w:lang w:eastAsia="es-ES"/>
        </w:rPr>
        <w:t>DOUGA-3</w:t>
      </w:r>
      <w:r w:rsidRPr="0011544B">
        <w:rPr>
          <w:rFonts w:ascii="Times New Roman" w:eastAsia="Times New Roman" w:hAnsi="Times New Roman" w:cs="Times New Roman"/>
          <w:sz w:val="28"/>
          <w:szCs w:val="28"/>
          <w:lang w:eastAsia="es-ES"/>
        </w:rPr>
        <w:t>.</w:t>
      </w:r>
    </w:p>
    <w:p w:rsidR="00E96936" w:rsidRPr="0011544B" w:rsidRDefault="00E96936" w:rsidP="00E96936">
      <w:pPr>
        <w:spacing w:before="100" w:beforeAutospacing="1" w:after="100" w:afterAutospacing="1" w:line="240" w:lineRule="auto"/>
        <w:jc w:val="center"/>
        <w:rPr>
          <w:rFonts w:ascii="Times New Roman" w:eastAsia="Times New Roman" w:hAnsi="Times New Roman" w:cs="Times New Roman"/>
          <w:sz w:val="24"/>
          <w:szCs w:val="24"/>
          <w:lang w:eastAsia="es-ES"/>
        </w:rPr>
      </w:pPr>
      <w:r w:rsidRPr="0011544B">
        <w:rPr>
          <w:rFonts w:ascii="Times New Roman" w:eastAsia="Times New Roman" w:hAnsi="Times New Roman" w:cs="Times New Roman"/>
          <w:noProof/>
          <w:color w:val="0000FF"/>
          <w:sz w:val="24"/>
          <w:szCs w:val="24"/>
          <w:lang w:eastAsia="es-ES"/>
        </w:rPr>
        <w:drawing>
          <wp:inline distT="0" distB="0" distL="0" distR="0" wp14:anchorId="73EC28DF" wp14:editId="45E8D88A">
            <wp:extent cx="6096000" cy="4876800"/>
            <wp:effectExtent l="0" t="0" r="0" b="0"/>
            <wp:docPr id="18" name="Imagen 18" descr="https://aeromotores.files.wordpress.com/2011/07/douga-3-woodpecker-array.jpg?w=960&amp;h=768">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aeromotores.files.wordpress.com/2011/07/douga-3-woodpecker-array.jpg?w=960&amp;h=768">
                      <a:hlinkClick r:id="rId68"/>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096000" cy="4876800"/>
                    </a:xfrm>
                    <a:prstGeom prst="rect">
                      <a:avLst/>
                    </a:prstGeom>
                    <a:noFill/>
                    <a:ln>
                      <a:noFill/>
                    </a:ln>
                  </pic:spPr>
                </pic:pic>
              </a:graphicData>
            </a:graphic>
          </wp:inline>
        </w:drawing>
      </w:r>
    </w:p>
    <w:p w:rsidR="00E96936" w:rsidRPr="0011544B" w:rsidRDefault="002233AB" w:rsidP="00E96936">
      <w:pPr>
        <w:spacing w:after="0" w:line="240" w:lineRule="auto"/>
        <w:jc w:val="both"/>
        <w:rPr>
          <w:rFonts w:ascii="Times New Roman" w:eastAsia="Times New Roman" w:hAnsi="Times New Roman" w:cs="Times New Roman"/>
          <w:sz w:val="28"/>
          <w:szCs w:val="28"/>
          <w:lang w:eastAsia="es-ES"/>
        </w:rPr>
      </w:pPr>
      <w:r w:rsidRPr="0011544B">
        <w:rPr>
          <w:rFonts w:ascii="Times New Roman" w:eastAsia="Times New Roman" w:hAnsi="Times New Roman" w:cs="Times New Roman"/>
          <w:sz w:val="28"/>
          <w:szCs w:val="28"/>
          <w:lang w:eastAsia="es-ES"/>
        </w:rPr>
        <w:tab/>
      </w:r>
      <w:r w:rsidR="00BD12EF" w:rsidRPr="0011544B">
        <w:rPr>
          <w:rFonts w:ascii="Times New Roman" w:eastAsia="Times New Roman" w:hAnsi="Times New Roman" w:cs="Times New Roman"/>
          <w:sz w:val="28"/>
          <w:szCs w:val="28"/>
          <w:lang w:eastAsia="es-ES"/>
        </w:rPr>
        <w:tab/>
      </w:r>
      <w:r w:rsidR="00E96936" w:rsidRPr="0011544B">
        <w:rPr>
          <w:rFonts w:ascii="Times New Roman" w:eastAsia="Times New Roman" w:hAnsi="Times New Roman" w:cs="Times New Roman"/>
          <w:sz w:val="28"/>
          <w:szCs w:val="28"/>
          <w:lang w:eastAsia="es-ES"/>
        </w:rPr>
        <w:t>La señal emitida se repetía en tres rangos de 10 Hz, 16 Hz y 20 Hz siendo el modo más común el de 10 Hz.</w:t>
      </w:r>
    </w:p>
    <w:p w:rsidR="00E96936" w:rsidRPr="0011544B" w:rsidRDefault="00E96936" w:rsidP="00E96936">
      <w:pPr>
        <w:spacing w:after="0" w:line="240" w:lineRule="auto"/>
        <w:jc w:val="both"/>
        <w:rPr>
          <w:rFonts w:ascii="Times New Roman" w:eastAsia="Times New Roman" w:hAnsi="Times New Roman" w:cs="Times New Roman"/>
          <w:sz w:val="28"/>
          <w:szCs w:val="28"/>
          <w:lang w:eastAsia="es-ES"/>
        </w:rPr>
      </w:pPr>
      <w:r w:rsidRPr="0011544B">
        <w:rPr>
          <w:rFonts w:ascii="Times New Roman" w:eastAsia="Times New Roman" w:hAnsi="Times New Roman" w:cs="Times New Roman"/>
          <w:sz w:val="28"/>
          <w:szCs w:val="28"/>
          <w:lang w:eastAsia="es-ES"/>
        </w:rPr>
        <w:tab/>
      </w:r>
      <w:r w:rsidR="00BD12EF" w:rsidRPr="0011544B">
        <w:rPr>
          <w:rFonts w:ascii="Times New Roman" w:eastAsia="Times New Roman" w:hAnsi="Times New Roman" w:cs="Times New Roman"/>
          <w:sz w:val="28"/>
          <w:szCs w:val="28"/>
          <w:lang w:eastAsia="es-ES"/>
        </w:rPr>
        <w:tab/>
      </w:r>
      <w:r w:rsidRPr="0011544B">
        <w:rPr>
          <w:rFonts w:ascii="Times New Roman" w:eastAsia="Times New Roman" w:hAnsi="Times New Roman" w:cs="Times New Roman"/>
          <w:sz w:val="28"/>
          <w:szCs w:val="28"/>
          <w:lang w:eastAsia="es-ES"/>
        </w:rPr>
        <w:t>En modo pulsatorio el ancho de banda típico era el de 40 kHz hasta el final de las “</w:t>
      </w:r>
      <w:r w:rsidRPr="0011544B">
        <w:rPr>
          <w:rFonts w:ascii="Times New Roman" w:eastAsia="Times New Roman" w:hAnsi="Times New Roman" w:cs="Times New Roman"/>
          <w:i/>
          <w:iCs/>
          <w:sz w:val="28"/>
          <w:szCs w:val="28"/>
          <w:lang w:eastAsia="es-ES"/>
        </w:rPr>
        <w:t>Emisiones Woodpecker</w:t>
      </w:r>
      <w:r w:rsidRPr="0011544B">
        <w:rPr>
          <w:rFonts w:ascii="Times New Roman" w:eastAsia="Times New Roman" w:hAnsi="Times New Roman" w:cs="Times New Roman"/>
          <w:sz w:val="28"/>
          <w:szCs w:val="28"/>
          <w:lang w:eastAsia="es-ES"/>
        </w:rPr>
        <w:t xml:space="preserve">“, una vez que el dominio de la técnica permitió desplazar la plataforma al Espacio </w:t>
      </w:r>
      <w:r w:rsidRPr="0011544B">
        <w:rPr>
          <w:rFonts w:ascii="Times New Roman" w:eastAsia="Times New Roman" w:hAnsi="Times New Roman" w:cs="Times New Roman"/>
          <w:sz w:val="28"/>
          <w:szCs w:val="28"/>
          <w:lang w:eastAsia="es-ES"/>
        </w:rPr>
        <w:tab/>
        <w:t xml:space="preserve">Exterior con el “Sistema de Satélites </w:t>
      </w:r>
      <w:r w:rsidRPr="0011544B">
        <w:rPr>
          <w:rFonts w:ascii="Times New Roman" w:eastAsia="Times New Roman" w:hAnsi="Times New Roman" w:cs="Times New Roman"/>
          <w:i/>
          <w:iCs/>
          <w:sz w:val="28"/>
          <w:szCs w:val="28"/>
          <w:lang w:eastAsia="es-ES"/>
        </w:rPr>
        <w:t>Oko</w:t>
      </w:r>
      <w:r w:rsidRPr="0011544B">
        <w:rPr>
          <w:rFonts w:ascii="Times New Roman" w:eastAsia="Times New Roman" w:hAnsi="Times New Roman" w:cs="Times New Roman"/>
          <w:sz w:val="28"/>
          <w:szCs w:val="28"/>
          <w:lang w:eastAsia="es-ES"/>
        </w:rPr>
        <w:t>“, también conocido como “</w:t>
      </w:r>
      <w:r w:rsidRPr="0011544B">
        <w:rPr>
          <w:rFonts w:ascii="Times New Roman" w:eastAsia="Times New Roman" w:hAnsi="Times New Roman" w:cs="Times New Roman"/>
          <w:i/>
          <w:iCs/>
          <w:sz w:val="28"/>
          <w:szCs w:val="28"/>
          <w:lang w:eastAsia="es-ES"/>
        </w:rPr>
        <w:t>US-KS</w:t>
      </w:r>
      <w:r w:rsidRPr="0011544B">
        <w:rPr>
          <w:rFonts w:ascii="Times New Roman" w:eastAsia="Times New Roman" w:hAnsi="Times New Roman" w:cs="Times New Roman"/>
          <w:sz w:val="28"/>
          <w:szCs w:val="28"/>
          <w:lang w:eastAsia="es-ES"/>
        </w:rPr>
        <w:t>” o “</w:t>
      </w:r>
      <w:r w:rsidRPr="0011544B">
        <w:rPr>
          <w:rFonts w:ascii="Times New Roman" w:eastAsia="Times New Roman" w:hAnsi="Times New Roman" w:cs="Times New Roman"/>
          <w:i/>
          <w:iCs/>
          <w:sz w:val="28"/>
          <w:szCs w:val="28"/>
          <w:lang w:eastAsia="es-ES"/>
        </w:rPr>
        <w:t>Sistema Ruso de Alerta Temprana</w:t>
      </w:r>
      <w:r w:rsidRPr="0011544B">
        <w:rPr>
          <w:rFonts w:ascii="Times New Roman" w:eastAsia="Times New Roman" w:hAnsi="Times New Roman" w:cs="Times New Roman"/>
          <w:sz w:val="28"/>
          <w:szCs w:val="28"/>
          <w:lang w:eastAsia="es-ES"/>
        </w:rPr>
        <w:t>“.</w:t>
      </w:r>
    </w:p>
    <w:p w:rsidR="00E96936" w:rsidRPr="0011544B" w:rsidRDefault="00E96936" w:rsidP="00E96936">
      <w:pPr>
        <w:spacing w:after="0" w:line="240" w:lineRule="auto"/>
        <w:jc w:val="both"/>
        <w:rPr>
          <w:rFonts w:ascii="Times New Roman" w:eastAsia="Times New Roman" w:hAnsi="Times New Roman" w:cs="Times New Roman"/>
          <w:sz w:val="28"/>
          <w:szCs w:val="28"/>
          <w:lang w:eastAsia="es-ES"/>
        </w:rPr>
      </w:pPr>
      <w:r w:rsidRPr="0011544B">
        <w:rPr>
          <w:rFonts w:ascii="Times New Roman" w:eastAsia="Times New Roman" w:hAnsi="Times New Roman" w:cs="Times New Roman"/>
          <w:sz w:val="28"/>
          <w:szCs w:val="28"/>
          <w:lang w:eastAsia="es-ES"/>
        </w:rPr>
        <w:tab/>
      </w:r>
      <w:r w:rsidR="00BD12EF" w:rsidRPr="0011544B">
        <w:rPr>
          <w:rFonts w:ascii="Times New Roman" w:eastAsia="Times New Roman" w:hAnsi="Times New Roman" w:cs="Times New Roman"/>
          <w:sz w:val="28"/>
          <w:szCs w:val="28"/>
          <w:lang w:eastAsia="es-ES"/>
        </w:rPr>
        <w:tab/>
      </w:r>
      <w:r w:rsidRPr="0011544B">
        <w:rPr>
          <w:rFonts w:ascii="Times New Roman" w:eastAsia="Times New Roman" w:hAnsi="Times New Roman" w:cs="Times New Roman"/>
          <w:sz w:val="28"/>
          <w:szCs w:val="28"/>
          <w:lang w:eastAsia="es-ES"/>
        </w:rPr>
        <w:t xml:space="preserve">Antes de que esto sucediera en 1981 los rusos comenzaron a irradiar la Ionosfera a gran escala a través del </w:t>
      </w:r>
      <w:r w:rsidRPr="0011544B">
        <w:rPr>
          <w:rFonts w:ascii="Times New Roman" w:eastAsia="Times New Roman" w:hAnsi="Times New Roman" w:cs="Times New Roman"/>
          <w:i/>
          <w:iCs/>
          <w:sz w:val="28"/>
          <w:szCs w:val="28"/>
          <w:lang w:eastAsia="es-ES"/>
        </w:rPr>
        <w:t>SURA</w:t>
      </w:r>
      <w:r w:rsidRPr="0011544B">
        <w:rPr>
          <w:rFonts w:ascii="Times New Roman" w:eastAsia="Times New Roman" w:hAnsi="Times New Roman" w:cs="Times New Roman"/>
          <w:sz w:val="28"/>
          <w:szCs w:val="28"/>
          <w:lang w:eastAsia="es-ES"/>
        </w:rPr>
        <w:t xml:space="preserve">, ubicado cerca del pequeño pueblo de </w:t>
      </w:r>
      <w:r w:rsidRPr="0011544B">
        <w:rPr>
          <w:rFonts w:ascii="Times New Roman" w:eastAsia="Times New Roman" w:hAnsi="Times New Roman" w:cs="Times New Roman"/>
          <w:i/>
          <w:iCs/>
          <w:sz w:val="28"/>
          <w:szCs w:val="28"/>
          <w:lang w:eastAsia="es-ES"/>
        </w:rPr>
        <w:t>Vasilsursk</w:t>
      </w:r>
      <w:r w:rsidRPr="0011544B">
        <w:rPr>
          <w:rFonts w:ascii="Times New Roman" w:eastAsia="Times New Roman" w:hAnsi="Times New Roman" w:cs="Times New Roman"/>
          <w:sz w:val="28"/>
          <w:szCs w:val="28"/>
          <w:lang w:eastAsia="es-ES"/>
        </w:rPr>
        <w:t>.</w:t>
      </w:r>
    </w:p>
    <w:p w:rsidR="00E96936" w:rsidRPr="0011544B" w:rsidRDefault="00E96936" w:rsidP="00E96936">
      <w:pPr>
        <w:spacing w:after="0" w:line="240" w:lineRule="auto"/>
        <w:jc w:val="both"/>
        <w:rPr>
          <w:rFonts w:ascii="Times New Roman" w:eastAsia="Times New Roman" w:hAnsi="Times New Roman" w:cs="Times New Roman"/>
          <w:sz w:val="28"/>
          <w:szCs w:val="28"/>
          <w:lang w:eastAsia="es-ES"/>
        </w:rPr>
      </w:pPr>
      <w:r w:rsidRPr="0011544B">
        <w:rPr>
          <w:rFonts w:ascii="Times New Roman" w:eastAsia="Times New Roman" w:hAnsi="Times New Roman" w:cs="Times New Roman"/>
          <w:sz w:val="28"/>
          <w:szCs w:val="28"/>
          <w:lang w:eastAsia="es-ES"/>
        </w:rPr>
        <w:tab/>
      </w:r>
      <w:r w:rsidR="00BD12EF" w:rsidRPr="0011544B">
        <w:rPr>
          <w:rFonts w:ascii="Times New Roman" w:eastAsia="Times New Roman" w:hAnsi="Times New Roman" w:cs="Times New Roman"/>
          <w:sz w:val="28"/>
          <w:szCs w:val="28"/>
          <w:lang w:eastAsia="es-ES"/>
        </w:rPr>
        <w:tab/>
      </w:r>
      <w:r w:rsidRPr="0011544B">
        <w:rPr>
          <w:rFonts w:ascii="Times New Roman" w:eastAsia="Times New Roman" w:hAnsi="Times New Roman" w:cs="Times New Roman"/>
          <w:sz w:val="28"/>
          <w:szCs w:val="28"/>
          <w:lang w:eastAsia="es-ES"/>
        </w:rPr>
        <w:t>Este servicio es operado por el “</w:t>
      </w:r>
      <w:r w:rsidRPr="0011544B">
        <w:rPr>
          <w:rFonts w:ascii="Times New Roman" w:eastAsia="Times New Roman" w:hAnsi="Times New Roman" w:cs="Times New Roman"/>
          <w:i/>
          <w:iCs/>
          <w:sz w:val="28"/>
          <w:szCs w:val="28"/>
          <w:lang w:eastAsia="es-ES"/>
        </w:rPr>
        <w:t>Instituto de Investigación de Radio NIRFI</w:t>
      </w:r>
      <w:r w:rsidRPr="0011544B">
        <w:rPr>
          <w:rFonts w:ascii="Times New Roman" w:eastAsia="Times New Roman" w:hAnsi="Times New Roman" w:cs="Times New Roman"/>
          <w:sz w:val="28"/>
          <w:szCs w:val="28"/>
          <w:lang w:eastAsia="es-ES"/>
        </w:rPr>
        <w:t xml:space="preserve">” en </w:t>
      </w:r>
      <w:r w:rsidRPr="0011544B">
        <w:rPr>
          <w:rFonts w:ascii="Times New Roman" w:eastAsia="Times New Roman" w:hAnsi="Times New Roman" w:cs="Times New Roman"/>
          <w:i/>
          <w:iCs/>
          <w:sz w:val="28"/>
          <w:szCs w:val="28"/>
          <w:lang w:eastAsia="es-ES"/>
        </w:rPr>
        <w:t>Nizhny Novgorod</w:t>
      </w:r>
      <w:r w:rsidRPr="0011544B">
        <w:rPr>
          <w:rFonts w:ascii="Times New Roman" w:eastAsia="Times New Roman" w:hAnsi="Times New Roman" w:cs="Times New Roman"/>
          <w:sz w:val="28"/>
          <w:szCs w:val="28"/>
          <w:lang w:eastAsia="es-ES"/>
        </w:rPr>
        <w:t>.</w:t>
      </w:r>
    </w:p>
    <w:p w:rsidR="00E96936" w:rsidRPr="0011544B" w:rsidRDefault="00E96936" w:rsidP="005F14DE">
      <w:pPr>
        <w:tabs>
          <w:tab w:val="left" w:pos="709"/>
        </w:tabs>
        <w:spacing w:after="0" w:line="240" w:lineRule="auto"/>
        <w:jc w:val="both"/>
        <w:rPr>
          <w:rFonts w:ascii="Times New Roman" w:eastAsia="Times New Roman" w:hAnsi="Times New Roman" w:cs="Times New Roman"/>
          <w:sz w:val="28"/>
          <w:szCs w:val="28"/>
          <w:lang w:eastAsia="es-ES"/>
        </w:rPr>
      </w:pPr>
      <w:r w:rsidRPr="0011544B">
        <w:rPr>
          <w:rFonts w:ascii="Times New Roman" w:eastAsia="Times New Roman" w:hAnsi="Times New Roman" w:cs="Times New Roman"/>
          <w:sz w:val="28"/>
          <w:szCs w:val="28"/>
          <w:lang w:eastAsia="es-ES"/>
        </w:rPr>
        <w:tab/>
      </w:r>
      <w:r w:rsidR="00BD12EF" w:rsidRPr="0011544B">
        <w:rPr>
          <w:rFonts w:ascii="Times New Roman" w:eastAsia="Times New Roman" w:hAnsi="Times New Roman" w:cs="Times New Roman"/>
          <w:sz w:val="28"/>
          <w:szCs w:val="28"/>
          <w:lang w:eastAsia="es-ES"/>
        </w:rPr>
        <w:tab/>
      </w:r>
      <w:r w:rsidRPr="0011544B">
        <w:rPr>
          <w:rFonts w:ascii="Times New Roman" w:eastAsia="Times New Roman" w:hAnsi="Times New Roman" w:cs="Times New Roman"/>
          <w:sz w:val="28"/>
          <w:szCs w:val="28"/>
          <w:lang w:eastAsia="es-ES"/>
        </w:rPr>
        <w:t>Actuando como primer “Laboratorio de Pruebas”, los soviéticos continúan la exploración de las posibilidades de la Física del Plasma (cuarto estado de la Materia) en la Atmósfera Superior.</w:t>
      </w:r>
    </w:p>
    <w:p w:rsidR="00E96936" w:rsidRPr="0011544B" w:rsidRDefault="00E96936" w:rsidP="00E96936">
      <w:pPr>
        <w:spacing w:after="0" w:line="240" w:lineRule="auto"/>
        <w:jc w:val="both"/>
        <w:rPr>
          <w:rFonts w:ascii="Times New Roman" w:eastAsia="Times New Roman" w:hAnsi="Times New Roman" w:cs="Times New Roman"/>
          <w:sz w:val="28"/>
          <w:szCs w:val="28"/>
          <w:lang w:eastAsia="es-ES"/>
        </w:rPr>
      </w:pPr>
      <w:r w:rsidRPr="0011544B">
        <w:rPr>
          <w:rFonts w:ascii="Times New Roman" w:eastAsia="Times New Roman" w:hAnsi="Times New Roman" w:cs="Times New Roman"/>
          <w:sz w:val="28"/>
          <w:szCs w:val="28"/>
          <w:lang w:eastAsia="es-ES"/>
        </w:rPr>
        <w:tab/>
        <w:t> </w:t>
      </w:r>
      <w:r w:rsidR="00BD12EF" w:rsidRPr="0011544B">
        <w:rPr>
          <w:rFonts w:ascii="Times New Roman" w:eastAsia="Times New Roman" w:hAnsi="Times New Roman" w:cs="Times New Roman"/>
          <w:sz w:val="28"/>
          <w:szCs w:val="28"/>
          <w:lang w:eastAsia="es-ES"/>
        </w:rPr>
        <w:tab/>
      </w:r>
      <w:r w:rsidRPr="0011544B">
        <w:rPr>
          <w:rFonts w:ascii="Times New Roman" w:eastAsia="Times New Roman" w:hAnsi="Times New Roman" w:cs="Times New Roman"/>
          <w:sz w:val="28"/>
          <w:szCs w:val="28"/>
          <w:lang w:eastAsia="es-ES"/>
        </w:rPr>
        <w:t>Escudos Anti-Misiles, Telecomunicaciones, Radares Sobre el Horizonte, Investigación y Modificación Atmosférica pero sobre todo, tratar de obtener Energía Ilimitada desde la Ionosfera.</w:t>
      </w:r>
    </w:p>
    <w:p w:rsidR="00E96936" w:rsidRPr="0011544B" w:rsidRDefault="00E96936" w:rsidP="00E96936">
      <w:pPr>
        <w:spacing w:before="100" w:beforeAutospacing="1" w:after="100" w:afterAutospacing="1" w:line="240" w:lineRule="auto"/>
        <w:jc w:val="center"/>
        <w:rPr>
          <w:rFonts w:ascii="Times New Roman" w:eastAsia="Times New Roman" w:hAnsi="Times New Roman" w:cs="Times New Roman"/>
          <w:sz w:val="24"/>
          <w:szCs w:val="24"/>
          <w:lang w:eastAsia="es-ES"/>
        </w:rPr>
      </w:pPr>
      <w:r w:rsidRPr="0011544B">
        <w:rPr>
          <w:rFonts w:ascii="Times New Roman" w:eastAsia="Times New Roman" w:hAnsi="Times New Roman" w:cs="Times New Roman"/>
          <w:noProof/>
          <w:color w:val="0000FF"/>
          <w:sz w:val="24"/>
          <w:szCs w:val="24"/>
          <w:lang w:eastAsia="es-ES"/>
        </w:rPr>
        <w:drawing>
          <wp:inline distT="0" distB="0" distL="0" distR="0" wp14:anchorId="10C804C5" wp14:editId="646BBCDA">
            <wp:extent cx="6096000" cy="5036820"/>
            <wp:effectExtent l="0" t="0" r="0" b="0"/>
            <wp:docPr id="19" name="Imagen 19" descr="https://aeromotores.files.wordpress.com/2011/07/sura-antenna.jpg?w=960&amp;h=282">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aeromotores.files.wordpress.com/2011/07/sura-antenna.jpg?w=960&amp;h=282">
                      <a:hlinkClick r:id="rId70"/>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096000" cy="5036820"/>
                    </a:xfrm>
                    <a:prstGeom prst="rect">
                      <a:avLst/>
                    </a:prstGeom>
                    <a:noFill/>
                    <a:ln>
                      <a:noFill/>
                    </a:ln>
                  </pic:spPr>
                </pic:pic>
              </a:graphicData>
            </a:graphic>
          </wp:inline>
        </w:drawing>
      </w:r>
    </w:p>
    <w:p w:rsidR="00E96936" w:rsidRPr="00B270DF" w:rsidRDefault="00E96936" w:rsidP="00E96936">
      <w:pPr>
        <w:spacing w:after="0" w:line="240" w:lineRule="auto"/>
        <w:jc w:val="both"/>
        <w:rPr>
          <w:rFonts w:ascii="Times New Roman" w:eastAsia="Times New Roman" w:hAnsi="Times New Roman" w:cs="Times New Roman"/>
          <w:sz w:val="28"/>
          <w:szCs w:val="28"/>
          <w:highlight w:val="lightGray"/>
          <w:lang w:eastAsia="es-ES"/>
        </w:rPr>
      </w:pPr>
      <w:r w:rsidRPr="0011544B">
        <w:rPr>
          <w:rFonts w:ascii="Times New Roman" w:eastAsia="Times New Roman" w:hAnsi="Times New Roman" w:cs="Times New Roman"/>
          <w:sz w:val="28"/>
          <w:szCs w:val="28"/>
          <w:lang w:eastAsia="es-ES"/>
        </w:rPr>
        <w:tab/>
      </w:r>
      <w:r w:rsidR="0030767A" w:rsidRPr="0011544B">
        <w:rPr>
          <w:rFonts w:ascii="Times New Roman" w:eastAsia="Times New Roman" w:hAnsi="Times New Roman" w:cs="Times New Roman"/>
          <w:sz w:val="28"/>
          <w:szCs w:val="28"/>
          <w:lang w:eastAsia="es-ES"/>
        </w:rPr>
        <w:t xml:space="preserve">Diez años después con la firma del </w:t>
      </w:r>
      <w:r w:rsidR="0030767A" w:rsidRPr="0011544B">
        <w:rPr>
          <w:rFonts w:ascii="Times New Roman" w:eastAsia="Times New Roman" w:hAnsi="Times New Roman" w:cs="Times New Roman"/>
          <w:i/>
          <w:iCs/>
          <w:sz w:val="28"/>
          <w:szCs w:val="28"/>
          <w:lang w:eastAsia="es-ES"/>
        </w:rPr>
        <w:t>Tratado de Belovesh</w:t>
      </w:r>
      <w:r w:rsidR="0030767A" w:rsidRPr="0011544B">
        <w:rPr>
          <w:rFonts w:ascii="Times New Roman" w:eastAsia="Times New Roman" w:hAnsi="Times New Roman" w:cs="Times New Roman"/>
          <w:sz w:val="28"/>
          <w:szCs w:val="28"/>
          <w:lang w:eastAsia="es-ES"/>
        </w:rPr>
        <w:t xml:space="preserve"> el 8 de Diciembre de 1991, la Unión Soviética quedó disuelta y gran parte de los desarrollos en Tecnología de Armas Energéticas “cambian de manos”</w:t>
      </w:r>
      <w:r w:rsidR="00A9074B" w:rsidRPr="0011544B">
        <w:rPr>
          <w:rFonts w:ascii="Times New Roman" w:eastAsia="Times New Roman" w:hAnsi="Times New Roman" w:cs="Times New Roman"/>
          <w:sz w:val="28"/>
          <w:szCs w:val="28"/>
          <w:lang w:eastAsia="es-ES"/>
        </w:rPr>
        <w:t>,</w:t>
      </w:r>
      <w:r w:rsidR="0030767A" w:rsidRPr="0011544B">
        <w:rPr>
          <w:rFonts w:ascii="Times New Roman" w:eastAsia="Times New Roman" w:hAnsi="Times New Roman" w:cs="Times New Roman"/>
          <w:sz w:val="28"/>
          <w:szCs w:val="28"/>
          <w:lang w:eastAsia="es-ES"/>
        </w:rPr>
        <w:t xml:space="preserve"> durante el periodo de hegemonía Americana iniciado con la “</w:t>
      </w:r>
      <w:r w:rsidR="0030767A" w:rsidRPr="0011544B">
        <w:rPr>
          <w:rFonts w:ascii="Times New Roman" w:eastAsia="Times New Roman" w:hAnsi="Times New Roman" w:cs="Times New Roman"/>
          <w:i/>
          <w:iCs/>
          <w:sz w:val="28"/>
          <w:szCs w:val="28"/>
          <w:lang w:eastAsia="es-ES"/>
        </w:rPr>
        <w:t>Guerra del Golfo</w:t>
      </w:r>
      <w:r w:rsidR="0030767A" w:rsidRPr="0011544B">
        <w:rPr>
          <w:rFonts w:ascii="Times New Roman" w:eastAsia="Times New Roman" w:hAnsi="Times New Roman" w:cs="Times New Roman"/>
          <w:sz w:val="28"/>
          <w:szCs w:val="28"/>
          <w:lang w:eastAsia="es-ES"/>
        </w:rPr>
        <w:t>” y el discurso sobre un “</w:t>
      </w:r>
      <w:r w:rsidR="0030767A" w:rsidRPr="0011544B">
        <w:rPr>
          <w:rFonts w:ascii="Times New Roman" w:eastAsia="Times New Roman" w:hAnsi="Times New Roman" w:cs="Times New Roman"/>
          <w:i/>
          <w:iCs/>
          <w:sz w:val="28"/>
          <w:szCs w:val="28"/>
          <w:lang w:eastAsia="es-ES"/>
        </w:rPr>
        <w:t>Nuevo Orden Mundial”, </w:t>
      </w:r>
      <w:r w:rsidR="0030767A" w:rsidRPr="0011544B">
        <w:rPr>
          <w:rFonts w:ascii="Times New Roman" w:eastAsia="Times New Roman" w:hAnsi="Times New Roman" w:cs="Times New Roman"/>
          <w:sz w:val="28"/>
          <w:szCs w:val="28"/>
          <w:lang w:eastAsia="es-ES"/>
        </w:rPr>
        <w:t xml:space="preserve">que el Agente de los Servicios de Inteligencia </w:t>
      </w:r>
      <w:r w:rsidR="0030767A" w:rsidRPr="0011544B">
        <w:rPr>
          <w:rFonts w:ascii="Times New Roman" w:eastAsia="Times New Roman" w:hAnsi="Times New Roman" w:cs="Times New Roman"/>
          <w:i/>
          <w:iCs/>
          <w:sz w:val="28"/>
          <w:szCs w:val="28"/>
          <w:lang w:eastAsia="es-ES"/>
        </w:rPr>
        <w:t xml:space="preserve">George H. </w:t>
      </w:r>
      <w:r w:rsidR="00BD12EF" w:rsidRPr="0011544B">
        <w:rPr>
          <w:rFonts w:ascii="Times New Roman" w:eastAsia="Times New Roman" w:hAnsi="Times New Roman" w:cs="Times New Roman"/>
          <w:i/>
          <w:iCs/>
          <w:sz w:val="28"/>
          <w:szCs w:val="28"/>
          <w:lang w:eastAsia="es-ES"/>
        </w:rPr>
        <w:tab/>
      </w:r>
      <w:r w:rsidR="0030767A" w:rsidRPr="0011544B">
        <w:rPr>
          <w:rFonts w:ascii="Times New Roman" w:eastAsia="Times New Roman" w:hAnsi="Times New Roman" w:cs="Times New Roman"/>
          <w:i/>
          <w:iCs/>
          <w:sz w:val="28"/>
          <w:szCs w:val="28"/>
          <w:lang w:eastAsia="es-ES"/>
        </w:rPr>
        <w:t>W. Bush,</w:t>
      </w:r>
      <w:r w:rsidR="0030767A" w:rsidRPr="0011544B">
        <w:rPr>
          <w:rFonts w:ascii="Times New Roman" w:eastAsia="Times New Roman" w:hAnsi="Times New Roman" w:cs="Times New Roman"/>
          <w:sz w:val="28"/>
          <w:szCs w:val="28"/>
          <w:lang w:eastAsia="es-ES"/>
        </w:rPr>
        <w:t xml:space="preserve"> pronuncia el 11 de Septiembre de ese mismo año</w:t>
      </w:r>
      <w:r w:rsidR="00A9074B" w:rsidRPr="0011544B">
        <w:rPr>
          <w:rFonts w:ascii="Times New Roman" w:eastAsia="Times New Roman" w:hAnsi="Times New Roman" w:cs="Times New Roman"/>
          <w:sz w:val="28"/>
          <w:szCs w:val="28"/>
          <w:lang w:eastAsia="es-ES"/>
        </w:rPr>
        <w:t>, cuando d</w:t>
      </w:r>
      <w:r w:rsidR="0030767A" w:rsidRPr="0011544B">
        <w:rPr>
          <w:rFonts w:ascii="Times New Roman" w:eastAsia="Times New Roman" w:hAnsi="Times New Roman" w:cs="Times New Roman"/>
          <w:sz w:val="28"/>
          <w:szCs w:val="28"/>
          <w:lang w:eastAsia="es-ES"/>
        </w:rPr>
        <w:t>ecenas de instalaciones secretas de Investigación Energética fueron desmanteladas</w:t>
      </w:r>
      <w:r w:rsidR="0030767A" w:rsidRPr="00B270DF">
        <w:rPr>
          <w:rFonts w:ascii="Times New Roman" w:eastAsia="Times New Roman" w:hAnsi="Times New Roman" w:cs="Times New Roman"/>
          <w:sz w:val="28"/>
          <w:szCs w:val="28"/>
          <w:highlight w:val="lightGray"/>
          <w:lang w:eastAsia="es-ES"/>
        </w:rPr>
        <w:t xml:space="preserve">. </w:t>
      </w:r>
    </w:p>
    <w:p w:rsidR="00E96936" w:rsidRPr="00B270DF" w:rsidRDefault="00E96936" w:rsidP="00E96936">
      <w:pPr>
        <w:spacing w:before="100" w:beforeAutospacing="1" w:after="100" w:afterAutospacing="1" w:line="240" w:lineRule="auto"/>
        <w:jc w:val="center"/>
        <w:rPr>
          <w:rFonts w:ascii="Times New Roman" w:eastAsia="Times New Roman" w:hAnsi="Times New Roman" w:cs="Times New Roman"/>
          <w:sz w:val="24"/>
          <w:szCs w:val="24"/>
          <w:highlight w:val="lightGray"/>
          <w:lang w:eastAsia="es-ES"/>
        </w:rPr>
      </w:pPr>
      <w:r w:rsidRPr="00B270DF">
        <w:rPr>
          <w:rFonts w:ascii="Times New Roman" w:eastAsia="Times New Roman" w:hAnsi="Times New Roman" w:cs="Times New Roman"/>
          <w:noProof/>
          <w:color w:val="0000FF"/>
          <w:sz w:val="24"/>
          <w:szCs w:val="24"/>
          <w:highlight w:val="lightGray"/>
          <w:lang w:eastAsia="es-ES"/>
        </w:rPr>
        <w:drawing>
          <wp:inline distT="0" distB="0" distL="0" distR="0" wp14:anchorId="1438D562" wp14:editId="635ED070">
            <wp:extent cx="6096000" cy="3832860"/>
            <wp:effectExtent l="0" t="0" r="0" b="0"/>
            <wp:docPr id="20" name="Imagen 20" descr="https://aeromotores.files.wordpress.com/2011/07/stc-011.jpg?w=960&amp;h=603">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aeromotores.files.wordpress.com/2011/07/stc-011.jpg?w=960&amp;h=603">
                      <a:hlinkClick r:id="rId72"/>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096000" cy="3832860"/>
                    </a:xfrm>
                    <a:prstGeom prst="rect">
                      <a:avLst/>
                    </a:prstGeom>
                    <a:noFill/>
                    <a:ln>
                      <a:noFill/>
                    </a:ln>
                  </pic:spPr>
                </pic:pic>
              </a:graphicData>
            </a:graphic>
          </wp:inline>
        </w:drawing>
      </w:r>
    </w:p>
    <w:p w:rsidR="00E96936" w:rsidRPr="0011544B" w:rsidRDefault="00E96936" w:rsidP="00E96936">
      <w:pPr>
        <w:spacing w:before="100" w:beforeAutospacing="1" w:after="100" w:afterAutospacing="1" w:line="240" w:lineRule="auto"/>
        <w:jc w:val="both"/>
        <w:rPr>
          <w:rFonts w:ascii="Times New Roman" w:eastAsia="Times New Roman" w:hAnsi="Times New Roman" w:cs="Times New Roman"/>
          <w:sz w:val="28"/>
          <w:szCs w:val="28"/>
          <w:lang w:eastAsia="es-ES"/>
        </w:rPr>
      </w:pPr>
      <w:r w:rsidRPr="0011544B">
        <w:rPr>
          <w:rFonts w:ascii="Times New Roman" w:eastAsia="Times New Roman" w:hAnsi="Times New Roman" w:cs="Times New Roman"/>
          <w:sz w:val="28"/>
          <w:szCs w:val="28"/>
          <w:lang w:eastAsia="es-ES"/>
        </w:rPr>
        <w:tab/>
        <w:t>   Las mayores “</w:t>
      </w:r>
      <w:r w:rsidRPr="0011544B">
        <w:rPr>
          <w:rFonts w:ascii="Times New Roman" w:eastAsia="Times New Roman" w:hAnsi="Times New Roman" w:cs="Times New Roman"/>
          <w:i/>
          <w:iCs/>
          <w:sz w:val="28"/>
          <w:szCs w:val="28"/>
          <w:lang w:eastAsia="es-ES"/>
        </w:rPr>
        <w:t>Bobinas de Tesla</w:t>
      </w:r>
      <w:r w:rsidRPr="0011544B">
        <w:rPr>
          <w:rFonts w:ascii="Times New Roman" w:eastAsia="Times New Roman" w:hAnsi="Times New Roman" w:cs="Times New Roman"/>
          <w:sz w:val="28"/>
          <w:szCs w:val="28"/>
          <w:lang w:eastAsia="es-ES"/>
        </w:rPr>
        <w:t>” construidas</w:t>
      </w:r>
      <w:r w:rsidR="009912F3" w:rsidRPr="0011544B">
        <w:rPr>
          <w:rFonts w:ascii="Times New Roman" w:eastAsia="Times New Roman" w:hAnsi="Times New Roman" w:cs="Times New Roman"/>
          <w:sz w:val="28"/>
          <w:szCs w:val="28"/>
          <w:lang w:eastAsia="es-ES"/>
        </w:rPr>
        <w:t>,</w:t>
      </w:r>
      <w:r w:rsidRPr="0011544B">
        <w:rPr>
          <w:rFonts w:ascii="Times New Roman" w:eastAsia="Times New Roman" w:hAnsi="Times New Roman" w:cs="Times New Roman"/>
          <w:sz w:val="28"/>
          <w:szCs w:val="28"/>
          <w:lang w:eastAsia="es-ES"/>
        </w:rPr>
        <w:t xml:space="preserve"> nunca dejaron de ser Alto Secreto y </w:t>
      </w:r>
      <w:r w:rsidR="009912F3" w:rsidRPr="0011544B">
        <w:rPr>
          <w:rFonts w:ascii="Times New Roman" w:eastAsia="Times New Roman" w:hAnsi="Times New Roman" w:cs="Times New Roman"/>
          <w:sz w:val="28"/>
          <w:szCs w:val="28"/>
          <w:lang w:eastAsia="es-ES"/>
        </w:rPr>
        <w:t xml:space="preserve">menos aún </w:t>
      </w:r>
      <w:r w:rsidRPr="0011544B">
        <w:rPr>
          <w:rFonts w:ascii="Times New Roman" w:eastAsia="Times New Roman" w:hAnsi="Times New Roman" w:cs="Times New Roman"/>
          <w:sz w:val="28"/>
          <w:szCs w:val="28"/>
          <w:lang w:eastAsia="es-ES"/>
        </w:rPr>
        <w:t>transcendió públicamente su existencia, al encontrarse abandonadas en enclaves alejados de núcleos de población o zonas restringidas</w:t>
      </w:r>
      <w:r w:rsidR="009912F3" w:rsidRPr="0011544B">
        <w:rPr>
          <w:rFonts w:ascii="Times New Roman" w:eastAsia="Times New Roman" w:hAnsi="Times New Roman" w:cs="Times New Roman"/>
          <w:sz w:val="28"/>
          <w:szCs w:val="28"/>
          <w:lang w:eastAsia="es-ES"/>
        </w:rPr>
        <w:t>,</w:t>
      </w:r>
      <w:r w:rsidRPr="0011544B">
        <w:rPr>
          <w:rFonts w:ascii="Times New Roman" w:eastAsia="Times New Roman" w:hAnsi="Times New Roman" w:cs="Times New Roman"/>
          <w:sz w:val="28"/>
          <w:szCs w:val="28"/>
          <w:lang w:eastAsia="es-ES"/>
        </w:rPr>
        <w:t xml:space="preserve"> como el </w:t>
      </w:r>
      <w:r w:rsidRPr="0011544B">
        <w:rPr>
          <w:rFonts w:ascii="Times New Roman" w:eastAsia="Times New Roman" w:hAnsi="Times New Roman" w:cs="Times New Roman"/>
          <w:i/>
          <w:iCs/>
          <w:sz w:val="28"/>
          <w:szCs w:val="28"/>
          <w:lang w:eastAsia="es-ES"/>
        </w:rPr>
        <w:t>DOUGA-3</w:t>
      </w:r>
      <w:r w:rsidRPr="0011544B">
        <w:rPr>
          <w:rFonts w:ascii="Times New Roman" w:eastAsia="Times New Roman" w:hAnsi="Times New Roman" w:cs="Times New Roman"/>
          <w:sz w:val="28"/>
          <w:szCs w:val="28"/>
          <w:lang w:eastAsia="es-ES"/>
        </w:rPr>
        <w:t xml:space="preserve"> (tras el desastre provocado de </w:t>
      </w:r>
      <w:hyperlink r:id="rId74" w:history="1">
        <w:r w:rsidRPr="0011544B">
          <w:rPr>
            <w:rStyle w:val="Hipervnculo"/>
            <w:rFonts w:ascii="Times New Roman" w:eastAsia="Times New Roman" w:hAnsi="Times New Roman" w:cs="Times New Roman"/>
            <w:b/>
            <w:i/>
            <w:iCs/>
            <w:sz w:val="28"/>
            <w:szCs w:val="28"/>
            <w:lang w:eastAsia="es-ES"/>
          </w:rPr>
          <w:t>Chernobyl</w:t>
        </w:r>
      </w:hyperlink>
      <w:r w:rsidRPr="0011544B">
        <w:rPr>
          <w:rFonts w:ascii="Times New Roman" w:eastAsia="Times New Roman" w:hAnsi="Times New Roman" w:cs="Times New Roman"/>
          <w:sz w:val="28"/>
          <w:szCs w:val="28"/>
          <w:lang w:eastAsia="es-ES"/>
        </w:rPr>
        <w:t>).</w:t>
      </w:r>
    </w:p>
    <w:p w:rsidR="00E96936" w:rsidRPr="00B270DF" w:rsidRDefault="00E96936" w:rsidP="00E96936">
      <w:pPr>
        <w:spacing w:before="100" w:beforeAutospacing="1" w:after="100" w:afterAutospacing="1" w:line="240" w:lineRule="auto"/>
        <w:jc w:val="center"/>
        <w:rPr>
          <w:rFonts w:ascii="Times New Roman" w:eastAsia="Times New Roman" w:hAnsi="Times New Roman" w:cs="Times New Roman"/>
          <w:sz w:val="24"/>
          <w:szCs w:val="24"/>
          <w:highlight w:val="lightGray"/>
          <w:lang w:eastAsia="es-ES"/>
        </w:rPr>
      </w:pPr>
      <w:r w:rsidRPr="00B270DF">
        <w:rPr>
          <w:rFonts w:ascii="Times New Roman" w:eastAsia="Times New Roman" w:hAnsi="Times New Roman" w:cs="Times New Roman"/>
          <w:noProof/>
          <w:color w:val="0000FF"/>
          <w:sz w:val="24"/>
          <w:szCs w:val="24"/>
          <w:highlight w:val="lightGray"/>
          <w:lang w:eastAsia="es-ES"/>
        </w:rPr>
        <w:drawing>
          <wp:inline distT="0" distB="0" distL="0" distR="0" wp14:anchorId="476F4F99" wp14:editId="144D848A">
            <wp:extent cx="6096000" cy="3329940"/>
            <wp:effectExtent l="0" t="0" r="0" b="3810"/>
            <wp:docPr id="21" name="Imagen 21" descr="https://aeromotores.files.wordpress.com/2011/07/stc-02.jpg?w=960&amp;h=599">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aeromotores.files.wordpress.com/2011/07/stc-02.jpg?w=960&amp;h=599">
                      <a:hlinkClick r:id="rId75"/>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096000" cy="3329940"/>
                    </a:xfrm>
                    <a:prstGeom prst="rect">
                      <a:avLst/>
                    </a:prstGeom>
                    <a:noFill/>
                    <a:ln>
                      <a:noFill/>
                    </a:ln>
                  </pic:spPr>
                </pic:pic>
              </a:graphicData>
            </a:graphic>
          </wp:inline>
        </w:drawing>
      </w:r>
    </w:p>
    <w:p w:rsidR="00E96936" w:rsidRPr="0011544B" w:rsidRDefault="00E96936" w:rsidP="00E96936">
      <w:pPr>
        <w:spacing w:after="0" w:line="240" w:lineRule="auto"/>
        <w:jc w:val="both"/>
        <w:rPr>
          <w:rFonts w:ascii="Times New Roman" w:eastAsia="Times New Roman" w:hAnsi="Times New Roman" w:cs="Times New Roman"/>
          <w:sz w:val="28"/>
          <w:szCs w:val="28"/>
          <w:lang w:eastAsia="es-ES"/>
        </w:rPr>
      </w:pPr>
      <w:r w:rsidRPr="0011544B">
        <w:rPr>
          <w:rFonts w:ascii="Times New Roman" w:eastAsia="Times New Roman" w:hAnsi="Times New Roman" w:cs="Times New Roman"/>
          <w:sz w:val="28"/>
          <w:szCs w:val="28"/>
          <w:lang w:eastAsia="es-ES"/>
        </w:rPr>
        <w:tab/>
        <w:t>En 1993 (transcurridos dos años desde la caída de la unión Soviética)</w:t>
      </w:r>
      <w:r w:rsidR="009912F3" w:rsidRPr="0011544B">
        <w:rPr>
          <w:rFonts w:ascii="Times New Roman" w:eastAsia="Times New Roman" w:hAnsi="Times New Roman" w:cs="Times New Roman"/>
          <w:sz w:val="28"/>
          <w:szCs w:val="28"/>
          <w:lang w:eastAsia="es-ES"/>
        </w:rPr>
        <w:t>,</w:t>
      </w:r>
      <w:r w:rsidRPr="0011544B">
        <w:rPr>
          <w:rFonts w:ascii="Times New Roman" w:eastAsia="Times New Roman" w:hAnsi="Times New Roman" w:cs="Times New Roman"/>
          <w:sz w:val="28"/>
          <w:szCs w:val="28"/>
          <w:lang w:eastAsia="es-ES"/>
        </w:rPr>
        <w:t xml:space="preserve"> </w:t>
      </w:r>
      <w:r w:rsidR="009912F3" w:rsidRPr="0011544B">
        <w:rPr>
          <w:rFonts w:ascii="Times New Roman" w:eastAsia="Times New Roman" w:hAnsi="Times New Roman" w:cs="Times New Roman"/>
          <w:sz w:val="28"/>
          <w:szCs w:val="28"/>
          <w:lang w:eastAsia="es-ES"/>
        </w:rPr>
        <w:t xml:space="preserve">dio comienzo </w:t>
      </w:r>
      <w:r w:rsidRPr="0011544B">
        <w:rPr>
          <w:rFonts w:ascii="Times New Roman" w:eastAsia="Times New Roman" w:hAnsi="Times New Roman" w:cs="Times New Roman"/>
          <w:sz w:val="28"/>
          <w:szCs w:val="28"/>
          <w:lang w:eastAsia="es-ES"/>
        </w:rPr>
        <w:t xml:space="preserve">la puesta a punto y desarrollo del </w:t>
      </w:r>
      <w:r w:rsidRPr="0011544B">
        <w:rPr>
          <w:rFonts w:ascii="Times New Roman" w:eastAsia="Times New Roman" w:hAnsi="Times New Roman" w:cs="Times New Roman"/>
          <w:i/>
          <w:iCs/>
          <w:sz w:val="28"/>
          <w:szCs w:val="28"/>
          <w:lang w:eastAsia="es-ES"/>
        </w:rPr>
        <w:t>Sistema HAARP</w:t>
      </w:r>
      <w:r w:rsidRPr="0011544B">
        <w:rPr>
          <w:rFonts w:ascii="Times New Roman" w:eastAsia="Times New Roman" w:hAnsi="Times New Roman" w:cs="Times New Roman"/>
          <w:sz w:val="28"/>
          <w:szCs w:val="28"/>
          <w:lang w:eastAsia="es-ES"/>
        </w:rPr>
        <w:t xml:space="preserve"> por parte del gobierno Americano, con más de una década de</w:t>
      </w:r>
      <w:r w:rsidR="009912F3" w:rsidRPr="0011544B">
        <w:rPr>
          <w:rFonts w:ascii="Times New Roman" w:eastAsia="Times New Roman" w:hAnsi="Times New Roman" w:cs="Times New Roman"/>
          <w:sz w:val="28"/>
          <w:szCs w:val="28"/>
          <w:lang w:eastAsia="es-ES"/>
        </w:rPr>
        <w:t xml:space="preserve"> </w:t>
      </w:r>
      <w:r w:rsidRPr="0011544B">
        <w:rPr>
          <w:rFonts w:ascii="Times New Roman" w:eastAsia="Times New Roman" w:hAnsi="Times New Roman" w:cs="Times New Roman"/>
          <w:sz w:val="28"/>
          <w:szCs w:val="28"/>
          <w:lang w:eastAsia="es-ES"/>
        </w:rPr>
        <w:t>retraso frente al desarrollo Soviético que finalmente permití</w:t>
      </w:r>
      <w:r w:rsidR="009912F3" w:rsidRPr="0011544B">
        <w:rPr>
          <w:rFonts w:ascii="Times New Roman" w:eastAsia="Times New Roman" w:hAnsi="Times New Roman" w:cs="Times New Roman"/>
          <w:sz w:val="28"/>
          <w:szCs w:val="28"/>
          <w:lang w:eastAsia="es-ES"/>
        </w:rPr>
        <w:t>ó</w:t>
      </w:r>
      <w:r w:rsidRPr="0011544B">
        <w:rPr>
          <w:rFonts w:ascii="Times New Roman" w:eastAsia="Times New Roman" w:hAnsi="Times New Roman" w:cs="Times New Roman"/>
          <w:sz w:val="28"/>
          <w:szCs w:val="28"/>
          <w:lang w:eastAsia="es-ES"/>
        </w:rPr>
        <w:t xml:space="preserve"> la obtención de energía a coste de recogida desde la Ionosfera.</w:t>
      </w:r>
    </w:p>
    <w:p w:rsidR="00E96936" w:rsidRPr="0011544B" w:rsidRDefault="00BD12EF" w:rsidP="00E96936">
      <w:pPr>
        <w:spacing w:before="100" w:beforeAutospacing="1" w:after="100" w:afterAutospacing="1" w:line="240" w:lineRule="auto"/>
        <w:jc w:val="both"/>
        <w:rPr>
          <w:rFonts w:ascii="Times New Roman" w:eastAsia="Times New Roman" w:hAnsi="Times New Roman" w:cs="Times New Roman"/>
          <w:sz w:val="28"/>
          <w:szCs w:val="28"/>
          <w:lang w:eastAsia="es-ES"/>
        </w:rPr>
      </w:pPr>
      <w:r w:rsidRPr="0011544B">
        <w:rPr>
          <w:rFonts w:ascii="Times New Roman" w:eastAsia="Times New Roman" w:hAnsi="Times New Roman" w:cs="Times New Roman"/>
          <w:sz w:val="28"/>
          <w:szCs w:val="28"/>
          <w:lang w:eastAsia="es-ES"/>
        </w:rPr>
        <w:tab/>
      </w:r>
      <w:r w:rsidR="00E96936" w:rsidRPr="0011544B">
        <w:rPr>
          <w:rFonts w:ascii="Times New Roman" w:eastAsia="Times New Roman" w:hAnsi="Times New Roman" w:cs="Times New Roman"/>
          <w:sz w:val="28"/>
          <w:szCs w:val="28"/>
          <w:lang w:eastAsia="es-ES"/>
        </w:rPr>
        <w:t>A esta instalación en Alaska le siguieron decenas de instalaciones similares por todo el mundo.</w:t>
      </w:r>
    </w:p>
    <w:p w:rsidR="00E96936" w:rsidRPr="00B270DF" w:rsidRDefault="00E96936" w:rsidP="00E96936">
      <w:pPr>
        <w:spacing w:before="100" w:beforeAutospacing="1" w:after="100" w:afterAutospacing="1" w:line="240" w:lineRule="auto"/>
        <w:jc w:val="center"/>
        <w:rPr>
          <w:rFonts w:ascii="Times New Roman" w:eastAsia="Times New Roman" w:hAnsi="Times New Roman" w:cs="Times New Roman"/>
          <w:sz w:val="24"/>
          <w:szCs w:val="24"/>
          <w:highlight w:val="lightGray"/>
          <w:lang w:eastAsia="es-ES"/>
        </w:rPr>
      </w:pPr>
      <w:r w:rsidRPr="00B270DF">
        <w:rPr>
          <w:rFonts w:ascii="Times New Roman" w:eastAsia="Times New Roman" w:hAnsi="Times New Roman" w:cs="Times New Roman"/>
          <w:noProof/>
          <w:color w:val="0000FF"/>
          <w:sz w:val="24"/>
          <w:szCs w:val="24"/>
          <w:highlight w:val="lightGray"/>
          <w:lang w:eastAsia="es-ES"/>
        </w:rPr>
        <w:drawing>
          <wp:inline distT="0" distB="0" distL="0" distR="0" wp14:anchorId="7CE26172" wp14:editId="13C13EEA">
            <wp:extent cx="6377940" cy="4427220"/>
            <wp:effectExtent l="0" t="0" r="3810" b="0"/>
            <wp:docPr id="22" name="Imagen 22" descr="https://aeromotores.files.wordpress.com/2011/07/haarp.jpg?w=640">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aeromotores.files.wordpress.com/2011/07/haarp.jpg?w=640">
                      <a:hlinkClick r:id="rId77"/>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377940" cy="4427220"/>
                    </a:xfrm>
                    <a:prstGeom prst="rect">
                      <a:avLst/>
                    </a:prstGeom>
                    <a:noFill/>
                    <a:ln>
                      <a:noFill/>
                    </a:ln>
                  </pic:spPr>
                </pic:pic>
              </a:graphicData>
            </a:graphic>
          </wp:inline>
        </w:drawing>
      </w:r>
    </w:p>
    <w:p w:rsidR="00E96936" w:rsidRPr="0011544B" w:rsidRDefault="00E96936" w:rsidP="00E96936">
      <w:pPr>
        <w:spacing w:after="0" w:line="240" w:lineRule="auto"/>
        <w:jc w:val="both"/>
        <w:rPr>
          <w:rFonts w:ascii="Times New Roman" w:eastAsia="Times New Roman" w:hAnsi="Times New Roman" w:cs="Times New Roman"/>
          <w:sz w:val="28"/>
          <w:szCs w:val="28"/>
          <w:lang w:eastAsia="es-ES"/>
        </w:rPr>
      </w:pPr>
      <w:r w:rsidRPr="0011544B">
        <w:rPr>
          <w:rFonts w:ascii="Times New Roman" w:eastAsia="Times New Roman" w:hAnsi="Times New Roman" w:cs="Times New Roman"/>
          <w:sz w:val="28"/>
          <w:szCs w:val="28"/>
          <w:lang w:eastAsia="es-ES"/>
        </w:rPr>
        <w:t xml:space="preserve">   </w:t>
      </w:r>
      <w:r w:rsidR="005F14DE" w:rsidRPr="0011544B">
        <w:rPr>
          <w:rFonts w:ascii="Times New Roman" w:eastAsia="Times New Roman" w:hAnsi="Times New Roman" w:cs="Times New Roman"/>
          <w:sz w:val="28"/>
          <w:szCs w:val="28"/>
          <w:lang w:eastAsia="es-ES"/>
        </w:rPr>
        <w:tab/>
      </w:r>
      <w:r w:rsidRPr="0011544B">
        <w:rPr>
          <w:rFonts w:ascii="Times New Roman" w:eastAsia="Times New Roman" w:hAnsi="Times New Roman" w:cs="Times New Roman"/>
          <w:sz w:val="28"/>
          <w:szCs w:val="28"/>
          <w:lang w:eastAsia="es-ES"/>
        </w:rPr>
        <w:t xml:space="preserve">A mediados de los </w:t>
      </w:r>
      <w:r w:rsidR="009912F3" w:rsidRPr="0011544B">
        <w:rPr>
          <w:rFonts w:ascii="Times New Roman" w:eastAsia="Times New Roman" w:hAnsi="Times New Roman" w:cs="Times New Roman"/>
          <w:sz w:val="28"/>
          <w:szCs w:val="28"/>
          <w:lang w:eastAsia="es-ES"/>
        </w:rPr>
        <w:t xml:space="preserve">años </w:t>
      </w:r>
      <w:r w:rsidRPr="0011544B">
        <w:rPr>
          <w:rFonts w:ascii="Times New Roman" w:eastAsia="Times New Roman" w:hAnsi="Times New Roman" w:cs="Times New Roman"/>
          <w:sz w:val="28"/>
          <w:szCs w:val="28"/>
          <w:lang w:eastAsia="es-ES"/>
        </w:rPr>
        <w:t xml:space="preserve">90′ comienza la política de la desinformación Soviética sobre el </w:t>
      </w:r>
      <w:r w:rsidRPr="0011544B">
        <w:rPr>
          <w:rFonts w:ascii="Times New Roman" w:eastAsia="Times New Roman" w:hAnsi="Times New Roman" w:cs="Times New Roman"/>
          <w:i/>
          <w:iCs/>
          <w:sz w:val="28"/>
          <w:szCs w:val="28"/>
          <w:lang w:eastAsia="es-ES"/>
        </w:rPr>
        <w:t>Sistema HAARP</w:t>
      </w:r>
      <w:r w:rsidRPr="0011544B">
        <w:rPr>
          <w:rFonts w:ascii="Times New Roman" w:eastAsia="Times New Roman" w:hAnsi="Times New Roman" w:cs="Times New Roman"/>
          <w:sz w:val="28"/>
          <w:szCs w:val="28"/>
          <w:lang w:eastAsia="es-ES"/>
        </w:rPr>
        <w:t xml:space="preserve"> a fin de evitar que el desarrollo Americano se acercara al alcanzado por los rusos.</w:t>
      </w:r>
    </w:p>
    <w:p w:rsidR="00E96936" w:rsidRPr="0011544B" w:rsidRDefault="00E96936" w:rsidP="00E96936">
      <w:pPr>
        <w:spacing w:after="0" w:line="240" w:lineRule="auto"/>
        <w:jc w:val="both"/>
        <w:rPr>
          <w:rFonts w:ascii="Times New Roman" w:eastAsia="Times New Roman" w:hAnsi="Times New Roman" w:cs="Times New Roman"/>
          <w:sz w:val="28"/>
          <w:szCs w:val="28"/>
          <w:lang w:eastAsia="es-ES"/>
        </w:rPr>
      </w:pPr>
      <w:r w:rsidRPr="0011544B">
        <w:rPr>
          <w:rFonts w:ascii="Times New Roman" w:eastAsia="Times New Roman" w:hAnsi="Times New Roman" w:cs="Times New Roman"/>
          <w:sz w:val="28"/>
          <w:szCs w:val="28"/>
          <w:lang w:eastAsia="es-ES"/>
        </w:rPr>
        <w:t xml:space="preserve">   </w:t>
      </w:r>
      <w:r w:rsidR="00BD12EF" w:rsidRPr="0011544B">
        <w:rPr>
          <w:rFonts w:ascii="Times New Roman" w:eastAsia="Times New Roman" w:hAnsi="Times New Roman" w:cs="Times New Roman"/>
          <w:sz w:val="28"/>
          <w:szCs w:val="28"/>
          <w:lang w:eastAsia="es-ES"/>
        </w:rPr>
        <w:tab/>
      </w:r>
      <w:r w:rsidRPr="0011544B">
        <w:rPr>
          <w:rFonts w:ascii="Times New Roman" w:eastAsia="Times New Roman" w:hAnsi="Times New Roman" w:cs="Times New Roman"/>
          <w:sz w:val="28"/>
          <w:szCs w:val="28"/>
          <w:lang w:eastAsia="es-ES"/>
        </w:rPr>
        <w:t xml:space="preserve">La respuesta Americana vino de la mano del Secretario de Defensa </w:t>
      </w:r>
      <w:hyperlink r:id="rId79" w:history="1">
        <w:r w:rsidRPr="0011544B">
          <w:rPr>
            <w:rStyle w:val="Hipervnculo"/>
            <w:rFonts w:ascii="Times New Roman" w:eastAsia="Times New Roman" w:hAnsi="Times New Roman" w:cs="Times New Roman"/>
            <w:b/>
            <w:bCs/>
            <w:sz w:val="28"/>
            <w:szCs w:val="28"/>
            <w:lang w:eastAsia="es-ES"/>
          </w:rPr>
          <w:t>William Cohen</w:t>
        </w:r>
      </w:hyperlink>
      <w:r w:rsidRPr="0011544B">
        <w:rPr>
          <w:rFonts w:ascii="Times New Roman" w:eastAsia="Times New Roman" w:hAnsi="Times New Roman" w:cs="Times New Roman"/>
          <w:sz w:val="28"/>
          <w:szCs w:val="28"/>
          <w:lang w:eastAsia="es-ES"/>
        </w:rPr>
        <w:t xml:space="preserve"> el 28 de Abril de 1997 en la Universidad de Georgia, donde declaró en referencia al Armamento Escalar Soviético</w:t>
      </w:r>
      <w:r w:rsidR="009912F3" w:rsidRPr="0011544B">
        <w:rPr>
          <w:rFonts w:ascii="Times New Roman" w:eastAsia="Times New Roman" w:hAnsi="Times New Roman" w:cs="Times New Roman"/>
          <w:sz w:val="28"/>
          <w:szCs w:val="28"/>
          <w:lang w:eastAsia="es-ES"/>
        </w:rPr>
        <w:t xml:space="preserve"> que</w:t>
      </w:r>
      <w:r w:rsidRPr="0011544B">
        <w:rPr>
          <w:rFonts w:ascii="Times New Roman" w:eastAsia="Times New Roman" w:hAnsi="Times New Roman" w:cs="Times New Roman"/>
          <w:sz w:val="28"/>
          <w:szCs w:val="28"/>
          <w:lang w:eastAsia="es-ES"/>
        </w:rPr>
        <w:t>:</w:t>
      </w:r>
    </w:p>
    <w:p w:rsidR="00E96936" w:rsidRPr="0011544B" w:rsidRDefault="00E96936" w:rsidP="00E96936">
      <w:pPr>
        <w:spacing w:after="0" w:line="240" w:lineRule="auto"/>
        <w:ind w:left="1134" w:right="921"/>
        <w:jc w:val="both"/>
        <w:rPr>
          <w:rFonts w:ascii="Times New Roman" w:eastAsia="Times New Roman" w:hAnsi="Times New Roman" w:cs="Times New Roman"/>
          <w:b/>
          <w:bCs/>
          <w:sz w:val="24"/>
          <w:szCs w:val="24"/>
          <w:lang w:eastAsia="es-ES"/>
        </w:rPr>
      </w:pPr>
      <w:r w:rsidRPr="0011544B">
        <w:rPr>
          <w:rFonts w:ascii="Times New Roman" w:eastAsia="Times New Roman" w:hAnsi="Times New Roman" w:cs="Times New Roman"/>
          <w:i/>
          <w:iCs/>
          <w:sz w:val="24"/>
          <w:szCs w:val="24"/>
          <w:lang w:eastAsia="es-ES"/>
        </w:rPr>
        <w:t>   &lt;&lt;</w:t>
      </w:r>
      <w:r w:rsidRPr="0011544B">
        <w:rPr>
          <w:rFonts w:ascii="Times New Roman" w:eastAsia="Times New Roman" w:hAnsi="Times New Roman" w:cs="Times New Roman"/>
          <w:b/>
          <w:bCs/>
          <w:sz w:val="24"/>
          <w:szCs w:val="24"/>
          <w:lang w:eastAsia="es-ES"/>
        </w:rPr>
        <w:t>Otros terroristas incluso están comprometidos con un terrorismo de tipo ecológico con el que pueden alterar al clima, provocar terremotos, activar volcanes remotamente a través del uso de ondas electromagnéticas.</w:t>
      </w:r>
    </w:p>
    <w:p w:rsidR="00E96936" w:rsidRPr="0011544B" w:rsidRDefault="00E96936" w:rsidP="00E96936">
      <w:pPr>
        <w:spacing w:after="0" w:line="240" w:lineRule="auto"/>
        <w:ind w:left="1134" w:right="921"/>
        <w:jc w:val="both"/>
        <w:rPr>
          <w:rFonts w:ascii="Times New Roman" w:eastAsia="Times New Roman" w:hAnsi="Times New Roman" w:cs="Times New Roman"/>
          <w:sz w:val="24"/>
          <w:szCs w:val="24"/>
          <w:lang w:eastAsia="es-ES"/>
        </w:rPr>
      </w:pPr>
      <w:r w:rsidRPr="0011544B">
        <w:rPr>
          <w:rFonts w:ascii="Times New Roman" w:eastAsia="Times New Roman" w:hAnsi="Times New Roman" w:cs="Times New Roman"/>
          <w:b/>
          <w:bCs/>
          <w:sz w:val="24"/>
          <w:szCs w:val="24"/>
          <w:lang w:eastAsia="es-ES"/>
        </w:rPr>
        <w:t>   Hay suficientes mentes ingeniosas que están a la búsqueda de elementos con los cuales poder descargar el terror contra otras naciones.</w:t>
      </w:r>
    </w:p>
    <w:p w:rsidR="00E96936" w:rsidRPr="0011544B" w:rsidRDefault="00E96936" w:rsidP="00E96936">
      <w:pPr>
        <w:spacing w:after="0" w:line="240" w:lineRule="auto"/>
        <w:ind w:left="1134" w:right="921"/>
        <w:jc w:val="both"/>
        <w:rPr>
          <w:rFonts w:ascii="Times New Roman" w:eastAsia="Times New Roman" w:hAnsi="Times New Roman" w:cs="Times New Roman"/>
          <w:bCs/>
          <w:sz w:val="24"/>
          <w:szCs w:val="24"/>
          <w:lang w:eastAsia="es-ES"/>
        </w:rPr>
      </w:pPr>
      <w:r w:rsidRPr="0011544B">
        <w:rPr>
          <w:rFonts w:ascii="Times New Roman" w:eastAsia="Times New Roman" w:hAnsi="Times New Roman" w:cs="Times New Roman"/>
          <w:b/>
          <w:bCs/>
          <w:sz w:val="24"/>
          <w:szCs w:val="24"/>
          <w:lang w:eastAsia="es-ES"/>
        </w:rPr>
        <w:t>   Esto es real y ésa es la razón por la cual nosotros tenemos que intensificar nuestros esfuerzos y el porqué de su importancia&gt;&gt;.</w:t>
      </w:r>
      <w:r w:rsidR="001B7E18" w:rsidRPr="0011544B">
        <w:rPr>
          <w:rFonts w:ascii="Times New Roman" w:eastAsia="Times New Roman" w:hAnsi="Times New Roman" w:cs="Times New Roman"/>
          <w:b/>
          <w:bCs/>
          <w:sz w:val="24"/>
          <w:szCs w:val="24"/>
          <w:lang w:eastAsia="es-ES"/>
        </w:rPr>
        <w:t xml:space="preserve"> </w:t>
      </w:r>
      <w:r w:rsidR="001B7E18" w:rsidRPr="0011544B">
        <w:rPr>
          <w:rFonts w:ascii="Times New Roman" w:eastAsia="Times New Roman" w:hAnsi="Times New Roman" w:cs="Times New Roman"/>
          <w:bCs/>
          <w:sz w:val="24"/>
          <w:szCs w:val="24"/>
          <w:lang w:eastAsia="es-ES"/>
        </w:rPr>
        <w:t>(</w:t>
      </w:r>
      <w:hyperlink r:id="rId80" w:history="1">
        <w:r w:rsidR="009912F3" w:rsidRPr="0011544B">
          <w:rPr>
            <w:rStyle w:val="Hipervnculo"/>
            <w:rFonts w:ascii="Times New Roman" w:eastAsia="Times New Roman" w:hAnsi="Times New Roman" w:cs="Times New Roman"/>
            <w:b/>
            <w:bCs/>
            <w:sz w:val="24"/>
            <w:szCs w:val="24"/>
            <w:lang w:eastAsia="es-ES"/>
          </w:rPr>
          <w:t>https://aeromotores.wordpress.com/2011/04/03/geoingenieria-avanzada-vol-ii-scalar-weapons/</w:t>
        </w:r>
      </w:hyperlink>
      <w:r w:rsidR="001B7E18" w:rsidRPr="0011544B">
        <w:rPr>
          <w:rFonts w:ascii="Times New Roman" w:eastAsia="Times New Roman" w:hAnsi="Times New Roman" w:cs="Times New Roman"/>
          <w:bCs/>
          <w:sz w:val="24"/>
          <w:szCs w:val="24"/>
          <w:lang w:eastAsia="es-ES"/>
        </w:rPr>
        <w:t>).</w:t>
      </w:r>
    </w:p>
    <w:p w:rsidR="00E96936" w:rsidRPr="0011544B" w:rsidRDefault="00E96936" w:rsidP="00E96936">
      <w:pPr>
        <w:spacing w:after="0" w:line="240" w:lineRule="auto"/>
        <w:jc w:val="both"/>
        <w:rPr>
          <w:rFonts w:ascii="Times New Roman" w:eastAsia="Times New Roman" w:hAnsi="Times New Roman" w:cs="Times New Roman"/>
          <w:sz w:val="24"/>
          <w:szCs w:val="24"/>
          <w:lang w:eastAsia="es-ES"/>
        </w:rPr>
      </w:pPr>
      <w:r w:rsidRPr="0011544B">
        <w:rPr>
          <w:rFonts w:ascii="Times New Roman" w:eastAsia="Times New Roman" w:hAnsi="Times New Roman" w:cs="Times New Roman"/>
          <w:sz w:val="24"/>
          <w:szCs w:val="24"/>
          <w:lang w:eastAsia="es-ES"/>
        </w:rPr>
        <w:t xml:space="preserve">   </w:t>
      </w:r>
    </w:p>
    <w:p w:rsidR="00E96936" w:rsidRPr="0011544B" w:rsidRDefault="00E96936" w:rsidP="00E96936">
      <w:pPr>
        <w:spacing w:after="0" w:line="240" w:lineRule="auto"/>
        <w:jc w:val="both"/>
        <w:rPr>
          <w:rFonts w:ascii="Times New Roman" w:eastAsia="Times New Roman" w:hAnsi="Times New Roman" w:cs="Times New Roman"/>
          <w:sz w:val="28"/>
          <w:szCs w:val="28"/>
          <w:lang w:eastAsia="es-ES"/>
        </w:rPr>
      </w:pPr>
      <w:r w:rsidRPr="0011544B">
        <w:rPr>
          <w:rFonts w:ascii="Times New Roman" w:eastAsia="Times New Roman" w:hAnsi="Times New Roman" w:cs="Times New Roman"/>
          <w:sz w:val="24"/>
          <w:szCs w:val="24"/>
          <w:lang w:eastAsia="es-ES"/>
        </w:rPr>
        <w:tab/>
      </w:r>
      <w:r w:rsidRPr="0011544B">
        <w:rPr>
          <w:rFonts w:ascii="Times New Roman" w:eastAsia="Times New Roman" w:hAnsi="Times New Roman" w:cs="Times New Roman"/>
          <w:sz w:val="28"/>
          <w:szCs w:val="28"/>
          <w:lang w:eastAsia="es-ES"/>
        </w:rPr>
        <w:t xml:space="preserve">El 28 de Enero de 1999 el </w:t>
      </w:r>
      <w:r w:rsidRPr="0011544B">
        <w:rPr>
          <w:rFonts w:ascii="Times New Roman" w:eastAsia="Times New Roman" w:hAnsi="Times New Roman" w:cs="Times New Roman"/>
          <w:i/>
          <w:iCs/>
          <w:sz w:val="28"/>
          <w:szCs w:val="28"/>
          <w:lang w:eastAsia="es-ES"/>
        </w:rPr>
        <w:t>Parlamento Europeo</w:t>
      </w:r>
      <w:r w:rsidRPr="0011544B">
        <w:rPr>
          <w:rFonts w:ascii="Times New Roman" w:eastAsia="Times New Roman" w:hAnsi="Times New Roman" w:cs="Times New Roman"/>
          <w:sz w:val="28"/>
          <w:szCs w:val="28"/>
          <w:lang w:eastAsia="es-ES"/>
        </w:rPr>
        <w:t xml:space="preserve"> dicta la Resolución A4-0005/1999 sobre Medio Ambiente, Seguridad y Política Exterior, señalando que debido a los potenciales efectos de las actividades realizadas por el proyecto </w:t>
      </w:r>
      <w:r w:rsidRPr="0011544B">
        <w:rPr>
          <w:rFonts w:ascii="Times New Roman" w:eastAsia="Times New Roman" w:hAnsi="Times New Roman" w:cs="Times New Roman"/>
          <w:i/>
          <w:iCs/>
          <w:sz w:val="28"/>
          <w:szCs w:val="28"/>
          <w:lang w:eastAsia="es-ES"/>
        </w:rPr>
        <w:t>HAARP,</w:t>
      </w:r>
      <w:r w:rsidRPr="0011544B">
        <w:rPr>
          <w:rFonts w:ascii="Times New Roman" w:eastAsia="Times New Roman" w:hAnsi="Times New Roman" w:cs="Times New Roman"/>
          <w:sz w:val="28"/>
          <w:szCs w:val="28"/>
          <w:lang w:eastAsia="es-ES"/>
        </w:rPr>
        <w:t xml:space="preserve"> estas eran de trascendencia y envergadura mundial por lo que se solicita que sea objeto de una evaluación por parte de </w:t>
      </w:r>
      <w:r w:rsidRPr="0011544B">
        <w:rPr>
          <w:rFonts w:ascii="Times New Roman" w:eastAsia="Times New Roman" w:hAnsi="Times New Roman" w:cs="Times New Roman"/>
          <w:i/>
          <w:iCs/>
          <w:sz w:val="28"/>
          <w:szCs w:val="28"/>
          <w:lang w:eastAsia="es-ES"/>
        </w:rPr>
        <w:t>STOA</w:t>
      </w:r>
      <w:r w:rsidRPr="0011544B">
        <w:rPr>
          <w:rFonts w:ascii="Times New Roman" w:eastAsia="Times New Roman" w:hAnsi="Times New Roman" w:cs="Times New Roman"/>
          <w:sz w:val="28"/>
          <w:szCs w:val="28"/>
          <w:lang w:eastAsia="es-ES"/>
        </w:rPr>
        <w:t>.</w:t>
      </w:r>
    </w:p>
    <w:p w:rsidR="00E96936" w:rsidRPr="0011544B" w:rsidRDefault="00E96936" w:rsidP="00E96936">
      <w:pPr>
        <w:spacing w:before="100" w:beforeAutospacing="1" w:after="100" w:afterAutospacing="1" w:line="240" w:lineRule="auto"/>
        <w:jc w:val="both"/>
        <w:rPr>
          <w:rFonts w:ascii="Times New Roman" w:eastAsia="Times New Roman" w:hAnsi="Times New Roman" w:cs="Times New Roman"/>
          <w:sz w:val="28"/>
          <w:szCs w:val="28"/>
          <w:lang w:eastAsia="es-ES"/>
        </w:rPr>
      </w:pPr>
      <w:r w:rsidRPr="0011544B">
        <w:rPr>
          <w:rFonts w:ascii="Times New Roman" w:eastAsia="Times New Roman" w:hAnsi="Times New Roman" w:cs="Times New Roman"/>
          <w:sz w:val="24"/>
          <w:szCs w:val="24"/>
          <w:lang w:eastAsia="es-ES"/>
        </w:rPr>
        <w:tab/>
      </w:r>
      <w:r w:rsidRPr="0011544B">
        <w:rPr>
          <w:rFonts w:ascii="Times New Roman" w:eastAsia="Times New Roman" w:hAnsi="Times New Roman" w:cs="Times New Roman"/>
          <w:sz w:val="28"/>
          <w:szCs w:val="28"/>
          <w:lang w:eastAsia="es-ES"/>
        </w:rPr>
        <w:t xml:space="preserve">   En esa misma resolución del </w:t>
      </w:r>
      <w:r w:rsidRPr="0011544B">
        <w:rPr>
          <w:rFonts w:ascii="Times New Roman" w:eastAsia="Times New Roman" w:hAnsi="Times New Roman" w:cs="Times New Roman"/>
          <w:i/>
          <w:iCs/>
          <w:sz w:val="28"/>
          <w:szCs w:val="28"/>
          <w:lang w:eastAsia="es-ES"/>
        </w:rPr>
        <w:t>Parlamento Europeo</w:t>
      </w:r>
      <w:r w:rsidRPr="0011544B">
        <w:rPr>
          <w:rFonts w:ascii="Times New Roman" w:eastAsia="Times New Roman" w:hAnsi="Times New Roman" w:cs="Times New Roman"/>
          <w:sz w:val="28"/>
          <w:szCs w:val="28"/>
          <w:lang w:eastAsia="es-ES"/>
        </w:rPr>
        <w:t>, se solicita la celebración de una Convención Internacional para la prohibición mundial de cualquier tipo de desarrollo y despliegue de armas que puedan permitir cualquier forma de manipulación mental y/o física de los Seres Humanos (Tratado que nunca se celebró, por supuesto).</w:t>
      </w:r>
    </w:p>
    <w:p w:rsidR="00E96936" w:rsidRPr="0011544B" w:rsidRDefault="00E96936" w:rsidP="00E96936">
      <w:pPr>
        <w:spacing w:after="0" w:line="240" w:lineRule="auto"/>
        <w:jc w:val="both"/>
        <w:rPr>
          <w:rFonts w:ascii="Times New Roman" w:eastAsia="Times New Roman" w:hAnsi="Times New Roman" w:cs="Times New Roman"/>
          <w:sz w:val="28"/>
          <w:szCs w:val="28"/>
          <w:lang w:eastAsia="es-ES"/>
        </w:rPr>
      </w:pPr>
      <w:r w:rsidRPr="0011544B">
        <w:rPr>
          <w:rFonts w:ascii="Times New Roman" w:eastAsia="Times New Roman" w:hAnsi="Times New Roman" w:cs="Times New Roman"/>
          <w:sz w:val="28"/>
          <w:szCs w:val="28"/>
          <w:lang w:eastAsia="es-ES"/>
        </w:rPr>
        <w:tab/>
        <w:t xml:space="preserve">   Los EEUU continúan desarrollando el </w:t>
      </w:r>
      <w:r w:rsidRPr="0011544B">
        <w:rPr>
          <w:rFonts w:ascii="Times New Roman" w:eastAsia="Times New Roman" w:hAnsi="Times New Roman" w:cs="Times New Roman"/>
          <w:i/>
          <w:iCs/>
          <w:sz w:val="28"/>
          <w:szCs w:val="28"/>
          <w:lang w:eastAsia="es-ES"/>
        </w:rPr>
        <w:t>Sistema HAARP</w:t>
      </w:r>
      <w:r w:rsidRPr="0011544B">
        <w:rPr>
          <w:rFonts w:ascii="Times New Roman" w:eastAsia="Times New Roman" w:hAnsi="Times New Roman" w:cs="Times New Roman"/>
          <w:sz w:val="28"/>
          <w:szCs w:val="28"/>
          <w:lang w:eastAsia="es-ES"/>
        </w:rPr>
        <w:t xml:space="preserve"> y lo Militarizan por completo una vez que alcanza plena Capacidad Operativa.</w:t>
      </w:r>
    </w:p>
    <w:p w:rsidR="00E96936" w:rsidRPr="0011544B" w:rsidRDefault="00E96936" w:rsidP="00E96936">
      <w:pPr>
        <w:spacing w:after="0" w:line="240" w:lineRule="auto"/>
        <w:jc w:val="both"/>
        <w:rPr>
          <w:rFonts w:ascii="Times New Roman" w:eastAsia="Times New Roman" w:hAnsi="Times New Roman" w:cs="Times New Roman"/>
          <w:sz w:val="28"/>
          <w:szCs w:val="28"/>
          <w:lang w:eastAsia="es-ES"/>
        </w:rPr>
      </w:pPr>
      <w:r w:rsidRPr="0011544B">
        <w:rPr>
          <w:rFonts w:ascii="Times New Roman" w:eastAsia="Times New Roman" w:hAnsi="Times New Roman" w:cs="Times New Roman"/>
          <w:sz w:val="28"/>
          <w:szCs w:val="28"/>
          <w:lang w:eastAsia="es-ES"/>
        </w:rPr>
        <w:tab/>
        <w:t xml:space="preserve">   </w:t>
      </w:r>
      <w:r w:rsidR="00E26673" w:rsidRPr="0011544B">
        <w:rPr>
          <w:rFonts w:ascii="Times New Roman" w:eastAsia="Times New Roman" w:hAnsi="Times New Roman" w:cs="Times New Roman"/>
          <w:sz w:val="28"/>
          <w:szCs w:val="28"/>
          <w:lang w:eastAsia="es-ES"/>
        </w:rPr>
        <w:t xml:space="preserve">La </w:t>
      </w:r>
      <w:r w:rsidRPr="0011544B">
        <w:rPr>
          <w:rFonts w:ascii="Times New Roman" w:eastAsia="Times New Roman" w:hAnsi="Times New Roman" w:cs="Times New Roman"/>
          <w:sz w:val="28"/>
          <w:szCs w:val="28"/>
          <w:lang w:eastAsia="es-ES"/>
        </w:rPr>
        <w:t xml:space="preserve">NASA se integra jerárquicamente en el </w:t>
      </w:r>
      <w:hyperlink r:id="rId81" w:anchor="imgrc=lfScoE-aYuolJM%3A&amp;usg=__29Ljwjl19n19s6fB052zLAtgKe8%3D" w:history="1">
        <w:r w:rsidRPr="0011544B">
          <w:rPr>
            <w:rStyle w:val="Hipervnculo"/>
            <w:rFonts w:ascii="Times New Roman" w:eastAsia="Times New Roman" w:hAnsi="Times New Roman" w:cs="Times New Roman"/>
            <w:b/>
            <w:sz w:val="28"/>
            <w:szCs w:val="28"/>
            <w:lang w:eastAsia="es-ES"/>
          </w:rPr>
          <w:t>Department of Defense (DOD)</w:t>
        </w:r>
      </w:hyperlink>
      <w:r w:rsidRPr="0011544B">
        <w:rPr>
          <w:rFonts w:ascii="Times New Roman" w:eastAsia="Times New Roman" w:hAnsi="Times New Roman" w:cs="Times New Roman"/>
          <w:sz w:val="28"/>
          <w:szCs w:val="28"/>
          <w:lang w:eastAsia="es-ES"/>
        </w:rPr>
        <w:t xml:space="preserve"> y comienza la puesta en órbita masiva de Satélites Artificiales</w:t>
      </w:r>
      <w:r w:rsidR="00E26673" w:rsidRPr="0011544B">
        <w:rPr>
          <w:rFonts w:ascii="Times New Roman" w:eastAsia="Times New Roman" w:hAnsi="Times New Roman" w:cs="Times New Roman"/>
          <w:sz w:val="28"/>
          <w:szCs w:val="28"/>
          <w:lang w:eastAsia="es-ES"/>
        </w:rPr>
        <w:t>,</w:t>
      </w:r>
      <w:r w:rsidRPr="0011544B">
        <w:rPr>
          <w:rFonts w:ascii="Times New Roman" w:eastAsia="Times New Roman" w:hAnsi="Times New Roman" w:cs="Times New Roman"/>
          <w:sz w:val="28"/>
          <w:szCs w:val="28"/>
          <w:lang w:eastAsia="es-ES"/>
        </w:rPr>
        <w:t xml:space="preserve"> con plena capacidad de funcionamiento como Interferómetros Lineares (LWI).</w:t>
      </w:r>
    </w:p>
    <w:p w:rsidR="00E96936" w:rsidRPr="0011544B" w:rsidRDefault="00E96936" w:rsidP="00E96936">
      <w:pPr>
        <w:spacing w:after="0" w:line="240" w:lineRule="auto"/>
        <w:jc w:val="both"/>
        <w:rPr>
          <w:rFonts w:ascii="Times New Roman" w:eastAsia="Times New Roman" w:hAnsi="Times New Roman" w:cs="Times New Roman"/>
          <w:sz w:val="28"/>
          <w:szCs w:val="28"/>
          <w:lang w:eastAsia="es-ES"/>
        </w:rPr>
      </w:pPr>
      <w:r w:rsidRPr="0011544B">
        <w:rPr>
          <w:rFonts w:ascii="Times New Roman" w:eastAsia="Times New Roman" w:hAnsi="Times New Roman" w:cs="Times New Roman"/>
          <w:sz w:val="28"/>
          <w:szCs w:val="28"/>
          <w:lang w:eastAsia="es-ES"/>
        </w:rPr>
        <w:tab/>
        <w:t>   Saltándose los Tratados de Desarme, se sitúan Satélites Interferómetros con propulsión Nuclear en la Órbita Terrestre.</w:t>
      </w:r>
    </w:p>
    <w:p w:rsidR="00E96936" w:rsidRPr="0011544B" w:rsidRDefault="00E96936" w:rsidP="00E96936">
      <w:pPr>
        <w:spacing w:after="0" w:line="240" w:lineRule="auto"/>
        <w:jc w:val="both"/>
        <w:rPr>
          <w:rFonts w:ascii="Times New Roman" w:eastAsia="Times New Roman" w:hAnsi="Times New Roman" w:cs="Times New Roman"/>
          <w:sz w:val="28"/>
          <w:szCs w:val="28"/>
          <w:lang w:eastAsia="es-ES"/>
        </w:rPr>
      </w:pPr>
      <w:r w:rsidRPr="0011544B">
        <w:rPr>
          <w:rFonts w:ascii="Times New Roman" w:eastAsia="Times New Roman" w:hAnsi="Times New Roman" w:cs="Times New Roman"/>
          <w:sz w:val="28"/>
          <w:szCs w:val="28"/>
          <w:lang w:eastAsia="es-ES"/>
        </w:rPr>
        <w:tab/>
        <w:t>   La capacidad de Trabajo Cooperativo de estos satélites dio comienzo al final del siglo XX a la época en que los EEUU también podían Manipular el Tiempo Atmosférico, Capturar o Proyectar Imágenes a Distancia, causar Terremotos y Activar Volcanes de forma remota mediante Ondas Escalares (cuya estructura es similar a la de las Ondas Gravitatorias).</w:t>
      </w:r>
    </w:p>
    <w:p w:rsidR="00E96936" w:rsidRPr="0011544B" w:rsidRDefault="00E96936" w:rsidP="00E96936">
      <w:pPr>
        <w:spacing w:after="0" w:line="240" w:lineRule="auto"/>
        <w:jc w:val="both"/>
        <w:rPr>
          <w:rFonts w:ascii="Times New Roman" w:eastAsia="Times New Roman" w:hAnsi="Times New Roman" w:cs="Times New Roman"/>
          <w:sz w:val="28"/>
          <w:szCs w:val="28"/>
          <w:lang w:eastAsia="es-ES"/>
        </w:rPr>
      </w:pPr>
      <w:r w:rsidRPr="0011544B">
        <w:rPr>
          <w:rFonts w:ascii="Times New Roman" w:eastAsia="Times New Roman" w:hAnsi="Times New Roman" w:cs="Times New Roman"/>
          <w:sz w:val="28"/>
          <w:szCs w:val="28"/>
          <w:lang w:eastAsia="es-ES"/>
        </w:rPr>
        <w:tab/>
        <w:t>   Estos hechos suponían la pérdida de la hegemonía sobre Armas Energéticas de la Unión Soviética.</w:t>
      </w:r>
    </w:p>
    <w:p w:rsidR="00E96936" w:rsidRPr="0011544B" w:rsidRDefault="00E96936" w:rsidP="00E96936">
      <w:pPr>
        <w:spacing w:after="0" w:line="240" w:lineRule="auto"/>
        <w:jc w:val="both"/>
        <w:rPr>
          <w:rFonts w:ascii="Times New Roman" w:eastAsia="Times New Roman" w:hAnsi="Times New Roman" w:cs="Times New Roman"/>
          <w:sz w:val="28"/>
          <w:szCs w:val="28"/>
          <w:lang w:eastAsia="es-ES"/>
        </w:rPr>
      </w:pPr>
      <w:r w:rsidRPr="0011544B">
        <w:rPr>
          <w:rFonts w:ascii="Times New Roman" w:eastAsia="Times New Roman" w:hAnsi="Times New Roman" w:cs="Times New Roman"/>
          <w:sz w:val="28"/>
          <w:szCs w:val="28"/>
          <w:lang w:eastAsia="es-ES"/>
        </w:rPr>
        <w:tab/>
        <w:t>   A finales de los 90′ tanto el Bloque Comunista como el Capitalista comparten la misma Tecnología Escalar convertida en Arma Hostil y los mismos Motivos Energéticos para ocultar la Ciencia que la sostiene.</w:t>
      </w:r>
    </w:p>
    <w:p w:rsidR="00E96936" w:rsidRPr="0011544B" w:rsidRDefault="00E96936" w:rsidP="00E96936">
      <w:pPr>
        <w:spacing w:after="0" w:line="240" w:lineRule="auto"/>
        <w:jc w:val="both"/>
        <w:rPr>
          <w:rFonts w:ascii="Times New Roman" w:eastAsia="Times New Roman" w:hAnsi="Times New Roman" w:cs="Times New Roman"/>
          <w:sz w:val="28"/>
          <w:szCs w:val="28"/>
          <w:lang w:eastAsia="es-ES"/>
        </w:rPr>
      </w:pPr>
      <w:r w:rsidRPr="0011544B">
        <w:rPr>
          <w:rFonts w:ascii="Times New Roman" w:eastAsia="Times New Roman" w:hAnsi="Times New Roman" w:cs="Times New Roman"/>
          <w:sz w:val="28"/>
          <w:szCs w:val="28"/>
          <w:lang w:eastAsia="es-ES"/>
        </w:rPr>
        <w:tab/>
        <w:t xml:space="preserve">   La respuesta Soviética es dar comienzo a una extensiva campaña con el </w:t>
      </w:r>
      <w:r w:rsidRPr="0011544B">
        <w:rPr>
          <w:rFonts w:ascii="Times New Roman" w:eastAsia="Times New Roman" w:hAnsi="Times New Roman" w:cs="Times New Roman"/>
          <w:i/>
          <w:iCs/>
          <w:sz w:val="28"/>
          <w:szCs w:val="28"/>
          <w:lang w:eastAsia="es-ES"/>
        </w:rPr>
        <w:t>Sistema HAARP</w:t>
      </w:r>
      <w:r w:rsidRPr="0011544B">
        <w:rPr>
          <w:rFonts w:ascii="Times New Roman" w:eastAsia="Times New Roman" w:hAnsi="Times New Roman" w:cs="Times New Roman"/>
          <w:sz w:val="28"/>
          <w:szCs w:val="28"/>
          <w:lang w:eastAsia="es-ES"/>
        </w:rPr>
        <w:t> como “Cortina de Humo” con el objetivo de culpar sistemáticamente a esta tecnología de los efectos provocados por las Armas Escalares.</w:t>
      </w:r>
    </w:p>
    <w:p w:rsidR="00E96936" w:rsidRPr="0011544B" w:rsidRDefault="00E96936" w:rsidP="00E96936">
      <w:pPr>
        <w:spacing w:after="0" w:line="240" w:lineRule="auto"/>
        <w:jc w:val="both"/>
        <w:rPr>
          <w:rFonts w:ascii="Times New Roman" w:eastAsia="Times New Roman" w:hAnsi="Times New Roman" w:cs="Times New Roman"/>
          <w:sz w:val="28"/>
          <w:szCs w:val="28"/>
          <w:lang w:eastAsia="es-ES"/>
        </w:rPr>
      </w:pPr>
      <w:r w:rsidRPr="0011544B">
        <w:rPr>
          <w:rFonts w:ascii="Times New Roman" w:eastAsia="Times New Roman" w:hAnsi="Times New Roman" w:cs="Times New Roman"/>
          <w:sz w:val="28"/>
          <w:szCs w:val="28"/>
          <w:lang w:eastAsia="es-ES"/>
        </w:rPr>
        <w:tab/>
        <w:t>   Lo más sorprendente llega en Agosto de 2002 de la mano del Agente de Inteligencia Ruso </w:t>
      </w:r>
      <w:hyperlink r:id="rId82" w:history="1">
        <w:r w:rsidRPr="0011544B">
          <w:rPr>
            <w:rStyle w:val="Hipervnculo"/>
            <w:rFonts w:ascii="Times New Roman" w:eastAsia="Times New Roman" w:hAnsi="Times New Roman" w:cs="Times New Roman"/>
            <w:b/>
            <w:bCs/>
            <w:sz w:val="28"/>
            <w:szCs w:val="28"/>
            <w:lang w:eastAsia="es-ES"/>
          </w:rPr>
          <w:t>Vladimir Putin</w:t>
        </w:r>
      </w:hyperlink>
      <w:r w:rsidRPr="0011544B">
        <w:rPr>
          <w:rFonts w:ascii="Times New Roman" w:eastAsia="Times New Roman" w:hAnsi="Times New Roman" w:cs="Times New Roman"/>
          <w:sz w:val="28"/>
          <w:szCs w:val="28"/>
          <w:lang w:eastAsia="es-ES"/>
        </w:rPr>
        <w:t>.</w:t>
      </w:r>
    </w:p>
    <w:p w:rsidR="00E96936" w:rsidRPr="0011544B" w:rsidRDefault="00E96936" w:rsidP="00E96936">
      <w:pPr>
        <w:spacing w:after="0" w:line="240" w:lineRule="auto"/>
        <w:jc w:val="both"/>
        <w:rPr>
          <w:rFonts w:ascii="Times New Roman" w:eastAsia="Times New Roman" w:hAnsi="Times New Roman" w:cs="Times New Roman"/>
          <w:sz w:val="28"/>
          <w:szCs w:val="28"/>
          <w:lang w:eastAsia="es-ES"/>
        </w:rPr>
      </w:pPr>
      <w:r w:rsidRPr="0011544B">
        <w:rPr>
          <w:rFonts w:ascii="Times New Roman" w:eastAsia="Times New Roman" w:hAnsi="Times New Roman" w:cs="Times New Roman"/>
          <w:sz w:val="28"/>
          <w:szCs w:val="28"/>
          <w:lang w:eastAsia="es-ES"/>
        </w:rPr>
        <w:tab/>
        <w:t xml:space="preserve">   La Duma (obviando que el Sistema Soviético SURA ya operaba hacía más de 20 años) elaboró un comunicado de prensa sobre el programa HAARP escrito por los Comités de Defensa y Asuntos Internacionales, firmado por 90 representantes y presentado al entonces presidente </w:t>
      </w:r>
      <w:r w:rsidRPr="0011544B">
        <w:rPr>
          <w:rFonts w:ascii="Times New Roman" w:eastAsia="Times New Roman" w:hAnsi="Times New Roman" w:cs="Times New Roman"/>
          <w:i/>
          <w:iCs/>
          <w:sz w:val="28"/>
          <w:szCs w:val="28"/>
          <w:lang w:eastAsia="es-ES"/>
        </w:rPr>
        <w:t>Vladimir Putin</w:t>
      </w:r>
      <w:r w:rsidRPr="0011544B">
        <w:rPr>
          <w:rFonts w:ascii="Times New Roman" w:eastAsia="Times New Roman" w:hAnsi="Times New Roman" w:cs="Times New Roman"/>
          <w:sz w:val="28"/>
          <w:szCs w:val="28"/>
          <w:lang w:eastAsia="es-ES"/>
        </w:rPr>
        <w:t>. El comunicado de prensa indicaba lo siguiente:</w:t>
      </w:r>
    </w:p>
    <w:p w:rsidR="00E96936" w:rsidRPr="0011544B" w:rsidRDefault="00E96936" w:rsidP="00E96936">
      <w:pPr>
        <w:spacing w:after="0" w:line="240" w:lineRule="auto"/>
        <w:ind w:left="1134" w:right="1347"/>
        <w:jc w:val="both"/>
        <w:rPr>
          <w:rFonts w:ascii="Times New Roman" w:eastAsia="Times New Roman" w:hAnsi="Times New Roman" w:cs="Times New Roman"/>
          <w:sz w:val="24"/>
          <w:szCs w:val="24"/>
          <w:lang w:eastAsia="es-ES"/>
        </w:rPr>
      </w:pPr>
      <w:r w:rsidRPr="0011544B">
        <w:rPr>
          <w:rFonts w:ascii="Times New Roman" w:eastAsia="Times New Roman" w:hAnsi="Times New Roman" w:cs="Times New Roman"/>
          <w:sz w:val="24"/>
          <w:szCs w:val="24"/>
          <w:lang w:eastAsia="es-ES"/>
        </w:rPr>
        <w:t xml:space="preserve">   </w:t>
      </w:r>
      <w:r w:rsidR="00E26673" w:rsidRPr="0011544B">
        <w:rPr>
          <w:rFonts w:ascii="Times New Roman" w:eastAsia="Times New Roman" w:hAnsi="Times New Roman" w:cs="Times New Roman"/>
          <w:sz w:val="24"/>
          <w:szCs w:val="24"/>
          <w:lang w:eastAsia="es-ES"/>
        </w:rPr>
        <w:tab/>
      </w:r>
      <w:r w:rsidRPr="0011544B">
        <w:rPr>
          <w:rFonts w:ascii="Times New Roman" w:eastAsia="Times New Roman" w:hAnsi="Times New Roman" w:cs="Times New Roman"/>
          <w:sz w:val="24"/>
          <w:szCs w:val="24"/>
          <w:lang w:eastAsia="es-ES"/>
        </w:rPr>
        <w:t>&lt;&lt;</w:t>
      </w:r>
      <w:r w:rsidRPr="0011544B">
        <w:rPr>
          <w:rFonts w:ascii="Times New Roman" w:eastAsia="Times New Roman" w:hAnsi="Times New Roman" w:cs="Times New Roman"/>
          <w:b/>
          <w:bCs/>
          <w:sz w:val="24"/>
          <w:szCs w:val="24"/>
          <w:lang w:eastAsia="es-ES"/>
        </w:rPr>
        <w:t>Los Estados Unidos están creando nuevas Armas Integrales de Carácter Geofísico que puede influir en la Tropósfera con Ondas de Radio de Baja Frecuencia.</w:t>
      </w:r>
    </w:p>
    <w:p w:rsidR="00E96936" w:rsidRPr="0011544B" w:rsidRDefault="00E96936" w:rsidP="00E96936">
      <w:pPr>
        <w:spacing w:after="0" w:line="240" w:lineRule="auto"/>
        <w:ind w:left="1134" w:right="1347"/>
        <w:jc w:val="both"/>
        <w:rPr>
          <w:rFonts w:ascii="Times New Roman" w:eastAsia="Times New Roman" w:hAnsi="Times New Roman" w:cs="Times New Roman"/>
          <w:sz w:val="24"/>
          <w:szCs w:val="24"/>
          <w:lang w:eastAsia="es-ES"/>
        </w:rPr>
      </w:pPr>
      <w:r w:rsidRPr="0011544B">
        <w:rPr>
          <w:rFonts w:ascii="Times New Roman" w:eastAsia="Times New Roman" w:hAnsi="Times New Roman" w:cs="Times New Roman"/>
          <w:b/>
          <w:bCs/>
          <w:sz w:val="24"/>
          <w:szCs w:val="24"/>
          <w:lang w:eastAsia="es-ES"/>
        </w:rPr>
        <w:t xml:space="preserve">   </w:t>
      </w:r>
      <w:r w:rsidR="00E26673" w:rsidRPr="0011544B">
        <w:rPr>
          <w:rFonts w:ascii="Times New Roman" w:eastAsia="Times New Roman" w:hAnsi="Times New Roman" w:cs="Times New Roman"/>
          <w:b/>
          <w:bCs/>
          <w:sz w:val="24"/>
          <w:szCs w:val="24"/>
          <w:lang w:eastAsia="es-ES"/>
        </w:rPr>
        <w:tab/>
      </w:r>
      <w:r w:rsidRPr="0011544B">
        <w:rPr>
          <w:rFonts w:ascii="Times New Roman" w:eastAsia="Times New Roman" w:hAnsi="Times New Roman" w:cs="Times New Roman"/>
          <w:b/>
          <w:bCs/>
          <w:sz w:val="24"/>
          <w:szCs w:val="24"/>
          <w:lang w:eastAsia="es-ES"/>
        </w:rPr>
        <w:t>La importancia de este salto cualitativo es comparable a la transición de las Armas Blancas a las Armas de Fuego, o de las Armas Convencionales a las Armas Nucleares.</w:t>
      </w:r>
    </w:p>
    <w:p w:rsidR="00E96936" w:rsidRPr="0011544B" w:rsidRDefault="00E96936" w:rsidP="00E96936">
      <w:pPr>
        <w:spacing w:after="0" w:line="240" w:lineRule="auto"/>
        <w:ind w:left="1134" w:right="1347"/>
        <w:jc w:val="both"/>
        <w:rPr>
          <w:rFonts w:ascii="Times New Roman" w:eastAsia="Times New Roman" w:hAnsi="Times New Roman" w:cs="Times New Roman"/>
          <w:sz w:val="24"/>
          <w:szCs w:val="24"/>
          <w:lang w:eastAsia="es-ES"/>
        </w:rPr>
      </w:pPr>
      <w:r w:rsidRPr="0011544B">
        <w:rPr>
          <w:rFonts w:ascii="Times New Roman" w:eastAsia="Times New Roman" w:hAnsi="Times New Roman" w:cs="Times New Roman"/>
          <w:b/>
          <w:bCs/>
          <w:sz w:val="24"/>
          <w:szCs w:val="24"/>
          <w:lang w:eastAsia="es-ES"/>
        </w:rPr>
        <w:t xml:space="preserve">   </w:t>
      </w:r>
      <w:r w:rsidR="00E26673" w:rsidRPr="0011544B">
        <w:rPr>
          <w:rFonts w:ascii="Times New Roman" w:eastAsia="Times New Roman" w:hAnsi="Times New Roman" w:cs="Times New Roman"/>
          <w:b/>
          <w:bCs/>
          <w:sz w:val="24"/>
          <w:szCs w:val="24"/>
          <w:lang w:eastAsia="es-ES"/>
        </w:rPr>
        <w:tab/>
      </w:r>
      <w:r w:rsidRPr="0011544B">
        <w:rPr>
          <w:rFonts w:ascii="Times New Roman" w:eastAsia="Times New Roman" w:hAnsi="Times New Roman" w:cs="Times New Roman"/>
          <w:b/>
          <w:bCs/>
          <w:sz w:val="24"/>
          <w:szCs w:val="24"/>
          <w:lang w:eastAsia="es-ES"/>
        </w:rPr>
        <w:t>Este Nuevo Tipo de Armas difiere de las de cualquier otro tipo conocido.</w:t>
      </w:r>
    </w:p>
    <w:p w:rsidR="00E96936" w:rsidRPr="0011544B" w:rsidRDefault="00E96936" w:rsidP="00E96936">
      <w:pPr>
        <w:spacing w:after="0" w:line="240" w:lineRule="auto"/>
        <w:ind w:left="1134" w:right="1347"/>
        <w:jc w:val="both"/>
        <w:rPr>
          <w:rFonts w:ascii="Times New Roman" w:eastAsia="Times New Roman" w:hAnsi="Times New Roman" w:cs="Times New Roman"/>
          <w:sz w:val="24"/>
          <w:szCs w:val="24"/>
          <w:lang w:eastAsia="es-ES"/>
        </w:rPr>
      </w:pPr>
      <w:r w:rsidRPr="0011544B">
        <w:rPr>
          <w:rFonts w:ascii="Times New Roman" w:eastAsia="Times New Roman" w:hAnsi="Times New Roman" w:cs="Times New Roman"/>
          <w:b/>
          <w:bCs/>
          <w:sz w:val="24"/>
          <w:szCs w:val="24"/>
          <w:lang w:eastAsia="es-ES"/>
        </w:rPr>
        <w:t>  </w:t>
      </w:r>
      <w:r w:rsidR="00E26673" w:rsidRPr="0011544B">
        <w:rPr>
          <w:rFonts w:ascii="Times New Roman" w:eastAsia="Times New Roman" w:hAnsi="Times New Roman" w:cs="Times New Roman"/>
          <w:b/>
          <w:bCs/>
          <w:sz w:val="24"/>
          <w:szCs w:val="24"/>
          <w:lang w:eastAsia="es-ES"/>
        </w:rPr>
        <w:tab/>
      </w:r>
      <w:r w:rsidRPr="0011544B">
        <w:rPr>
          <w:rFonts w:ascii="Times New Roman" w:eastAsia="Times New Roman" w:hAnsi="Times New Roman" w:cs="Times New Roman"/>
          <w:b/>
          <w:bCs/>
          <w:sz w:val="24"/>
          <w:szCs w:val="24"/>
          <w:lang w:eastAsia="es-ES"/>
        </w:rPr>
        <w:t>La Tropósfera y sus componentes se convierten en objetos sobre los cuales se puede influir&gt;&gt;.</w:t>
      </w:r>
    </w:p>
    <w:p w:rsidR="00E96936" w:rsidRPr="0011544B" w:rsidRDefault="00E96936" w:rsidP="00E96936">
      <w:pPr>
        <w:spacing w:before="100" w:beforeAutospacing="1" w:after="100" w:afterAutospacing="1" w:line="240" w:lineRule="auto"/>
        <w:jc w:val="both"/>
        <w:rPr>
          <w:rFonts w:ascii="Times New Roman" w:eastAsia="Times New Roman" w:hAnsi="Times New Roman" w:cs="Times New Roman"/>
          <w:b/>
          <w:sz w:val="28"/>
          <w:szCs w:val="28"/>
          <w:lang w:val="en-US" w:eastAsia="es-ES"/>
        </w:rPr>
      </w:pPr>
      <w:r w:rsidRPr="0011544B">
        <w:rPr>
          <w:rFonts w:ascii="Times New Roman" w:eastAsia="Times New Roman" w:hAnsi="Times New Roman" w:cs="Times New Roman"/>
          <w:b/>
          <w:sz w:val="28"/>
          <w:szCs w:val="28"/>
          <w:lang w:eastAsia="es-ES"/>
        </w:rPr>
        <w:t xml:space="preserve">   </w:t>
      </w:r>
      <w:r w:rsidRPr="0011544B">
        <w:rPr>
          <w:rFonts w:ascii="Times New Roman" w:eastAsia="Times New Roman" w:hAnsi="Times New Roman" w:cs="Times New Roman"/>
          <w:b/>
          <w:sz w:val="28"/>
          <w:szCs w:val="28"/>
          <w:lang w:val="en-US" w:eastAsia="es-ES"/>
        </w:rPr>
        <w:t>“</w:t>
      </w:r>
      <w:r w:rsidRPr="0011544B">
        <w:rPr>
          <w:rFonts w:ascii="Times New Roman" w:eastAsia="Times New Roman" w:hAnsi="Times New Roman" w:cs="Times New Roman"/>
          <w:b/>
          <w:i/>
          <w:iCs/>
          <w:sz w:val="28"/>
          <w:szCs w:val="28"/>
          <w:lang w:val="en-US" w:eastAsia="es-ES"/>
        </w:rPr>
        <w:t>Russian Parliament concerned about U.S. plans to Create Qualitatively New Weapons</w:t>
      </w:r>
      <w:r w:rsidRPr="0011544B">
        <w:rPr>
          <w:rFonts w:ascii="Times New Roman" w:eastAsia="Times New Roman" w:hAnsi="Times New Roman" w:cs="Times New Roman"/>
          <w:b/>
          <w:sz w:val="28"/>
          <w:szCs w:val="28"/>
          <w:lang w:val="en-US" w:eastAsia="es-ES"/>
        </w:rPr>
        <w:t>“, Interfax 8 de Agosto de 2002.</w:t>
      </w:r>
    </w:p>
    <w:p w:rsidR="00E96936" w:rsidRPr="0011544B" w:rsidRDefault="00E96936" w:rsidP="00E96936">
      <w:pPr>
        <w:spacing w:after="0" w:line="240" w:lineRule="auto"/>
        <w:jc w:val="both"/>
        <w:rPr>
          <w:rFonts w:ascii="Times New Roman" w:eastAsia="Times New Roman" w:hAnsi="Times New Roman" w:cs="Times New Roman"/>
          <w:sz w:val="28"/>
          <w:szCs w:val="28"/>
          <w:lang w:eastAsia="es-ES"/>
        </w:rPr>
      </w:pPr>
      <w:r w:rsidRPr="0011544B">
        <w:rPr>
          <w:rFonts w:ascii="Times New Roman" w:eastAsia="Times New Roman" w:hAnsi="Times New Roman" w:cs="Times New Roman"/>
          <w:sz w:val="28"/>
          <w:szCs w:val="28"/>
          <w:lang w:val="en-US" w:eastAsia="es-ES"/>
        </w:rPr>
        <w:t xml:space="preserve">   </w:t>
      </w:r>
      <w:r w:rsidR="005F14DE" w:rsidRPr="0011544B">
        <w:rPr>
          <w:rFonts w:ascii="Times New Roman" w:eastAsia="Times New Roman" w:hAnsi="Times New Roman" w:cs="Times New Roman"/>
          <w:sz w:val="28"/>
          <w:szCs w:val="28"/>
          <w:lang w:val="en-US" w:eastAsia="es-ES"/>
        </w:rPr>
        <w:tab/>
      </w:r>
      <w:r w:rsidRPr="0011544B">
        <w:rPr>
          <w:rFonts w:ascii="Times New Roman" w:eastAsia="Times New Roman" w:hAnsi="Times New Roman" w:cs="Times New Roman"/>
          <w:sz w:val="28"/>
          <w:szCs w:val="28"/>
          <w:lang w:eastAsia="es-ES"/>
        </w:rPr>
        <w:t>En la actualidad, ya han pasado más de cien años desde que Nikola Tesla diseñara estas Armas.</w:t>
      </w:r>
    </w:p>
    <w:p w:rsidR="00E96936" w:rsidRPr="0011544B" w:rsidRDefault="00E96936" w:rsidP="00E96936">
      <w:pPr>
        <w:spacing w:after="0" w:line="240" w:lineRule="auto"/>
        <w:jc w:val="both"/>
        <w:rPr>
          <w:rFonts w:ascii="Times New Roman" w:eastAsia="Times New Roman" w:hAnsi="Times New Roman" w:cs="Times New Roman"/>
          <w:sz w:val="28"/>
          <w:szCs w:val="28"/>
          <w:lang w:eastAsia="es-ES"/>
        </w:rPr>
      </w:pPr>
      <w:r w:rsidRPr="0011544B">
        <w:rPr>
          <w:rFonts w:ascii="Times New Roman" w:eastAsia="Times New Roman" w:hAnsi="Times New Roman" w:cs="Times New Roman"/>
          <w:sz w:val="28"/>
          <w:szCs w:val="28"/>
          <w:lang w:eastAsia="es-ES"/>
        </w:rPr>
        <w:t xml:space="preserve">   </w:t>
      </w:r>
      <w:r w:rsidR="005F14DE" w:rsidRPr="0011544B">
        <w:rPr>
          <w:rFonts w:ascii="Times New Roman" w:eastAsia="Times New Roman" w:hAnsi="Times New Roman" w:cs="Times New Roman"/>
          <w:sz w:val="28"/>
          <w:szCs w:val="28"/>
          <w:lang w:eastAsia="es-ES"/>
        </w:rPr>
        <w:tab/>
      </w:r>
      <w:r w:rsidRPr="0011544B">
        <w:rPr>
          <w:rFonts w:ascii="Times New Roman" w:eastAsia="Times New Roman" w:hAnsi="Times New Roman" w:cs="Times New Roman"/>
          <w:sz w:val="28"/>
          <w:szCs w:val="28"/>
          <w:lang w:eastAsia="es-ES"/>
        </w:rPr>
        <w:t>Hemos escuchado a los dirigentes mundiales hablar sobre ellas, los propósitos y utilidades que figuran en sus advertencias atienden a la realidad, pero no describen la totalidad.</w:t>
      </w:r>
    </w:p>
    <w:p w:rsidR="00E96936" w:rsidRPr="0011544B" w:rsidRDefault="005F14DE" w:rsidP="00E96936">
      <w:pPr>
        <w:spacing w:after="0" w:line="240" w:lineRule="auto"/>
        <w:jc w:val="both"/>
        <w:rPr>
          <w:rFonts w:ascii="Times New Roman" w:eastAsia="Times New Roman" w:hAnsi="Times New Roman" w:cs="Times New Roman"/>
          <w:sz w:val="28"/>
          <w:szCs w:val="28"/>
          <w:lang w:eastAsia="es-ES"/>
        </w:rPr>
      </w:pPr>
      <w:r w:rsidRPr="0011544B">
        <w:rPr>
          <w:rFonts w:ascii="Times New Roman" w:eastAsia="Times New Roman" w:hAnsi="Times New Roman" w:cs="Times New Roman"/>
          <w:sz w:val="28"/>
          <w:szCs w:val="28"/>
          <w:lang w:eastAsia="es-ES"/>
        </w:rPr>
        <w:tab/>
      </w:r>
      <w:r w:rsidR="00E96936" w:rsidRPr="0011544B">
        <w:rPr>
          <w:rFonts w:ascii="Times New Roman" w:eastAsia="Times New Roman" w:hAnsi="Times New Roman" w:cs="Times New Roman"/>
          <w:sz w:val="28"/>
          <w:szCs w:val="28"/>
          <w:lang w:eastAsia="es-ES"/>
        </w:rPr>
        <w:t>Sobre todo, apuntalan la relación entre Terrorismo Climático / Terrorismo de Estado, Geopolítica / Energía Libre, Exopolítica / Desinformación.</w:t>
      </w:r>
    </w:p>
    <w:p w:rsidR="00E96936" w:rsidRPr="0011544B" w:rsidRDefault="005F14DE" w:rsidP="00E96936">
      <w:pPr>
        <w:spacing w:after="0" w:line="240" w:lineRule="auto"/>
        <w:jc w:val="both"/>
        <w:rPr>
          <w:rFonts w:ascii="Times New Roman" w:eastAsia="Times New Roman" w:hAnsi="Times New Roman" w:cs="Times New Roman"/>
          <w:sz w:val="28"/>
          <w:szCs w:val="28"/>
          <w:lang w:eastAsia="es-ES"/>
        </w:rPr>
      </w:pPr>
      <w:r w:rsidRPr="0011544B">
        <w:rPr>
          <w:rFonts w:ascii="Times New Roman" w:eastAsia="Times New Roman" w:hAnsi="Times New Roman" w:cs="Times New Roman"/>
          <w:sz w:val="28"/>
          <w:szCs w:val="28"/>
          <w:lang w:eastAsia="es-ES"/>
        </w:rPr>
        <w:tab/>
      </w:r>
      <w:r w:rsidR="00E96936" w:rsidRPr="0011544B">
        <w:rPr>
          <w:rFonts w:ascii="Times New Roman" w:eastAsia="Times New Roman" w:hAnsi="Times New Roman" w:cs="Times New Roman"/>
          <w:sz w:val="28"/>
          <w:szCs w:val="28"/>
          <w:lang w:eastAsia="es-ES"/>
        </w:rPr>
        <w:t>Pero volvamos al tema que nos ocupa: “</w:t>
      </w:r>
      <w:r w:rsidR="00E96936" w:rsidRPr="0011544B">
        <w:rPr>
          <w:rFonts w:ascii="Times New Roman" w:eastAsia="Times New Roman" w:hAnsi="Times New Roman" w:cs="Times New Roman"/>
          <w:i/>
          <w:iCs/>
          <w:sz w:val="28"/>
          <w:szCs w:val="28"/>
          <w:lang w:eastAsia="es-ES"/>
        </w:rPr>
        <w:t>Bolas de Fuego</w:t>
      </w:r>
      <w:r w:rsidR="00E96936" w:rsidRPr="0011544B">
        <w:rPr>
          <w:rFonts w:ascii="Times New Roman" w:eastAsia="Times New Roman" w:hAnsi="Times New Roman" w:cs="Times New Roman"/>
          <w:sz w:val="28"/>
          <w:szCs w:val="28"/>
          <w:lang w:eastAsia="es-ES"/>
        </w:rPr>
        <w:t>“.</w:t>
      </w:r>
    </w:p>
    <w:p w:rsidR="00E96936" w:rsidRPr="0011544B" w:rsidRDefault="005F14DE" w:rsidP="00E96936">
      <w:pPr>
        <w:spacing w:after="0" w:line="240" w:lineRule="auto"/>
        <w:jc w:val="both"/>
        <w:rPr>
          <w:rFonts w:ascii="Times New Roman" w:eastAsia="Times New Roman" w:hAnsi="Times New Roman" w:cs="Times New Roman"/>
          <w:sz w:val="28"/>
          <w:szCs w:val="28"/>
          <w:lang w:eastAsia="es-ES"/>
        </w:rPr>
      </w:pPr>
      <w:r w:rsidRPr="0011544B">
        <w:rPr>
          <w:rFonts w:ascii="Times New Roman" w:eastAsia="Times New Roman" w:hAnsi="Times New Roman" w:cs="Times New Roman"/>
          <w:sz w:val="28"/>
          <w:szCs w:val="28"/>
          <w:lang w:eastAsia="es-ES"/>
        </w:rPr>
        <w:tab/>
      </w:r>
      <w:r w:rsidR="00E96936" w:rsidRPr="0011544B">
        <w:rPr>
          <w:rFonts w:ascii="Times New Roman" w:eastAsia="Times New Roman" w:hAnsi="Times New Roman" w:cs="Times New Roman"/>
          <w:sz w:val="28"/>
          <w:szCs w:val="28"/>
          <w:lang w:eastAsia="es-ES"/>
        </w:rPr>
        <w:t xml:space="preserve">Ya habíamos pasado de las </w:t>
      </w:r>
      <w:r w:rsidR="00E96936" w:rsidRPr="0011544B">
        <w:rPr>
          <w:rFonts w:ascii="Times New Roman" w:eastAsia="Times New Roman" w:hAnsi="Times New Roman" w:cs="Times New Roman"/>
          <w:i/>
          <w:iCs/>
          <w:sz w:val="28"/>
          <w:szCs w:val="28"/>
          <w:lang w:eastAsia="es-ES"/>
        </w:rPr>
        <w:t xml:space="preserve">Bolas de Fuego </w:t>
      </w:r>
      <w:r w:rsidR="00E96936" w:rsidRPr="0011544B">
        <w:rPr>
          <w:rFonts w:ascii="Times New Roman" w:eastAsia="Times New Roman" w:hAnsi="Times New Roman" w:cs="Times New Roman"/>
          <w:sz w:val="28"/>
          <w:szCs w:val="28"/>
          <w:lang w:eastAsia="es-ES"/>
        </w:rPr>
        <w:t>y</w:t>
      </w:r>
      <w:r w:rsidR="00E96936" w:rsidRPr="0011544B">
        <w:rPr>
          <w:rFonts w:ascii="Times New Roman" w:eastAsia="Times New Roman" w:hAnsi="Times New Roman" w:cs="Times New Roman"/>
          <w:i/>
          <w:iCs/>
          <w:sz w:val="28"/>
          <w:szCs w:val="28"/>
          <w:lang w:eastAsia="es-ES"/>
        </w:rPr>
        <w:t xml:space="preserve"> Metaentidades</w:t>
      </w:r>
      <w:r w:rsidR="00E96936" w:rsidRPr="0011544B">
        <w:rPr>
          <w:rFonts w:ascii="Times New Roman" w:eastAsia="Times New Roman" w:hAnsi="Times New Roman" w:cs="Times New Roman"/>
          <w:sz w:val="28"/>
          <w:szCs w:val="28"/>
          <w:lang w:eastAsia="es-ES"/>
        </w:rPr>
        <w:t xml:space="preserve"> a los </w:t>
      </w:r>
      <w:hyperlink r:id="rId83" w:history="1">
        <w:r w:rsidR="00E96936" w:rsidRPr="0011544B">
          <w:rPr>
            <w:rStyle w:val="Hipervnculo"/>
            <w:rFonts w:ascii="Times New Roman" w:eastAsia="Times New Roman" w:hAnsi="Times New Roman" w:cs="Times New Roman"/>
            <w:b/>
            <w:i/>
            <w:iCs/>
            <w:sz w:val="28"/>
            <w:szCs w:val="28"/>
            <w:lang w:eastAsia="es-ES"/>
          </w:rPr>
          <w:t>Rayos Globulares</w:t>
        </w:r>
      </w:hyperlink>
      <w:r w:rsidR="00E96936" w:rsidRPr="0011544B">
        <w:rPr>
          <w:rFonts w:ascii="Times New Roman" w:eastAsia="Times New Roman" w:hAnsi="Times New Roman" w:cs="Times New Roman"/>
          <w:b/>
          <w:sz w:val="28"/>
          <w:szCs w:val="28"/>
          <w:lang w:eastAsia="es-ES"/>
        </w:rPr>
        <w:t>.</w:t>
      </w:r>
    </w:p>
    <w:p w:rsidR="00E96936" w:rsidRPr="0011544B" w:rsidRDefault="005F14DE" w:rsidP="00E96936">
      <w:pPr>
        <w:spacing w:after="0" w:line="240" w:lineRule="auto"/>
        <w:jc w:val="both"/>
        <w:rPr>
          <w:rFonts w:ascii="Times New Roman" w:eastAsia="Times New Roman" w:hAnsi="Times New Roman" w:cs="Times New Roman"/>
          <w:sz w:val="28"/>
          <w:szCs w:val="28"/>
          <w:lang w:eastAsia="es-ES"/>
        </w:rPr>
      </w:pPr>
      <w:r w:rsidRPr="0011544B">
        <w:rPr>
          <w:rFonts w:ascii="Times New Roman" w:eastAsia="Times New Roman" w:hAnsi="Times New Roman" w:cs="Times New Roman"/>
          <w:sz w:val="28"/>
          <w:szCs w:val="28"/>
          <w:lang w:eastAsia="es-ES"/>
        </w:rPr>
        <w:tab/>
      </w:r>
      <w:r w:rsidR="00E96936" w:rsidRPr="0011544B">
        <w:rPr>
          <w:rFonts w:ascii="Times New Roman" w:eastAsia="Times New Roman" w:hAnsi="Times New Roman" w:cs="Times New Roman"/>
          <w:sz w:val="28"/>
          <w:szCs w:val="28"/>
          <w:lang w:eastAsia="es-ES"/>
        </w:rPr>
        <w:t xml:space="preserve">Más tarde (como Sistema de Armas) las </w:t>
      </w:r>
      <w:r w:rsidR="00E96936" w:rsidRPr="0011544B">
        <w:rPr>
          <w:rFonts w:ascii="Times New Roman" w:eastAsia="Times New Roman" w:hAnsi="Times New Roman" w:cs="Times New Roman"/>
          <w:i/>
          <w:iCs/>
          <w:sz w:val="28"/>
          <w:szCs w:val="28"/>
          <w:lang w:eastAsia="es-ES"/>
        </w:rPr>
        <w:t>Phoo Bombs</w:t>
      </w:r>
      <w:r w:rsidR="00E96936" w:rsidRPr="0011544B">
        <w:rPr>
          <w:rFonts w:ascii="Times New Roman" w:eastAsia="Times New Roman" w:hAnsi="Times New Roman" w:cs="Times New Roman"/>
          <w:sz w:val="28"/>
          <w:szCs w:val="28"/>
          <w:lang w:eastAsia="es-ES"/>
        </w:rPr>
        <w:t xml:space="preserve"> para terminar con los </w:t>
      </w:r>
      <w:r w:rsidR="00E96936" w:rsidRPr="0011544B">
        <w:rPr>
          <w:rFonts w:ascii="Times New Roman" w:eastAsia="Times New Roman" w:hAnsi="Times New Roman" w:cs="Times New Roman"/>
          <w:i/>
          <w:iCs/>
          <w:sz w:val="28"/>
          <w:szCs w:val="28"/>
          <w:lang w:eastAsia="es-ES"/>
        </w:rPr>
        <w:t>Foo Fighters</w:t>
      </w:r>
      <w:r w:rsidR="00E96936" w:rsidRPr="0011544B">
        <w:rPr>
          <w:rFonts w:ascii="Times New Roman" w:eastAsia="Times New Roman" w:hAnsi="Times New Roman" w:cs="Times New Roman"/>
          <w:sz w:val="28"/>
          <w:szCs w:val="28"/>
          <w:lang w:eastAsia="es-ES"/>
        </w:rPr>
        <w:t xml:space="preserve"> que con la llegada de la </w:t>
      </w:r>
      <w:r w:rsidR="00E96936" w:rsidRPr="0011544B">
        <w:rPr>
          <w:rFonts w:ascii="Times New Roman" w:eastAsia="Times New Roman" w:hAnsi="Times New Roman" w:cs="Times New Roman"/>
          <w:i/>
          <w:iCs/>
          <w:sz w:val="28"/>
          <w:szCs w:val="28"/>
          <w:lang w:eastAsia="es-ES"/>
        </w:rPr>
        <w:t>New Age,</w:t>
      </w:r>
      <w:r w:rsidR="00E96936" w:rsidRPr="0011544B">
        <w:rPr>
          <w:rFonts w:ascii="Times New Roman" w:eastAsia="Times New Roman" w:hAnsi="Times New Roman" w:cs="Times New Roman"/>
          <w:sz w:val="28"/>
          <w:szCs w:val="28"/>
          <w:lang w:eastAsia="es-ES"/>
        </w:rPr>
        <w:t xml:space="preserve"> se renombran como </w:t>
      </w:r>
      <w:r w:rsidR="00E96936" w:rsidRPr="0011544B">
        <w:rPr>
          <w:rFonts w:ascii="Times New Roman" w:eastAsia="Times New Roman" w:hAnsi="Times New Roman" w:cs="Times New Roman"/>
          <w:i/>
          <w:iCs/>
          <w:sz w:val="28"/>
          <w:szCs w:val="28"/>
          <w:lang w:eastAsia="es-ES"/>
        </w:rPr>
        <w:t>Orbes</w:t>
      </w:r>
      <w:r w:rsidR="00E96936" w:rsidRPr="0011544B">
        <w:rPr>
          <w:rFonts w:ascii="Times New Roman" w:eastAsia="Times New Roman" w:hAnsi="Times New Roman" w:cs="Times New Roman"/>
          <w:sz w:val="28"/>
          <w:szCs w:val="28"/>
          <w:lang w:eastAsia="es-ES"/>
        </w:rPr>
        <w:t xml:space="preserve"> (camuflando los artificiales entre los naturales).</w:t>
      </w:r>
    </w:p>
    <w:p w:rsidR="00E96936" w:rsidRPr="0011544B" w:rsidRDefault="005F14DE" w:rsidP="00E96936">
      <w:pPr>
        <w:spacing w:after="0" w:line="240" w:lineRule="auto"/>
        <w:jc w:val="both"/>
        <w:rPr>
          <w:rFonts w:ascii="Times New Roman" w:eastAsia="Times New Roman" w:hAnsi="Times New Roman" w:cs="Times New Roman"/>
          <w:sz w:val="28"/>
          <w:szCs w:val="28"/>
          <w:lang w:eastAsia="es-ES"/>
        </w:rPr>
      </w:pPr>
      <w:r w:rsidRPr="0011544B">
        <w:rPr>
          <w:rFonts w:ascii="Times New Roman" w:eastAsia="Times New Roman" w:hAnsi="Times New Roman" w:cs="Times New Roman"/>
          <w:sz w:val="28"/>
          <w:szCs w:val="28"/>
          <w:lang w:eastAsia="es-ES"/>
        </w:rPr>
        <w:tab/>
      </w:r>
      <w:r w:rsidR="00E96936" w:rsidRPr="0011544B">
        <w:rPr>
          <w:rFonts w:ascii="Times New Roman" w:eastAsia="Times New Roman" w:hAnsi="Times New Roman" w:cs="Times New Roman"/>
          <w:sz w:val="28"/>
          <w:szCs w:val="28"/>
          <w:lang w:eastAsia="es-ES"/>
        </w:rPr>
        <w:t>“</w:t>
      </w:r>
      <w:r w:rsidR="00E96936" w:rsidRPr="0011544B">
        <w:rPr>
          <w:rFonts w:ascii="Times New Roman" w:eastAsia="Times New Roman" w:hAnsi="Times New Roman" w:cs="Times New Roman"/>
          <w:i/>
          <w:iCs/>
          <w:sz w:val="28"/>
          <w:szCs w:val="28"/>
          <w:lang w:eastAsia="es-ES"/>
        </w:rPr>
        <w:t>Orbes</w:t>
      </w:r>
      <w:r w:rsidR="00E96936" w:rsidRPr="0011544B">
        <w:rPr>
          <w:rFonts w:ascii="Times New Roman" w:eastAsia="Times New Roman" w:hAnsi="Times New Roman" w:cs="Times New Roman"/>
          <w:sz w:val="28"/>
          <w:szCs w:val="28"/>
          <w:lang w:eastAsia="es-ES"/>
        </w:rPr>
        <w:t>” fabricados por el Ser Humano y que sean conocidos públicamente hay dos tipos:</w:t>
      </w:r>
    </w:p>
    <w:p w:rsidR="00E96936" w:rsidRPr="0011544B" w:rsidRDefault="005F14DE" w:rsidP="00E96936">
      <w:pPr>
        <w:spacing w:after="0" w:line="240" w:lineRule="auto"/>
        <w:jc w:val="both"/>
        <w:rPr>
          <w:rFonts w:ascii="Times New Roman" w:eastAsia="Times New Roman" w:hAnsi="Times New Roman" w:cs="Times New Roman"/>
          <w:sz w:val="28"/>
          <w:szCs w:val="28"/>
          <w:lang w:eastAsia="es-ES"/>
        </w:rPr>
      </w:pPr>
      <w:r w:rsidRPr="0011544B">
        <w:rPr>
          <w:rFonts w:ascii="Times New Roman" w:eastAsia="Times New Roman" w:hAnsi="Times New Roman" w:cs="Times New Roman"/>
          <w:sz w:val="28"/>
          <w:szCs w:val="28"/>
          <w:lang w:eastAsia="es-ES"/>
        </w:rPr>
        <w:tab/>
      </w:r>
      <w:r w:rsidR="00E96936" w:rsidRPr="0011544B">
        <w:rPr>
          <w:rFonts w:ascii="Times New Roman" w:eastAsia="Times New Roman" w:hAnsi="Times New Roman" w:cs="Times New Roman"/>
          <w:sz w:val="28"/>
          <w:szCs w:val="28"/>
          <w:lang w:eastAsia="es-ES"/>
        </w:rPr>
        <w:t>Los primeros se forman como consecuencia no deseada en Geoingeniería, resultado de aplicar un exceso de Potencial Escalar Pulsatorio en Modo Exotérmico sobre una región de la Troposfera, su movimiento es errático y su duración en el espectro visible es de apenas uno o dos segundos.</w:t>
      </w:r>
    </w:p>
    <w:p w:rsidR="00E96936" w:rsidRPr="0011544B" w:rsidRDefault="005F14DE" w:rsidP="00E96936">
      <w:pPr>
        <w:spacing w:after="0" w:line="240" w:lineRule="auto"/>
        <w:jc w:val="both"/>
        <w:rPr>
          <w:rFonts w:ascii="Times New Roman" w:eastAsia="Times New Roman" w:hAnsi="Times New Roman" w:cs="Times New Roman"/>
          <w:sz w:val="28"/>
          <w:szCs w:val="28"/>
          <w:lang w:eastAsia="es-ES"/>
        </w:rPr>
      </w:pPr>
      <w:r w:rsidRPr="0011544B">
        <w:rPr>
          <w:rFonts w:ascii="Times New Roman" w:eastAsia="Times New Roman" w:hAnsi="Times New Roman" w:cs="Times New Roman"/>
          <w:sz w:val="28"/>
          <w:szCs w:val="28"/>
          <w:lang w:eastAsia="es-ES"/>
        </w:rPr>
        <w:tab/>
      </w:r>
      <w:r w:rsidR="00E96936" w:rsidRPr="0011544B">
        <w:rPr>
          <w:rFonts w:ascii="Times New Roman" w:eastAsia="Times New Roman" w:hAnsi="Times New Roman" w:cs="Times New Roman"/>
          <w:sz w:val="28"/>
          <w:szCs w:val="28"/>
          <w:lang w:eastAsia="es-ES"/>
        </w:rPr>
        <w:t>Si se está llevando a cabo una Dispersión de Aerosoles y la Troposfera está siendo tratada con Energía Dirigida, es posible que los pueda ver o registrar en cámara.</w:t>
      </w:r>
    </w:p>
    <w:p w:rsidR="00E96936" w:rsidRPr="0011544B" w:rsidRDefault="005F14DE" w:rsidP="00E96936">
      <w:pPr>
        <w:spacing w:after="0" w:line="240" w:lineRule="auto"/>
        <w:jc w:val="both"/>
        <w:rPr>
          <w:rFonts w:ascii="Times New Roman" w:eastAsia="Times New Roman" w:hAnsi="Times New Roman" w:cs="Times New Roman"/>
          <w:sz w:val="28"/>
          <w:szCs w:val="28"/>
          <w:lang w:eastAsia="es-ES"/>
        </w:rPr>
      </w:pPr>
      <w:r w:rsidRPr="0011544B">
        <w:rPr>
          <w:rFonts w:ascii="Times New Roman" w:eastAsia="Times New Roman" w:hAnsi="Times New Roman" w:cs="Times New Roman"/>
          <w:sz w:val="28"/>
          <w:szCs w:val="28"/>
          <w:lang w:eastAsia="es-ES"/>
        </w:rPr>
        <w:tab/>
      </w:r>
      <w:r w:rsidR="00E96936" w:rsidRPr="0011544B">
        <w:rPr>
          <w:rFonts w:ascii="Times New Roman" w:eastAsia="Times New Roman" w:hAnsi="Times New Roman" w:cs="Times New Roman"/>
          <w:sz w:val="28"/>
          <w:szCs w:val="28"/>
          <w:lang w:eastAsia="es-ES"/>
        </w:rPr>
        <w:t>En artículos anteriores ya comentamos sobre la necesidad de realizar una Dispersión de Aerosoles de forma previa al tratamiento con Energía Dirigida, dada la escasa potencia de algunos de los Satélites Artificiales utilizados para el Control del Tiempo Atmosférico (no Nucleares).</w:t>
      </w:r>
    </w:p>
    <w:p w:rsidR="00E96936" w:rsidRPr="00B270DF" w:rsidRDefault="00E96936" w:rsidP="00E96936">
      <w:pPr>
        <w:spacing w:before="100" w:beforeAutospacing="1" w:after="100" w:afterAutospacing="1" w:line="240" w:lineRule="auto"/>
        <w:jc w:val="center"/>
        <w:rPr>
          <w:rFonts w:ascii="Times New Roman" w:eastAsia="Times New Roman" w:hAnsi="Times New Roman" w:cs="Times New Roman"/>
          <w:sz w:val="24"/>
          <w:szCs w:val="24"/>
          <w:highlight w:val="lightGray"/>
          <w:lang w:eastAsia="es-ES"/>
        </w:rPr>
      </w:pPr>
      <w:r w:rsidRPr="00B270DF">
        <w:rPr>
          <w:rFonts w:ascii="Times New Roman" w:eastAsia="Times New Roman" w:hAnsi="Times New Roman" w:cs="Times New Roman"/>
          <w:noProof/>
          <w:color w:val="0000FF"/>
          <w:sz w:val="24"/>
          <w:szCs w:val="24"/>
          <w:highlight w:val="lightGray"/>
          <w:lang w:eastAsia="es-ES"/>
        </w:rPr>
        <w:drawing>
          <wp:inline distT="0" distB="0" distL="0" distR="0" wp14:anchorId="77974B14" wp14:editId="022847B0">
            <wp:extent cx="6332220" cy="4488180"/>
            <wp:effectExtent l="0" t="0" r="0" b="7620"/>
            <wp:docPr id="23" name="Imagen 23" descr="https://aeromotores.files.wordpress.com/2011/07/after-the-earthquake-sky.jpg?w=640">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aeromotores.files.wordpress.com/2011/07/after-the-earthquake-sky.jpg?w=640">
                      <a:hlinkClick r:id="rId84"/>
                    </pic:cNvP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332220" cy="4488180"/>
                    </a:xfrm>
                    <a:prstGeom prst="rect">
                      <a:avLst/>
                    </a:prstGeom>
                    <a:noFill/>
                    <a:ln>
                      <a:noFill/>
                    </a:ln>
                  </pic:spPr>
                </pic:pic>
              </a:graphicData>
            </a:graphic>
          </wp:inline>
        </w:drawing>
      </w:r>
    </w:p>
    <w:p w:rsidR="00E96936" w:rsidRPr="0011544B" w:rsidRDefault="00E96936" w:rsidP="00E96936">
      <w:pPr>
        <w:spacing w:after="0" w:line="240" w:lineRule="auto"/>
        <w:jc w:val="both"/>
        <w:rPr>
          <w:rFonts w:ascii="Times New Roman" w:eastAsia="Times New Roman" w:hAnsi="Times New Roman" w:cs="Times New Roman"/>
          <w:sz w:val="28"/>
          <w:szCs w:val="28"/>
          <w:lang w:eastAsia="es-ES"/>
        </w:rPr>
      </w:pPr>
      <w:r w:rsidRPr="0011544B">
        <w:rPr>
          <w:rFonts w:ascii="Times New Roman" w:eastAsia="Times New Roman" w:hAnsi="Times New Roman" w:cs="Times New Roman"/>
          <w:sz w:val="28"/>
          <w:szCs w:val="28"/>
          <w:lang w:eastAsia="es-ES"/>
        </w:rPr>
        <w:tab/>
        <w:t xml:space="preserve">   </w:t>
      </w:r>
      <w:r w:rsidR="00E26673" w:rsidRPr="0011544B">
        <w:rPr>
          <w:rFonts w:ascii="Times New Roman" w:eastAsia="Times New Roman" w:hAnsi="Times New Roman" w:cs="Times New Roman"/>
          <w:sz w:val="28"/>
          <w:szCs w:val="28"/>
          <w:lang w:eastAsia="es-ES"/>
        </w:rPr>
        <w:tab/>
      </w:r>
      <w:r w:rsidRPr="0011544B">
        <w:rPr>
          <w:rFonts w:ascii="Times New Roman" w:eastAsia="Times New Roman" w:hAnsi="Times New Roman" w:cs="Times New Roman"/>
          <w:sz w:val="28"/>
          <w:szCs w:val="28"/>
          <w:lang w:eastAsia="es-ES"/>
        </w:rPr>
        <w:t xml:space="preserve">El segundo tipo de </w:t>
      </w:r>
      <w:r w:rsidRPr="0011544B">
        <w:rPr>
          <w:rFonts w:ascii="Times New Roman" w:eastAsia="Times New Roman" w:hAnsi="Times New Roman" w:cs="Times New Roman"/>
          <w:i/>
          <w:iCs/>
          <w:sz w:val="28"/>
          <w:szCs w:val="28"/>
          <w:lang w:eastAsia="es-ES"/>
        </w:rPr>
        <w:t>Orbes</w:t>
      </w:r>
      <w:r w:rsidRPr="0011544B">
        <w:rPr>
          <w:rFonts w:ascii="Times New Roman" w:eastAsia="Times New Roman" w:hAnsi="Times New Roman" w:cs="Times New Roman"/>
          <w:sz w:val="28"/>
          <w:szCs w:val="28"/>
          <w:lang w:eastAsia="es-ES"/>
        </w:rPr>
        <w:t xml:space="preserve"> son la evolución del Arma Nazi tras aplicar más de 60 años en presupuestos de I+D+I Militar, financiado por el Cártel Bancario en forma de Deuda.</w:t>
      </w:r>
    </w:p>
    <w:p w:rsidR="00E96936" w:rsidRPr="0011544B" w:rsidRDefault="00E96936" w:rsidP="00E96936">
      <w:pPr>
        <w:spacing w:after="0" w:line="240" w:lineRule="auto"/>
        <w:jc w:val="both"/>
        <w:rPr>
          <w:rFonts w:ascii="Times New Roman" w:eastAsia="Times New Roman" w:hAnsi="Times New Roman" w:cs="Times New Roman"/>
          <w:sz w:val="28"/>
          <w:szCs w:val="28"/>
          <w:lang w:eastAsia="es-ES"/>
        </w:rPr>
      </w:pPr>
      <w:r w:rsidRPr="0011544B">
        <w:rPr>
          <w:rFonts w:ascii="Times New Roman" w:eastAsia="Times New Roman" w:hAnsi="Times New Roman" w:cs="Times New Roman"/>
          <w:sz w:val="28"/>
          <w:szCs w:val="28"/>
          <w:lang w:eastAsia="es-ES"/>
        </w:rPr>
        <w:tab/>
        <w:t xml:space="preserve">   </w:t>
      </w:r>
      <w:r w:rsidR="00E26673" w:rsidRPr="0011544B">
        <w:rPr>
          <w:rFonts w:ascii="Times New Roman" w:eastAsia="Times New Roman" w:hAnsi="Times New Roman" w:cs="Times New Roman"/>
          <w:sz w:val="28"/>
          <w:szCs w:val="28"/>
          <w:lang w:eastAsia="es-ES"/>
        </w:rPr>
        <w:tab/>
      </w:r>
      <w:r w:rsidRPr="0011544B">
        <w:rPr>
          <w:rFonts w:ascii="Times New Roman" w:eastAsia="Times New Roman" w:hAnsi="Times New Roman" w:cs="Times New Roman"/>
          <w:sz w:val="28"/>
          <w:szCs w:val="28"/>
          <w:lang w:eastAsia="es-ES"/>
        </w:rPr>
        <w:t xml:space="preserve">Estos </w:t>
      </w:r>
      <w:r w:rsidRPr="0011544B">
        <w:rPr>
          <w:rFonts w:ascii="Times New Roman" w:eastAsia="Times New Roman" w:hAnsi="Times New Roman" w:cs="Times New Roman"/>
          <w:i/>
          <w:iCs/>
          <w:sz w:val="28"/>
          <w:szCs w:val="28"/>
          <w:lang w:eastAsia="es-ES"/>
        </w:rPr>
        <w:t>Orbes</w:t>
      </w:r>
      <w:r w:rsidRPr="0011544B">
        <w:rPr>
          <w:rFonts w:ascii="Times New Roman" w:eastAsia="Times New Roman" w:hAnsi="Times New Roman" w:cs="Times New Roman"/>
          <w:sz w:val="28"/>
          <w:szCs w:val="28"/>
          <w:lang w:eastAsia="es-ES"/>
        </w:rPr>
        <w:t xml:space="preserve"> a menudo son descritos públicamente como “</w:t>
      </w:r>
      <w:r w:rsidRPr="0011544B">
        <w:rPr>
          <w:rFonts w:ascii="Times New Roman" w:eastAsia="Times New Roman" w:hAnsi="Times New Roman" w:cs="Times New Roman"/>
          <w:i/>
          <w:iCs/>
          <w:sz w:val="28"/>
          <w:szCs w:val="28"/>
          <w:lang w:eastAsia="es-ES"/>
        </w:rPr>
        <w:t>Aeronaves Holográficas</w:t>
      </w:r>
      <w:r w:rsidRPr="0011544B">
        <w:rPr>
          <w:rFonts w:ascii="Times New Roman" w:eastAsia="Times New Roman" w:hAnsi="Times New Roman" w:cs="Times New Roman"/>
          <w:sz w:val="28"/>
          <w:szCs w:val="28"/>
          <w:lang w:eastAsia="es-ES"/>
        </w:rPr>
        <w:t>“, dada la capacidad de Captura/Emisión de Imagen.</w:t>
      </w:r>
    </w:p>
    <w:p w:rsidR="00E96936" w:rsidRPr="0011544B" w:rsidRDefault="00E96936" w:rsidP="00E96936">
      <w:pPr>
        <w:spacing w:after="0" w:line="240" w:lineRule="auto"/>
        <w:jc w:val="both"/>
        <w:rPr>
          <w:rFonts w:ascii="Times New Roman" w:eastAsia="Times New Roman" w:hAnsi="Times New Roman" w:cs="Times New Roman"/>
          <w:sz w:val="28"/>
          <w:szCs w:val="28"/>
          <w:lang w:eastAsia="es-ES"/>
        </w:rPr>
      </w:pPr>
      <w:r w:rsidRPr="0011544B">
        <w:rPr>
          <w:rFonts w:ascii="Times New Roman" w:eastAsia="Times New Roman" w:hAnsi="Times New Roman" w:cs="Times New Roman"/>
          <w:sz w:val="28"/>
          <w:szCs w:val="28"/>
          <w:lang w:eastAsia="es-ES"/>
        </w:rPr>
        <w:tab/>
        <w:t xml:space="preserve">   </w:t>
      </w:r>
      <w:r w:rsidR="00E26673" w:rsidRPr="0011544B">
        <w:rPr>
          <w:rFonts w:ascii="Times New Roman" w:eastAsia="Times New Roman" w:hAnsi="Times New Roman" w:cs="Times New Roman"/>
          <w:sz w:val="28"/>
          <w:szCs w:val="28"/>
          <w:lang w:eastAsia="es-ES"/>
        </w:rPr>
        <w:tab/>
      </w:r>
      <w:r w:rsidRPr="0011544B">
        <w:rPr>
          <w:rFonts w:ascii="Times New Roman" w:eastAsia="Times New Roman" w:hAnsi="Times New Roman" w:cs="Times New Roman"/>
          <w:sz w:val="28"/>
          <w:szCs w:val="28"/>
          <w:lang w:eastAsia="es-ES"/>
        </w:rPr>
        <w:t>Como cualquier otra Tecnología que manipula el Vacío Espacio-Tiempo, ha sido asociada al fenómeno Extraterrestre.</w:t>
      </w:r>
    </w:p>
    <w:p w:rsidR="00E96936" w:rsidRPr="0011544B" w:rsidRDefault="00E96936" w:rsidP="00E96936">
      <w:pPr>
        <w:spacing w:after="0" w:line="240" w:lineRule="auto"/>
        <w:jc w:val="both"/>
        <w:rPr>
          <w:rFonts w:ascii="Times New Roman" w:eastAsia="Times New Roman" w:hAnsi="Times New Roman" w:cs="Times New Roman"/>
          <w:sz w:val="28"/>
          <w:szCs w:val="28"/>
          <w:lang w:eastAsia="es-ES"/>
        </w:rPr>
      </w:pPr>
      <w:r w:rsidRPr="0011544B">
        <w:rPr>
          <w:rFonts w:ascii="Times New Roman" w:eastAsia="Times New Roman" w:hAnsi="Times New Roman" w:cs="Times New Roman"/>
          <w:sz w:val="28"/>
          <w:szCs w:val="28"/>
          <w:lang w:eastAsia="es-ES"/>
        </w:rPr>
        <w:tab/>
        <w:t xml:space="preserve">   </w:t>
      </w:r>
      <w:r w:rsidR="00E26673" w:rsidRPr="0011544B">
        <w:rPr>
          <w:rFonts w:ascii="Times New Roman" w:eastAsia="Times New Roman" w:hAnsi="Times New Roman" w:cs="Times New Roman"/>
          <w:sz w:val="28"/>
          <w:szCs w:val="28"/>
          <w:lang w:eastAsia="es-ES"/>
        </w:rPr>
        <w:tab/>
      </w:r>
      <w:r w:rsidRPr="0011544B">
        <w:rPr>
          <w:rFonts w:ascii="Times New Roman" w:eastAsia="Times New Roman" w:hAnsi="Times New Roman" w:cs="Times New Roman"/>
          <w:sz w:val="28"/>
          <w:szCs w:val="28"/>
          <w:lang w:eastAsia="es-ES"/>
        </w:rPr>
        <w:t>Desde las Agencias Gubernamentales son confusamente clasificados como “</w:t>
      </w:r>
      <w:r w:rsidRPr="0011544B">
        <w:rPr>
          <w:rFonts w:ascii="Times New Roman" w:eastAsia="Times New Roman" w:hAnsi="Times New Roman" w:cs="Times New Roman"/>
          <w:i/>
          <w:iCs/>
          <w:sz w:val="28"/>
          <w:szCs w:val="28"/>
          <w:lang w:eastAsia="es-ES"/>
        </w:rPr>
        <w:t>Misiles de Pulso Electromagnético</w:t>
      </w:r>
      <w:r w:rsidRPr="0011544B">
        <w:rPr>
          <w:rFonts w:ascii="Times New Roman" w:eastAsia="Times New Roman" w:hAnsi="Times New Roman" w:cs="Times New Roman"/>
          <w:sz w:val="28"/>
          <w:szCs w:val="28"/>
          <w:lang w:eastAsia="es-ES"/>
        </w:rPr>
        <w:t>“.</w:t>
      </w:r>
    </w:p>
    <w:p w:rsidR="00E96936" w:rsidRPr="0011544B" w:rsidRDefault="00E96936" w:rsidP="00E96936">
      <w:pPr>
        <w:spacing w:after="0" w:line="240" w:lineRule="auto"/>
        <w:jc w:val="both"/>
        <w:rPr>
          <w:rFonts w:ascii="Times New Roman" w:eastAsia="Times New Roman" w:hAnsi="Times New Roman" w:cs="Times New Roman"/>
          <w:sz w:val="28"/>
          <w:szCs w:val="28"/>
          <w:lang w:eastAsia="es-ES"/>
        </w:rPr>
      </w:pPr>
      <w:r w:rsidRPr="0011544B">
        <w:rPr>
          <w:rFonts w:ascii="Times New Roman" w:eastAsia="Times New Roman" w:hAnsi="Times New Roman" w:cs="Times New Roman"/>
          <w:sz w:val="28"/>
          <w:szCs w:val="28"/>
          <w:lang w:eastAsia="es-ES"/>
        </w:rPr>
        <w:tab/>
        <w:t xml:space="preserve">   </w:t>
      </w:r>
      <w:r w:rsidR="00E26673" w:rsidRPr="0011544B">
        <w:rPr>
          <w:rFonts w:ascii="Times New Roman" w:eastAsia="Times New Roman" w:hAnsi="Times New Roman" w:cs="Times New Roman"/>
          <w:sz w:val="28"/>
          <w:szCs w:val="28"/>
          <w:lang w:eastAsia="es-ES"/>
        </w:rPr>
        <w:tab/>
      </w:r>
      <w:r w:rsidRPr="0011544B">
        <w:rPr>
          <w:rFonts w:ascii="Times New Roman" w:eastAsia="Times New Roman" w:hAnsi="Times New Roman" w:cs="Times New Roman"/>
          <w:sz w:val="28"/>
          <w:szCs w:val="28"/>
          <w:lang w:eastAsia="es-ES"/>
        </w:rPr>
        <w:t xml:space="preserve">Comenzamos con el lanzamiento de uno de estos </w:t>
      </w:r>
      <w:r w:rsidRPr="0011544B">
        <w:rPr>
          <w:rFonts w:ascii="Times New Roman" w:eastAsia="Times New Roman" w:hAnsi="Times New Roman" w:cs="Times New Roman"/>
          <w:i/>
          <w:iCs/>
          <w:sz w:val="28"/>
          <w:szCs w:val="28"/>
          <w:lang w:eastAsia="es-ES"/>
        </w:rPr>
        <w:t>Aetherofactos</w:t>
      </w:r>
      <w:r w:rsidRPr="0011544B">
        <w:rPr>
          <w:rFonts w:ascii="Times New Roman" w:eastAsia="Times New Roman" w:hAnsi="Times New Roman" w:cs="Times New Roman"/>
          <w:sz w:val="28"/>
          <w:szCs w:val="28"/>
          <w:lang w:eastAsia="es-ES"/>
        </w:rPr>
        <w:t xml:space="preserve"> de origen Humano desde la Base de la USAF Vandenberg AFB.</w:t>
      </w:r>
    </w:p>
    <w:p w:rsidR="00E96936" w:rsidRPr="0011544B" w:rsidRDefault="00E96936" w:rsidP="00E96936">
      <w:pPr>
        <w:spacing w:after="0" w:line="240" w:lineRule="auto"/>
        <w:jc w:val="both"/>
        <w:rPr>
          <w:rFonts w:ascii="Times New Roman" w:eastAsia="Times New Roman" w:hAnsi="Times New Roman" w:cs="Times New Roman"/>
          <w:sz w:val="28"/>
          <w:szCs w:val="28"/>
          <w:lang w:eastAsia="es-ES"/>
        </w:rPr>
      </w:pPr>
      <w:r w:rsidRPr="0011544B">
        <w:rPr>
          <w:rFonts w:ascii="Times New Roman" w:eastAsia="Times New Roman" w:hAnsi="Times New Roman" w:cs="Times New Roman"/>
          <w:sz w:val="28"/>
          <w:szCs w:val="28"/>
          <w:lang w:eastAsia="es-ES"/>
        </w:rPr>
        <w:tab/>
        <w:t xml:space="preserve">   </w:t>
      </w:r>
      <w:r w:rsidR="00E26673" w:rsidRPr="0011544B">
        <w:rPr>
          <w:rFonts w:ascii="Times New Roman" w:eastAsia="Times New Roman" w:hAnsi="Times New Roman" w:cs="Times New Roman"/>
          <w:sz w:val="28"/>
          <w:szCs w:val="28"/>
          <w:lang w:eastAsia="es-ES"/>
        </w:rPr>
        <w:tab/>
      </w:r>
      <w:r w:rsidRPr="0011544B">
        <w:rPr>
          <w:rFonts w:ascii="Times New Roman" w:eastAsia="Times New Roman" w:hAnsi="Times New Roman" w:cs="Times New Roman"/>
          <w:sz w:val="28"/>
          <w:szCs w:val="28"/>
          <w:lang w:eastAsia="es-ES"/>
        </w:rPr>
        <w:t>Lo primero que se observa en el Radar es una Alta Nubosidad en la zona de Santa María y la formación de varios sectores que están siendo tratados con Energía Dirigida.</w:t>
      </w:r>
    </w:p>
    <w:p w:rsidR="00E96936" w:rsidRPr="00B270DF" w:rsidRDefault="00E96936" w:rsidP="00E96936">
      <w:pPr>
        <w:spacing w:before="100" w:beforeAutospacing="1" w:after="100" w:afterAutospacing="1" w:line="240" w:lineRule="auto"/>
        <w:jc w:val="center"/>
        <w:rPr>
          <w:rFonts w:ascii="Times New Roman" w:eastAsia="Times New Roman" w:hAnsi="Times New Roman" w:cs="Times New Roman"/>
          <w:sz w:val="24"/>
          <w:szCs w:val="24"/>
          <w:highlight w:val="lightGray"/>
          <w:lang w:eastAsia="es-ES"/>
        </w:rPr>
      </w:pPr>
      <w:r w:rsidRPr="00B270DF">
        <w:rPr>
          <w:rFonts w:ascii="Times New Roman" w:eastAsia="Times New Roman" w:hAnsi="Times New Roman" w:cs="Times New Roman"/>
          <w:noProof/>
          <w:color w:val="0000FF"/>
          <w:sz w:val="24"/>
          <w:szCs w:val="24"/>
          <w:highlight w:val="lightGray"/>
          <w:lang w:eastAsia="es-ES"/>
        </w:rPr>
        <w:drawing>
          <wp:inline distT="0" distB="0" distL="0" distR="0" wp14:anchorId="5E52E382" wp14:editId="2CEED164">
            <wp:extent cx="6202680" cy="7078980"/>
            <wp:effectExtent l="0" t="0" r="7620" b="7620"/>
            <wp:docPr id="24" name="Imagen 24" descr="https://aeromotores.files.wordpress.com/2011/07/001.gif?w=640">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aeromotores.files.wordpress.com/2011/07/001.gif?w=640">
                      <a:hlinkClick r:id="rId86"/>
                    </pic:cNvP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202680" cy="7078980"/>
                    </a:xfrm>
                    <a:prstGeom prst="rect">
                      <a:avLst/>
                    </a:prstGeom>
                    <a:noFill/>
                    <a:ln>
                      <a:noFill/>
                    </a:ln>
                  </pic:spPr>
                </pic:pic>
              </a:graphicData>
            </a:graphic>
          </wp:inline>
        </w:drawing>
      </w:r>
    </w:p>
    <w:p w:rsidR="00E96936" w:rsidRPr="0011544B" w:rsidRDefault="00E96936" w:rsidP="00E96936">
      <w:pPr>
        <w:spacing w:before="100" w:beforeAutospacing="1" w:after="100" w:afterAutospacing="1" w:line="240" w:lineRule="auto"/>
        <w:jc w:val="both"/>
        <w:rPr>
          <w:rFonts w:ascii="Times New Roman" w:eastAsia="Times New Roman" w:hAnsi="Times New Roman" w:cs="Times New Roman"/>
          <w:sz w:val="28"/>
          <w:szCs w:val="28"/>
          <w:lang w:eastAsia="es-ES"/>
        </w:rPr>
      </w:pPr>
      <w:r w:rsidRPr="0011544B">
        <w:rPr>
          <w:rFonts w:ascii="Times New Roman" w:eastAsia="Times New Roman" w:hAnsi="Times New Roman" w:cs="Times New Roman"/>
          <w:sz w:val="28"/>
          <w:szCs w:val="28"/>
          <w:lang w:eastAsia="es-ES"/>
        </w:rPr>
        <w:tab/>
        <w:t>   La siguiente imagen se actualiza 10 minutos más tarde (en vez de 6) y muestra con total nitidez los dos semicírculos en amarillo y la nubosidad con precipitaciones en ligero aumento.</w:t>
      </w:r>
    </w:p>
    <w:p w:rsidR="00E96936" w:rsidRPr="00B270DF" w:rsidRDefault="00E96936" w:rsidP="00E96936">
      <w:pPr>
        <w:spacing w:before="100" w:beforeAutospacing="1" w:after="100" w:afterAutospacing="1" w:line="240" w:lineRule="auto"/>
        <w:jc w:val="center"/>
        <w:rPr>
          <w:rFonts w:ascii="Times New Roman" w:eastAsia="Times New Roman" w:hAnsi="Times New Roman" w:cs="Times New Roman"/>
          <w:sz w:val="24"/>
          <w:szCs w:val="24"/>
          <w:highlight w:val="lightGray"/>
          <w:lang w:eastAsia="es-ES"/>
        </w:rPr>
      </w:pPr>
      <w:r w:rsidRPr="00B270DF">
        <w:rPr>
          <w:rFonts w:ascii="Times New Roman" w:eastAsia="Times New Roman" w:hAnsi="Times New Roman" w:cs="Times New Roman"/>
          <w:noProof/>
          <w:color w:val="0000FF"/>
          <w:sz w:val="24"/>
          <w:szCs w:val="24"/>
          <w:highlight w:val="lightGray"/>
          <w:lang w:eastAsia="es-ES"/>
        </w:rPr>
        <w:drawing>
          <wp:inline distT="0" distB="0" distL="0" distR="0" wp14:anchorId="60E3A7AB" wp14:editId="18A429C2">
            <wp:extent cx="6225540" cy="8923020"/>
            <wp:effectExtent l="0" t="0" r="3810" b="0"/>
            <wp:docPr id="25" name="Imagen 25" descr="https://aeromotores.files.wordpress.com/2011/07/002.gif?w=640">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aeromotores.files.wordpress.com/2011/07/002.gif?w=640">
                      <a:hlinkClick r:id="rId88"/>
                    </pic:cNvP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225540" cy="8923020"/>
                    </a:xfrm>
                    <a:prstGeom prst="rect">
                      <a:avLst/>
                    </a:prstGeom>
                    <a:noFill/>
                    <a:ln>
                      <a:noFill/>
                    </a:ln>
                  </pic:spPr>
                </pic:pic>
              </a:graphicData>
            </a:graphic>
          </wp:inline>
        </w:drawing>
      </w:r>
    </w:p>
    <w:p w:rsidR="00E96936" w:rsidRPr="0011544B" w:rsidRDefault="00E96936" w:rsidP="00E96936">
      <w:pPr>
        <w:spacing w:before="100" w:beforeAutospacing="1" w:after="100" w:afterAutospacing="1" w:line="240" w:lineRule="auto"/>
        <w:jc w:val="both"/>
        <w:rPr>
          <w:rFonts w:ascii="Times New Roman" w:eastAsia="Times New Roman" w:hAnsi="Times New Roman" w:cs="Times New Roman"/>
          <w:sz w:val="28"/>
          <w:szCs w:val="28"/>
          <w:lang w:eastAsia="es-ES"/>
        </w:rPr>
      </w:pPr>
      <w:r w:rsidRPr="0011544B">
        <w:rPr>
          <w:rFonts w:ascii="Times New Roman" w:eastAsia="Times New Roman" w:hAnsi="Times New Roman" w:cs="Times New Roman"/>
          <w:sz w:val="28"/>
          <w:szCs w:val="28"/>
          <w:lang w:eastAsia="es-ES"/>
        </w:rPr>
        <w:tab/>
        <w:t>   La siguiente imagen se actualiza a los 9 minutos, mostrando nubosidad precipitaciones en ligero aumento mientras se termina con el análisis automático del estado atmosférico y da comienzo el Tratamiento con Energía Dirigida.</w:t>
      </w:r>
    </w:p>
    <w:p w:rsidR="00E96936" w:rsidRPr="00B270DF" w:rsidRDefault="00E96936" w:rsidP="00E96936">
      <w:pPr>
        <w:spacing w:before="100" w:beforeAutospacing="1" w:after="100" w:afterAutospacing="1" w:line="240" w:lineRule="auto"/>
        <w:jc w:val="center"/>
        <w:rPr>
          <w:rFonts w:ascii="Times New Roman" w:eastAsia="Times New Roman" w:hAnsi="Times New Roman" w:cs="Times New Roman"/>
          <w:sz w:val="24"/>
          <w:szCs w:val="24"/>
          <w:highlight w:val="lightGray"/>
          <w:lang w:eastAsia="es-ES"/>
        </w:rPr>
      </w:pPr>
      <w:r w:rsidRPr="00B270DF">
        <w:rPr>
          <w:rFonts w:ascii="Times New Roman" w:eastAsia="Times New Roman" w:hAnsi="Times New Roman" w:cs="Times New Roman"/>
          <w:noProof/>
          <w:color w:val="0000FF"/>
          <w:sz w:val="24"/>
          <w:szCs w:val="24"/>
          <w:highlight w:val="lightGray"/>
          <w:lang w:eastAsia="es-ES"/>
        </w:rPr>
        <w:drawing>
          <wp:inline distT="0" distB="0" distL="0" distR="0" wp14:anchorId="6CE2BAC2" wp14:editId="5123A906">
            <wp:extent cx="6324600" cy="9105900"/>
            <wp:effectExtent l="0" t="0" r="0" b="0"/>
            <wp:docPr id="26" name="Imagen 26" descr="https://aeromotores.files.wordpress.com/2011/07/003.gif?w=640">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aeromotores.files.wordpress.com/2011/07/003.gif?w=640">
                      <a:hlinkClick r:id="rId90"/>
                    </pic:cNvPr>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324600" cy="9105900"/>
                    </a:xfrm>
                    <a:prstGeom prst="rect">
                      <a:avLst/>
                    </a:prstGeom>
                    <a:noFill/>
                    <a:ln>
                      <a:noFill/>
                    </a:ln>
                  </pic:spPr>
                </pic:pic>
              </a:graphicData>
            </a:graphic>
          </wp:inline>
        </w:drawing>
      </w:r>
    </w:p>
    <w:p w:rsidR="00E96936" w:rsidRPr="00B270DF" w:rsidRDefault="00E96936" w:rsidP="00E96936">
      <w:pPr>
        <w:spacing w:before="100" w:beforeAutospacing="1" w:after="100" w:afterAutospacing="1" w:line="240" w:lineRule="auto"/>
        <w:jc w:val="both"/>
        <w:rPr>
          <w:rFonts w:ascii="Times New Roman" w:eastAsia="Times New Roman" w:hAnsi="Times New Roman" w:cs="Times New Roman"/>
          <w:sz w:val="28"/>
          <w:szCs w:val="28"/>
          <w:highlight w:val="lightGray"/>
          <w:lang w:eastAsia="es-ES"/>
        </w:rPr>
      </w:pPr>
      <w:r w:rsidRPr="0011544B">
        <w:rPr>
          <w:rFonts w:ascii="Times New Roman" w:eastAsia="Times New Roman" w:hAnsi="Times New Roman" w:cs="Times New Roman"/>
          <w:sz w:val="24"/>
          <w:szCs w:val="24"/>
          <w:lang w:eastAsia="es-ES"/>
        </w:rPr>
        <w:tab/>
      </w:r>
      <w:r w:rsidRPr="0011544B">
        <w:rPr>
          <w:rFonts w:ascii="Times New Roman" w:eastAsia="Times New Roman" w:hAnsi="Times New Roman" w:cs="Times New Roman"/>
          <w:sz w:val="28"/>
          <w:szCs w:val="28"/>
          <w:lang w:eastAsia="es-ES"/>
        </w:rPr>
        <w:t>   La Imagen Radar sufre un retraso y tarda 20 minutos en actualizarse mientras continúa el Tratamiento Atmosférico previo al Lanzamiento</w:t>
      </w:r>
      <w:r w:rsidRPr="00B270DF">
        <w:rPr>
          <w:rFonts w:ascii="Times New Roman" w:eastAsia="Times New Roman" w:hAnsi="Times New Roman" w:cs="Times New Roman"/>
          <w:sz w:val="28"/>
          <w:szCs w:val="28"/>
          <w:highlight w:val="lightGray"/>
          <w:lang w:eastAsia="es-ES"/>
        </w:rPr>
        <w:t>.</w:t>
      </w:r>
    </w:p>
    <w:p w:rsidR="00E96936" w:rsidRPr="00B270DF" w:rsidRDefault="00E96936" w:rsidP="00E96936">
      <w:pPr>
        <w:spacing w:before="100" w:beforeAutospacing="1" w:after="100" w:afterAutospacing="1" w:line="240" w:lineRule="auto"/>
        <w:jc w:val="center"/>
        <w:rPr>
          <w:rFonts w:ascii="Times New Roman" w:eastAsia="Times New Roman" w:hAnsi="Times New Roman" w:cs="Times New Roman"/>
          <w:sz w:val="28"/>
          <w:szCs w:val="28"/>
          <w:highlight w:val="lightGray"/>
          <w:lang w:eastAsia="es-ES"/>
        </w:rPr>
      </w:pPr>
      <w:r w:rsidRPr="00B270DF">
        <w:rPr>
          <w:rFonts w:ascii="Times New Roman" w:eastAsia="Times New Roman" w:hAnsi="Times New Roman" w:cs="Times New Roman"/>
          <w:noProof/>
          <w:color w:val="0000FF"/>
          <w:sz w:val="28"/>
          <w:szCs w:val="28"/>
          <w:highlight w:val="lightGray"/>
          <w:lang w:eastAsia="es-ES"/>
        </w:rPr>
        <w:drawing>
          <wp:inline distT="0" distB="0" distL="0" distR="0" wp14:anchorId="60183175" wp14:editId="1B2E2D06">
            <wp:extent cx="6347460" cy="9212580"/>
            <wp:effectExtent l="0" t="0" r="0" b="7620"/>
            <wp:docPr id="27" name="Imagen 27" descr="https://aeromotores.files.wordpress.com/2011/07/004.gif?w=640">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aeromotores.files.wordpress.com/2011/07/004.gif?w=640">
                      <a:hlinkClick r:id="rId92"/>
                    </pic:cNvPr>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347460" cy="9212580"/>
                    </a:xfrm>
                    <a:prstGeom prst="rect">
                      <a:avLst/>
                    </a:prstGeom>
                    <a:noFill/>
                    <a:ln>
                      <a:noFill/>
                    </a:ln>
                  </pic:spPr>
                </pic:pic>
              </a:graphicData>
            </a:graphic>
          </wp:inline>
        </w:drawing>
      </w:r>
    </w:p>
    <w:p w:rsidR="00E96936" w:rsidRPr="0011544B" w:rsidRDefault="00E96936" w:rsidP="00E96936">
      <w:pPr>
        <w:spacing w:before="100" w:beforeAutospacing="1" w:after="100" w:afterAutospacing="1" w:line="240" w:lineRule="auto"/>
        <w:jc w:val="both"/>
        <w:rPr>
          <w:rFonts w:ascii="Times New Roman" w:eastAsia="Times New Roman" w:hAnsi="Times New Roman" w:cs="Times New Roman"/>
          <w:sz w:val="28"/>
          <w:szCs w:val="28"/>
          <w:lang w:eastAsia="es-ES"/>
        </w:rPr>
      </w:pPr>
      <w:r w:rsidRPr="0011544B">
        <w:rPr>
          <w:rFonts w:ascii="Times New Roman" w:eastAsia="Times New Roman" w:hAnsi="Times New Roman" w:cs="Times New Roman"/>
          <w:sz w:val="28"/>
          <w:szCs w:val="28"/>
          <w:lang w:eastAsia="es-ES"/>
        </w:rPr>
        <w:tab/>
        <w:t>   En la siguiente imagen, actualizada tras 15 minutos se ha retirado de forma artificial toda posibilidad de precipitación (ya no hay Formaciones Nubosas de Precipitación, señaladas anteriormente en color rojo).</w:t>
      </w:r>
    </w:p>
    <w:p w:rsidR="00E96936" w:rsidRPr="00B270DF" w:rsidRDefault="00E96936" w:rsidP="00E96936">
      <w:pPr>
        <w:spacing w:before="100" w:beforeAutospacing="1" w:after="100" w:afterAutospacing="1" w:line="240" w:lineRule="auto"/>
        <w:jc w:val="center"/>
        <w:rPr>
          <w:rFonts w:ascii="Times New Roman" w:eastAsia="Times New Roman" w:hAnsi="Times New Roman" w:cs="Times New Roman"/>
          <w:sz w:val="24"/>
          <w:szCs w:val="24"/>
          <w:highlight w:val="lightGray"/>
          <w:lang w:eastAsia="es-ES"/>
        </w:rPr>
      </w:pPr>
      <w:r w:rsidRPr="00B270DF">
        <w:rPr>
          <w:rFonts w:ascii="Times New Roman" w:eastAsia="Times New Roman" w:hAnsi="Times New Roman" w:cs="Times New Roman"/>
          <w:noProof/>
          <w:color w:val="0000FF"/>
          <w:sz w:val="24"/>
          <w:szCs w:val="24"/>
          <w:highlight w:val="lightGray"/>
          <w:lang w:eastAsia="es-ES"/>
        </w:rPr>
        <w:drawing>
          <wp:inline distT="0" distB="0" distL="0" distR="0" wp14:anchorId="5581F8A6" wp14:editId="762CDE5B">
            <wp:extent cx="6454140" cy="9364980"/>
            <wp:effectExtent l="0" t="0" r="3810" b="7620"/>
            <wp:docPr id="28" name="Imagen 28" descr="https://aeromotores.files.wordpress.com/2011/07/005.gif?w=640">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aeromotores.files.wordpress.com/2011/07/005.gif?w=640">
                      <a:hlinkClick r:id="rId94"/>
                    </pic:cNvPr>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454140" cy="9364980"/>
                    </a:xfrm>
                    <a:prstGeom prst="rect">
                      <a:avLst/>
                    </a:prstGeom>
                    <a:noFill/>
                    <a:ln>
                      <a:noFill/>
                    </a:ln>
                  </pic:spPr>
                </pic:pic>
              </a:graphicData>
            </a:graphic>
          </wp:inline>
        </w:drawing>
      </w:r>
    </w:p>
    <w:p w:rsidR="00E96936" w:rsidRPr="0011544B" w:rsidRDefault="00E96936" w:rsidP="00E96936">
      <w:pPr>
        <w:spacing w:before="100" w:beforeAutospacing="1" w:after="100" w:afterAutospacing="1" w:line="240" w:lineRule="auto"/>
        <w:jc w:val="both"/>
        <w:rPr>
          <w:rFonts w:ascii="Times New Roman" w:eastAsia="Times New Roman" w:hAnsi="Times New Roman" w:cs="Times New Roman"/>
          <w:sz w:val="28"/>
          <w:szCs w:val="28"/>
          <w:lang w:eastAsia="es-ES"/>
        </w:rPr>
      </w:pPr>
      <w:r w:rsidRPr="0011544B">
        <w:rPr>
          <w:rFonts w:ascii="Times New Roman" w:eastAsia="Times New Roman" w:hAnsi="Times New Roman" w:cs="Times New Roman"/>
          <w:sz w:val="24"/>
          <w:szCs w:val="24"/>
          <w:lang w:eastAsia="es-ES"/>
        </w:rPr>
        <w:tab/>
      </w:r>
      <w:r w:rsidRPr="0011544B">
        <w:rPr>
          <w:rFonts w:ascii="Times New Roman" w:eastAsia="Times New Roman" w:hAnsi="Times New Roman" w:cs="Times New Roman"/>
          <w:sz w:val="28"/>
          <w:szCs w:val="28"/>
          <w:lang w:eastAsia="es-ES"/>
        </w:rPr>
        <w:t>   Recuperada la situación el canal se actualiza correctamente tras 6 minutos como muestra la siguiente imagen.</w:t>
      </w:r>
    </w:p>
    <w:p w:rsidR="00E96936" w:rsidRPr="00B270DF" w:rsidRDefault="00E96936" w:rsidP="00E96936">
      <w:pPr>
        <w:spacing w:before="100" w:beforeAutospacing="1" w:after="100" w:afterAutospacing="1" w:line="240" w:lineRule="auto"/>
        <w:jc w:val="center"/>
        <w:rPr>
          <w:rFonts w:ascii="Times New Roman" w:eastAsia="Times New Roman" w:hAnsi="Times New Roman" w:cs="Times New Roman"/>
          <w:sz w:val="24"/>
          <w:szCs w:val="24"/>
          <w:highlight w:val="lightGray"/>
          <w:lang w:eastAsia="es-ES"/>
        </w:rPr>
      </w:pPr>
      <w:r w:rsidRPr="00B270DF">
        <w:rPr>
          <w:rFonts w:ascii="Times New Roman" w:eastAsia="Times New Roman" w:hAnsi="Times New Roman" w:cs="Times New Roman"/>
          <w:noProof/>
          <w:color w:val="0000FF"/>
          <w:sz w:val="24"/>
          <w:szCs w:val="24"/>
          <w:highlight w:val="lightGray"/>
          <w:lang w:eastAsia="es-ES"/>
        </w:rPr>
        <w:drawing>
          <wp:inline distT="0" distB="0" distL="0" distR="0" wp14:anchorId="325B3209" wp14:editId="6F9B492D">
            <wp:extent cx="6515100" cy="8648700"/>
            <wp:effectExtent l="0" t="0" r="0" b="0"/>
            <wp:docPr id="29" name="Imagen 29" descr="https://aeromotores.files.wordpress.com/2011/07/006.gif?w=640">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aeromotores.files.wordpress.com/2011/07/006.gif?w=640">
                      <a:hlinkClick r:id="rId96"/>
                    </pic:cNvPr>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515100" cy="8648700"/>
                    </a:xfrm>
                    <a:prstGeom prst="rect">
                      <a:avLst/>
                    </a:prstGeom>
                    <a:noFill/>
                    <a:ln>
                      <a:noFill/>
                    </a:ln>
                  </pic:spPr>
                </pic:pic>
              </a:graphicData>
            </a:graphic>
          </wp:inline>
        </w:drawing>
      </w:r>
    </w:p>
    <w:p w:rsidR="00E96936" w:rsidRPr="0011544B" w:rsidRDefault="00E96936" w:rsidP="00E96936">
      <w:pPr>
        <w:spacing w:after="0" w:line="240" w:lineRule="auto"/>
        <w:jc w:val="both"/>
        <w:rPr>
          <w:rFonts w:ascii="Times New Roman" w:eastAsia="Times New Roman" w:hAnsi="Times New Roman" w:cs="Times New Roman"/>
          <w:sz w:val="28"/>
          <w:szCs w:val="28"/>
          <w:lang w:eastAsia="es-ES"/>
        </w:rPr>
      </w:pPr>
      <w:r w:rsidRPr="0011544B">
        <w:rPr>
          <w:rFonts w:ascii="Times New Roman" w:eastAsia="Times New Roman" w:hAnsi="Times New Roman" w:cs="Times New Roman"/>
          <w:sz w:val="28"/>
          <w:szCs w:val="28"/>
          <w:lang w:eastAsia="es-ES"/>
        </w:rPr>
        <w:tab/>
        <w:t>   Terminada la Preparación Atmosférica el Sistema se mantiene en Standby unas cinco horas hasta la Apertura de la Ventana de Lanzamiento solicitada al Control Aéreo.</w:t>
      </w:r>
    </w:p>
    <w:p w:rsidR="00E96936" w:rsidRPr="0011544B" w:rsidRDefault="00E96936" w:rsidP="00E96936">
      <w:pPr>
        <w:spacing w:after="0" w:line="240" w:lineRule="auto"/>
        <w:jc w:val="both"/>
        <w:rPr>
          <w:rFonts w:ascii="Times New Roman" w:eastAsia="Times New Roman" w:hAnsi="Times New Roman" w:cs="Times New Roman"/>
          <w:sz w:val="28"/>
          <w:szCs w:val="28"/>
          <w:lang w:eastAsia="es-ES"/>
        </w:rPr>
      </w:pPr>
      <w:r w:rsidRPr="0011544B">
        <w:rPr>
          <w:rFonts w:ascii="Times New Roman" w:eastAsia="Times New Roman" w:hAnsi="Times New Roman" w:cs="Times New Roman"/>
          <w:sz w:val="28"/>
          <w:szCs w:val="28"/>
          <w:lang w:eastAsia="es-ES"/>
        </w:rPr>
        <w:tab/>
        <w:t>   Aproximadamente unos 45 minutos antes comienza el Tratamiento con Energía Dirigida, solo que esta vez la Operación es más suave y se centra en la Trayectoria del “</w:t>
      </w:r>
      <w:r w:rsidRPr="0011544B">
        <w:rPr>
          <w:rFonts w:ascii="Times New Roman" w:eastAsia="Times New Roman" w:hAnsi="Times New Roman" w:cs="Times New Roman"/>
          <w:i/>
          <w:iCs/>
          <w:sz w:val="28"/>
          <w:szCs w:val="28"/>
          <w:lang w:eastAsia="es-ES"/>
        </w:rPr>
        <w:t>Orbe</w:t>
      </w:r>
      <w:r w:rsidRPr="0011544B">
        <w:rPr>
          <w:rFonts w:ascii="Times New Roman" w:eastAsia="Times New Roman" w:hAnsi="Times New Roman" w:cs="Times New Roman"/>
          <w:sz w:val="28"/>
          <w:szCs w:val="28"/>
          <w:lang w:eastAsia="es-ES"/>
        </w:rPr>
        <w:t>“.</w:t>
      </w:r>
    </w:p>
    <w:p w:rsidR="00E96936" w:rsidRPr="00B270DF" w:rsidRDefault="00E96936" w:rsidP="00E96936">
      <w:pPr>
        <w:spacing w:before="100" w:beforeAutospacing="1" w:after="100" w:afterAutospacing="1" w:line="240" w:lineRule="auto"/>
        <w:jc w:val="center"/>
        <w:rPr>
          <w:rFonts w:ascii="Times New Roman" w:eastAsia="Times New Roman" w:hAnsi="Times New Roman" w:cs="Times New Roman"/>
          <w:sz w:val="28"/>
          <w:szCs w:val="28"/>
          <w:highlight w:val="lightGray"/>
          <w:lang w:eastAsia="es-ES"/>
        </w:rPr>
      </w:pPr>
      <w:r w:rsidRPr="00B270DF">
        <w:rPr>
          <w:rFonts w:ascii="Times New Roman" w:eastAsia="Times New Roman" w:hAnsi="Times New Roman" w:cs="Times New Roman"/>
          <w:noProof/>
          <w:color w:val="0000FF"/>
          <w:sz w:val="28"/>
          <w:szCs w:val="28"/>
          <w:highlight w:val="lightGray"/>
          <w:lang w:eastAsia="es-ES"/>
        </w:rPr>
        <w:drawing>
          <wp:inline distT="0" distB="0" distL="0" distR="0" wp14:anchorId="33532F3F" wp14:editId="19484CF2">
            <wp:extent cx="6637020" cy="9166860"/>
            <wp:effectExtent l="0" t="0" r="0" b="0"/>
            <wp:docPr id="30" name="Imagen 30" descr="https://aeromotores.files.wordpress.com/2011/07/007.gif?w=640">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aeromotores.files.wordpress.com/2011/07/007.gif?w=640">
                      <a:hlinkClick r:id="rId98"/>
                    </pic:cNvP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637020" cy="9166860"/>
                    </a:xfrm>
                    <a:prstGeom prst="rect">
                      <a:avLst/>
                    </a:prstGeom>
                    <a:noFill/>
                    <a:ln>
                      <a:noFill/>
                    </a:ln>
                  </pic:spPr>
                </pic:pic>
              </a:graphicData>
            </a:graphic>
          </wp:inline>
        </w:drawing>
      </w:r>
    </w:p>
    <w:p w:rsidR="00E96936" w:rsidRPr="0011544B" w:rsidRDefault="00E96936" w:rsidP="00E96936">
      <w:pPr>
        <w:spacing w:before="100" w:beforeAutospacing="1" w:after="100" w:afterAutospacing="1" w:line="240" w:lineRule="auto"/>
        <w:jc w:val="both"/>
        <w:rPr>
          <w:rFonts w:ascii="Times New Roman" w:eastAsia="Times New Roman" w:hAnsi="Times New Roman" w:cs="Times New Roman"/>
          <w:sz w:val="28"/>
          <w:szCs w:val="28"/>
          <w:lang w:eastAsia="es-ES"/>
        </w:rPr>
      </w:pPr>
      <w:r w:rsidRPr="0011544B">
        <w:rPr>
          <w:rFonts w:ascii="Times New Roman" w:eastAsia="Times New Roman" w:hAnsi="Times New Roman" w:cs="Times New Roman"/>
          <w:sz w:val="28"/>
          <w:szCs w:val="28"/>
          <w:lang w:eastAsia="es-ES"/>
        </w:rPr>
        <w:tab/>
        <w:t>   En la siguiente imagen aparece el fenómeno conocido como “Black Line” visto desde un Radar Doppler y que sería perfectamente visible al ojo humano desde el océano.</w:t>
      </w:r>
    </w:p>
    <w:p w:rsidR="00E96936" w:rsidRPr="00B270DF" w:rsidRDefault="00E96936" w:rsidP="00E96936">
      <w:pPr>
        <w:spacing w:before="100" w:beforeAutospacing="1" w:after="100" w:afterAutospacing="1" w:line="240" w:lineRule="auto"/>
        <w:jc w:val="center"/>
        <w:rPr>
          <w:rFonts w:ascii="Times New Roman" w:eastAsia="Times New Roman" w:hAnsi="Times New Roman" w:cs="Times New Roman"/>
          <w:sz w:val="24"/>
          <w:szCs w:val="24"/>
          <w:highlight w:val="lightGray"/>
          <w:lang w:eastAsia="es-ES"/>
        </w:rPr>
      </w:pPr>
      <w:r w:rsidRPr="00B270DF">
        <w:rPr>
          <w:rFonts w:ascii="Times New Roman" w:eastAsia="Times New Roman" w:hAnsi="Times New Roman" w:cs="Times New Roman"/>
          <w:noProof/>
          <w:color w:val="0000FF"/>
          <w:sz w:val="24"/>
          <w:szCs w:val="24"/>
          <w:highlight w:val="lightGray"/>
          <w:lang w:eastAsia="es-ES"/>
        </w:rPr>
        <w:drawing>
          <wp:inline distT="0" distB="0" distL="0" distR="0" wp14:anchorId="05BC9737" wp14:editId="2F01CE68">
            <wp:extent cx="6667500" cy="9227820"/>
            <wp:effectExtent l="0" t="0" r="0" b="0"/>
            <wp:docPr id="31" name="Imagen 31" descr="https://aeromotores.files.wordpress.com/2011/07/008.gif?w=640">
              <a:hlinkClick xmlns:a="http://schemas.openxmlformats.org/drawingml/2006/main" r:id="rId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aeromotores.files.wordpress.com/2011/07/008.gif?w=640">
                      <a:hlinkClick r:id="rId100"/>
                    </pic:cNvPr>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667500" cy="9227820"/>
                    </a:xfrm>
                    <a:prstGeom prst="rect">
                      <a:avLst/>
                    </a:prstGeom>
                    <a:noFill/>
                    <a:ln>
                      <a:noFill/>
                    </a:ln>
                  </pic:spPr>
                </pic:pic>
              </a:graphicData>
            </a:graphic>
          </wp:inline>
        </w:drawing>
      </w:r>
    </w:p>
    <w:p w:rsidR="00E96936" w:rsidRPr="0011544B" w:rsidRDefault="00E96936" w:rsidP="00E96936">
      <w:pPr>
        <w:spacing w:before="100" w:beforeAutospacing="1" w:after="100" w:afterAutospacing="1" w:line="240" w:lineRule="auto"/>
        <w:jc w:val="both"/>
        <w:rPr>
          <w:rFonts w:ascii="Times New Roman" w:eastAsia="Times New Roman" w:hAnsi="Times New Roman" w:cs="Times New Roman"/>
          <w:sz w:val="28"/>
          <w:szCs w:val="28"/>
          <w:lang w:eastAsia="es-ES"/>
        </w:rPr>
      </w:pPr>
      <w:r w:rsidRPr="0011544B">
        <w:rPr>
          <w:rFonts w:ascii="Times New Roman" w:eastAsia="Times New Roman" w:hAnsi="Times New Roman" w:cs="Times New Roman"/>
          <w:sz w:val="28"/>
          <w:szCs w:val="28"/>
          <w:lang w:eastAsia="es-ES"/>
        </w:rPr>
        <w:tab/>
        <w:t xml:space="preserve">   La línea que aparece en el lado izquierdo es la que determinará la Trayectoria de Aceleración del futuro </w:t>
      </w:r>
      <w:r w:rsidRPr="0011544B">
        <w:rPr>
          <w:rFonts w:ascii="Times New Roman" w:eastAsia="Times New Roman" w:hAnsi="Times New Roman" w:cs="Times New Roman"/>
          <w:i/>
          <w:iCs/>
          <w:sz w:val="28"/>
          <w:szCs w:val="28"/>
          <w:lang w:eastAsia="es-ES"/>
        </w:rPr>
        <w:t>Aetherofacto / Orbe / Aeronave Holográfica</w:t>
      </w:r>
      <w:r w:rsidRPr="0011544B">
        <w:rPr>
          <w:rFonts w:ascii="Times New Roman" w:eastAsia="Times New Roman" w:hAnsi="Times New Roman" w:cs="Times New Roman"/>
          <w:sz w:val="28"/>
          <w:szCs w:val="28"/>
          <w:lang w:eastAsia="es-ES"/>
        </w:rPr>
        <w:t>, etc.</w:t>
      </w:r>
    </w:p>
    <w:p w:rsidR="00E96936" w:rsidRPr="00B270DF" w:rsidRDefault="00E96936" w:rsidP="00E96936">
      <w:pPr>
        <w:spacing w:before="100" w:beforeAutospacing="1" w:after="100" w:afterAutospacing="1" w:line="240" w:lineRule="auto"/>
        <w:jc w:val="center"/>
        <w:rPr>
          <w:rFonts w:ascii="Times New Roman" w:eastAsia="Times New Roman" w:hAnsi="Times New Roman" w:cs="Times New Roman"/>
          <w:sz w:val="24"/>
          <w:szCs w:val="24"/>
          <w:highlight w:val="lightGray"/>
          <w:lang w:eastAsia="es-ES"/>
        </w:rPr>
      </w:pPr>
      <w:r w:rsidRPr="00B270DF">
        <w:rPr>
          <w:rFonts w:ascii="Times New Roman" w:eastAsia="Times New Roman" w:hAnsi="Times New Roman" w:cs="Times New Roman"/>
          <w:noProof/>
          <w:color w:val="0000FF"/>
          <w:sz w:val="24"/>
          <w:szCs w:val="24"/>
          <w:highlight w:val="lightGray"/>
          <w:lang w:eastAsia="es-ES"/>
        </w:rPr>
        <w:drawing>
          <wp:inline distT="0" distB="0" distL="0" distR="0" wp14:anchorId="735832CF" wp14:editId="19A236E6">
            <wp:extent cx="6614160" cy="9311640"/>
            <wp:effectExtent l="0" t="0" r="0" b="3810"/>
            <wp:docPr id="32" name="Imagen 32" descr="https://aeromotores.files.wordpress.com/2011/07/009.gif?w=640">
              <a:hlinkClick xmlns:a="http://schemas.openxmlformats.org/drawingml/2006/main" r:id="rId1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aeromotores.files.wordpress.com/2011/07/009.gif?w=640">
                      <a:hlinkClick r:id="rId102"/>
                    </pic:cNvPr>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614160" cy="9311640"/>
                    </a:xfrm>
                    <a:prstGeom prst="rect">
                      <a:avLst/>
                    </a:prstGeom>
                    <a:noFill/>
                    <a:ln>
                      <a:noFill/>
                    </a:ln>
                  </pic:spPr>
                </pic:pic>
              </a:graphicData>
            </a:graphic>
          </wp:inline>
        </w:drawing>
      </w:r>
    </w:p>
    <w:p w:rsidR="00E96936" w:rsidRPr="0011544B" w:rsidRDefault="00E96936" w:rsidP="00E96936">
      <w:pPr>
        <w:spacing w:before="100" w:beforeAutospacing="1" w:after="100" w:afterAutospacing="1" w:line="240" w:lineRule="auto"/>
        <w:jc w:val="both"/>
        <w:rPr>
          <w:rFonts w:ascii="Times New Roman" w:eastAsia="Times New Roman" w:hAnsi="Times New Roman" w:cs="Times New Roman"/>
          <w:sz w:val="28"/>
          <w:szCs w:val="28"/>
          <w:lang w:eastAsia="es-ES"/>
        </w:rPr>
      </w:pPr>
      <w:r w:rsidRPr="0011544B">
        <w:rPr>
          <w:rFonts w:ascii="Times New Roman" w:eastAsia="Times New Roman" w:hAnsi="Times New Roman" w:cs="Times New Roman"/>
          <w:sz w:val="28"/>
          <w:szCs w:val="28"/>
          <w:lang w:eastAsia="es-ES"/>
        </w:rPr>
        <w:tab/>
        <w:t>   Una vez que se analiza el estado de la Atmósfera a cientos de kilómetros, se procede a eliminar toda formación nubosa que interceda en el lanzamiento.</w:t>
      </w:r>
    </w:p>
    <w:p w:rsidR="00E96936" w:rsidRPr="0011544B" w:rsidRDefault="00E96936" w:rsidP="00E96936">
      <w:pPr>
        <w:spacing w:before="100" w:beforeAutospacing="1" w:after="100" w:afterAutospacing="1" w:line="240" w:lineRule="auto"/>
        <w:jc w:val="center"/>
        <w:rPr>
          <w:rFonts w:ascii="Times New Roman" w:eastAsia="Times New Roman" w:hAnsi="Times New Roman" w:cs="Times New Roman"/>
          <w:sz w:val="24"/>
          <w:szCs w:val="24"/>
          <w:lang w:eastAsia="es-ES"/>
        </w:rPr>
      </w:pPr>
      <w:r w:rsidRPr="0011544B">
        <w:rPr>
          <w:rFonts w:ascii="Times New Roman" w:eastAsia="Times New Roman" w:hAnsi="Times New Roman" w:cs="Times New Roman"/>
          <w:noProof/>
          <w:color w:val="0000FF"/>
          <w:sz w:val="24"/>
          <w:szCs w:val="24"/>
          <w:lang w:eastAsia="es-ES"/>
        </w:rPr>
        <w:drawing>
          <wp:inline distT="0" distB="0" distL="0" distR="0" wp14:anchorId="7F20C73B" wp14:editId="27880CAF">
            <wp:extent cx="6545580" cy="9387840"/>
            <wp:effectExtent l="0" t="0" r="7620" b="3810"/>
            <wp:docPr id="33" name="Imagen 33" descr="https://aeromotores.files.wordpress.com/2011/07/010.gif?w=640">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aeromotores.files.wordpress.com/2011/07/010.gif?w=640">
                      <a:hlinkClick r:id="rId104"/>
                    </pic:cNvPr>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545580" cy="9387840"/>
                    </a:xfrm>
                    <a:prstGeom prst="rect">
                      <a:avLst/>
                    </a:prstGeom>
                    <a:noFill/>
                    <a:ln>
                      <a:noFill/>
                    </a:ln>
                  </pic:spPr>
                </pic:pic>
              </a:graphicData>
            </a:graphic>
          </wp:inline>
        </w:drawing>
      </w:r>
    </w:p>
    <w:p w:rsidR="00E96936" w:rsidRPr="0011544B" w:rsidRDefault="00E96936" w:rsidP="00E96936">
      <w:pPr>
        <w:spacing w:before="100" w:beforeAutospacing="1" w:after="100" w:afterAutospacing="1" w:line="240" w:lineRule="auto"/>
        <w:jc w:val="both"/>
        <w:rPr>
          <w:rFonts w:ascii="Times New Roman" w:eastAsia="Times New Roman" w:hAnsi="Times New Roman" w:cs="Times New Roman"/>
          <w:sz w:val="28"/>
          <w:szCs w:val="28"/>
          <w:lang w:eastAsia="es-ES"/>
        </w:rPr>
      </w:pPr>
      <w:r w:rsidRPr="0011544B">
        <w:rPr>
          <w:rFonts w:ascii="Times New Roman" w:eastAsia="Times New Roman" w:hAnsi="Times New Roman" w:cs="Times New Roman"/>
          <w:sz w:val="28"/>
          <w:szCs w:val="28"/>
          <w:lang w:eastAsia="es-ES"/>
        </w:rPr>
        <w:tab/>
        <w:t>   En unos minutos se eliminan todas las Formaciones Nubosas alrededor de la Futura Trayectoria de Vuelo.</w:t>
      </w:r>
    </w:p>
    <w:p w:rsidR="00E96936" w:rsidRPr="00B270DF" w:rsidRDefault="00E96936" w:rsidP="00E96936">
      <w:pPr>
        <w:spacing w:before="100" w:beforeAutospacing="1" w:after="100" w:afterAutospacing="1" w:line="240" w:lineRule="auto"/>
        <w:jc w:val="center"/>
        <w:rPr>
          <w:rFonts w:ascii="Times New Roman" w:eastAsia="Times New Roman" w:hAnsi="Times New Roman" w:cs="Times New Roman"/>
          <w:sz w:val="24"/>
          <w:szCs w:val="24"/>
          <w:highlight w:val="lightGray"/>
          <w:lang w:eastAsia="es-ES"/>
        </w:rPr>
      </w:pPr>
      <w:r w:rsidRPr="00B270DF">
        <w:rPr>
          <w:rFonts w:ascii="Times New Roman" w:eastAsia="Times New Roman" w:hAnsi="Times New Roman" w:cs="Times New Roman"/>
          <w:noProof/>
          <w:color w:val="0000FF"/>
          <w:sz w:val="24"/>
          <w:szCs w:val="24"/>
          <w:highlight w:val="lightGray"/>
          <w:lang w:eastAsia="es-ES"/>
        </w:rPr>
        <w:drawing>
          <wp:inline distT="0" distB="0" distL="0" distR="0" wp14:anchorId="295B5EEE" wp14:editId="3155A3A2">
            <wp:extent cx="6553200" cy="9288780"/>
            <wp:effectExtent l="0" t="0" r="0" b="7620"/>
            <wp:docPr id="34" name="Imagen 34" descr="https://aeromotores.files.wordpress.com/2011/07/011.gif?w=640">
              <a:hlinkClick xmlns:a="http://schemas.openxmlformats.org/drawingml/2006/main" r:id="rId1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aeromotores.files.wordpress.com/2011/07/011.gif?w=640">
                      <a:hlinkClick r:id="rId106"/>
                    </pic:cNvPr>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553200" cy="9288780"/>
                    </a:xfrm>
                    <a:prstGeom prst="rect">
                      <a:avLst/>
                    </a:prstGeom>
                    <a:noFill/>
                    <a:ln>
                      <a:noFill/>
                    </a:ln>
                  </pic:spPr>
                </pic:pic>
              </a:graphicData>
            </a:graphic>
          </wp:inline>
        </w:drawing>
      </w:r>
    </w:p>
    <w:p w:rsidR="00E96936" w:rsidRPr="0011544B" w:rsidRDefault="00E96936" w:rsidP="00E96936">
      <w:pPr>
        <w:spacing w:before="100" w:beforeAutospacing="1" w:after="100" w:afterAutospacing="1" w:line="240" w:lineRule="auto"/>
        <w:jc w:val="both"/>
        <w:rPr>
          <w:rFonts w:ascii="Times New Roman" w:eastAsia="Times New Roman" w:hAnsi="Times New Roman" w:cs="Times New Roman"/>
          <w:sz w:val="28"/>
          <w:szCs w:val="28"/>
          <w:lang w:eastAsia="es-ES"/>
        </w:rPr>
      </w:pPr>
      <w:r w:rsidRPr="0011544B">
        <w:rPr>
          <w:rFonts w:ascii="Times New Roman" w:eastAsia="Times New Roman" w:hAnsi="Times New Roman" w:cs="Times New Roman"/>
          <w:sz w:val="28"/>
          <w:szCs w:val="28"/>
          <w:lang w:eastAsia="es-ES"/>
        </w:rPr>
        <w:tab/>
        <w:t>   Lo que se podría definir como un “Vórtice Espacio-Temporal”, continua utilizándose para la transformación Atmosférica al Estado de Plasma.</w:t>
      </w:r>
    </w:p>
    <w:p w:rsidR="00E96936" w:rsidRPr="00B270DF" w:rsidRDefault="00E96936" w:rsidP="00E96936">
      <w:pPr>
        <w:spacing w:before="100" w:beforeAutospacing="1" w:after="100" w:afterAutospacing="1" w:line="240" w:lineRule="auto"/>
        <w:jc w:val="center"/>
        <w:rPr>
          <w:rFonts w:ascii="Times New Roman" w:eastAsia="Times New Roman" w:hAnsi="Times New Roman" w:cs="Times New Roman"/>
          <w:sz w:val="24"/>
          <w:szCs w:val="24"/>
          <w:highlight w:val="lightGray"/>
          <w:lang w:eastAsia="es-ES"/>
        </w:rPr>
      </w:pPr>
      <w:r w:rsidRPr="00B270DF">
        <w:rPr>
          <w:rFonts w:ascii="Times New Roman" w:eastAsia="Times New Roman" w:hAnsi="Times New Roman" w:cs="Times New Roman"/>
          <w:noProof/>
          <w:color w:val="0000FF"/>
          <w:sz w:val="24"/>
          <w:szCs w:val="24"/>
          <w:highlight w:val="lightGray"/>
          <w:lang w:eastAsia="es-ES"/>
        </w:rPr>
        <w:drawing>
          <wp:inline distT="0" distB="0" distL="0" distR="0" wp14:anchorId="3D734928" wp14:editId="0ACA4C11">
            <wp:extent cx="6454140" cy="9212580"/>
            <wp:effectExtent l="0" t="0" r="3810" b="7620"/>
            <wp:docPr id="35" name="Imagen 35" descr="https://aeromotores.files.wordpress.com/2011/07/012.gif?w=640">
              <a:hlinkClick xmlns:a="http://schemas.openxmlformats.org/drawingml/2006/main" r:id="rId1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aeromotores.files.wordpress.com/2011/07/012.gif?w=640">
                      <a:hlinkClick r:id="rId108"/>
                    </pic:cNvPr>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454140" cy="9212580"/>
                    </a:xfrm>
                    <a:prstGeom prst="rect">
                      <a:avLst/>
                    </a:prstGeom>
                    <a:noFill/>
                    <a:ln>
                      <a:noFill/>
                    </a:ln>
                  </pic:spPr>
                </pic:pic>
              </a:graphicData>
            </a:graphic>
          </wp:inline>
        </w:drawing>
      </w:r>
    </w:p>
    <w:p w:rsidR="00E96936" w:rsidRPr="0011544B" w:rsidRDefault="00E96936" w:rsidP="00E96936">
      <w:pPr>
        <w:spacing w:before="100" w:beforeAutospacing="1" w:after="100" w:afterAutospacing="1" w:line="240" w:lineRule="auto"/>
        <w:jc w:val="both"/>
        <w:rPr>
          <w:rFonts w:ascii="Times New Roman" w:eastAsia="Times New Roman" w:hAnsi="Times New Roman" w:cs="Times New Roman"/>
          <w:sz w:val="28"/>
          <w:szCs w:val="28"/>
          <w:lang w:eastAsia="es-ES"/>
        </w:rPr>
      </w:pPr>
      <w:r w:rsidRPr="0011544B">
        <w:rPr>
          <w:rFonts w:ascii="Times New Roman" w:eastAsia="Times New Roman" w:hAnsi="Times New Roman" w:cs="Times New Roman"/>
          <w:sz w:val="28"/>
          <w:szCs w:val="28"/>
          <w:lang w:eastAsia="es-ES"/>
        </w:rPr>
        <w:tab/>
        <w:t>   Alcanzada la Ventana de Lanzamiento, el sistema está finalizando el Tratamiento Atmosférico con Energía Dirigida para fines Hostiles.</w:t>
      </w:r>
    </w:p>
    <w:p w:rsidR="00E96936" w:rsidRPr="00B270DF" w:rsidRDefault="00E96936" w:rsidP="00E96936">
      <w:pPr>
        <w:spacing w:before="100" w:beforeAutospacing="1" w:after="100" w:afterAutospacing="1" w:line="240" w:lineRule="auto"/>
        <w:jc w:val="center"/>
        <w:rPr>
          <w:rFonts w:ascii="Times New Roman" w:eastAsia="Times New Roman" w:hAnsi="Times New Roman" w:cs="Times New Roman"/>
          <w:sz w:val="24"/>
          <w:szCs w:val="24"/>
          <w:highlight w:val="lightGray"/>
          <w:lang w:eastAsia="es-ES"/>
        </w:rPr>
      </w:pPr>
      <w:r w:rsidRPr="00B270DF">
        <w:rPr>
          <w:rFonts w:ascii="Times New Roman" w:eastAsia="Times New Roman" w:hAnsi="Times New Roman" w:cs="Times New Roman"/>
          <w:noProof/>
          <w:color w:val="0000FF"/>
          <w:sz w:val="24"/>
          <w:szCs w:val="24"/>
          <w:highlight w:val="lightGray"/>
          <w:lang w:eastAsia="es-ES"/>
        </w:rPr>
        <w:drawing>
          <wp:inline distT="0" distB="0" distL="0" distR="0" wp14:anchorId="0DD4D510" wp14:editId="38FE72B9">
            <wp:extent cx="6446520" cy="9326880"/>
            <wp:effectExtent l="0" t="0" r="0" b="7620"/>
            <wp:docPr id="36" name="Imagen 36" descr="https://aeromotores.files.wordpress.com/2011/07/013.gif?w=640">
              <a:hlinkClick xmlns:a="http://schemas.openxmlformats.org/drawingml/2006/main" r:id="rId1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aeromotores.files.wordpress.com/2011/07/013.gif?w=640">
                      <a:hlinkClick r:id="rId110"/>
                    </pic:cNvPr>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446520" cy="9326880"/>
                    </a:xfrm>
                    <a:prstGeom prst="rect">
                      <a:avLst/>
                    </a:prstGeom>
                    <a:noFill/>
                    <a:ln>
                      <a:noFill/>
                    </a:ln>
                  </pic:spPr>
                </pic:pic>
              </a:graphicData>
            </a:graphic>
          </wp:inline>
        </w:drawing>
      </w:r>
    </w:p>
    <w:p w:rsidR="00E96936" w:rsidRPr="0011544B" w:rsidRDefault="00E96936" w:rsidP="00E96936">
      <w:pPr>
        <w:spacing w:before="100" w:beforeAutospacing="1" w:after="100" w:afterAutospacing="1" w:line="240" w:lineRule="auto"/>
        <w:jc w:val="both"/>
        <w:rPr>
          <w:rFonts w:ascii="Times New Roman" w:eastAsia="Times New Roman" w:hAnsi="Times New Roman" w:cs="Times New Roman"/>
          <w:sz w:val="28"/>
          <w:szCs w:val="28"/>
          <w:lang w:eastAsia="es-ES"/>
        </w:rPr>
      </w:pPr>
      <w:r w:rsidRPr="0011544B">
        <w:rPr>
          <w:rFonts w:ascii="Times New Roman" w:eastAsia="Times New Roman" w:hAnsi="Times New Roman" w:cs="Times New Roman"/>
          <w:sz w:val="28"/>
          <w:szCs w:val="28"/>
          <w:lang w:eastAsia="es-ES"/>
        </w:rPr>
        <w:tab/>
        <w:t xml:space="preserve">   No es casualidad que las imágenes de los </w:t>
      </w:r>
      <w:hyperlink r:id="rId112" w:history="1">
        <w:r w:rsidRPr="0011544B">
          <w:rPr>
            <w:rStyle w:val="Hipervnculo"/>
            <w:rFonts w:ascii="Times New Roman" w:eastAsia="Times New Roman" w:hAnsi="Times New Roman" w:cs="Times New Roman"/>
            <w:b/>
            <w:sz w:val="28"/>
            <w:szCs w:val="28"/>
            <w:lang w:eastAsia="es-ES"/>
          </w:rPr>
          <w:t>Radares Doppler</w:t>
        </w:r>
      </w:hyperlink>
      <w:r w:rsidRPr="0011544B">
        <w:rPr>
          <w:rFonts w:ascii="Times New Roman" w:eastAsia="Times New Roman" w:hAnsi="Times New Roman" w:cs="Times New Roman"/>
          <w:sz w:val="28"/>
          <w:szCs w:val="28"/>
          <w:lang w:eastAsia="es-ES"/>
        </w:rPr>
        <w:t>, recuerden en algo a los grabados que utilizaba Nikola Tesla para ilustrar su Sistema de Defensa hace más de 60 años.</w:t>
      </w:r>
    </w:p>
    <w:p w:rsidR="00E96936" w:rsidRPr="00B270DF" w:rsidRDefault="00E96936" w:rsidP="00E96936">
      <w:pPr>
        <w:spacing w:before="100" w:beforeAutospacing="1" w:after="100" w:afterAutospacing="1" w:line="240" w:lineRule="auto"/>
        <w:jc w:val="center"/>
        <w:rPr>
          <w:rFonts w:ascii="Times New Roman" w:eastAsia="Times New Roman" w:hAnsi="Times New Roman" w:cs="Times New Roman"/>
          <w:sz w:val="24"/>
          <w:szCs w:val="24"/>
          <w:highlight w:val="lightGray"/>
          <w:lang w:eastAsia="es-ES"/>
        </w:rPr>
      </w:pPr>
      <w:r w:rsidRPr="00B270DF">
        <w:rPr>
          <w:rFonts w:ascii="Times New Roman" w:eastAsia="Times New Roman" w:hAnsi="Times New Roman" w:cs="Times New Roman"/>
          <w:noProof/>
          <w:color w:val="0000FF"/>
          <w:sz w:val="24"/>
          <w:szCs w:val="24"/>
          <w:highlight w:val="lightGray"/>
          <w:lang w:eastAsia="es-ES"/>
        </w:rPr>
        <w:drawing>
          <wp:inline distT="0" distB="0" distL="0" distR="0" wp14:anchorId="1483E79F" wp14:editId="23596C05">
            <wp:extent cx="6492240" cy="4122420"/>
            <wp:effectExtent l="0" t="0" r="3810" b="0"/>
            <wp:docPr id="37" name="Imagen 37" descr="https://aeromotores.files.wordpress.com/2011/07/tesla-ray-of-death.jpg?w=640">
              <a:hlinkClick xmlns:a="http://schemas.openxmlformats.org/drawingml/2006/main" r:id="rId1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aeromotores.files.wordpress.com/2011/07/tesla-ray-of-death.jpg?w=640">
                      <a:hlinkClick r:id="rId113"/>
                    </pic:cNvPr>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492240" cy="4122420"/>
                    </a:xfrm>
                    <a:prstGeom prst="rect">
                      <a:avLst/>
                    </a:prstGeom>
                    <a:noFill/>
                    <a:ln>
                      <a:noFill/>
                    </a:ln>
                  </pic:spPr>
                </pic:pic>
              </a:graphicData>
            </a:graphic>
          </wp:inline>
        </w:drawing>
      </w:r>
    </w:p>
    <w:p w:rsidR="00E96936" w:rsidRPr="0011544B" w:rsidRDefault="00E96936" w:rsidP="00E96936">
      <w:pPr>
        <w:spacing w:before="100" w:beforeAutospacing="1" w:after="100" w:afterAutospacing="1" w:line="240" w:lineRule="auto"/>
        <w:jc w:val="both"/>
        <w:rPr>
          <w:rFonts w:ascii="Times New Roman" w:eastAsia="Times New Roman" w:hAnsi="Times New Roman" w:cs="Times New Roman"/>
          <w:sz w:val="28"/>
          <w:szCs w:val="28"/>
          <w:lang w:eastAsia="es-ES"/>
        </w:rPr>
      </w:pPr>
      <w:r w:rsidRPr="0011544B">
        <w:rPr>
          <w:rFonts w:ascii="Times New Roman" w:eastAsia="Times New Roman" w:hAnsi="Times New Roman" w:cs="Times New Roman"/>
          <w:sz w:val="28"/>
          <w:szCs w:val="28"/>
          <w:lang w:eastAsia="es-ES"/>
        </w:rPr>
        <w:tab/>
        <w:t>   En la siguiente fotografía se muestra el </w:t>
      </w:r>
      <w:hyperlink r:id="rId115" w:history="1">
        <w:r w:rsidRPr="0011544B">
          <w:rPr>
            <w:rStyle w:val="Hipervnculo"/>
            <w:rFonts w:ascii="Times New Roman" w:eastAsia="Times New Roman" w:hAnsi="Times New Roman" w:cs="Times New Roman"/>
            <w:b/>
            <w:sz w:val="28"/>
            <w:szCs w:val="28"/>
            <w:lang w:eastAsia="es-ES"/>
          </w:rPr>
          <w:t>Sistema en Standby</w:t>
        </w:r>
      </w:hyperlink>
      <w:r w:rsidRPr="0011544B">
        <w:rPr>
          <w:rFonts w:ascii="Times New Roman" w:eastAsia="Times New Roman" w:hAnsi="Times New Roman" w:cs="Times New Roman"/>
          <w:sz w:val="28"/>
          <w:szCs w:val="28"/>
          <w:lang w:eastAsia="es-ES"/>
        </w:rPr>
        <w:t>, condición normal y Apertura de la Ventana de Lanzamiento (Espacio Aéreo Reservado Libre de Tráfico).</w:t>
      </w:r>
    </w:p>
    <w:p w:rsidR="00E96936" w:rsidRPr="00B270DF" w:rsidRDefault="00E96936" w:rsidP="00E96936">
      <w:pPr>
        <w:spacing w:before="100" w:beforeAutospacing="1" w:after="100" w:afterAutospacing="1" w:line="240" w:lineRule="auto"/>
        <w:jc w:val="center"/>
        <w:rPr>
          <w:rFonts w:ascii="Times New Roman" w:eastAsia="Times New Roman" w:hAnsi="Times New Roman" w:cs="Times New Roman"/>
          <w:sz w:val="24"/>
          <w:szCs w:val="24"/>
          <w:highlight w:val="lightGray"/>
          <w:lang w:eastAsia="es-ES"/>
        </w:rPr>
      </w:pPr>
      <w:r w:rsidRPr="00B270DF">
        <w:rPr>
          <w:rFonts w:ascii="Times New Roman" w:eastAsia="Times New Roman" w:hAnsi="Times New Roman" w:cs="Times New Roman"/>
          <w:noProof/>
          <w:color w:val="0000FF"/>
          <w:sz w:val="24"/>
          <w:szCs w:val="24"/>
          <w:highlight w:val="lightGray"/>
          <w:lang w:eastAsia="es-ES"/>
        </w:rPr>
        <w:drawing>
          <wp:inline distT="0" distB="0" distL="0" distR="0" wp14:anchorId="3891CA91" wp14:editId="4C14F2D8">
            <wp:extent cx="6507480" cy="4183380"/>
            <wp:effectExtent l="0" t="0" r="7620" b="7620"/>
            <wp:docPr id="38" name="Imagen 38" descr="https://aeromotores.files.wordpress.com/2011/07/014.gif?w=640">
              <a:hlinkClick xmlns:a="http://schemas.openxmlformats.org/drawingml/2006/main" r:id="rId1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aeromotores.files.wordpress.com/2011/07/014.gif?w=640">
                      <a:hlinkClick r:id="rId116"/>
                    </pic:cNvPr>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6507480" cy="4183380"/>
                    </a:xfrm>
                    <a:prstGeom prst="rect">
                      <a:avLst/>
                    </a:prstGeom>
                    <a:noFill/>
                    <a:ln>
                      <a:noFill/>
                    </a:ln>
                  </pic:spPr>
                </pic:pic>
              </a:graphicData>
            </a:graphic>
          </wp:inline>
        </w:drawing>
      </w:r>
    </w:p>
    <w:p w:rsidR="00E96936" w:rsidRPr="0011544B" w:rsidRDefault="00E96936" w:rsidP="00E96936">
      <w:pPr>
        <w:spacing w:after="0" w:line="240" w:lineRule="auto"/>
        <w:jc w:val="both"/>
        <w:rPr>
          <w:rFonts w:ascii="Times New Roman" w:eastAsia="Times New Roman" w:hAnsi="Times New Roman" w:cs="Times New Roman"/>
          <w:sz w:val="28"/>
          <w:szCs w:val="28"/>
          <w:lang w:eastAsia="es-ES"/>
        </w:rPr>
      </w:pPr>
      <w:r w:rsidRPr="0011544B">
        <w:rPr>
          <w:rFonts w:ascii="Times New Roman" w:eastAsia="Times New Roman" w:hAnsi="Times New Roman" w:cs="Times New Roman"/>
          <w:sz w:val="28"/>
          <w:szCs w:val="28"/>
          <w:lang w:eastAsia="es-ES"/>
        </w:rPr>
        <w:tab/>
        <w:t xml:space="preserve">   </w:t>
      </w:r>
      <w:r w:rsidRPr="0011544B">
        <w:rPr>
          <w:rFonts w:ascii="Times New Roman" w:eastAsia="Times New Roman" w:hAnsi="Times New Roman" w:cs="Times New Roman"/>
          <w:i/>
          <w:iCs/>
          <w:sz w:val="28"/>
          <w:szCs w:val="28"/>
          <w:lang w:eastAsia="es-ES"/>
        </w:rPr>
        <w:t>“Orbe”</w:t>
      </w:r>
      <w:r w:rsidRPr="0011544B">
        <w:rPr>
          <w:rFonts w:ascii="Times New Roman" w:eastAsia="Times New Roman" w:hAnsi="Times New Roman" w:cs="Times New Roman"/>
          <w:sz w:val="28"/>
          <w:szCs w:val="28"/>
          <w:lang w:eastAsia="es-ES"/>
        </w:rPr>
        <w:t xml:space="preserve"> Lanzado, trayectoria limpia fuera de Nubes, ascenso positivo y aceleración constante.</w:t>
      </w:r>
    </w:p>
    <w:p w:rsidR="00E96936" w:rsidRPr="0011544B" w:rsidRDefault="00E96936" w:rsidP="00E96936">
      <w:pPr>
        <w:spacing w:after="0" w:line="240" w:lineRule="auto"/>
        <w:jc w:val="both"/>
        <w:rPr>
          <w:rFonts w:ascii="Times New Roman" w:eastAsia="Times New Roman" w:hAnsi="Times New Roman" w:cs="Times New Roman"/>
          <w:sz w:val="28"/>
          <w:szCs w:val="28"/>
          <w:lang w:eastAsia="es-ES"/>
        </w:rPr>
      </w:pPr>
      <w:r w:rsidRPr="0011544B">
        <w:rPr>
          <w:rFonts w:ascii="Times New Roman" w:eastAsia="Times New Roman" w:hAnsi="Times New Roman" w:cs="Times New Roman"/>
          <w:sz w:val="28"/>
          <w:szCs w:val="28"/>
          <w:lang w:eastAsia="es-ES"/>
        </w:rPr>
        <w:tab/>
        <w:t>   No hay duda de que existe un gran interés por asociar de inmediato la siguiente fotografía a la irrefutable confirmación de la intervención Extraterrestre en Geoingeniería.</w:t>
      </w:r>
    </w:p>
    <w:p w:rsidR="00E96936" w:rsidRPr="0011544B" w:rsidRDefault="00E96936" w:rsidP="00E96936">
      <w:pPr>
        <w:spacing w:after="0" w:line="240" w:lineRule="auto"/>
        <w:jc w:val="both"/>
        <w:rPr>
          <w:rFonts w:ascii="Times New Roman" w:eastAsia="Times New Roman" w:hAnsi="Times New Roman" w:cs="Times New Roman"/>
          <w:sz w:val="28"/>
          <w:szCs w:val="28"/>
          <w:lang w:eastAsia="es-ES"/>
        </w:rPr>
      </w:pPr>
      <w:r w:rsidRPr="0011544B">
        <w:rPr>
          <w:rFonts w:ascii="Times New Roman" w:eastAsia="Times New Roman" w:hAnsi="Times New Roman" w:cs="Times New Roman"/>
          <w:sz w:val="28"/>
          <w:szCs w:val="28"/>
          <w:lang w:eastAsia="es-ES"/>
        </w:rPr>
        <w:tab/>
        <w:t>   Podría parecer una Dispersión de Aerosoles desde una Aeronave Invisible u Holográfica (ya que la Tecnología Oficial lo permite) pero no lo es en absoluto, no se trata de una Aeronave Física que posteriormente es Camuflada, se trata de algo mucho más siniestro.</w:t>
      </w:r>
    </w:p>
    <w:p w:rsidR="00E96936" w:rsidRPr="0011544B" w:rsidRDefault="00E96936" w:rsidP="00E96936">
      <w:pPr>
        <w:spacing w:after="0" w:line="240" w:lineRule="auto"/>
        <w:jc w:val="both"/>
        <w:rPr>
          <w:rFonts w:ascii="Times New Roman" w:eastAsia="Times New Roman" w:hAnsi="Times New Roman" w:cs="Times New Roman"/>
          <w:sz w:val="28"/>
          <w:szCs w:val="28"/>
          <w:lang w:eastAsia="es-ES"/>
        </w:rPr>
      </w:pPr>
      <w:r w:rsidRPr="0011544B">
        <w:rPr>
          <w:rFonts w:ascii="Times New Roman" w:eastAsia="Times New Roman" w:hAnsi="Times New Roman" w:cs="Times New Roman"/>
          <w:sz w:val="28"/>
          <w:szCs w:val="28"/>
          <w:lang w:eastAsia="es-ES"/>
        </w:rPr>
        <w:tab/>
        <w:t>   Lo que puede ver a continuación, carece por completo de Piezas Móviles.</w:t>
      </w:r>
    </w:p>
    <w:p w:rsidR="00E96936" w:rsidRPr="0011544B" w:rsidRDefault="00E96936" w:rsidP="00E96936">
      <w:pPr>
        <w:spacing w:before="100" w:beforeAutospacing="1" w:after="100" w:afterAutospacing="1" w:line="240" w:lineRule="auto"/>
        <w:jc w:val="center"/>
        <w:rPr>
          <w:rFonts w:ascii="Times New Roman" w:eastAsia="Times New Roman" w:hAnsi="Times New Roman" w:cs="Times New Roman"/>
          <w:sz w:val="24"/>
          <w:szCs w:val="24"/>
          <w:lang w:eastAsia="es-ES"/>
        </w:rPr>
      </w:pPr>
      <w:r w:rsidRPr="0011544B">
        <w:rPr>
          <w:rFonts w:ascii="Times New Roman" w:eastAsia="Times New Roman" w:hAnsi="Times New Roman" w:cs="Times New Roman"/>
          <w:noProof/>
          <w:color w:val="0000FF"/>
          <w:sz w:val="24"/>
          <w:szCs w:val="24"/>
          <w:lang w:eastAsia="es-ES"/>
        </w:rPr>
        <w:drawing>
          <wp:inline distT="0" distB="0" distL="0" distR="0" wp14:anchorId="5AB51DF6" wp14:editId="714B49DF">
            <wp:extent cx="6690360" cy="4572000"/>
            <wp:effectExtent l="0" t="0" r="0" b="0"/>
            <wp:docPr id="39" name="Imagen 39" descr="https://aeromotores.files.wordpress.com/2011/07/016.jpg?w=960&amp;h=720">
              <a:hlinkClick xmlns:a="http://schemas.openxmlformats.org/drawingml/2006/main" r:id="rId1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aeromotores.files.wordpress.com/2011/07/016.jpg?w=960&amp;h=720">
                      <a:hlinkClick r:id="rId118"/>
                    </pic:cNvPr>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6690360" cy="4572000"/>
                    </a:xfrm>
                    <a:prstGeom prst="rect">
                      <a:avLst/>
                    </a:prstGeom>
                    <a:noFill/>
                    <a:ln>
                      <a:noFill/>
                    </a:ln>
                  </pic:spPr>
                </pic:pic>
              </a:graphicData>
            </a:graphic>
          </wp:inline>
        </w:drawing>
      </w:r>
    </w:p>
    <w:p w:rsidR="00E96936" w:rsidRPr="0011544B" w:rsidRDefault="00E96936" w:rsidP="00E96936">
      <w:pPr>
        <w:spacing w:after="0" w:line="240" w:lineRule="auto"/>
        <w:jc w:val="both"/>
        <w:rPr>
          <w:rFonts w:ascii="Times New Roman" w:eastAsia="Times New Roman" w:hAnsi="Times New Roman" w:cs="Times New Roman"/>
          <w:sz w:val="28"/>
          <w:szCs w:val="28"/>
          <w:lang w:eastAsia="es-ES"/>
        </w:rPr>
      </w:pPr>
      <w:r w:rsidRPr="0011544B">
        <w:rPr>
          <w:rFonts w:ascii="Times New Roman" w:eastAsia="Times New Roman" w:hAnsi="Times New Roman" w:cs="Times New Roman"/>
          <w:sz w:val="28"/>
          <w:szCs w:val="28"/>
          <w:lang w:eastAsia="es-ES"/>
        </w:rPr>
        <w:tab/>
        <w:t>   Final de la Aceleración y cambio de Modo Endotérmico a Exotérmico por lo que cesa la Cristalización masiva del Agua.</w:t>
      </w:r>
    </w:p>
    <w:p w:rsidR="00E96936" w:rsidRPr="0011544B" w:rsidRDefault="00E96936" w:rsidP="00E96936">
      <w:pPr>
        <w:spacing w:after="0" w:line="240" w:lineRule="auto"/>
        <w:jc w:val="both"/>
        <w:rPr>
          <w:rFonts w:ascii="Times New Roman" w:eastAsia="Times New Roman" w:hAnsi="Times New Roman" w:cs="Times New Roman"/>
          <w:sz w:val="28"/>
          <w:szCs w:val="28"/>
          <w:lang w:eastAsia="es-ES"/>
        </w:rPr>
      </w:pPr>
      <w:r w:rsidRPr="0011544B">
        <w:rPr>
          <w:rFonts w:ascii="Times New Roman" w:eastAsia="Times New Roman" w:hAnsi="Times New Roman" w:cs="Times New Roman"/>
          <w:sz w:val="28"/>
          <w:szCs w:val="28"/>
          <w:lang w:eastAsia="es-ES"/>
        </w:rPr>
        <w:tab/>
        <w:t>   En la siguiente fotografía se distingue una Estela Persistente Vorticial (con forma de espiral).</w:t>
      </w:r>
    </w:p>
    <w:p w:rsidR="00E96936" w:rsidRPr="00B270DF" w:rsidRDefault="00E96936" w:rsidP="00E96936">
      <w:pPr>
        <w:spacing w:before="100" w:beforeAutospacing="1" w:after="100" w:afterAutospacing="1" w:line="240" w:lineRule="auto"/>
        <w:jc w:val="center"/>
        <w:rPr>
          <w:rFonts w:ascii="Times New Roman" w:eastAsia="Times New Roman" w:hAnsi="Times New Roman" w:cs="Times New Roman"/>
          <w:sz w:val="24"/>
          <w:szCs w:val="24"/>
          <w:highlight w:val="lightGray"/>
          <w:lang w:eastAsia="es-ES"/>
        </w:rPr>
      </w:pPr>
      <w:r w:rsidRPr="00B270DF">
        <w:rPr>
          <w:rFonts w:ascii="Times New Roman" w:eastAsia="Times New Roman" w:hAnsi="Times New Roman" w:cs="Times New Roman"/>
          <w:noProof/>
          <w:color w:val="0000FF"/>
          <w:sz w:val="24"/>
          <w:szCs w:val="24"/>
          <w:highlight w:val="lightGray"/>
          <w:lang w:eastAsia="es-ES"/>
        </w:rPr>
        <w:drawing>
          <wp:inline distT="0" distB="0" distL="0" distR="0" wp14:anchorId="705DD23D" wp14:editId="5A577375">
            <wp:extent cx="6743700" cy="4023360"/>
            <wp:effectExtent l="0" t="0" r="0" b="0"/>
            <wp:docPr id="40" name="Imagen 40" descr="https://aeromotores.files.wordpress.com/2011/07/017.jpg?w=960&amp;h=720">
              <a:hlinkClick xmlns:a="http://schemas.openxmlformats.org/drawingml/2006/main" r:id="rId1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aeromotores.files.wordpress.com/2011/07/017.jpg?w=960&amp;h=720">
                      <a:hlinkClick r:id="rId120"/>
                    </pic:cNvPr>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6743700" cy="4023360"/>
                    </a:xfrm>
                    <a:prstGeom prst="rect">
                      <a:avLst/>
                    </a:prstGeom>
                    <a:noFill/>
                    <a:ln>
                      <a:noFill/>
                    </a:ln>
                  </pic:spPr>
                </pic:pic>
              </a:graphicData>
            </a:graphic>
          </wp:inline>
        </w:drawing>
      </w:r>
    </w:p>
    <w:p w:rsidR="00E96936" w:rsidRPr="0011544B" w:rsidRDefault="00E96936" w:rsidP="00E96936">
      <w:pPr>
        <w:spacing w:after="0" w:line="240" w:lineRule="auto"/>
        <w:jc w:val="both"/>
        <w:rPr>
          <w:rFonts w:ascii="Times New Roman" w:eastAsia="Times New Roman" w:hAnsi="Times New Roman" w:cs="Times New Roman"/>
          <w:sz w:val="28"/>
          <w:szCs w:val="28"/>
          <w:lang w:eastAsia="es-ES"/>
        </w:rPr>
      </w:pPr>
      <w:r w:rsidRPr="0011544B">
        <w:rPr>
          <w:rFonts w:ascii="Times New Roman" w:eastAsia="Times New Roman" w:hAnsi="Times New Roman" w:cs="Times New Roman"/>
          <w:sz w:val="28"/>
          <w:szCs w:val="28"/>
          <w:lang w:eastAsia="es-ES"/>
        </w:rPr>
        <w:tab/>
        <w:t>   Con el cambio a Modo Exotérmico Pulsado, esta Arma Escalar puede provocar los mismos efectos que una explosión nuclear sin Radioactividad.</w:t>
      </w:r>
    </w:p>
    <w:p w:rsidR="00E96936" w:rsidRPr="0011544B" w:rsidRDefault="00E96936" w:rsidP="00E96936">
      <w:pPr>
        <w:spacing w:after="0" w:line="240" w:lineRule="auto"/>
        <w:jc w:val="both"/>
        <w:rPr>
          <w:rFonts w:ascii="Times New Roman" w:eastAsia="Times New Roman" w:hAnsi="Times New Roman" w:cs="Times New Roman"/>
          <w:sz w:val="28"/>
          <w:szCs w:val="28"/>
          <w:lang w:eastAsia="es-ES"/>
        </w:rPr>
      </w:pPr>
      <w:r w:rsidRPr="0011544B">
        <w:rPr>
          <w:rFonts w:ascii="Times New Roman" w:eastAsia="Times New Roman" w:hAnsi="Times New Roman" w:cs="Times New Roman"/>
          <w:sz w:val="28"/>
          <w:szCs w:val="28"/>
          <w:lang w:eastAsia="es-ES"/>
        </w:rPr>
        <w:tab/>
        <w:t>   En función del Potencial Escalar aplicado en el momento de la explosión, se pueden obtener efectos Electromagnéticos o Calor.</w:t>
      </w:r>
    </w:p>
    <w:p w:rsidR="00E96936" w:rsidRPr="0011544B" w:rsidRDefault="00E96936" w:rsidP="00E96936">
      <w:pPr>
        <w:spacing w:after="0" w:line="240" w:lineRule="auto"/>
        <w:jc w:val="both"/>
        <w:rPr>
          <w:rFonts w:ascii="Times New Roman" w:eastAsia="Times New Roman" w:hAnsi="Times New Roman" w:cs="Times New Roman"/>
          <w:sz w:val="28"/>
          <w:szCs w:val="28"/>
          <w:lang w:eastAsia="es-ES"/>
        </w:rPr>
      </w:pPr>
      <w:r w:rsidRPr="0011544B">
        <w:rPr>
          <w:rFonts w:ascii="Times New Roman" w:eastAsia="Times New Roman" w:hAnsi="Times New Roman" w:cs="Times New Roman"/>
          <w:sz w:val="28"/>
          <w:szCs w:val="28"/>
          <w:lang w:eastAsia="es-ES"/>
        </w:rPr>
        <w:tab/>
        <w:t>   En la siguiente fotografía se aprecia más de cerca este “Orbe” de fabricación Humana con Tecnología que manipula el Vacío Espacio-Tiempo.</w:t>
      </w:r>
    </w:p>
    <w:p w:rsidR="00E96936" w:rsidRPr="0011544B" w:rsidRDefault="00E96936" w:rsidP="00E96936">
      <w:pPr>
        <w:spacing w:before="100" w:beforeAutospacing="1" w:after="100" w:afterAutospacing="1" w:line="240" w:lineRule="auto"/>
        <w:jc w:val="center"/>
        <w:rPr>
          <w:rFonts w:ascii="Times New Roman" w:eastAsia="Times New Roman" w:hAnsi="Times New Roman" w:cs="Times New Roman"/>
          <w:sz w:val="24"/>
          <w:szCs w:val="24"/>
          <w:lang w:eastAsia="es-ES"/>
        </w:rPr>
      </w:pPr>
      <w:r w:rsidRPr="0011544B">
        <w:rPr>
          <w:rFonts w:ascii="Times New Roman" w:eastAsia="Times New Roman" w:hAnsi="Times New Roman" w:cs="Times New Roman"/>
          <w:noProof/>
          <w:color w:val="0000FF"/>
          <w:sz w:val="24"/>
          <w:szCs w:val="24"/>
          <w:lang w:eastAsia="es-ES"/>
        </w:rPr>
        <w:drawing>
          <wp:inline distT="0" distB="0" distL="0" distR="0" wp14:anchorId="67F52EBC" wp14:editId="440EDD54">
            <wp:extent cx="6705600" cy="3863340"/>
            <wp:effectExtent l="0" t="0" r="0" b="3810"/>
            <wp:docPr id="41" name="Imagen 41" descr="https://aeromotores.files.wordpress.com/2011/07/018.jpg?w=640">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aeromotores.files.wordpress.com/2011/07/018.jpg?w=640">
                      <a:hlinkClick r:id="rId122"/>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6705600" cy="3863340"/>
                    </a:xfrm>
                    <a:prstGeom prst="rect">
                      <a:avLst/>
                    </a:prstGeom>
                    <a:noFill/>
                    <a:ln>
                      <a:noFill/>
                    </a:ln>
                  </pic:spPr>
                </pic:pic>
              </a:graphicData>
            </a:graphic>
          </wp:inline>
        </w:drawing>
      </w:r>
    </w:p>
    <w:p w:rsidR="00E96936" w:rsidRPr="0011544B" w:rsidRDefault="00E96936" w:rsidP="00E96936">
      <w:pPr>
        <w:spacing w:before="100" w:beforeAutospacing="1" w:after="100" w:afterAutospacing="1" w:line="240" w:lineRule="auto"/>
        <w:jc w:val="both"/>
        <w:rPr>
          <w:rFonts w:ascii="Times New Roman" w:eastAsia="Times New Roman" w:hAnsi="Times New Roman" w:cs="Times New Roman"/>
          <w:sz w:val="28"/>
          <w:szCs w:val="28"/>
          <w:lang w:eastAsia="es-ES"/>
        </w:rPr>
      </w:pPr>
      <w:r w:rsidRPr="0011544B">
        <w:rPr>
          <w:rFonts w:ascii="Times New Roman" w:eastAsia="Times New Roman" w:hAnsi="Times New Roman" w:cs="Times New Roman"/>
          <w:sz w:val="28"/>
          <w:szCs w:val="28"/>
          <w:lang w:eastAsia="es-ES"/>
        </w:rPr>
        <w:tab/>
        <w:t>   La Estela Persistente que se ha producido a pesar de ser completamente Artificial no contiene Aerosoles de ningún tipo, por lo que no se expande fácilmente pese a la fuerte cizalladura.</w:t>
      </w:r>
    </w:p>
    <w:p w:rsidR="00E96936" w:rsidRPr="00B270DF" w:rsidRDefault="00E96936" w:rsidP="00E96936">
      <w:pPr>
        <w:spacing w:after="0" w:line="240" w:lineRule="auto"/>
        <w:jc w:val="center"/>
        <w:rPr>
          <w:rFonts w:ascii="Times New Roman" w:eastAsia="Times New Roman" w:hAnsi="Times New Roman" w:cs="Times New Roman"/>
          <w:sz w:val="28"/>
          <w:szCs w:val="28"/>
          <w:highlight w:val="lightGray"/>
          <w:lang w:eastAsia="es-ES"/>
        </w:rPr>
      </w:pPr>
      <w:r w:rsidRPr="00B270DF">
        <w:rPr>
          <w:rFonts w:ascii="Times New Roman" w:eastAsia="Times New Roman" w:hAnsi="Times New Roman" w:cs="Times New Roman"/>
          <w:noProof/>
          <w:color w:val="0000FF"/>
          <w:sz w:val="28"/>
          <w:szCs w:val="28"/>
          <w:highlight w:val="lightGray"/>
          <w:lang w:eastAsia="es-ES"/>
        </w:rPr>
        <w:drawing>
          <wp:inline distT="0" distB="0" distL="0" distR="0" wp14:anchorId="094DC319" wp14:editId="074258EC">
            <wp:extent cx="6797040" cy="4206240"/>
            <wp:effectExtent l="0" t="0" r="3810" b="3810"/>
            <wp:docPr id="42" name="Imagen 42" descr="https://aeromotores.files.wordpress.com/2011/07/019.jpg?w=960&amp;h=827">
              <a:hlinkClick xmlns:a="http://schemas.openxmlformats.org/drawingml/2006/main" r:id="rId1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aeromotores.files.wordpress.com/2011/07/019.jpg?w=960&amp;h=827">
                      <a:hlinkClick r:id="rId124"/>
                    </pic:cNvPr>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6797040" cy="4206240"/>
                    </a:xfrm>
                    <a:prstGeom prst="rect">
                      <a:avLst/>
                    </a:prstGeom>
                    <a:noFill/>
                    <a:ln>
                      <a:noFill/>
                    </a:ln>
                  </pic:spPr>
                </pic:pic>
              </a:graphicData>
            </a:graphic>
          </wp:inline>
        </w:drawing>
      </w:r>
    </w:p>
    <w:p w:rsidR="00211D27" w:rsidRPr="00B270DF" w:rsidRDefault="00211D27" w:rsidP="00E96936">
      <w:pPr>
        <w:spacing w:after="0" w:line="240" w:lineRule="auto"/>
        <w:jc w:val="both"/>
        <w:rPr>
          <w:rFonts w:ascii="Times New Roman" w:eastAsia="Times New Roman" w:hAnsi="Times New Roman" w:cs="Times New Roman"/>
          <w:sz w:val="28"/>
          <w:szCs w:val="28"/>
          <w:highlight w:val="lightGray"/>
          <w:lang w:eastAsia="es-ES"/>
        </w:rPr>
      </w:pPr>
    </w:p>
    <w:p w:rsidR="00E96936" w:rsidRPr="0011544B" w:rsidRDefault="00E96936" w:rsidP="00211D27">
      <w:pPr>
        <w:tabs>
          <w:tab w:val="left" w:pos="0"/>
        </w:tabs>
        <w:spacing w:after="0" w:line="240" w:lineRule="auto"/>
        <w:jc w:val="both"/>
        <w:rPr>
          <w:rFonts w:ascii="Times New Roman" w:eastAsia="Times New Roman" w:hAnsi="Times New Roman" w:cs="Times New Roman"/>
          <w:sz w:val="28"/>
          <w:szCs w:val="28"/>
          <w:lang w:eastAsia="es-ES"/>
        </w:rPr>
      </w:pPr>
      <w:r w:rsidRPr="0011544B">
        <w:rPr>
          <w:rFonts w:ascii="Times New Roman" w:eastAsia="Times New Roman" w:hAnsi="Times New Roman" w:cs="Times New Roman"/>
          <w:sz w:val="28"/>
          <w:szCs w:val="28"/>
          <w:lang w:eastAsia="es-ES"/>
        </w:rPr>
        <w:tab/>
        <w:t xml:space="preserve">Actualmente el mayor Centro conocido para el desarrollo de este tipo de Armas Escalares, se encuentra en la Base </w:t>
      </w:r>
      <w:r w:rsidRPr="0011544B">
        <w:rPr>
          <w:rFonts w:ascii="Times New Roman" w:eastAsia="Times New Roman" w:hAnsi="Times New Roman" w:cs="Times New Roman"/>
          <w:i/>
          <w:iCs/>
          <w:sz w:val="28"/>
          <w:szCs w:val="28"/>
          <w:lang w:eastAsia="es-ES"/>
        </w:rPr>
        <w:t>Wright-Patterson</w:t>
      </w:r>
      <w:r w:rsidRPr="0011544B">
        <w:rPr>
          <w:rFonts w:ascii="Times New Roman" w:eastAsia="Times New Roman" w:hAnsi="Times New Roman" w:cs="Times New Roman"/>
          <w:sz w:val="28"/>
          <w:szCs w:val="28"/>
          <w:lang w:eastAsia="es-ES"/>
        </w:rPr>
        <w:t xml:space="preserve"> de la USAF.</w:t>
      </w:r>
    </w:p>
    <w:p w:rsidR="00E96936" w:rsidRPr="0011544B" w:rsidRDefault="00E96936" w:rsidP="00E96936">
      <w:pPr>
        <w:spacing w:after="0" w:line="240" w:lineRule="auto"/>
        <w:jc w:val="both"/>
        <w:rPr>
          <w:rFonts w:ascii="Times New Roman" w:eastAsia="Times New Roman" w:hAnsi="Times New Roman" w:cs="Times New Roman"/>
          <w:sz w:val="28"/>
          <w:szCs w:val="28"/>
          <w:lang w:eastAsia="es-ES"/>
        </w:rPr>
      </w:pPr>
      <w:r w:rsidRPr="0011544B">
        <w:rPr>
          <w:rFonts w:ascii="Times New Roman" w:eastAsia="Times New Roman" w:hAnsi="Times New Roman" w:cs="Times New Roman"/>
          <w:sz w:val="28"/>
          <w:szCs w:val="28"/>
          <w:lang w:eastAsia="es-ES"/>
        </w:rPr>
        <w:tab/>
        <w:t xml:space="preserve">Las Instalaciones de Pruebas reciben el nombre en clave: </w:t>
      </w:r>
      <w:r w:rsidRPr="0011544B">
        <w:rPr>
          <w:rFonts w:ascii="Times New Roman" w:eastAsia="Times New Roman" w:hAnsi="Times New Roman" w:cs="Times New Roman"/>
          <w:i/>
          <w:iCs/>
          <w:sz w:val="28"/>
          <w:szCs w:val="28"/>
          <w:lang w:eastAsia="es-ES"/>
        </w:rPr>
        <w:t>“Shiva Star”</w:t>
      </w:r>
      <w:r w:rsidRPr="0011544B">
        <w:rPr>
          <w:rFonts w:ascii="Times New Roman" w:eastAsia="Times New Roman" w:hAnsi="Times New Roman" w:cs="Times New Roman"/>
          <w:sz w:val="28"/>
          <w:szCs w:val="28"/>
          <w:lang w:eastAsia="es-ES"/>
        </w:rPr>
        <w:t xml:space="preserve"> en referencia al Dios Hindú de la destrucción y la Estrella de Seis Puntas.</w:t>
      </w:r>
    </w:p>
    <w:p w:rsidR="00E96936" w:rsidRPr="0011544B" w:rsidRDefault="00E96936" w:rsidP="00E96936">
      <w:pPr>
        <w:spacing w:after="0" w:line="240" w:lineRule="auto"/>
        <w:jc w:val="both"/>
        <w:rPr>
          <w:rFonts w:ascii="Times New Roman" w:eastAsia="Times New Roman" w:hAnsi="Times New Roman" w:cs="Times New Roman"/>
          <w:sz w:val="28"/>
          <w:szCs w:val="28"/>
          <w:lang w:eastAsia="es-ES"/>
        </w:rPr>
      </w:pPr>
      <w:r w:rsidRPr="0011544B">
        <w:rPr>
          <w:rFonts w:ascii="Times New Roman" w:eastAsia="Times New Roman" w:hAnsi="Times New Roman" w:cs="Times New Roman"/>
          <w:sz w:val="28"/>
          <w:szCs w:val="28"/>
          <w:lang w:eastAsia="es-ES"/>
        </w:rPr>
        <w:tab/>
        <w:t>Dependen jerárquicamente del “</w:t>
      </w:r>
      <w:r w:rsidRPr="0011544B">
        <w:rPr>
          <w:rFonts w:ascii="Times New Roman" w:eastAsia="Times New Roman" w:hAnsi="Times New Roman" w:cs="Times New Roman"/>
          <w:i/>
          <w:iCs/>
          <w:sz w:val="28"/>
          <w:szCs w:val="28"/>
          <w:lang w:eastAsia="es-ES"/>
        </w:rPr>
        <w:t>Directorado de Energía Dirigida”</w:t>
      </w:r>
      <w:r w:rsidRPr="0011544B">
        <w:rPr>
          <w:rFonts w:ascii="Times New Roman" w:eastAsia="Times New Roman" w:hAnsi="Times New Roman" w:cs="Times New Roman"/>
          <w:sz w:val="28"/>
          <w:szCs w:val="28"/>
          <w:lang w:eastAsia="es-ES"/>
        </w:rPr>
        <w:t xml:space="preserve"> de los Laboratorios de Investigación de la USAF.</w:t>
      </w:r>
    </w:p>
    <w:p w:rsidR="00E96936" w:rsidRPr="0011544B" w:rsidRDefault="00E96936" w:rsidP="00E96936">
      <w:pPr>
        <w:spacing w:after="0" w:line="240" w:lineRule="auto"/>
        <w:jc w:val="both"/>
        <w:rPr>
          <w:rFonts w:ascii="Times New Roman" w:eastAsia="Times New Roman" w:hAnsi="Times New Roman" w:cs="Times New Roman"/>
          <w:sz w:val="28"/>
          <w:szCs w:val="28"/>
          <w:lang w:eastAsia="es-ES"/>
        </w:rPr>
      </w:pPr>
      <w:r w:rsidRPr="0011544B">
        <w:rPr>
          <w:rFonts w:ascii="Times New Roman" w:eastAsia="Times New Roman" w:hAnsi="Times New Roman" w:cs="Times New Roman"/>
          <w:sz w:val="28"/>
          <w:szCs w:val="28"/>
          <w:lang w:eastAsia="es-ES"/>
        </w:rPr>
        <w:tab/>
        <w:t xml:space="preserve">Actualmente manejan un sistema energético superior a los 10 </w:t>
      </w:r>
      <w:hyperlink r:id="rId126" w:history="1">
        <w:r w:rsidRPr="0011544B">
          <w:rPr>
            <w:rStyle w:val="Hipervnculo"/>
            <w:rFonts w:ascii="Times New Roman" w:eastAsia="Times New Roman" w:hAnsi="Times New Roman" w:cs="Times New Roman"/>
            <w:b/>
            <w:sz w:val="28"/>
            <w:szCs w:val="28"/>
            <w:lang w:eastAsia="es-ES"/>
          </w:rPr>
          <w:t>Megajulios</w:t>
        </w:r>
      </w:hyperlink>
      <w:r w:rsidRPr="0011544B">
        <w:rPr>
          <w:rFonts w:ascii="Times New Roman" w:eastAsia="Times New Roman" w:hAnsi="Times New Roman" w:cs="Times New Roman"/>
          <w:sz w:val="28"/>
          <w:szCs w:val="28"/>
          <w:lang w:eastAsia="es-ES"/>
        </w:rPr>
        <w:t xml:space="preserve"> capaz de producir Pulsos de 120.000 Voltios y 10 Millones de Amperios en una Millonésima de Segundo.</w:t>
      </w:r>
    </w:p>
    <w:p w:rsidR="00E96936" w:rsidRPr="0011544B" w:rsidRDefault="00E96936" w:rsidP="00E96936">
      <w:pPr>
        <w:spacing w:after="0" w:line="240" w:lineRule="auto"/>
        <w:jc w:val="both"/>
        <w:rPr>
          <w:rFonts w:ascii="Times New Roman" w:eastAsia="Times New Roman" w:hAnsi="Times New Roman" w:cs="Times New Roman"/>
          <w:sz w:val="28"/>
          <w:szCs w:val="28"/>
          <w:lang w:eastAsia="es-ES"/>
        </w:rPr>
      </w:pPr>
      <w:r w:rsidRPr="0011544B">
        <w:rPr>
          <w:rFonts w:ascii="Times New Roman" w:eastAsia="Times New Roman" w:hAnsi="Times New Roman" w:cs="Times New Roman"/>
          <w:sz w:val="28"/>
          <w:szCs w:val="28"/>
          <w:lang w:eastAsia="es-ES"/>
        </w:rPr>
        <w:tab/>
        <w:t>La alta capacidad de Implosión permite generar simulaciones de Plasma de Alta Energía a través de la Compresión de Toroides.</w:t>
      </w:r>
    </w:p>
    <w:p w:rsidR="00E96936" w:rsidRPr="00B270DF" w:rsidRDefault="00E96936" w:rsidP="00E96936">
      <w:pPr>
        <w:spacing w:after="0" w:line="240" w:lineRule="auto"/>
        <w:jc w:val="both"/>
        <w:rPr>
          <w:rFonts w:ascii="Times New Roman" w:eastAsia="Times New Roman" w:hAnsi="Times New Roman" w:cs="Times New Roman"/>
          <w:sz w:val="28"/>
          <w:szCs w:val="28"/>
          <w:highlight w:val="lightGray"/>
          <w:lang w:eastAsia="es-ES"/>
        </w:rPr>
      </w:pPr>
      <w:r w:rsidRPr="0011544B">
        <w:rPr>
          <w:rFonts w:ascii="Times New Roman" w:eastAsia="Times New Roman" w:hAnsi="Times New Roman" w:cs="Times New Roman"/>
          <w:sz w:val="28"/>
          <w:szCs w:val="28"/>
          <w:lang w:eastAsia="es-ES"/>
        </w:rPr>
        <w:tab/>
        <w:t xml:space="preserve">FUENTE: </w:t>
      </w:r>
      <w:hyperlink r:id="rId127" w:history="1">
        <w:r w:rsidRPr="0011544B">
          <w:rPr>
            <w:rFonts w:ascii="Times New Roman" w:eastAsia="Times New Roman" w:hAnsi="Times New Roman" w:cs="Times New Roman"/>
            <w:b/>
            <w:color w:val="0000FF"/>
            <w:sz w:val="28"/>
            <w:szCs w:val="28"/>
            <w:u w:val="single"/>
            <w:lang w:eastAsia="es-ES"/>
          </w:rPr>
          <w:t>OBSERVATORIO DE GEOINGENIERÍA DE ESPAÑA</w:t>
        </w:r>
      </w:hyperlink>
    </w:p>
    <w:p w:rsidR="00E96936" w:rsidRPr="00B270DF" w:rsidRDefault="00E96936" w:rsidP="00E96936">
      <w:pPr>
        <w:spacing w:before="100" w:beforeAutospacing="1" w:after="100" w:afterAutospacing="1" w:line="240" w:lineRule="auto"/>
        <w:jc w:val="center"/>
        <w:rPr>
          <w:rFonts w:ascii="Times New Roman" w:eastAsia="Times New Roman" w:hAnsi="Times New Roman" w:cs="Times New Roman"/>
          <w:sz w:val="24"/>
          <w:szCs w:val="24"/>
          <w:highlight w:val="lightGray"/>
          <w:lang w:eastAsia="es-ES"/>
        </w:rPr>
      </w:pPr>
      <w:r w:rsidRPr="00B270DF">
        <w:rPr>
          <w:rFonts w:ascii="Times New Roman" w:eastAsia="Times New Roman" w:hAnsi="Times New Roman" w:cs="Times New Roman"/>
          <w:noProof/>
          <w:color w:val="0000FF"/>
          <w:sz w:val="24"/>
          <w:szCs w:val="24"/>
          <w:highlight w:val="lightGray"/>
          <w:lang w:eastAsia="es-ES"/>
        </w:rPr>
        <w:drawing>
          <wp:inline distT="0" distB="0" distL="0" distR="0" wp14:anchorId="175A0A1D" wp14:editId="7442ACBC">
            <wp:extent cx="6911340" cy="4137660"/>
            <wp:effectExtent l="0" t="0" r="3810" b="0"/>
            <wp:docPr id="43" name="Imagen 43" descr="https://aeromotores.files.wordpress.com/2011/07/shiva-star-i2.jpg?w=821&amp;h=651">
              <a:hlinkClick xmlns:a="http://schemas.openxmlformats.org/drawingml/2006/main" r:id="rId1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aeromotores.files.wordpress.com/2011/07/shiva-star-i2.jpg?w=821&amp;h=651">
                      <a:hlinkClick r:id="rId128"/>
                    </pic:cNvPr>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6911340" cy="4137660"/>
                    </a:xfrm>
                    <a:prstGeom prst="rect">
                      <a:avLst/>
                    </a:prstGeom>
                    <a:noFill/>
                    <a:ln>
                      <a:noFill/>
                    </a:ln>
                  </pic:spPr>
                </pic:pic>
              </a:graphicData>
            </a:graphic>
          </wp:inline>
        </w:drawing>
      </w:r>
    </w:p>
    <w:p w:rsidR="00E96936" w:rsidRPr="0011544B" w:rsidRDefault="00E96936" w:rsidP="00E96936">
      <w:pPr>
        <w:spacing w:before="100" w:beforeAutospacing="1" w:after="100" w:afterAutospacing="1" w:line="240" w:lineRule="auto"/>
        <w:jc w:val="center"/>
        <w:outlineLvl w:val="2"/>
        <w:rPr>
          <w:rFonts w:ascii="Times New Roman" w:eastAsia="Times New Roman" w:hAnsi="Times New Roman" w:cs="Times New Roman"/>
          <w:b/>
          <w:bCs/>
          <w:sz w:val="27"/>
          <w:szCs w:val="27"/>
          <w:lang w:eastAsia="es-ES"/>
        </w:rPr>
      </w:pPr>
      <w:r w:rsidRPr="0011544B">
        <w:rPr>
          <w:rFonts w:ascii="Times New Roman" w:eastAsia="Times New Roman" w:hAnsi="Times New Roman" w:cs="Times New Roman"/>
          <w:b/>
          <w:bCs/>
          <w:sz w:val="27"/>
          <w:szCs w:val="27"/>
          <w:lang w:eastAsia="es-ES"/>
        </w:rPr>
        <w:t>Share this (comparte esto):</w:t>
      </w:r>
    </w:p>
    <w:p w:rsidR="00E96936" w:rsidRPr="0011544B" w:rsidRDefault="00E96936" w:rsidP="00E96936">
      <w:pPr>
        <w:jc w:val="both"/>
        <w:rPr>
          <w:rFonts w:ascii="Times New Roman" w:hAnsi="Times New Roman" w:cs="Times New Roman"/>
          <w:sz w:val="28"/>
          <w:szCs w:val="28"/>
        </w:rPr>
      </w:pPr>
      <w:r w:rsidRPr="0011544B">
        <w:rPr>
          <w:rFonts w:ascii="Times New Roman" w:hAnsi="Times New Roman" w:cs="Times New Roman"/>
          <w:sz w:val="28"/>
          <w:szCs w:val="28"/>
        </w:rPr>
        <w:tab/>
        <w:t xml:space="preserve">¿Y qué es “esto” de la energía en su esencia y trascendencia histórica, es decir, sus consecuencias en la sociedad humana? Es que el ámbito en el que se originó y desde donde se ha venido desplegando la fuerza de la </w:t>
      </w:r>
      <w:r w:rsidRPr="0011544B">
        <w:rPr>
          <w:rFonts w:ascii="Times New Roman" w:hAnsi="Times New Roman" w:cs="Times New Roman"/>
          <w:b/>
          <w:sz w:val="28"/>
          <w:szCs w:val="28"/>
          <w:u w:val="single"/>
        </w:rPr>
        <w:t>electricidad y del electromagnetismo</w:t>
      </w:r>
      <w:r w:rsidRPr="0011544B">
        <w:rPr>
          <w:rFonts w:ascii="Times New Roman" w:hAnsi="Times New Roman" w:cs="Times New Roman"/>
          <w:sz w:val="28"/>
          <w:szCs w:val="28"/>
        </w:rPr>
        <w:t xml:space="preserve"> </w:t>
      </w:r>
      <w:r w:rsidRPr="0011544B">
        <w:rPr>
          <w:rFonts w:ascii="Times New Roman" w:hAnsi="Times New Roman" w:cs="Times New Roman"/>
          <w:b/>
          <w:sz w:val="28"/>
          <w:szCs w:val="28"/>
          <w:u w:val="single"/>
        </w:rPr>
        <w:t>en magnitudes inagotables</w:t>
      </w:r>
      <w:r w:rsidRPr="0011544B">
        <w:rPr>
          <w:rFonts w:ascii="Times New Roman" w:hAnsi="Times New Roman" w:cs="Times New Roman"/>
          <w:sz w:val="28"/>
          <w:szCs w:val="28"/>
        </w:rPr>
        <w:t xml:space="preserve">, es el </w:t>
      </w:r>
      <w:r w:rsidRPr="0011544B">
        <w:rPr>
          <w:rFonts w:ascii="Times New Roman" w:hAnsi="Times New Roman" w:cs="Times New Roman"/>
          <w:b/>
          <w:sz w:val="28"/>
          <w:szCs w:val="28"/>
          <w:u w:val="single"/>
        </w:rPr>
        <w:t>puro vacío espacial</w:t>
      </w:r>
      <w:r w:rsidRPr="0011544B">
        <w:rPr>
          <w:rFonts w:ascii="Times New Roman" w:hAnsi="Times New Roman" w:cs="Times New Roman"/>
          <w:sz w:val="28"/>
          <w:szCs w:val="28"/>
        </w:rPr>
        <w:t xml:space="preserve"> interplanetario donde los distintos cuerpos celestres interactúan en sus movimientos gravitatorios de atracción y repulsión. De hecho, desde tiempos remotos en nuestro Planeta se ha podido demostrar, que la atracción y repulsión eléctrica entre los cuerpos, es un fenómeno que se verifica incluso en ausencia de todo </w:t>
      </w:r>
      <w:r w:rsidRPr="0011544B">
        <w:rPr>
          <w:rFonts w:ascii="Times New Roman" w:hAnsi="Times New Roman" w:cs="Times New Roman"/>
          <w:b/>
          <w:sz w:val="28"/>
          <w:szCs w:val="28"/>
          <w:u w:val="single"/>
        </w:rPr>
        <w:t>medio físico</w:t>
      </w:r>
      <w:r w:rsidRPr="0011544B">
        <w:rPr>
          <w:rFonts w:ascii="Times New Roman" w:hAnsi="Times New Roman" w:cs="Times New Roman"/>
          <w:sz w:val="28"/>
          <w:szCs w:val="28"/>
        </w:rPr>
        <w:t xml:space="preserve"> que los relacione, por ejemplo, la atmósfera. Este fenómeno ha sido confirmado por las investigaciones científicas y experimentos de Nikola Tesla en el siglo XIX. Un genio de la física y al mismo tiempo de una ingenuidad absoluta en materia económica,  social y política, quien tal como lo prueba su propia biografía no fue precisamente ambicioso. Soñaba con que la corriente alterna estuviera gratuitamente a disposición de todos por igual en cualquier lugar del Planeta. Pero se vio enfrentado con los </w:t>
      </w:r>
      <w:hyperlink r:id="rId130" w:history="1">
        <w:r w:rsidRPr="0011544B">
          <w:rPr>
            <w:rStyle w:val="Hipervnculo"/>
            <w:rFonts w:ascii="Times New Roman" w:hAnsi="Times New Roman" w:cs="Times New Roman"/>
            <w:b/>
            <w:sz w:val="28"/>
            <w:szCs w:val="28"/>
          </w:rPr>
          <w:t>J. P. Morgan</w:t>
        </w:r>
      </w:hyperlink>
      <w:r w:rsidRPr="0011544B">
        <w:rPr>
          <w:rFonts w:ascii="Times New Roman" w:hAnsi="Times New Roman" w:cs="Times New Roman"/>
          <w:sz w:val="28"/>
          <w:szCs w:val="28"/>
        </w:rPr>
        <w:t xml:space="preserve">, los </w:t>
      </w:r>
      <w:hyperlink r:id="rId131" w:history="1">
        <w:r w:rsidRPr="0011544B">
          <w:rPr>
            <w:rStyle w:val="Hipervnculo"/>
            <w:rFonts w:ascii="Times New Roman" w:hAnsi="Times New Roman" w:cs="Times New Roman"/>
            <w:b/>
            <w:sz w:val="28"/>
            <w:szCs w:val="28"/>
          </w:rPr>
          <w:t>Marconi</w:t>
        </w:r>
      </w:hyperlink>
      <w:r w:rsidRPr="0011544B">
        <w:rPr>
          <w:rFonts w:ascii="Times New Roman" w:hAnsi="Times New Roman" w:cs="Times New Roman"/>
          <w:sz w:val="28"/>
          <w:szCs w:val="28"/>
        </w:rPr>
        <w:t xml:space="preserve"> y los </w:t>
      </w:r>
      <w:hyperlink r:id="rId132" w:history="1">
        <w:r w:rsidRPr="0011544B">
          <w:rPr>
            <w:rStyle w:val="Hipervnculo"/>
            <w:rFonts w:ascii="Times New Roman" w:hAnsi="Times New Roman" w:cs="Times New Roman"/>
            <w:b/>
            <w:sz w:val="28"/>
            <w:szCs w:val="28"/>
          </w:rPr>
          <w:t>Westinghouse</w:t>
        </w:r>
      </w:hyperlink>
      <w:r w:rsidRPr="0011544B">
        <w:rPr>
          <w:rFonts w:ascii="Times New Roman" w:hAnsi="Times New Roman" w:cs="Times New Roman"/>
          <w:sz w:val="28"/>
          <w:szCs w:val="28"/>
        </w:rPr>
        <w:t xml:space="preserve">, quienes finalmente lograron apropiarse de sus descubrimientos para fines gananciales privados. Tesla, </w:t>
      </w:r>
      <w:r w:rsidRPr="0011544B">
        <w:rPr>
          <w:rFonts w:ascii="Times New Roman" w:hAnsi="Times New Roman" w:cs="Times New Roman"/>
          <w:b/>
          <w:sz w:val="28"/>
          <w:szCs w:val="28"/>
          <w:u w:val="single"/>
        </w:rPr>
        <w:t>uno como nosotros</w:t>
      </w:r>
      <w:r w:rsidRPr="0011544B">
        <w:rPr>
          <w:rFonts w:ascii="Times New Roman" w:hAnsi="Times New Roman" w:cs="Times New Roman"/>
          <w:sz w:val="28"/>
          <w:szCs w:val="28"/>
        </w:rPr>
        <w:t xml:space="preserve">, murió tan modestamente como nació. </w:t>
      </w:r>
    </w:p>
    <w:p w:rsidR="00E96936" w:rsidRPr="0011544B" w:rsidRDefault="00E96936" w:rsidP="00E96936">
      <w:pPr>
        <w:jc w:val="both"/>
        <w:rPr>
          <w:rFonts w:ascii="Times New Roman" w:hAnsi="Times New Roman" w:cs="Times New Roman"/>
          <w:sz w:val="28"/>
          <w:szCs w:val="28"/>
        </w:rPr>
      </w:pPr>
      <w:r w:rsidRPr="0011544B">
        <w:rPr>
          <w:rFonts w:ascii="Times New Roman" w:hAnsi="Times New Roman" w:cs="Times New Roman"/>
          <w:sz w:val="28"/>
          <w:szCs w:val="28"/>
        </w:rPr>
        <w:tab/>
        <w:t xml:space="preserve">Así, el dinero en manos de unos cuantos especuladores, fue el </w:t>
      </w:r>
      <w:r w:rsidRPr="0011544B">
        <w:rPr>
          <w:rFonts w:ascii="Times New Roman" w:hAnsi="Times New Roman" w:cs="Times New Roman"/>
          <w:b/>
          <w:sz w:val="28"/>
          <w:szCs w:val="28"/>
          <w:u w:val="single"/>
        </w:rPr>
        <w:t>medio económico</w:t>
      </w:r>
      <w:r w:rsidRPr="0011544B">
        <w:rPr>
          <w:rFonts w:ascii="Times New Roman" w:hAnsi="Times New Roman" w:cs="Times New Roman"/>
          <w:sz w:val="28"/>
          <w:szCs w:val="28"/>
        </w:rPr>
        <w:t xml:space="preserve"> cuya gravitación fundamental sobre los individuos en la sociedad capitalista, permitió convertir la energía eléctrica —hasta entonces </w:t>
      </w:r>
      <w:r w:rsidRPr="0011544B">
        <w:rPr>
          <w:rFonts w:ascii="Times New Roman" w:hAnsi="Times New Roman" w:cs="Times New Roman"/>
          <w:b/>
          <w:sz w:val="28"/>
          <w:szCs w:val="28"/>
          <w:u w:val="single"/>
        </w:rPr>
        <w:t>libre</w:t>
      </w:r>
      <w:r w:rsidRPr="0011544B">
        <w:rPr>
          <w:rFonts w:ascii="Times New Roman" w:hAnsi="Times New Roman" w:cs="Times New Roman"/>
          <w:sz w:val="28"/>
          <w:szCs w:val="28"/>
        </w:rPr>
        <w:t xml:space="preserve"> de todo medio físico que le condicione—, en un objeto de apropiación privada por parte de una irrisoria minoría de sujetos audaces e inescrupulosos. Desde entonces, la electricidad sigue fluyendo desde el espacio cósmico bajo las mismas </w:t>
      </w:r>
      <w:r w:rsidRPr="0011544B">
        <w:rPr>
          <w:rFonts w:ascii="Times New Roman" w:hAnsi="Times New Roman" w:cs="Times New Roman"/>
          <w:b/>
          <w:sz w:val="28"/>
          <w:szCs w:val="28"/>
          <w:u w:val="single"/>
        </w:rPr>
        <w:t>condiciones físicas</w:t>
      </w:r>
      <w:r w:rsidRPr="0011544B">
        <w:rPr>
          <w:rFonts w:ascii="Times New Roman" w:hAnsi="Times New Roman" w:cs="Times New Roman"/>
          <w:sz w:val="28"/>
          <w:szCs w:val="28"/>
        </w:rPr>
        <w:t xml:space="preserve"> de existencia, como </w:t>
      </w:r>
      <w:r w:rsidRPr="0011544B">
        <w:rPr>
          <w:rFonts w:ascii="Times New Roman" w:hAnsi="Times New Roman" w:cs="Times New Roman"/>
          <w:b/>
          <w:sz w:val="28"/>
          <w:szCs w:val="28"/>
          <w:u w:val="single"/>
        </w:rPr>
        <w:t>fuerza inagotable de la naturaleza</w:t>
      </w:r>
      <w:r w:rsidRPr="0011544B">
        <w:rPr>
          <w:rFonts w:ascii="Times New Roman" w:hAnsi="Times New Roman" w:cs="Times New Roman"/>
          <w:sz w:val="28"/>
          <w:szCs w:val="28"/>
        </w:rPr>
        <w:t xml:space="preserve"> y sin coste humano alguno. Pero desde que pudo ser convertido en un objeto susceptible de apropiación, ese fluido no actúa en ningún sitio habitable del Mundo, sin que sus moradores paguen su correspondiente peaje de la factura eléctrica a los pocos acaudalados “hombres de negocios” que se han apropiado de esa fuerza por la cara. Una tarifa que no deja de aumentar a raíz de los acuerdos entre las empresas oligopólicas distribuidoras de cada país con la aquiescencia de sus respectivos gobiernos. En España el incremento alcanzó el 70% durante los </w:t>
      </w:r>
      <w:hyperlink r:id="rId133" w:history="1">
        <w:r w:rsidRPr="0011544B">
          <w:rPr>
            <w:rStyle w:val="Hipervnculo"/>
            <w:rFonts w:ascii="Times New Roman" w:hAnsi="Times New Roman" w:cs="Times New Roman"/>
            <w:b/>
            <w:sz w:val="28"/>
            <w:szCs w:val="28"/>
          </w:rPr>
          <w:t>últimos diez años</w:t>
        </w:r>
      </w:hyperlink>
      <w:r w:rsidRPr="0011544B">
        <w:rPr>
          <w:rFonts w:ascii="Times New Roman" w:hAnsi="Times New Roman" w:cs="Times New Roman"/>
          <w:sz w:val="28"/>
          <w:szCs w:val="28"/>
        </w:rPr>
        <w:t xml:space="preserve">. La tercera </w:t>
      </w:r>
      <w:hyperlink r:id="rId134" w:history="1">
        <w:r w:rsidRPr="0011544B">
          <w:rPr>
            <w:rStyle w:val="Hipervnculo"/>
            <w:rFonts w:ascii="Times New Roman" w:hAnsi="Times New Roman" w:cs="Times New Roman"/>
            <w:b/>
            <w:sz w:val="28"/>
            <w:szCs w:val="28"/>
          </w:rPr>
          <w:t>tarifa más cara de Europa</w:t>
        </w:r>
      </w:hyperlink>
      <w:r w:rsidRPr="0011544B">
        <w:rPr>
          <w:rFonts w:ascii="Times New Roman" w:hAnsi="Times New Roman" w:cs="Times New Roman"/>
          <w:sz w:val="28"/>
          <w:szCs w:val="28"/>
        </w:rPr>
        <w:t>.</w:t>
      </w:r>
    </w:p>
    <w:p w:rsidR="00E96936" w:rsidRPr="0011544B" w:rsidRDefault="00E96936" w:rsidP="00E26673">
      <w:pPr>
        <w:ind w:left="360"/>
        <w:jc w:val="center"/>
        <w:rPr>
          <w:rFonts w:ascii="Times New Roman" w:hAnsi="Times New Roman" w:cs="Times New Roman"/>
          <w:b/>
          <w:sz w:val="40"/>
          <w:szCs w:val="40"/>
          <w:u w:val="single"/>
        </w:rPr>
      </w:pPr>
      <w:r w:rsidRPr="0011544B">
        <w:rPr>
          <w:rFonts w:ascii="Times New Roman" w:hAnsi="Times New Roman" w:cs="Times New Roman"/>
          <w:b/>
          <w:sz w:val="40"/>
          <w:szCs w:val="40"/>
          <w:u w:val="single"/>
        </w:rPr>
        <w:t>Epílogo</w:t>
      </w:r>
    </w:p>
    <w:p w:rsidR="00E96936" w:rsidRPr="0011544B" w:rsidRDefault="00E96936" w:rsidP="00E96936">
      <w:pPr>
        <w:jc w:val="both"/>
        <w:rPr>
          <w:rFonts w:ascii="Times New Roman" w:hAnsi="Times New Roman" w:cs="Times New Roman"/>
          <w:sz w:val="28"/>
          <w:szCs w:val="28"/>
        </w:rPr>
      </w:pPr>
      <w:r w:rsidRPr="0011544B">
        <w:rPr>
          <w:rFonts w:ascii="Times New Roman" w:hAnsi="Times New Roman" w:cs="Times New Roman"/>
          <w:sz w:val="28"/>
          <w:szCs w:val="28"/>
        </w:rPr>
        <w:tab/>
        <w:t xml:space="preserve">¿Se ha comprendido de dónde sale en general y cómo la ganancia de los capitalistas? ¿Se ha comprendido que el </w:t>
      </w:r>
      <w:r w:rsidRPr="0011544B">
        <w:rPr>
          <w:rFonts w:ascii="Times New Roman" w:hAnsi="Times New Roman" w:cs="Times New Roman"/>
          <w:b/>
          <w:sz w:val="28"/>
          <w:szCs w:val="28"/>
        </w:rPr>
        <w:t>valor</w:t>
      </w:r>
      <w:r w:rsidRPr="0011544B">
        <w:rPr>
          <w:rFonts w:ascii="Times New Roman" w:hAnsi="Times New Roman" w:cs="Times New Roman"/>
          <w:sz w:val="28"/>
          <w:szCs w:val="28"/>
        </w:rPr>
        <w:t xml:space="preserve"> de cada producto brota </w:t>
      </w:r>
      <w:r w:rsidRPr="0011544B">
        <w:rPr>
          <w:rFonts w:ascii="Times New Roman" w:hAnsi="Times New Roman" w:cs="Times New Roman"/>
          <w:b/>
          <w:sz w:val="28"/>
          <w:szCs w:val="28"/>
          <w:u w:val="single"/>
        </w:rPr>
        <w:t>exclusivamente</w:t>
      </w:r>
      <w:r w:rsidRPr="0011544B">
        <w:rPr>
          <w:rFonts w:ascii="Times New Roman" w:hAnsi="Times New Roman" w:cs="Times New Roman"/>
          <w:sz w:val="28"/>
          <w:szCs w:val="28"/>
        </w:rPr>
        <w:t xml:space="preserve"> del trabajo humano asalariado? ¿Se ha comprendido que la tecnología en manos privadas </w:t>
      </w:r>
      <w:r w:rsidRPr="0011544B">
        <w:rPr>
          <w:rFonts w:ascii="Times New Roman" w:hAnsi="Times New Roman" w:cs="Times New Roman"/>
          <w:b/>
          <w:sz w:val="28"/>
          <w:szCs w:val="28"/>
          <w:u w:val="single"/>
        </w:rPr>
        <w:t>potencialmente</w:t>
      </w:r>
      <w:r w:rsidRPr="0011544B">
        <w:rPr>
          <w:rFonts w:ascii="Times New Roman" w:hAnsi="Times New Roman" w:cs="Times New Roman"/>
          <w:sz w:val="28"/>
          <w:szCs w:val="28"/>
        </w:rPr>
        <w:t xml:space="preserve"> incorporada a medios de producción más eficaces, permite </w:t>
      </w:r>
      <w:r w:rsidRPr="0011544B">
        <w:rPr>
          <w:rFonts w:ascii="Times New Roman" w:hAnsi="Times New Roman" w:cs="Times New Roman"/>
          <w:b/>
          <w:sz w:val="28"/>
          <w:szCs w:val="28"/>
          <w:u w:val="single"/>
        </w:rPr>
        <w:t>convertir</w:t>
      </w:r>
      <w:r w:rsidRPr="0011544B">
        <w:rPr>
          <w:rFonts w:ascii="Times New Roman" w:hAnsi="Times New Roman" w:cs="Times New Roman"/>
          <w:sz w:val="28"/>
          <w:szCs w:val="28"/>
        </w:rPr>
        <w:t xml:space="preserve"> partes alícuotas crecientes de </w:t>
      </w:r>
      <w:r w:rsidRPr="0011544B">
        <w:rPr>
          <w:rFonts w:ascii="Times New Roman" w:hAnsi="Times New Roman" w:cs="Times New Roman"/>
          <w:b/>
          <w:sz w:val="28"/>
          <w:szCs w:val="28"/>
          <w:u w:val="single"/>
        </w:rPr>
        <w:t>trabajo asalariado en plusvalor</w:t>
      </w:r>
      <w:r w:rsidRPr="0011544B">
        <w:rPr>
          <w:rFonts w:ascii="Times New Roman" w:hAnsi="Times New Roman" w:cs="Times New Roman"/>
          <w:sz w:val="28"/>
          <w:szCs w:val="28"/>
        </w:rPr>
        <w:t xml:space="preserve">, del que se apropian los capitalistas </w:t>
      </w:r>
      <w:r w:rsidRPr="0011544B">
        <w:rPr>
          <w:rFonts w:ascii="Times New Roman" w:hAnsi="Times New Roman" w:cs="Times New Roman"/>
          <w:b/>
          <w:sz w:val="28"/>
          <w:szCs w:val="28"/>
          <w:u w:val="single"/>
        </w:rPr>
        <w:t>sin compensación</w:t>
      </w:r>
      <w:r w:rsidRPr="0011544B">
        <w:rPr>
          <w:rFonts w:ascii="Times New Roman" w:hAnsi="Times New Roman" w:cs="Times New Roman"/>
          <w:sz w:val="28"/>
          <w:szCs w:val="28"/>
        </w:rPr>
        <w:t xml:space="preserve"> alguna? ¿Se ha comprendido que el progreso tecnológico incorporado a los medios de trabajo desplaza cada vez más operarios, lo cual tiende a que se agoten las posibilidades de que con el trabajo asalariado se sigan obteniendo indefinidamente </w:t>
      </w:r>
      <w:r w:rsidRPr="0011544B">
        <w:rPr>
          <w:rFonts w:ascii="Times New Roman" w:hAnsi="Times New Roman" w:cs="Times New Roman"/>
          <w:b/>
          <w:sz w:val="28"/>
          <w:szCs w:val="28"/>
          <w:u w:val="single"/>
        </w:rPr>
        <w:t>ganancias crecientes</w:t>
      </w:r>
      <w:r w:rsidRPr="0011544B">
        <w:rPr>
          <w:rFonts w:ascii="Times New Roman" w:hAnsi="Times New Roman" w:cs="Times New Roman"/>
          <w:sz w:val="28"/>
          <w:szCs w:val="28"/>
        </w:rPr>
        <w:t xml:space="preserve"> en condiciones normales? ¿Se ha comprendido que esta “ética de perseguir las ganancias” genera crisis económicas periódicas que provocan todo tipo de desgracias y sufrimientos humanos? ¿Se ha comprendido por qué y </w:t>
      </w:r>
      <w:r w:rsidRPr="0011544B">
        <w:rPr>
          <w:rFonts w:ascii="Times New Roman" w:hAnsi="Times New Roman" w:cs="Times New Roman"/>
          <w:b/>
          <w:sz w:val="28"/>
          <w:szCs w:val="28"/>
          <w:u w:val="single"/>
        </w:rPr>
        <w:t>cuál es la finalidad consecuencialista</w:t>
      </w:r>
      <w:r w:rsidRPr="0011544B">
        <w:rPr>
          <w:rFonts w:ascii="Times New Roman" w:hAnsi="Times New Roman" w:cs="Times New Roman"/>
          <w:sz w:val="28"/>
          <w:szCs w:val="28"/>
        </w:rPr>
        <w:t xml:space="preserve"> de que las depresiones económicas que se derivan de las crisis, suelan acabar en guerras de destrucción </w:t>
      </w:r>
      <w:r w:rsidR="000A2311" w:rsidRPr="0011544B">
        <w:rPr>
          <w:rFonts w:ascii="Times New Roman" w:hAnsi="Times New Roman" w:cs="Times New Roman"/>
          <w:sz w:val="28"/>
          <w:szCs w:val="28"/>
        </w:rPr>
        <w:t xml:space="preserve">material </w:t>
      </w:r>
      <w:r w:rsidRPr="0011544B">
        <w:rPr>
          <w:rFonts w:ascii="Times New Roman" w:hAnsi="Times New Roman" w:cs="Times New Roman"/>
          <w:sz w:val="28"/>
          <w:szCs w:val="28"/>
        </w:rPr>
        <w:t xml:space="preserve">y muerte masiva de seres humanos? ¿Se ha comprendido que en todos estos crímenes de lesa humanidad está comprometida la llamada “ética empresarial o corporativa” y los políticos profesionales a su servicio? ¿Hemos comprendido todo esto? </w:t>
      </w:r>
    </w:p>
    <w:p w:rsidR="00E96936" w:rsidRPr="0011544B" w:rsidRDefault="00E96936" w:rsidP="00E96936">
      <w:pPr>
        <w:jc w:val="both"/>
        <w:rPr>
          <w:rFonts w:ascii="Times New Roman" w:hAnsi="Times New Roman" w:cs="Times New Roman"/>
          <w:sz w:val="28"/>
          <w:szCs w:val="28"/>
        </w:rPr>
      </w:pPr>
      <w:r w:rsidRPr="0011544B">
        <w:rPr>
          <w:rFonts w:ascii="Times New Roman" w:hAnsi="Times New Roman" w:cs="Times New Roman"/>
          <w:sz w:val="28"/>
          <w:szCs w:val="28"/>
        </w:rPr>
        <w:tab/>
        <w:t xml:space="preserve">Pues entonces, ¿por qué carajo seguimos empeñados en hacer el </w:t>
      </w:r>
      <w:r w:rsidRPr="0011544B">
        <w:rPr>
          <w:rFonts w:ascii="Times New Roman" w:hAnsi="Times New Roman" w:cs="Times New Roman"/>
          <w:b/>
          <w:sz w:val="28"/>
          <w:szCs w:val="28"/>
          <w:u w:val="single"/>
        </w:rPr>
        <w:t>idiota útil</w:t>
      </w:r>
      <w:r w:rsidRPr="0011544B">
        <w:rPr>
          <w:rFonts w:ascii="Times New Roman" w:hAnsi="Times New Roman" w:cs="Times New Roman"/>
          <w:sz w:val="28"/>
          <w:szCs w:val="28"/>
        </w:rPr>
        <w:t xml:space="preserve"> bailándole el agua a los explotadores? ¿Por qué continuamos confiando en sus instituciones económicas empresariales y políticas de Estado, en su prostituida “democracia representativa” y en sus gobernantes, jueces, fiscales y demás oportunistas </w:t>
      </w:r>
      <w:hyperlink r:id="rId135" w:history="1">
        <w:r w:rsidRPr="0011544B">
          <w:rPr>
            <w:rStyle w:val="Hipervnculo"/>
            <w:rFonts w:ascii="Times New Roman" w:hAnsi="Times New Roman" w:cs="Times New Roman"/>
            <w:b/>
            <w:sz w:val="28"/>
            <w:szCs w:val="28"/>
          </w:rPr>
          <w:t>ventajeros</w:t>
        </w:r>
      </w:hyperlink>
      <w:r w:rsidRPr="0011544B">
        <w:rPr>
          <w:rFonts w:ascii="Times New Roman" w:hAnsi="Times New Roman" w:cs="Times New Roman"/>
          <w:sz w:val="28"/>
          <w:szCs w:val="28"/>
        </w:rPr>
        <w:t xml:space="preserve"> a su servicio, </w:t>
      </w:r>
      <w:r w:rsidRPr="0011544B">
        <w:rPr>
          <w:rFonts w:ascii="Times New Roman" w:hAnsi="Times New Roman" w:cs="Times New Roman"/>
          <w:b/>
          <w:sz w:val="28"/>
          <w:szCs w:val="28"/>
          <w:u w:val="single"/>
        </w:rPr>
        <w:t>todos corrompidos ideológicamente</w:t>
      </w:r>
      <w:r w:rsidRPr="0011544B">
        <w:rPr>
          <w:rFonts w:ascii="Times New Roman" w:hAnsi="Times New Roman" w:cs="Times New Roman"/>
          <w:sz w:val="28"/>
          <w:szCs w:val="28"/>
        </w:rPr>
        <w:t xml:space="preserve"> y muchos de ellos </w:t>
      </w:r>
      <w:r w:rsidRPr="0011544B">
        <w:rPr>
          <w:rFonts w:ascii="Times New Roman" w:hAnsi="Times New Roman" w:cs="Times New Roman"/>
          <w:b/>
          <w:sz w:val="28"/>
          <w:szCs w:val="28"/>
          <w:u w:val="single"/>
        </w:rPr>
        <w:t>delincuentes comunes y criminales de guerra integrales hasta la médula de los huesos</w:t>
      </w:r>
      <w:r w:rsidRPr="0011544B">
        <w:rPr>
          <w:rFonts w:ascii="Times New Roman" w:hAnsi="Times New Roman" w:cs="Times New Roman"/>
          <w:sz w:val="28"/>
          <w:szCs w:val="28"/>
        </w:rPr>
        <w:t xml:space="preserve">? </w:t>
      </w:r>
    </w:p>
    <w:p w:rsidR="00E96936" w:rsidRPr="0011544B" w:rsidRDefault="00E96936" w:rsidP="00E96936">
      <w:pPr>
        <w:jc w:val="both"/>
        <w:rPr>
          <w:rFonts w:ascii="Times New Roman" w:hAnsi="Times New Roman" w:cs="Times New Roman"/>
          <w:sz w:val="28"/>
          <w:szCs w:val="28"/>
        </w:rPr>
      </w:pPr>
      <w:r w:rsidRPr="0011544B">
        <w:rPr>
          <w:rFonts w:ascii="Times New Roman" w:hAnsi="Times New Roman" w:cs="Times New Roman"/>
          <w:sz w:val="28"/>
          <w:szCs w:val="28"/>
        </w:rPr>
        <w:tab/>
        <w:t xml:space="preserve">¿Y por qué debemos seguir soportando tan estúpida como “democráticamente”, que las vitales </w:t>
      </w:r>
      <w:r w:rsidRPr="0011544B">
        <w:rPr>
          <w:rFonts w:ascii="Times New Roman" w:hAnsi="Times New Roman" w:cs="Times New Roman"/>
          <w:b/>
          <w:sz w:val="28"/>
          <w:szCs w:val="28"/>
          <w:u w:val="single"/>
        </w:rPr>
        <w:t>fuentes gratuitas de energía eléctrica</w:t>
      </w:r>
      <w:r w:rsidRPr="0011544B">
        <w:rPr>
          <w:rFonts w:ascii="Times New Roman" w:hAnsi="Times New Roman" w:cs="Times New Roman"/>
          <w:sz w:val="28"/>
          <w:szCs w:val="28"/>
        </w:rPr>
        <w:t xml:space="preserve"> en el Mundo sigan estando en manos de unos pocos individuos opulentos, que se han apropiado de ellas para seguir enriqueciéndose a costa de nuestras penurias y que, para colmo, se prestan a que sean </w:t>
      </w:r>
      <w:r w:rsidRPr="0011544B">
        <w:rPr>
          <w:rFonts w:ascii="Times New Roman" w:hAnsi="Times New Roman" w:cs="Times New Roman"/>
          <w:b/>
          <w:sz w:val="28"/>
          <w:szCs w:val="28"/>
          <w:u w:val="single"/>
        </w:rPr>
        <w:t>usadas secretamente como arma letal</w:t>
      </w:r>
      <w:r w:rsidRPr="0011544B">
        <w:rPr>
          <w:rFonts w:ascii="Times New Roman" w:hAnsi="Times New Roman" w:cs="Times New Roman"/>
          <w:sz w:val="28"/>
          <w:szCs w:val="28"/>
        </w:rPr>
        <w:t xml:space="preserve"> causando entre nosotros destrucción de nuestro patrimonio, muerte masiva y sufrimientos sin nombre?  ¿Por qué? ¿Por qué?.......... ¿Por qué, preguntan cada vez más gargantas y gargantas que se juntan?</w:t>
      </w:r>
    </w:p>
    <w:p w:rsidR="00E96936" w:rsidRPr="0011544B" w:rsidRDefault="00E96936" w:rsidP="00E26673">
      <w:pPr>
        <w:spacing w:before="100" w:beforeAutospacing="1" w:after="100" w:afterAutospacing="1" w:line="240" w:lineRule="auto"/>
        <w:jc w:val="center"/>
        <w:rPr>
          <w:rFonts w:ascii="Times New Roman" w:eastAsia="Times New Roman" w:hAnsi="Times New Roman" w:cs="Times New Roman"/>
          <w:sz w:val="24"/>
          <w:szCs w:val="24"/>
          <w:lang w:eastAsia="es-ES"/>
        </w:rPr>
      </w:pPr>
      <w:r w:rsidRPr="0011544B">
        <w:rPr>
          <w:rFonts w:ascii="Times New Roman" w:eastAsia="Times New Roman" w:hAnsi="Times New Roman" w:cs="Times New Roman"/>
          <w:b/>
          <w:sz w:val="40"/>
          <w:szCs w:val="40"/>
          <w:u w:val="single"/>
          <w:lang w:eastAsia="es-ES"/>
        </w:rPr>
        <w:t>Anexo</w:t>
      </w:r>
    </w:p>
    <w:p w:rsidR="00E96936" w:rsidRPr="0011544B" w:rsidRDefault="00E26673" w:rsidP="00E96936">
      <w:pPr>
        <w:spacing w:before="100" w:beforeAutospacing="1" w:after="100" w:afterAutospacing="1" w:line="240" w:lineRule="auto"/>
        <w:jc w:val="both"/>
        <w:rPr>
          <w:rFonts w:ascii="Times New Roman" w:eastAsia="Times New Roman" w:hAnsi="Times New Roman" w:cs="Times New Roman"/>
          <w:sz w:val="24"/>
          <w:szCs w:val="24"/>
          <w:lang w:eastAsia="es-ES"/>
        </w:rPr>
      </w:pPr>
      <w:r w:rsidRPr="0011544B">
        <w:rPr>
          <w:rFonts w:ascii="Times New Roman" w:eastAsia="Times New Roman" w:hAnsi="Times New Roman" w:cs="Times New Roman"/>
          <w:b/>
          <w:bCs/>
          <w:sz w:val="27"/>
          <w:szCs w:val="27"/>
          <w:lang w:eastAsia="es-ES"/>
        </w:rPr>
        <w:tab/>
      </w:r>
      <w:r w:rsidR="00E96936" w:rsidRPr="0011544B">
        <w:rPr>
          <w:rFonts w:ascii="Times New Roman" w:eastAsia="Times New Roman" w:hAnsi="Times New Roman" w:cs="Times New Roman"/>
          <w:b/>
          <w:bCs/>
          <w:sz w:val="27"/>
          <w:szCs w:val="27"/>
          <w:lang w:eastAsia="es-ES"/>
        </w:rPr>
        <w:t>El 31/08/2015 a las 12:33 Hs.</w:t>
      </w:r>
      <w:r w:rsidR="00E96936" w:rsidRPr="0011544B">
        <w:rPr>
          <w:rFonts w:ascii="Times New Roman" w:eastAsia="Times New Roman" w:hAnsi="Times New Roman" w:cs="Times New Roman"/>
          <w:sz w:val="27"/>
          <w:szCs w:val="27"/>
          <w:lang w:eastAsia="es-ES"/>
        </w:rPr>
        <w:t xml:space="preserve"> en contestación a nuestro último trabajo titulado: </w:t>
      </w:r>
      <w:r w:rsidR="00E96936" w:rsidRPr="0011544B">
        <w:rPr>
          <w:rFonts w:ascii="Times New Roman" w:eastAsia="Times New Roman" w:hAnsi="Times New Roman" w:cs="Times New Roman"/>
          <w:b/>
          <w:bCs/>
          <w:i/>
          <w:iCs/>
          <w:sz w:val="27"/>
          <w:szCs w:val="27"/>
          <w:lang w:eastAsia="es-ES"/>
        </w:rPr>
        <w:t>“Los secretos mejor guardados de la burguesía van saliendo a la luz pública”</w:t>
      </w:r>
      <w:r w:rsidR="00E96936" w:rsidRPr="0011544B">
        <w:rPr>
          <w:rFonts w:ascii="Times New Roman" w:eastAsia="Times New Roman" w:hAnsi="Times New Roman" w:cs="Times New Roman"/>
          <w:sz w:val="27"/>
          <w:szCs w:val="27"/>
          <w:lang w:eastAsia="es-ES"/>
        </w:rPr>
        <w:t>, Mario Bustamante escribió:</w:t>
      </w:r>
    </w:p>
    <w:p w:rsidR="00E96936" w:rsidRPr="0011544B" w:rsidRDefault="00E26673" w:rsidP="00E96936">
      <w:pPr>
        <w:spacing w:before="100" w:beforeAutospacing="1" w:after="100" w:afterAutospacing="1" w:line="240" w:lineRule="auto"/>
        <w:rPr>
          <w:rFonts w:ascii="Times New Roman" w:eastAsia="Times New Roman" w:hAnsi="Times New Roman" w:cs="Times New Roman"/>
          <w:sz w:val="28"/>
          <w:szCs w:val="28"/>
          <w:lang w:eastAsia="es-ES"/>
        </w:rPr>
      </w:pPr>
      <w:r w:rsidRPr="0011544B">
        <w:rPr>
          <w:rFonts w:ascii="Times New Roman" w:eastAsia="Times New Roman" w:hAnsi="Times New Roman" w:cs="Times New Roman"/>
          <w:sz w:val="28"/>
          <w:szCs w:val="28"/>
          <w:lang w:eastAsia="es-ES"/>
        </w:rPr>
        <w:tab/>
      </w:r>
      <w:r w:rsidR="00E96936" w:rsidRPr="0011544B">
        <w:rPr>
          <w:rFonts w:ascii="Times New Roman" w:eastAsia="Times New Roman" w:hAnsi="Times New Roman" w:cs="Times New Roman"/>
          <w:sz w:val="28"/>
          <w:szCs w:val="28"/>
          <w:lang w:eastAsia="es-ES"/>
        </w:rPr>
        <w:t>Saludos y gracias por su esfuerzo. ¿Cuáles son esos secretos? Mario.</w:t>
      </w:r>
    </w:p>
    <w:p w:rsidR="00E96936" w:rsidRPr="0011544B" w:rsidRDefault="00E26673" w:rsidP="00E96936">
      <w:pPr>
        <w:spacing w:before="100" w:beforeAutospacing="1" w:after="100" w:afterAutospacing="1" w:line="240" w:lineRule="auto"/>
        <w:rPr>
          <w:rFonts w:ascii="Times New Roman" w:eastAsia="Times New Roman" w:hAnsi="Times New Roman" w:cs="Times New Roman"/>
          <w:sz w:val="28"/>
          <w:szCs w:val="28"/>
          <w:lang w:eastAsia="es-ES"/>
        </w:rPr>
      </w:pPr>
      <w:r w:rsidRPr="0011544B">
        <w:rPr>
          <w:rFonts w:ascii="Times New Roman" w:eastAsia="Times New Roman" w:hAnsi="Times New Roman" w:cs="Times New Roman"/>
          <w:b/>
          <w:bCs/>
          <w:sz w:val="27"/>
          <w:szCs w:val="27"/>
          <w:lang w:eastAsia="es-ES"/>
        </w:rPr>
        <w:tab/>
      </w:r>
      <w:r w:rsidR="00E96936" w:rsidRPr="0011544B">
        <w:rPr>
          <w:rFonts w:ascii="Times New Roman" w:eastAsia="Times New Roman" w:hAnsi="Times New Roman" w:cs="Times New Roman"/>
          <w:b/>
          <w:bCs/>
          <w:sz w:val="27"/>
          <w:szCs w:val="27"/>
          <w:lang w:eastAsia="es-ES"/>
        </w:rPr>
        <w:t>El 02/09/2015 a las 19:14 Hs.</w:t>
      </w:r>
      <w:r w:rsidR="00E96936" w:rsidRPr="0011544B">
        <w:rPr>
          <w:rFonts w:ascii="Times New Roman" w:eastAsia="Times New Roman" w:hAnsi="Times New Roman" w:cs="Times New Roman"/>
          <w:sz w:val="24"/>
          <w:szCs w:val="24"/>
          <w:lang w:eastAsia="es-ES"/>
        </w:rPr>
        <w:t xml:space="preserve"> </w:t>
      </w:r>
      <w:r w:rsidR="00E96936" w:rsidRPr="0011544B">
        <w:rPr>
          <w:rFonts w:ascii="Times New Roman" w:eastAsia="Times New Roman" w:hAnsi="Times New Roman" w:cs="Times New Roman"/>
          <w:sz w:val="28"/>
          <w:szCs w:val="28"/>
          <w:lang w:eastAsia="es-ES"/>
        </w:rPr>
        <w:t xml:space="preserve">el </w:t>
      </w:r>
      <w:r w:rsidR="00E96936" w:rsidRPr="0011544B">
        <w:rPr>
          <w:rFonts w:ascii="Times New Roman" w:eastAsia="Times New Roman" w:hAnsi="Times New Roman" w:cs="Times New Roman"/>
          <w:i/>
          <w:iCs/>
          <w:sz w:val="28"/>
          <w:szCs w:val="28"/>
          <w:lang w:eastAsia="es-ES"/>
        </w:rPr>
        <w:t>GPM</w:t>
      </w:r>
      <w:r w:rsidR="00E96936" w:rsidRPr="0011544B">
        <w:rPr>
          <w:rFonts w:ascii="Times New Roman" w:eastAsia="Times New Roman" w:hAnsi="Times New Roman" w:cs="Times New Roman"/>
          <w:sz w:val="28"/>
          <w:szCs w:val="28"/>
          <w:lang w:eastAsia="es-ES"/>
        </w:rPr>
        <w:t xml:space="preserve"> escribió:</w:t>
      </w:r>
    </w:p>
    <w:p w:rsidR="00E96936" w:rsidRPr="0011544B" w:rsidRDefault="00E26673" w:rsidP="00E96936">
      <w:pPr>
        <w:spacing w:before="100" w:beforeAutospacing="1" w:after="100" w:afterAutospacing="1" w:line="240" w:lineRule="auto"/>
        <w:jc w:val="both"/>
        <w:rPr>
          <w:rFonts w:ascii="Times New Roman" w:eastAsia="Times New Roman" w:hAnsi="Times New Roman" w:cs="Times New Roman"/>
          <w:sz w:val="28"/>
          <w:szCs w:val="28"/>
          <w:lang w:eastAsia="es-ES"/>
        </w:rPr>
      </w:pPr>
      <w:r w:rsidRPr="0011544B">
        <w:rPr>
          <w:rFonts w:ascii="Times New Roman" w:eastAsia="Times New Roman" w:hAnsi="Times New Roman" w:cs="Times New Roman"/>
          <w:sz w:val="28"/>
          <w:szCs w:val="28"/>
          <w:lang w:eastAsia="es-ES"/>
        </w:rPr>
        <w:tab/>
      </w:r>
      <w:r w:rsidR="00E96936" w:rsidRPr="0011544B">
        <w:rPr>
          <w:rFonts w:ascii="Times New Roman" w:eastAsia="Times New Roman" w:hAnsi="Times New Roman" w:cs="Times New Roman"/>
          <w:sz w:val="28"/>
          <w:szCs w:val="28"/>
          <w:lang w:eastAsia="es-ES"/>
        </w:rPr>
        <w:t>Señor Mario Bustamante:</w:t>
      </w:r>
    </w:p>
    <w:p w:rsidR="00E96936" w:rsidRPr="0011544B" w:rsidRDefault="00E96936" w:rsidP="00E96936">
      <w:pPr>
        <w:spacing w:before="100" w:beforeAutospacing="1" w:after="100" w:afterAutospacing="1" w:line="240" w:lineRule="auto"/>
        <w:jc w:val="both"/>
        <w:rPr>
          <w:rFonts w:ascii="Times New Roman" w:eastAsia="Times New Roman" w:hAnsi="Times New Roman" w:cs="Times New Roman"/>
          <w:sz w:val="28"/>
          <w:szCs w:val="28"/>
          <w:lang w:eastAsia="es-ES"/>
        </w:rPr>
      </w:pPr>
      <w:r w:rsidRPr="0011544B">
        <w:rPr>
          <w:rFonts w:ascii="Times New Roman" w:eastAsia="Times New Roman" w:hAnsi="Times New Roman" w:cs="Times New Roman"/>
          <w:sz w:val="28"/>
          <w:szCs w:val="28"/>
          <w:lang w:eastAsia="es-ES"/>
        </w:rPr>
        <w:tab/>
        <w:t>Todo trabajo siempre supone un esfuerzo del cual resulta un producto, cuyo valor social va íntimamente vinculado a la satisfacción de una determinada necesidad que lo hace más o menos útil, como por ejemplo una manzana de cultivo. Y si ese producto bajo el capitalismo es una mercancía, el reconocimiento de su valor social no sólo está en el comprador que lo usufructúa; también lo está en el hecho de que enriquece económicamente a quien lo vende.</w:t>
      </w:r>
    </w:p>
    <w:p w:rsidR="00E96936" w:rsidRPr="0011544B" w:rsidRDefault="00E96936" w:rsidP="00E96936">
      <w:pPr>
        <w:spacing w:before="100" w:beforeAutospacing="1" w:after="100" w:afterAutospacing="1" w:line="240" w:lineRule="auto"/>
        <w:jc w:val="both"/>
        <w:rPr>
          <w:rFonts w:ascii="Times New Roman" w:eastAsia="Times New Roman" w:hAnsi="Times New Roman" w:cs="Times New Roman"/>
          <w:sz w:val="28"/>
          <w:szCs w:val="28"/>
          <w:lang w:eastAsia="es-ES"/>
        </w:rPr>
      </w:pPr>
      <w:r w:rsidRPr="0011544B">
        <w:rPr>
          <w:rFonts w:ascii="Times New Roman" w:eastAsia="Times New Roman" w:hAnsi="Times New Roman" w:cs="Times New Roman"/>
          <w:sz w:val="28"/>
          <w:szCs w:val="28"/>
          <w:lang w:eastAsia="es-ES"/>
        </w:rPr>
        <w:tab/>
        <w:t xml:space="preserve">Pero hay productos en esta sociedad que carecen de toda materialidad y, además, no reportan ganancias. Como es el caso de productos intelectuales que sujetos como nosotros nos dedicamos a “vender” sin pretensiones de </w:t>
      </w:r>
      <w:hyperlink r:id="rId136" w:history="1">
        <w:r w:rsidRPr="0011544B">
          <w:rPr>
            <w:rFonts w:ascii="Times New Roman" w:eastAsia="Times New Roman" w:hAnsi="Times New Roman" w:cs="Times New Roman"/>
            <w:b/>
            <w:bCs/>
            <w:color w:val="0000FF"/>
            <w:sz w:val="28"/>
            <w:szCs w:val="28"/>
            <w:u w:val="single"/>
            <w:lang w:eastAsia="es-ES"/>
          </w:rPr>
          <w:t>Copyright</w:t>
        </w:r>
      </w:hyperlink>
      <w:r w:rsidRPr="0011544B">
        <w:rPr>
          <w:rFonts w:ascii="Times New Roman" w:eastAsia="Times New Roman" w:hAnsi="Times New Roman" w:cs="Times New Roman"/>
          <w:sz w:val="28"/>
          <w:szCs w:val="28"/>
          <w:lang w:eastAsia="es-ES"/>
        </w:rPr>
        <w:t>. Por lo tanto, para manifestar un reconocimiento social a este tipo de cosas tan singulares, no basta con agradecer el esfuerzo ajeno empleado en elaborarlas, señor Mario. También es preciso que sus destinatarios aporten lo suyo, asumiendo el trabajo de comprobar cuanto en ellas hay de verdad y cuanto de mentira, ¿no le parece? Y para tal irrenunciable cometido social está la crítica literaria. Pero a Ud. por toda respuesta, sólo se le ha ocurrido "agradecer nuestro esfuerzo". Nada más.</w:t>
      </w:r>
    </w:p>
    <w:p w:rsidR="00E96936" w:rsidRPr="0011544B" w:rsidRDefault="00E96936" w:rsidP="00E96936">
      <w:pPr>
        <w:spacing w:before="100" w:beforeAutospacing="1" w:after="100" w:afterAutospacing="1" w:line="240" w:lineRule="auto"/>
        <w:jc w:val="both"/>
        <w:rPr>
          <w:rFonts w:ascii="Times New Roman" w:eastAsia="Times New Roman" w:hAnsi="Times New Roman" w:cs="Times New Roman"/>
          <w:sz w:val="28"/>
          <w:szCs w:val="28"/>
          <w:lang w:eastAsia="es-ES"/>
        </w:rPr>
      </w:pPr>
      <w:r w:rsidRPr="0011544B">
        <w:rPr>
          <w:rFonts w:ascii="Times New Roman" w:eastAsia="Times New Roman" w:hAnsi="Times New Roman" w:cs="Times New Roman"/>
          <w:sz w:val="28"/>
          <w:szCs w:val="28"/>
          <w:lang w:eastAsia="es-ES"/>
        </w:rPr>
        <w:tab/>
        <w:t xml:space="preserve">Sin embargo, no se pudo resistir a preguntarnos cuales son esos secretos de la burguesía. Como si no hubiera leído el texto de nuestro trabajo. Es decir, como si para Ud. esa clase social que vino al Mundo proclamando las nobles virtudes humanas de la “libertad, la igualdad y la fraternidad”, jamás hubiera ocultado ninguna de las barbaridades que </w:t>
      </w:r>
      <w:r w:rsidR="002345CB" w:rsidRPr="0011544B">
        <w:rPr>
          <w:rFonts w:ascii="Times New Roman" w:eastAsia="Times New Roman" w:hAnsi="Times New Roman" w:cs="Times New Roman"/>
          <w:sz w:val="28"/>
          <w:szCs w:val="28"/>
          <w:lang w:eastAsia="es-ES"/>
        </w:rPr>
        <w:t xml:space="preserve">ha venido cometiendo </w:t>
      </w:r>
      <w:r w:rsidRPr="0011544B">
        <w:rPr>
          <w:rFonts w:ascii="Times New Roman" w:eastAsia="Times New Roman" w:hAnsi="Times New Roman" w:cs="Times New Roman"/>
          <w:sz w:val="28"/>
          <w:szCs w:val="28"/>
          <w:lang w:eastAsia="es-ES"/>
        </w:rPr>
        <w:t>en contra de tales preceptos.</w:t>
      </w:r>
    </w:p>
    <w:p w:rsidR="00E96936" w:rsidRPr="0011544B" w:rsidRDefault="00E96936" w:rsidP="00E96936">
      <w:pPr>
        <w:spacing w:before="100" w:beforeAutospacing="1" w:after="100" w:afterAutospacing="1" w:line="240" w:lineRule="auto"/>
        <w:jc w:val="both"/>
        <w:rPr>
          <w:rFonts w:ascii="Times New Roman" w:eastAsia="Times New Roman" w:hAnsi="Times New Roman" w:cs="Times New Roman"/>
          <w:sz w:val="28"/>
          <w:szCs w:val="28"/>
          <w:lang w:eastAsia="es-ES"/>
        </w:rPr>
      </w:pPr>
      <w:r w:rsidRPr="0011544B">
        <w:rPr>
          <w:rFonts w:ascii="Times New Roman" w:eastAsia="Times New Roman" w:hAnsi="Times New Roman" w:cs="Times New Roman"/>
          <w:sz w:val="28"/>
          <w:szCs w:val="28"/>
          <w:lang w:eastAsia="es-ES"/>
        </w:rPr>
        <w:tab/>
        <w:t xml:space="preserve">Algunos de esos secretos mejor guardados han sido señalados en nuestro trabajo con toda claridad, destacando </w:t>
      </w:r>
      <w:r w:rsidR="007861FA" w:rsidRPr="0011544B">
        <w:rPr>
          <w:rFonts w:ascii="Times New Roman" w:eastAsia="Times New Roman" w:hAnsi="Times New Roman" w:cs="Times New Roman"/>
          <w:sz w:val="28"/>
          <w:szCs w:val="28"/>
          <w:lang w:eastAsia="es-ES"/>
        </w:rPr>
        <w:t>la</w:t>
      </w:r>
      <w:r w:rsidRPr="0011544B">
        <w:rPr>
          <w:rFonts w:ascii="Times New Roman" w:eastAsia="Times New Roman" w:hAnsi="Times New Roman" w:cs="Times New Roman"/>
          <w:sz w:val="28"/>
          <w:szCs w:val="28"/>
          <w:lang w:eastAsia="es-ES"/>
        </w:rPr>
        <w:t xml:space="preserve"> intención </w:t>
      </w:r>
      <w:r w:rsidRPr="0011544B">
        <w:rPr>
          <w:rFonts w:ascii="Times New Roman" w:eastAsia="Times New Roman" w:hAnsi="Times New Roman" w:cs="Times New Roman"/>
          <w:b/>
          <w:bCs/>
          <w:sz w:val="28"/>
          <w:szCs w:val="28"/>
          <w:u w:val="single"/>
          <w:lang w:eastAsia="es-ES"/>
        </w:rPr>
        <w:t>explotadora, destructiva y genocida</w:t>
      </w:r>
      <w:r w:rsidRPr="0011544B">
        <w:rPr>
          <w:rFonts w:ascii="Times New Roman" w:eastAsia="Times New Roman" w:hAnsi="Times New Roman" w:cs="Times New Roman"/>
          <w:sz w:val="28"/>
          <w:szCs w:val="28"/>
          <w:lang w:eastAsia="es-ES"/>
        </w:rPr>
        <w:t xml:space="preserve"> </w:t>
      </w:r>
      <w:r w:rsidR="007861FA" w:rsidRPr="0011544B">
        <w:rPr>
          <w:rFonts w:ascii="Times New Roman" w:eastAsia="Times New Roman" w:hAnsi="Times New Roman" w:cs="Times New Roman"/>
          <w:sz w:val="28"/>
          <w:szCs w:val="28"/>
          <w:lang w:eastAsia="es-ES"/>
        </w:rPr>
        <w:t xml:space="preserve">de la gran burguesía totalitaria, </w:t>
      </w:r>
      <w:r w:rsidRPr="0011544B">
        <w:rPr>
          <w:rFonts w:ascii="Times New Roman" w:eastAsia="Times New Roman" w:hAnsi="Times New Roman" w:cs="Times New Roman"/>
          <w:sz w:val="28"/>
          <w:szCs w:val="28"/>
          <w:lang w:eastAsia="es-ES"/>
        </w:rPr>
        <w:t xml:space="preserve">unos secretos que, no por casualidad, tal parece que han pasado para Ud. desapercibidos, a pesar de que aparecen debidamente destapados tanto si se comienza leyendo nuestro texto por el principio como por su epílogo; un aparente y muy cómodo “descuido” suyo, que le ha permitido destilar en su mensaje un “amable” agradecimiento que a nosotros nos ha sabido a </w:t>
      </w:r>
      <w:hyperlink r:id="rId137" w:history="1">
        <w:r w:rsidRPr="0011544B">
          <w:rPr>
            <w:rFonts w:ascii="Times New Roman" w:eastAsia="Times New Roman" w:hAnsi="Times New Roman" w:cs="Times New Roman"/>
            <w:b/>
            <w:bCs/>
            <w:color w:val="0000FF"/>
            <w:sz w:val="28"/>
            <w:szCs w:val="28"/>
            <w:u w:val="single"/>
            <w:lang w:eastAsia="es-ES"/>
          </w:rPr>
          <w:t>sarcasmo</w:t>
        </w:r>
      </w:hyperlink>
      <w:r w:rsidRPr="0011544B">
        <w:rPr>
          <w:rFonts w:ascii="Times New Roman" w:eastAsia="Times New Roman" w:hAnsi="Times New Roman" w:cs="Times New Roman"/>
          <w:sz w:val="28"/>
          <w:szCs w:val="28"/>
          <w:lang w:eastAsia="es-ES"/>
        </w:rPr>
        <w:t>. Le devolvemos pues, de la misma forma, el cumplido de habernos hecho probar su tan escueto como “sincero” y “amistoso” brebaje, señor Mario.</w:t>
      </w:r>
    </w:p>
    <w:p w:rsidR="00E96936" w:rsidRPr="0011544B" w:rsidRDefault="00E96936" w:rsidP="00E96936">
      <w:pPr>
        <w:spacing w:before="100" w:beforeAutospacing="1" w:after="100" w:afterAutospacing="1" w:line="240" w:lineRule="auto"/>
        <w:rPr>
          <w:rFonts w:ascii="Times New Roman" w:eastAsia="Times New Roman" w:hAnsi="Times New Roman" w:cs="Times New Roman"/>
          <w:sz w:val="28"/>
          <w:szCs w:val="28"/>
          <w:lang w:eastAsia="es-ES"/>
        </w:rPr>
      </w:pPr>
      <w:r w:rsidRPr="0011544B">
        <w:rPr>
          <w:rFonts w:ascii="Times New Roman" w:eastAsia="Times New Roman" w:hAnsi="Times New Roman" w:cs="Times New Roman"/>
          <w:sz w:val="28"/>
          <w:szCs w:val="28"/>
          <w:lang w:eastAsia="es-ES"/>
        </w:rPr>
        <w:tab/>
        <w:t>Un saludo:</w:t>
      </w:r>
      <w:r w:rsidRPr="0011544B">
        <w:rPr>
          <w:rFonts w:ascii="Times New Roman" w:eastAsia="Times New Roman" w:hAnsi="Times New Roman" w:cs="Times New Roman"/>
          <w:i/>
          <w:iCs/>
          <w:sz w:val="28"/>
          <w:szCs w:val="28"/>
          <w:lang w:eastAsia="es-ES"/>
        </w:rPr>
        <w:t xml:space="preserve"> GPM</w:t>
      </w:r>
      <w:r w:rsidRPr="0011544B">
        <w:rPr>
          <w:rFonts w:ascii="Times New Roman" w:eastAsia="Times New Roman" w:hAnsi="Times New Roman" w:cs="Times New Roman"/>
          <w:sz w:val="28"/>
          <w:szCs w:val="28"/>
          <w:lang w:eastAsia="es-ES"/>
        </w:rPr>
        <w:t>.</w:t>
      </w:r>
    </w:p>
    <w:p w:rsidR="007F3160" w:rsidRPr="0011544B" w:rsidRDefault="002345CB" w:rsidP="001C4791">
      <w:pPr>
        <w:spacing w:before="100" w:beforeAutospacing="1" w:after="0" w:line="240" w:lineRule="auto"/>
        <w:jc w:val="both"/>
        <w:rPr>
          <w:rFonts w:ascii="Times New Roman" w:eastAsia="Times New Roman" w:hAnsi="Times New Roman" w:cs="Times New Roman"/>
          <w:sz w:val="28"/>
          <w:szCs w:val="28"/>
          <w:lang w:eastAsia="es-ES"/>
        </w:rPr>
      </w:pPr>
      <w:r w:rsidRPr="0011544B">
        <w:rPr>
          <w:rFonts w:ascii="Times New Roman" w:eastAsia="Times New Roman" w:hAnsi="Times New Roman" w:cs="Times New Roman"/>
          <w:sz w:val="28"/>
          <w:szCs w:val="28"/>
          <w:lang w:eastAsia="es-ES"/>
        </w:rPr>
        <w:tab/>
        <w:t xml:space="preserve">¿Puede alguien demostrar </w:t>
      </w:r>
      <w:r w:rsidR="00183D36" w:rsidRPr="0011544B">
        <w:rPr>
          <w:rFonts w:ascii="Times New Roman" w:eastAsia="Times New Roman" w:hAnsi="Times New Roman" w:cs="Times New Roman"/>
          <w:sz w:val="28"/>
          <w:szCs w:val="28"/>
          <w:lang w:eastAsia="es-ES"/>
        </w:rPr>
        <w:t xml:space="preserve">científica y </w:t>
      </w:r>
      <w:r w:rsidRPr="0011544B">
        <w:rPr>
          <w:rFonts w:ascii="Times New Roman" w:eastAsia="Times New Roman" w:hAnsi="Times New Roman" w:cs="Times New Roman"/>
          <w:sz w:val="28"/>
          <w:szCs w:val="28"/>
          <w:lang w:eastAsia="es-ES"/>
        </w:rPr>
        <w:t xml:space="preserve">categóricamente, que el fundamento </w:t>
      </w:r>
      <w:r w:rsidR="00183D36" w:rsidRPr="0011544B">
        <w:rPr>
          <w:rFonts w:ascii="Times New Roman" w:eastAsia="Times New Roman" w:hAnsi="Times New Roman" w:cs="Times New Roman"/>
          <w:sz w:val="28"/>
          <w:szCs w:val="28"/>
          <w:lang w:eastAsia="es-ES"/>
        </w:rPr>
        <w:t xml:space="preserve">de la férrea dictadura ejercida por la </w:t>
      </w:r>
      <w:r w:rsidR="006D6DFC" w:rsidRPr="0011544B">
        <w:rPr>
          <w:rFonts w:ascii="Times New Roman" w:eastAsia="Times New Roman" w:hAnsi="Times New Roman" w:cs="Times New Roman"/>
          <w:sz w:val="28"/>
          <w:szCs w:val="28"/>
          <w:lang w:eastAsia="es-ES"/>
        </w:rPr>
        <w:t xml:space="preserve">gran </w:t>
      </w:r>
      <w:r w:rsidR="00183D36" w:rsidRPr="0011544B">
        <w:rPr>
          <w:rFonts w:ascii="Times New Roman" w:eastAsia="Times New Roman" w:hAnsi="Times New Roman" w:cs="Times New Roman"/>
          <w:sz w:val="28"/>
          <w:szCs w:val="28"/>
          <w:lang w:eastAsia="es-ES"/>
        </w:rPr>
        <w:t>burguesía en la sociedad capitalista desde los orígenes del sistema</w:t>
      </w:r>
      <w:r w:rsidR="00EB374F" w:rsidRPr="0011544B">
        <w:rPr>
          <w:rFonts w:ascii="Times New Roman" w:eastAsia="Times New Roman" w:hAnsi="Times New Roman" w:cs="Times New Roman"/>
          <w:sz w:val="28"/>
          <w:szCs w:val="28"/>
          <w:lang w:eastAsia="es-ES"/>
        </w:rPr>
        <w:t xml:space="preserve"> en el mundo</w:t>
      </w:r>
      <w:r w:rsidR="00183D36" w:rsidRPr="0011544B">
        <w:rPr>
          <w:rFonts w:ascii="Times New Roman" w:eastAsia="Times New Roman" w:hAnsi="Times New Roman" w:cs="Times New Roman"/>
          <w:sz w:val="28"/>
          <w:szCs w:val="28"/>
          <w:lang w:eastAsia="es-ES"/>
        </w:rPr>
        <w:t>, no se haya económicamente fundamentado y políticamente sostenido hasta nuestros días</w:t>
      </w:r>
      <w:r w:rsidR="00EA5042" w:rsidRPr="0011544B">
        <w:rPr>
          <w:rFonts w:ascii="Times New Roman" w:eastAsia="Times New Roman" w:hAnsi="Times New Roman" w:cs="Times New Roman"/>
          <w:sz w:val="28"/>
          <w:szCs w:val="28"/>
          <w:lang w:eastAsia="es-ES"/>
        </w:rPr>
        <w:t>,</w:t>
      </w:r>
      <w:r w:rsidR="00183D36" w:rsidRPr="0011544B">
        <w:rPr>
          <w:rFonts w:ascii="Times New Roman" w:eastAsia="Times New Roman" w:hAnsi="Times New Roman" w:cs="Times New Roman"/>
          <w:sz w:val="28"/>
          <w:szCs w:val="28"/>
          <w:lang w:eastAsia="es-ES"/>
        </w:rPr>
        <w:t xml:space="preserve"> </w:t>
      </w:r>
      <w:r w:rsidR="00183D36" w:rsidRPr="0011544B">
        <w:rPr>
          <w:rFonts w:ascii="Times New Roman" w:eastAsia="Times New Roman" w:hAnsi="Times New Roman" w:cs="Times New Roman"/>
          <w:b/>
          <w:sz w:val="28"/>
          <w:szCs w:val="28"/>
          <w:u w:val="single"/>
          <w:lang w:eastAsia="es-ES"/>
        </w:rPr>
        <w:t>sobre la propiedad privada de los medios de producción y el dinero bancario</w:t>
      </w:r>
      <w:r w:rsidR="00183D36" w:rsidRPr="0011544B">
        <w:rPr>
          <w:rFonts w:ascii="Times New Roman" w:eastAsia="Times New Roman" w:hAnsi="Times New Roman" w:cs="Times New Roman"/>
          <w:sz w:val="28"/>
          <w:szCs w:val="28"/>
          <w:lang w:eastAsia="es-ES"/>
        </w:rPr>
        <w:t>?</w:t>
      </w:r>
      <w:r w:rsidR="00884537" w:rsidRPr="0011544B">
        <w:rPr>
          <w:rFonts w:ascii="Times New Roman" w:eastAsia="Times New Roman" w:hAnsi="Times New Roman" w:cs="Times New Roman"/>
          <w:sz w:val="28"/>
          <w:szCs w:val="28"/>
          <w:lang w:eastAsia="es-ES"/>
        </w:rPr>
        <w:t xml:space="preserve"> ¿Y no es </w:t>
      </w:r>
      <w:r w:rsidR="00984782" w:rsidRPr="0011544B">
        <w:rPr>
          <w:rFonts w:ascii="Times New Roman" w:eastAsia="Times New Roman" w:hAnsi="Times New Roman" w:cs="Times New Roman"/>
          <w:sz w:val="28"/>
          <w:szCs w:val="28"/>
          <w:lang w:eastAsia="es-ES"/>
        </w:rPr>
        <w:t xml:space="preserve">tan cierto que </w:t>
      </w:r>
      <w:r w:rsidR="00884537" w:rsidRPr="0011544B">
        <w:rPr>
          <w:rFonts w:ascii="Times New Roman" w:eastAsia="Times New Roman" w:hAnsi="Times New Roman" w:cs="Times New Roman"/>
          <w:sz w:val="28"/>
          <w:szCs w:val="28"/>
          <w:lang w:eastAsia="es-ES"/>
        </w:rPr>
        <w:t>este mismo poder</w:t>
      </w:r>
      <w:r w:rsidR="00984782" w:rsidRPr="0011544B">
        <w:rPr>
          <w:rFonts w:ascii="Times New Roman" w:eastAsia="Times New Roman" w:hAnsi="Times New Roman" w:cs="Times New Roman"/>
          <w:sz w:val="28"/>
          <w:szCs w:val="28"/>
          <w:lang w:eastAsia="es-ES"/>
        </w:rPr>
        <w:t xml:space="preserve"> </w:t>
      </w:r>
      <w:r w:rsidR="00884537" w:rsidRPr="0011544B">
        <w:rPr>
          <w:rFonts w:ascii="Times New Roman" w:eastAsia="Times New Roman" w:hAnsi="Times New Roman" w:cs="Times New Roman"/>
          <w:sz w:val="28"/>
          <w:szCs w:val="28"/>
          <w:lang w:eastAsia="es-ES"/>
        </w:rPr>
        <w:t>económico dictatorial</w:t>
      </w:r>
      <w:r w:rsidR="00EA5042" w:rsidRPr="0011544B">
        <w:rPr>
          <w:rFonts w:ascii="Times New Roman" w:eastAsia="Times New Roman" w:hAnsi="Times New Roman" w:cs="Times New Roman"/>
          <w:sz w:val="28"/>
          <w:szCs w:val="28"/>
          <w:lang w:eastAsia="es-ES"/>
        </w:rPr>
        <w:t xml:space="preserve"> </w:t>
      </w:r>
      <w:r w:rsidR="00EB374F" w:rsidRPr="0011544B">
        <w:rPr>
          <w:rFonts w:ascii="Times New Roman" w:eastAsia="Times New Roman" w:hAnsi="Times New Roman" w:cs="Times New Roman"/>
          <w:sz w:val="28"/>
          <w:szCs w:val="28"/>
          <w:lang w:eastAsia="es-ES"/>
        </w:rPr>
        <w:t xml:space="preserve">ha sido </w:t>
      </w:r>
      <w:r w:rsidR="00884537" w:rsidRPr="0011544B">
        <w:rPr>
          <w:rFonts w:ascii="Times New Roman" w:eastAsia="Times New Roman" w:hAnsi="Times New Roman" w:cs="Times New Roman"/>
          <w:sz w:val="28"/>
          <w:szCs w:val="28"/>
          <w:lang w:eastAsia="es-ES"/>
        </w:rPr>
        <w:t>el que</w:t>
      </w:r>
      <w:r w:rsidR="00EA5042" w:rsidRPr="0011544B">
        <w:rPr>
          <w:rFonts w:ascii="Times New Roman" w:eastAsia="Times New Roman" w:hAnsi="Times New Roman" w:cs="Times New Roman"/>
          <w:sz w:val="28"/>
          <w:szCs w:val="28"/>
          <w:lang w:eastAsia="es-ES"/>
        </w:rPr>
        <w:t>,</w:t>
      </w:r>
      <w:r w:rsidR="00884537" w:rsidRPr="0011544B">
        <w:rPr>
          <w:rFonts w:ascii="Times New Roman" w:eastAsia="Times New Roman" w:hAnsi="Times New Roman" w:cs="Times New Roman"/>
          <w:sz w:val="28"/>
          <w:szCs w:val="28"/>
          <w:lang w:eastAsia="es-ES"/>
        </w:rPr>
        <w:t xml:space="preserve"> con otros nombres</w:t>
      </w:r>
      <w:r w:rsidR="006D6DFC" w:rsidRPr="0011544B">
        <w:rPr>
          <w:rFonts w:ascii="Times New Roman" w:eastAsia="Times New Roman" w:hAnsi="Times New Roman" w:cs="Times New Roman"/>
          <w:sz w:val="28"/>
          <w:szCs w:val="28"/>
          <w:lang w:eastAsia="es-ES"/>
        </w:rPr>
        <w:t xml:space="preserve"> y poder constituido</w:t>
      </w:r>
      <w:r w:rsidR="007F3160" w:rsidRPr="0011544B">
        <w:rPr>
          <w:rFonts w:ascii="Times New Roman" w:eastAsia="Times New Roman" w:hAnsi="Times New Roman" w:cs="Times New Roman"/>
          <w:sz w:val="28"/>
          <w:szCs w:val="28"/>
          <w:lang w:eastAsia="es-ES"/>
        </w:rPr>
        <w:t>,</w:t>
      </w:r>
      <w:r w:rsidR="00884537" w:rsidRPr="0011544B">
        <w:rPr>
          <w:rFonts w:ascii="Times New Roman" w:eastAsia="Times New Roman" w:hAnsi="Times New Roman" w:cs="Times New Roman"/>
          <w:sz w:val="28"/>
          <w:szCs w:val="28"/>
          <w:lang w:eastAsia="es-ES"/>
        </w:rPr>
        <w:t xml:space="preserve"> </w:t>
      </w:r>
      <w:r w:rsidR="007F3160" w:rsidRPr="0011544B">
        <w:rPr>
          <w:rFonts w:ascii="Times New Roman" w:eastAsia="Times New Roman" w:hAnsi="Times New Roman" w:cs="Times New Roman"/>
          <w:sz w:val="28"/>
          <w:szCs w:val="28"/>
          <w:lang w:eastAsia="es-ES"/>
        </w:rPr>
        <w:t xml:space="preserve">ha venido ejerciendo </w:t>
      </w:r>
      <w:r w:rsidR="00884537" w:rsidRPr="0011544B">
        <w:rPr>
          <w:rFonts w:ascii="Times New Roman" w:eastAsia="Times New Roman" w:hAnsi="Times New Roman" w:cs="Times New Roman"/>
          <w:sz w:val="28"/>
          <w:szCs w:val="28"/>
          <w:lang w:eastAsia="es-ES"/>
        </w:rPr>
        <w:t xml:space="preserve">la burguesía </w:t>
      </w:r>
      <w:r w:rsidR="002E4B13" w:rsidRPr="0011544B">
        <w:rPr>
          <w:rFonts w:ascii="Times New Roman" w:eastAsia="Times New Roman" w:hAnsi="Times New Roman" w:cs="Times New Roman"/>
          <w:sz w:val="28"/>
          <w:szCs w:val="28"/>
          <w:lang w:eastAsia="es-ES"/>
        </w:rPr>
        <w:t xml:space="preserve">en general </w:t>
      </w:r>
      <w:r w:rsidR="007E4DEF" w:rsidRPr="0011544B">
        <w:rPr>
          <w:rFonts w:ascii="Times New Roman" w:eastAsia="Times New Roman" w:hAnsi="Times New Roman" w:cs="Times New Roman"/>
          <w:sz w:val="28"/>
          <w:szCs w:val="28"/>
          <w:lang w:eastAsia="es-ES"/>
        </w:rPr>
        <w:t xml:space="preserve">sin distinción </w:t>
      </w:r>
      <w:r w:rsidR="006D6DFC" w:rsidRPr="0011544B">
        <w:rPr>
          <w:rFonts w:ascii="Times New Roman" w:eastAsia="Times New Roman" w:hAnsi="Times New Roman" w:cs="Times New Roman"/>
          <w:sz w:val="28"/>
          <w:szCs w:val="28"/>
          <w:lang w:eastAsia="es-ES"/>
        </w:rPr>
        <w:t xml:space="preserve">de </w:t>
      </w:r>
      <w:r w:rsidR="002E4B13" w:rsidRPr="0011544B">
        <w:rPr>
          <w:rFonts w:ascii="Times New Roman" w:eastAsia="Times New Roman" w:hAnsi="Times New Roman" w:cs="Times New Roman"/>
          <w:sz w:val="28"/>
          <w:szCs w:val="28"/>
          <w:lang w:eastAsia="es-ES"/>
        </w:rPr>
        <w:t xml:space="preserve">categorías ni </w:t>
      </w:r>
      <w:r w:rsidR="007E4DEF" w:rsidRPr="0011544B">
        <w:rPr>
          <w:rFonts w:ascii="Times New Roman" w:eastAsia="Times New Roman" w:hAnsi="Times New Roman" w:cs="Times New Roman"/>
          <w:sz w:val="28"/>
          <w:szCs w:val="28"/>
          <w:lang w:eastAsia="es-ES"/>
        </w:rPr>
        <w:t>países</w:t>
      </w:r>
      <w:r w:rsidR="00EB374F" w:rsidRPr="0011544B">
        <w:rPr>
          <w:rFonts w:ascii="Times New Roman" w:eastAsia="Times New Roman" w:hAnsi="Times New Roman" w:cs="Times New Roman"/>
          <w:sz w:val="28"/>
          <w:szCs w:val="28"/>
          <w:lang w:eastAsia="es-ES"/>
        </w:rPr>
        <w:t xml:space="preserve">, </w:t>
      </w:r>
      <w:r w:rsidR="00EA5042" w:rsidRPr="0011544B">
        <w:rPr>
          <w:rFonts w:ascii="Times New Roman" w:eastAsia="Times New Roman" w:hAnsi="Times New Roman" w:cs="Times New Roman"/>
          <w:sz w:val="28"/>
          <w:szCs w:val="28"/>
          <w:lang w:eastAsia="es-ES"/>
        </w:rPr>
        <w:t xml:space="preserve">al mismo tiempo que </w:t>
      </w:r>
      <w:r w:rsidR="00884537" w:rsidRPr="0011544B">
        <w:rPr>
          <w:rFonts w:ascii="Times New Roman" w:eastAsia="Times New Roman" w:hAnsi="Times New Roman" w:cs="Times New Roman"/>
          <w:sz w:val="28"/>
          <w:szCs w:val="28"/>
          <w:lang w:eastAsia="es-ES"/>
        </w:rPr>
        <w:t>todos los políticos profesionales institucionalizados</w:t>
      </w:r>
      <w:r w:rsidR="00A50B64" w:rsidRPr="0011544B">
        <w:rPr>
          <w:rFonts w:ascii="Times New Roman" w:eastAsia="Times New Roman" w:hAnsi="Times New Roman" w:cs="Times New Roman"/>
          <w:sz w:val="28"/>
          <w:szCs w:val="28"/>
          <w:lang w:eastAsia="es-ES"/>
        </w:rPr>
        <w:t>,</w:t>
      </w:r>
      <w:r w:rsidR="002E4B13" w:rsidRPr="0011544B">
        <w:rPr>
          <w:rFonts w:ascii="Times New Roman" w:eastAsia="Times New Roman" w:hAnsi="Times New Roman" w:cs="Times New Roman"/>
          <w:sz w:val="28"/>
          <w:szCs w:val="28"/>
          <w:lang w:eastAsia="es-ES"/>
        </w:rPr>
        <w:t xml:space="preserve"> </w:t>
      </w:r>
      <w:r w:rsidR="007F3160" w:rsidRPr="0011544B">
        <w:rPr>
          <w:rFonts w:ascii="Times New Roman" w:eastAsia="Times New Roman" w:hAnsi="Times New Roman" w:cs="Times New Roman"/>
          <w:sz w:val="28"/>
          <w:szCs w:val="28"/>
          <w:lang w:eastAsia="es-ES"/>
        </w:rPr>
        <w:t>siguieron d</w:t>
      </w:r>
      <w:r w:rsidR="00EA5042" w:rsidRPr="0011544B">
        <w:rPr>
          <w:rFonts w:ascii="Times New Roman" w:eastAsia="Times New Roman" w:hAnsi="Times New Roman" w:cs="Times New Roman"/>
          <w:sz w:val="28"/>
          <w:szCs w:val="28"/>
          <w:lang w:eastAsia="es-ES"/>
        </w:rPr>
        <w:t xml:space="preserve">isciplinadamente </w:t>
      </w:r>
      <w:r w:rsidR="00884537" w:rsidRPr="0011544B">
        <w:rPr>
          <w:rFonts w:ascii="Times New Roman" w:eastAsia="Times New Roman" w:hAnsi="Times New Roman" w:cs="Times New Roman"/>
          <w:sz w:val="28"/>
          <w:szCs w:val="28"/>
          <w:lang w:eastAsia="es-ES"/>
        </w:rPr>
        <w:t xml:space="preserve">gobernando los distintos </w:t>
      </w:r>
      <w:r w:rsidR="002E4B13" w:rsidRPr="0011544B">
        <w:rPr>
          <w:rFonts w:ascii="Times New Roman" w:eastAsia="Times New Roman" w:hAnsi="Times New Roman" w:cs="Times New Roman"/>
          <w:sz w:val="28"/>
          <w:szCs w:val="28"/>
          <w:lang w:eastAsia="es-ES"/>
        </w:rPr>
        <w:t xml:space="preserve">Estados nacionales, </w:t>
      </w:r>
      <w:r w:rsidR="00227BAD" w:rsidRPr="0011544B">
        <w:rPr>
          <w:rFonts w:ascii="Times New Roman" w:eastAsia="Times New Roman" w:hAnsi="Times New Roman" w:cs="Times New Roman"/>
          <w:sz w:val="28"/>
          <w:szCs w:val="28"/>
          <w:lang w:eastAsia="es-ES"/>
        </w:rPr>
        <w:t xml:space="preserve">y </w:t>
      </w:r>
      <w:r w:rsidR="00755A94" w:rsidRPr="0011544B">
        <w:rPr>
          <w:rFonts w:ascii="Times New Roman" w:eastAsia="Times New Roman" w:hAnsi="Times New Roman" w:cs="Times New Roman"/>
          <w:sz w:val="28"/>
          <w:szCs w:val="28"/>
          <w:lang w:eastAsia="es-ES"/>
        </w:rPr>
        <w:t xml:space="preserve">que </w:t>
      </w:r>
      <w:r w:rsidR="002E4B13" w:rsidRPr="0011544B">
        <w:rPr>
          <w:rFonts w:ascii="Times New Roman" w:eastAsia="Times New Roman" w:hAnsi="Times New Roman" w:cs="Times New Roman"/>
          <w:sz w:val="28"/>
          <w:szCs w:val="28"/>
          <w:lang w:eastAsia="es-ES"/>
        </w:rPr>
        <w:t xml:space="preserve">toda esa caterva de </w:t>
      </w:r>
      <w:r w:rsidR="00ED5C21" w:rsidRPr="0011544B">
        <w:rPr>
          <w:rFonts w:ascii="Times New Roman" w:eastAsia="Times New Roman" w:hAnsi="Times New Roman" w:cs="Times New Roman"/>
          <w:sz w:val="28"/>
          <w:szCs w:val="28"/>
          <w:lang w:eastAsia="es-ES"/>
        </w:rPr>
        <w:t xml:space="preserve">sumisos </w:t>
      </w:r>
      <w:r w:rsidR="002E4B13" w:rsidRPr="0011544B">
        <w:rPr>
          <w:rFonts w:ascii="Times New Roman" w:eastAsia="Times New Roman" w:hAnsi="Times New Roman" w:cs="Times New Roman"/>
          <w:sz w:val="28"/>
          <w:szCs w:val="28"/>
          <w:lang w:eastAsia="es-ES"/>
        </w:rPr>
        <w:t xml:space="preserve">periodistas </w:t>
      </w:r>
      <w:r w:rsidR="006D6DFC" w:rsidRPr="0011544B">
        <w:rPr>
          <w:rFonts w:ascii="Times New Roman" w:eastAsia="Times New Roman" w:hAnsi="Times New Roman" w:cs="Times New Roman"/>
          <w:sz w:val="28"/>
          <w:szCs w:val="28"/>
          <w:lang w:eastAsia="es-ES"/>
        </w:rPr>
        <w:t>privados y públicos</w:t>
      </w:r>
      <w:r w:rsidR="00755A94" w:rsidRPr="0011544B">
        <w:rPr>
          <w:rFonts w:ascii="Times New Roman" w:eastAsia="Times New Roman" w:hAnsi="Times New Roman" w:cs="Times New Roman"/>
          <w:sz w:val="28"/>
          <w:szCs w:val="28"/>
          <w:lang w:eastAsia="es-ES"/>
        </w:rPr>
        <w:t>,</w:t>
      </w:r>
      <w:r w:rsidR="006D6DFC" w:rsidRPr="0011544B">
        <w:rPr>
          <w:rFonts w:ascii="Times New Roman" w:eastAsia="Times New Roman" w:hAnsi="Times New Roman" w:cs="Times New Roman"/>
          <w:sz w:val="28"/>
          <w:szCs w:val="28"/>
          <w:lang w:eastAsia="es-ES"/>
        </w:rPr>
        <w:t xml:space="preserve"> </w:t>
      </w:r>
      <w:r w:rsidR="002E4B13" w:rsidRPr="0011544B">
        <w:rPr>
          <w:rFonts w:ascii="Times New Roman" w:eastAsia="Times New Roman" w:hAnsi="Times New Roman" w:cs="Times New Roman"/>
          <w:sz w:val="28"/>
          <w:szCs w:val="28"/>
          <w:lang w:eastAsia="es-ES"/>
        </w:rPr>
        <w:t xml:space="preserve">tan </w:t>
      </w:r>
      <w:r w:rsidR="00884537" w:rsidRPr="0011544B">
        <w:rPr>
          <w:rFonts w:ascii="Times New Roman" w:eastAsia="Times New Roman" w:hAnsi="Times New Roman" w:cs="Times New Roman"/>
          <w:sz w:val="28"/>
          <w:szCs w:val="28"/>
          <w:lang w:eastAsia="es-ES"/>
        </w:rPr>
        <w:t xml:space="preserve">cobarde </w:t>
      </w:r>
      <w:r w:rsidR="006D6DFC" w:rsidRPr="0011544B">
        <w:rPr>
          <w:rFonts w:ascii="Times New Roman" w:eastAsia="Times New Roman" w:hAnsi="Times New Roman" w:cs="Times New Roman"/>
          <w:sz w:val="28"/>
          <w:szCs w:val="28"/>
          <w:lang w:eastAsia="es-ES"/>
        </w:rPr>
        <w:t xml:space="preserve">como </w:t>
      </w:r>
      <w:r w:rsidR="00884537" w:rsidRPr="0011544B">
        <w:rPr>
          <w:rFonts w:ascii="Times New Roman" w:eastAsia="Times New Roman" w:hAnsi="Times New Roman" w:cs="Times New Roman"/>
          <w:sz w:val="28"/>
          <w:szCs w:val="28"/>
          <w:lang w:eastAsia="es-ES"/>
        </w:rPr>
        <w:t xml:space="preserve">miserablemente </w:t>
      </w:r>
      <w:r w:rsidR="007F3160" w:rsidRPr="0011544B">
        <w:rPr>
          <w:rFonts w:ascii="Times New Roman" w:eastAsia="Times New Roman" w:hAnsi="Times New Roman" w:cs="Times New Roman"/>
          <w:sz w:val="28"/>
          <w:szCs w:val="28"/>
          <w:lang w:eastAsia="es-ES"/>
        </w:rPr>
        <w:t xml:space="preserve">todavía siguen </w:t>
      </w:r>
      <w:r w:rsidR="00EA5042" w:rsidRPr="0011544B">
        <w:rPr>
          <w:rFonts w:ascii="Times New Roman" w:eastAsia="Times New Roman" w:hAnsi="Times New Roman" w:cs="Times New Roman"/>
          <w:sz w:val="28"/>
          <w:szCs w:val="28"/>
          <w:lang w:eastAsia="es-ES"/>
        </w:rPr>
        <w:t xml:space="preserve">cómodamente </w:t>
      </w:r>
      <w:r w:rsidR="006D6DFC" w:rsidRPr="0011544B">
        <w:rPr>
          <w:rFonts w:ascii="Times New Roman" w:eastAsia="Times New Roman" w:hAnsi="Times New Roman" w:cs="Times New Roman"/>
          <w:sz w:val="28"/>
          <w:szCs w:val="28"/>
          <w:lang w:eastAsia="es-ES"/>
        </w:rPr>
        <w:t xml:space="preserve">asociados </w:t>
      </w:r>
      <w:r w:rsidR="00984782" w:rsidRPr="0011544B">
        <w:rPr>
          <w:rFonts w:ascii="Times New Roman" w:eastAsia="Times New Roman" w:hAnsi="Times New Roman" w:cs="Times New Roman"/>
          <w:sz w:val="28"/>
          <w:szCs w:val="28"/>
          <w:lang w:eastAsia="es-ES"/>
        </w:rPr>
        <w:t xml:space="preserve">a esa </w:t>
      </w:r>
      <w:r w:rsidR="00EA5042" w:rsidRPr="0011544B">
        <w:rPr>
          <w:rFonts w:ascii="Times New Roman" w:eastAsia="Times New Roman" w:hAnsi="Times New Roman" w:cs="Times New Roman"/>
          <w:sz w:val="28"/>
          <w:szCs w:val="28"/>
          <w:lang w:eastAsia="es-ES"/>
        </w:rPr>
        <w:t xml:space="preserve">misma </w:t>
      </w:r>
      <w:r w:rsidR="00984782" w:rsidRPr="0011544B">
        <w:rPr>
          <w:rFonts w:ascii="Times New Roman" w:eastAsia="Times New Roman" w:hAnsi="Times New Roman" w:cs="Times New Roman"/>
          <w:sz w:val="28"/>
          <w:szCs w:val="28"/>
          <w:lang w:eastAsia="es-ES"/>
        </w:rPr>
        <w:t>dictadura</w:t>
      </w:r>
      <w:r w:rsidR="007E4DEF" w:rsidRPr="0011544B">
        <w:rPr>
          <w:rFonts w:ascii="Times New Roman" w:eastAsia="Times New Roman" w:hAnsi="Times New Roman" w:cs="Times New Roman"/>
          <w:sz w:val="28"/>
          <w:szCs w:val="28"/>
          <w:lang w:eastAsia="es-ES"/>
        </w:rPr>
        <w:t xml:space="preserve"> </w:t>
      </w:r>
      <w:r w:rsidR="006D6DFC" w:rsidRPr="0011544B">
        <w:rPr>
          <w:rFonts w:ascii="Times New Roman" w:eastAsia="Times New Roman" w:hAnsi="Times New Roman" w:cs="Times New Roman"/>
          <w:sz w:val="28"/>
          <w:szCs w:val="28"/>
          <w:lang w:eastAsia="es-ES"/>
        </w:rPr>
        <w:t xml:space="preserve">granburguesa </w:t>
      </w:r>
      <w:r w:rsidR="007E4DEF" w:rsidRPr="0011544B">
        <w:rPr>
          <w:rFonts w:ascii="Times New Roman" w:eastAsia="Times New Roman" w:hAnsi="Times New Roman" w:cs="Times New Roman"/>
          <w:sz w:val="28"/>
          <w:szCs w:val="28"/>
          <w:lang w:eastAsia="es-ES"/>
        </w:rPr>
        <w:t>del capital</w:t>
      </w:r>
      <w:r w:rsidR="00984782" w:rsidRPr="0011544B">
        <w:rPr>
          <w:rFonts w:ascii="Times New Roman" w:eastAsia="Times New Roman" w:hAnsi="Times New Roman" w:cs="Times New Roman"/>
          <w:sz w:val="28"/>
          <w:szCs w:val="28"/>
          <w:lang w:eastAsia="es-ES"/>
        </w:rPr>
        <w:t xml:space="preserve">? </w:t>
      </w:r>
      <w:r w:rsidR="00227BAD" w:rsidRPr="0011544B">
        <w:rPr>
          <w:rFonts w:ascii="Times New Roman" w:eastAsia="Times New Roman" w:hAnsi="Times New Roman" w:cs="Times New Roman"/>
          <w:sz w:val="28"/>
          <w:szCs w:val="28"/>
          <w:lang w:eastAsia="es-ES"/>
        </w:rPr>
        <w:t>¡¡</w:t>
      </w:r>
      <w:r w:rsidR="007F3160" w:rsidRPr="0011544B">
        <w:rPr>
          <w:rFonts w:ascii="Times New Roman" w:eastAsia="Times New Roman" w:hAnsi="Times New Roman" w:cs="Times New Roman"/>
          <w:sz w:val="28"/>
          <w:szCs w:val="28"/>
          <w:lang w:eastAsia="es-ES"/>
        </w:rPr>
        <w:t>Es cierto</w:t>
      </w:r>
      <w:r w:rsidR="00227BAD" w:rsidRPr="0011544B">
        <w:rPr>
          <w:rFonts w:ascii="Times New Roman" w:eastAsia="Times New Roman" w:hAnsi="Times New Roman" w:cs="Times New Roman"/>
          <w:sz w:val="28"/>
          <w:szCs w:val="28"/>
          <w:lang w:eastAsia="es-ES"/>
        </w:rPr>
        <w:t>!!</w:t>
      </w:r>
      <w:r w:rsidR="007F3160" w:rsidRPr="0011544B">
        <w:rPr>
          <w:rFonts w:ascii="Times New Roman" w:eastAsia="Times New Roman" w:hAnsi="Times New Roman" w:cs="Times New Roman"/>
          <w:sz w:val="28"/>
          <w:szCs w:val="28"/>
          <w:lang w:eastAsia="es-ES"/>
        </w:rPr>
        <w:t xml:space="preserve"> </w:t>
      </w:r>
    </w:p>
    <w:p w:rsidR="007F63AD" w:rsidRPr="0011544B" w:rsidRDefault="007F3160" w:rsidP="00227BAD">
      <w:pPr>
        <w:spacing w:before="100" w:beforeAutospacing="1" w:after="0" w:line="240" w:lineRule="auto"/>
        <w:ind w:right="123"/>
        <w:jc w:val="both"/>
        <w:rPr>
          <w:rFonts w:ascii="Times New Roman" w:eastAsia="Times New Roman" w:hAnsi="Times New Roman" w:cs="Times New Roman"/>
          <w:sz w:val="28"/>
          <w:szCs w:val="28"/>
          <w:lang w:eastAsia="es-ES"/>
        </w:rPr>
      </w:pPr>
      <w:r w:rsidRPr="0011544B">
        <w:rPr>
          <w:rFonts w:ascii="Times New Roman" w:eastAsia="Times New Roman" w:hAnsi="Times New Roman" w:cs="Times New Roman"/>
          <w:sz w:val="28"/>
          <w:szCs w:val="28"/>
          <w:lang w:eastAsia="es-ES"/>
        </w:rPr>
        <w:tab/>
      </w:r>
      <w:r w:rsidR="00227BAD" w:rsidRPr="0011544B">
        <w:rPr>
          <w:rFonts w:ascii="Times New Roman" w:eastAsia="Times New Roman" w:hAnsi="Times New Roman" w:cs="Times New Roman"/>
          <w:sz w:val="28"/>
          <w:szCs w:val="28"/>
          <w:lang w:eastAsia="es-ES"/>
        </w:rPr>
        <w:t xml:space="preserve">¿Y no es </w:t>
      </w:r>
      <w:r w:rsidR="00AC082F" w:rsidRPr="0011544B">
        <w:rPr>
          <w:rFonts w:ascii="Times New Roman" w:eastAsia="Times New Roman" w:hAnsi="Times New Roman" w:cs="Times New Roman"/>
          <w:sz w:val="28"/>
          <w:szCs w:val="28"/>
          <w:lang w:eastAsia="es-ES"/>
        </w:rPr>
        <w:t>e</w:t>
      </w:r>
      <w:r w:rsidR="002345CB" w:rsidRPr="0011544B">
        <w:rPr>
          <w:rFonts w:ascii="Times New Roman" w:eastAsia="Times New Roman" w:hAnsi="Times New Roman" w:cs="Times New Roman"/>
          <w:sz w:val="28"/>
          <w:szCs w:val="28"/>
          <w:lang w:eastAsia="es-ES"/>
        </w:rPr>
        <w:t xml:space="preserve">ste el mismo poder económico y político —la dictadura del capital—, que con otros nombres todavía </w:t>
      </w:r>
      <w:r w:rsidR="00357366" w:rsidRPr="0011544B">
        <w:rPr>
          <w:rFonts w:ascii="Times New Roman" w:eastAsia="Times New Roman" w:hAnsi="Times New Roman" w:cs="Times New Roman"/>
          <w:sz w:val="28"/>
          <w:szCs w:val="28"/>
          <w:lang w:eastAsia="es-ES"/>
        </w:rPr>
        <w:t xml:space="preserve">hoy </w:t>
      </w:r>
      <w:r w:rsidR="002345CB" w:rsidRPr="0011544B">
        <w:rPr>
          <w:rFonts w:ascii="Times New Roman" w:eastAsia="Times New Roman" w:hAnsi="Times New Roman" w:cs="Times New Roman"/>
          <w:sz w:val="28"/>
          <w:szCs w:val="28"/>
          <w:lang w:eastAsia="es-ES"/>
        </w:rPr>
        <w:t xml:space="preserve">ejerce </w:t>
      </w:r>
      <w:r w:rsidR="00E35CCE" w:rsidRPr="0011544B">
        <w:rPr>
          <w:rFonts w:ascii="Times New Roman" w:eastAsia="Times New Roman" w:hAnsi="Times New Roman" w:cs="Times New Roman"/>
          <w:sz w:val="28"/>
          <w:szCs w:val="28"/>
          <w:lang w:eastAsia="es-ES"/>
        </w:rPr>
        <w:t xml:space="preserve">políticamente </w:t>
      </w:r>
      <w:r w:rsidR="002345CB" w:rsidRPr="0011544B">
        <w:rPr>
          <w:rFonts w:ascii="Times New Roman" w:eastAsia="Times New Roman" w:hAnsi="Times New Roman" w:cs="Times New Roman"/>
          <w:sz w:val="28"/>
          <w:szCs w:val="28"/>
          <w:lang w:eastAsia="es-ES"/>
        </w:rPr>
        <w:t>la gran burguesía en el mundo</w:t>
      </w:r>
      <w:r w:rsidR="00227BAD" w:rsidRPr="0011544B">
        <w:rPr>
          <w:rFonts w:ascii="Times New Roman" w:eastAsia="Times New Roman" w:hAnsi="Times New Roman" w:cs="Times New Roman"/>
          <w:sz w:val="28"/>
          <w:szCs w:val="28"/>
          <w:lang w:eastAsia="es-ES"/>
        </w:rPr>
        <w:t>?</w:t>
      </w:r>
      <w:r w:rsidR="00E35CCE" w:rsidRPr="0011544B">
        <w:rPr>
          <w:rFonts w:ascii="Times New Roman" w:eastAsia="Times New Roman" w:hAnsi="Times New Roman" w:cs="Times New Roman"/>
          <w:sz w:val="28"/>
          <w:szCs w:val="28"/>
          <w:lang w:eastAsia="es-ES"/>
        </w:rPr>
        <w:t xml:space="preserve"> </w:t>
      </w:r>
      <w:r w:rsidR="00227BAD" w:rsidRPr="0011544B">
        <w:rPr>
          <w:rFonts w:ascii="Times New Roman" w:eastAsia="Times New Roman" w:hAnsi="Times New Roman" w:cs="Times New Roman"/>
          <w:sz w:val="28"/>
          <w:szCs w:val="28"/>
          <w:lang w:eastAsia="es-ES"/>
        </w:rPr>
        <w:t xml:space="preserve">Porque también es cierto </w:t>
      </w:r>
      <w:r w:rsidR="002345CB" w:rsidRPr="0011544B">
        <w:rPr>
          <w:rFonts w:ascii="Times New Roman" w:eastAsia="Times New Roman" w:hAnsi="Times New Roman" w:cs="Times New Roman"/>
          <w:sz w:val="28"/>
          <w:szCs w:val="28"/>
          <w:lang w:eastAsia="es-ES"/>
        </w:rPr>
        <w:t>que</w:t>
      </w:r>
      <w:r w:rsidR="00B17E33" w:rsidRPr="0011544B">
        <w:rPr>
          <w:rFonts w:ascii="Times New Roman" w:eastAsia="Times New Roman" w:hAnsi="Times New Roman" w:cs="Times New Roman"/>
          <w:sz w:val="28"/>
          <w:szCs w:val="28"/>
          <w:lang w:eastAsia="es-ES"/>
        </w:rPr>
        <w:t xml:space="preserve"> los distintos partidos que </w:t>
      </w:r>
      <w:r w:rsidR="00227BAD" w:rsidRPr="0011544B">
        <w:rPr>
          <w:rFonts w:ascii="Times New Roman" w:eastAsia="Times New Roman" w:hAnsi="Times New Roman" w:cs="Times New Roman"/>
          <w:sz w:val="28"/>
          <w:szCs w:val="28"/>
          <w:lang w:eastAsia="es-ES"/>
        </w:rPr>
        <w:t xml:space="preserve">hoy </w:t>
      </w:r>
      <w:r w:rsidR="00B17E33" w:rsidRPr="0011544B">
        <w:rPr>
          <w:rFonts w:ascii="Times New Roman" w:eastAsia="Times New Roman" w:hAnsi="Times New Roman" w:cs="Times New Roman"/>
          <w:sz w:val="28"/>
          <w:szCs w:val="28"/>
          <w:lang w:eastAsia="es-ES"/>
        </w:rPr>
        <w:t>se disputan el poder político gubernamental, consideran la toma de posesión del Estado “como el botín principal del vencedor”</w:t>
      </w:r>
      <w:r w:rsidR="006F5262" w:rsidRPr="0011544B">
        <w:rPr>
          <w:rFonts w:ascii="Times New Roman" w:eastAsia="Times New Roman" w:hAnsi="Times New Roman" w:cs="Times New Roman"/>
          <w:sz w:val="28"/>
          <w:szCs w:val="28"/>
          <w:lang w:eastAsia="es-ES"/>
        </w:rPr>
        <w:t>.</w:t>
      </w:r>
      <w:r w:rsidR="00B17E33" w:rsidRPr="0011544B">
        <w:rPr>
          <w:rFonts w:ascii="Times New Roman" w:eastAsia="Times New Roman" w:hAnsi="Times New Roman" w:cs="Times New Roman"/>
          <w:sz w:val="28"/>
          <w:szCs w:val="28"/>
          <w:lang w:eastAsia="es-ES"/>
        </w:rPr>
        <w:t xml:space="preserve"> </w:t>
      </w:r>
      <w:r w:rsidR="00A50B64" w:rsidRPr="0011544B">
        <w:rPr>
          <w:rFonts w:ascii="Times New Roman" w:eastAsia="Times New Roman" w:hAnsi="Times New Roman" w:cs="Times New Roman"/>
          <w:sz w:val="28"/>
          <w:szCs w:val="28"/>
          <w:lang w:eastAsia="es-ES"/>
        </w:rPr>
        <w:t xml:space="preserve">Y efectivamente </w:t>
      </w:r>
      <w:r w:rsidR="00AC082F" w:rsidRPr="0011544B">
        <w:rPr>
          <w:rFonts w:ascii="Times New Roman" w:eastAsia="Times New Roman" w:hAnsi="Times New Roman" w:cs="Times New Roman"/>
          <w:sz w:val="28"/>
          <w:szCs w:val="28"/>
          <w:lang w:eastAsia="es-ES"/>
        </w:rPr>
        <w:t>tal</w:t>
      </w:r>
      <w:r w:rsidR="00B17E33" w:rsidRPr="0011544B">
        <w:rPr>
          <w:rFonts w:ascii="Times New Roman" w:eastAsia="Times New Roman" w:hAnsi="Times New Roman" w:cs="Times New Roman"/>
          <w:sz w:val="28"/>
          <w:szCs w:val="28"/>
          <w:lang w:eastAsia="es-ES"/>
        </w:rPr>
        <w:t xml:space="preserve"> como sucedi</w:t>
      </w:r>
      <w:r w:rsidR="00227BAD" w:rsidRPr="0011544B">
        <w:rPr>
          <w:rFonts w:ascii="Times New Roman" w:eastAsia="Times New Roman" w:hAnsi="Times New Roman" w:cs="Times New Roman"/>
          <w:sz w:val="28"/>
          <w:szCs w:val="28"/>
          <w:lang w:eastAsia="es-ES"/>
        </w:rPr>
        <w:t>era</w:t>
      </w:r>
      <w:r w:rsidR="00B17E33" w:rsidRPr="0011544B">
        <w:rPr>
          <w:rFonts w:ascii="Times New Roman" w:eastAsia="Times New Roman" w:hAnsi="Times New Roman" w:cs="Times New Roman"/>
          <w:sz w:val="28"/>
          <w:szCs w:val="28"/>
          <w:lang w:eastAsia="es-ES"/>
        </w:rPr>
        <w:t xml:space="preserve"> durante la Monarquía absoluta en la primera revolución</w:t>
      </w:r>
      <w:r w:rsidR="00C607B9" w:rsidRPr="0011544B">
        <w:rPr>
          <w:rFonts w:ascii="Times New Roman" w:eastAsia="Times New Roman" w:hAnsi="Times New Roman" w:cs="Times New Roman"/>
          <w:sz w:val="28"/>
          <w:szCs w:val="28"/>
          <w:lang w:eastAsia="es-ES"/>
        </w:rPr>
        <w:t xml:space="preserve"> bajo Napoleón, la burocracia política no fue más que el medio para preparar la dominación de clase de la burguesía. Y en efecto, tal como ha venido sucediendo hasta a hoy</w:t>
      </w:r>
      <w:r w:rsidR="00227BAD" w:rsidRPr="0011544B">
        <w:rPr>
          <w:rFonts w:ascii="Times New Roman" w:eastAsia="Times New Roman" w:hAnsi="Times New Roman" w:cs="Times New Roman"/>
          <w:sz w:val="28"/>
          <w:szCs w:val="28"/>
          <w:lang w:eastAsia="es-ES"/>
        </w:rPr>
        <w:t xml:space="preserve">, </w:t>
      </w:r>
      <w:r w:rsidR="001C4791" w:rsidRPr="0011544B">
        <w:rPr>
          <w:rFonts w:ascii="Times New Roman" w:eastAsia="Times New Roman" w:hAnsi="Times New Roman" w:cs="Times New Roman"/>
          <w:sz w:val="28"/>
          <w:szCs w:val="28"/>
          <w:lang w:eastAsia="es-ES"/>
        </w:rPr>
        <w:t>l</w:t>
      </w:r>
      <w:r w:rsidR="00A2012A" w:rsidRPr="0011544B">
        <w:rPr>
          <w:rFonts w:ascii="Times New Roman" w:hAnsi="Times New Roman" w:cs="Times New Roman"/>
          <w:sz w:val="28"/>
          <w:szCs w:val="28"/>
        </w:rPr>
        <w:t xml:space="preserve">a ideología </w:t>
      </w:r>
      <w:r w:rsidR="00227BAD" w:rsidRPr="0011544B">
        <w:rPr>
          <w:rFonts w:ascii="Times New Roman" w:hAnsi="Times New Roman" w:cs="Times New Roman"/>
          <w:sz w:val="28"/>
          <w:szCs w:val="28"/>
        </w:rPr>
        <w:t xml:space="preserve">burguesa </w:t>
      </w:r>
      <w:r w:rsidR="00A2012A" w:rsidRPr="0011544B">
        <w:rPr>
          <w:rFonts w:ascii="Times New Roman" w:hAnsi="Times New Roman" w:cs="Times New Roman"/>
          <w:sz w:val="28"/>
          <w:szCs w:val="28"/>
        </w:rPr>
        <w:t xml:space="preserve">entendida como un </w:t>
      </w:r>
      <w:r w:rsidR="00227BAD" w:rsidRPr="0011544B">
        <w:rPr>
          <w:rFonts w:ascii="Times New Roman" w:hAnsi="Times New Roman" w:cs="Times New Roman"/>
          <w:sz w:val="28"/>
          <w:szCs w:val="28"/>
        </w:rPr>
        <w:t xml:space="preserve">conglomerado </w:t>
      </w:r>
      <w:r w:rsidR="00A2012A" w:rsidRPr="0011544B">
        <w:rPr>
          <w:rFonts w:ascii="Times New Roman" w:hAnsi="Times New Roman" w:cs="Times New Roman"/>
          <w:sz w:val="28"/>
          <w:szCs w:val="28"/>
        </w:rPr>
        <w:t>de ideas</w:t>
      </w:r>
      <w:r w:rsidR="00227BAD" w:rsidRPr="0011544B">
        <w:rPr>
          <w:rFonts w:ascii="Times New Roman" w:hAnsi="Times New Roman" w:cs="Times New Roman"/>
          <w:sz w:val="28"/>
          <w:szCs w:val="28"/>
        </w:rPr>
        <w:t>,</w:t>
      </w:r>
      <w:r w:rsidR="00A2012A" w:rsidRPr="0011544B">
        <w:rPr>
          <w:rFonts w:ascii="Times New Roman" w:hAnsi="Times New Roman" w:cs="Times New Roman"/>
          <w:sz w:val="28"/>
          <w:szCs w:val="28"/>
        </w:rPr>
        <w:t xml:space="preserve"> que </w:t>
      </w:r>
      <w:r w:rsidR="001C4791" w:rsidRPr="0011544B">
        <w:rPr>
          <w:rFonts w:ascii="Times New Roman" w:hAnsi="Times New Roman" w:cs="Times New Roman"/>
          <w:sz w:val="28"/>
          <w:szCs w:val="28"/>
        </w:rPr>
        <w:t xml:space="preserve">presuntamente </w:t>
      </w:r>
      <w:r w:rsidR="00A2012A" w:rsidRPr="0011544B">
        <w:rPr>
          <w:rFonts w:ascii="Times New Roman" w:hAnsi="Times New Roman" w:cs="Times New Roman"/>
          <w:sz w:val="28"/>
          <w:szCs w:val="28"/>
        </w:rPr>
        <w:t>justifica un sistema de vida social dado y, a la vez crea condiciones para su reproducción, no surge de la nada. Procede de las necesidades de la clase dominante. Pero estas necesidades no se plasman en el conjunto de la sociedad de clases de manera automática</w:t>
      </w:r>
      <w:r w:rsidR="0013139E" w:rsidRPr="0011544B">
        <w:rPr>
          <w:rFonts w:ascii="Times New Roman" w:hAnsi="Times New Roman" w:cs="Times New Roman"/>
          <w:sz w:val="28"/>
          <w:szCs w:val="28"/>
        </w:rPr>
        <w:t>,</w:t>
      </w:r>
      <w:r w:rsidR="00A2012A" w:rsidRPr="0011544B">
        <w:rPr>
          <w:rFonts w:ascii="Times New Roman" w:hAnsi="Times New Roman" w:cs="Times New Roman"/>
          <w:sz w:val="28"/>
          <w:szCs w:val="28"/>
        </w:rPr>
        <w:t xml:space="preserve"> sino progresiva mientras no es superada.</w:t>
      </w:r>
      <w:r w:rsidR="00A2012A" w:rsidRPr="0011544B">
        <w:rPr>
          <w:rFonts w:ascii="Times New Roman" w:eastAsia="Times New Roman" w:hAnsi="Times New Roman" w:cs="Times New Roman"/>
          <w:sz w:val="28"/>
          <w:szCs w:val="28"/>
          <w:lang w:eastAsia="es-ES"/>
        </w:rPr>
        <w:t xml:space="preserve"> Por ejemplo, l</w:t>
      </w:r>
      <w:r w:rsidR="00C607B9" w:rsidRPr="0011544B">
        <w:rPr>
          <w:rFonts w:ascii="Times New Roman" w:eastAsia="Times New Roman" w:hAnsi="Times New Roman" w:cs="Times New Roman"/>
          <w:sz w:val="28"/>
          <w:szCs w:val="28"/>
          <w:lang w:eastAsia="es-ES"/>
        </w:rPr>
        <w:t xml:space="preserve">os partidos que luchaban por la dominación </w:t>
      </w:r>
      <w:r w:rsidR="007A06B6" w:rsidRPr="0011544B">
        <w:rPr>
          <w:rFonts w:ascii="Times New Roman" w:eastAsia="Times New Roman" w:hAnsi="Times New Roman" w:cs="Times New Roman"/>
          <w:sz w:val="28"/>
          <w:szCs w:val="28"/>
          <w:lang w:eastAsia="es-ES"/>
        </w:rPr>
        <w:t>b</w:t>
      </w:r>
      <w:r w:rsidR="00C607B9" w:rsidRPr="0011544B">
        <w:rPr>
          <w:rFonts w:ascii="Times New Roman" w:eastAsia="Times New Roman" w:hAnsi="Times New Roman" w:cs="Times New Roman"/>
          <w:sz w:val="28"/>
          <w:szCs w:val="28"/>
          <w:lang w:eastAsia="es-ES"/>
        </w:rPr>
        <w:t>ajo la restauración, consideraban la toma de posesión</w:t>
      </w:r>
      <w:r w:rsidR="007F63AD" w:rsidRPr="0011544B">
        <w:rPr>
          <w:rFonts w:ascii="Times New Roman" w:eastAsia="Times New Roman" w:hAnsi="Times New Roman" w:cs="Times New Roman"/>
          <w:sz w:val="28"/>
          <w:szCs w:val="28"/>
          <w:lang w:eastAsia="es-ES"/>
        </w:rPr>
        <w:t xml:space="preserve"> del inmenso edificio del Estado </w:t>
      </w:r>
      <w:r w:rsidR="00A2012A" w:rsidRPr="0011544B">
        <w:rPr>
          <w:rFonts w:ascii="Times New Roman" w:eastAsia="Times New Roman" w:hAnsi="Times New Roman" w:cs="Times New Roman"/>
          <w:sz w:val="28"/>
          <w:szCs w:val="28"/>
          <w:lang w:eastAsia="es-ES"/>
        </w:rPr>
        <w:t xml:space="preserve">en Francia, </w:t>
      </w:r>
      <w:r w:rsidR="007F63AD" w:rsidRPr="0011544B">
        <w:rPr>
          <w:rFonts w:ascii="Times New Roman" w:eastAsia="Times New Roman" w:hAnsi="Times New Roman" w:cs="Times New Roman"/>
          <w:sz w:val="28"/>
          <w:szCs w:val="28"/>
          <w:lang w:eastAsia="es-ES"/>
        </w:rPr>
        <w:t>como el botín principal del vencedor</w:t>
      </w:r>
      <w:r w:rsidR="00CE7C4D" w:rsidRPr="0011544B">
        <w:rPr>
          <w:rFonts w:ascii="Times New Roman" w:eastAsia="Times New Roman" w:hAnsi="Times New Roman" w:cs="Times New Roman"/>
          <w:sz w:val="28"/>
          <w:szCs w:val="28"/>
          <w:lang w:eastAsia="es-ES"/>
        </w:rPr>
        <w:t>:</w:t>
      </w:r>
      <w:r w:rsidR="001C4791" w:rsidRPr="0011544B">
        <w:rPr>
          <w:rFonts w:ascii="Times New Roman" w:eastAsia="Times New Roman" w:hAnsi="Times New Roman" w:cs="Times New Roman"/>
          <w:sz w:val="28"/>
          <w:szCs w:val="28"/>
          <w:lang w:eastAsia="es-ES"/>
        </w:rPr>
        <w:t xml:space="preserve"> </w:t>
      </w:r>
    </w:p>
    <w:p w:rsidR="0042251C" w:rsidRPr="0011544B" w:rsidRDefault="007F63AD" w:rsidP="00011181">
      <w:pPr>
        <w:spacing w:after="0" w:line="240" w:lineRule="auto"/>
        <w:ind w:left="1560" w:right="1824"/>
        <w:jc w:val="both"/>
        <w:rPr>
          <w:rFonts w:ascii="Times New Roman" w:eastAsia="Times New Roman" w:hAnsi="Times New Roman" w:cs="Times New Roman"/>
          <w:b/>
          <w:sz w:val="24"/>
          <w:szCs w:val="24"/>
          <w:lang w:eastAsia="es-ES"/>
        </w:rPr>
      </w:pPr>
      <w:r w:rsidRPr="0011544B">
        <w:rPr>
          <w:rFonts w:ascii="Times New Roman" w:eastAsia="Times New Roman" w:hAnsi="Times New Roman" w:cs="Times New Roman"/>
          <w:b/>
          <w:sz w:val="24"/>
          <w:szCs w:val="24"/>
          <w:lang w:eastAsia="es-ES"/>
        </w:rPr>
        <w:t xml:space="preserve"> </w:t>
      </w:r>
      <w:r w:rsidRPr="0011544B">
        <w:rPr>
          <w:rFonts w:ascii="Times New Roman" w:eastAsia="Times New Roman" w:hAnsi="Times New Roman" w:cs="Times New Roman"/>
          <w:b/>
          <w:sz w:val="24"/>
          <w:szCs w:val="24"/>
          <w:lang w:eastAsia="es-ES"/>
        </w:rPr>
        <w:tab/>
      </w:r>
      <w:r w:rsidR="00DE37E4" w:rsidRPr="0011544B">
        <w:rPr>
          <w:rFonts w:ascii="Times New Roman" w:eastAsia="Times New Roman" w:hAnsi="Times New Roman" w:cs="Times New Roman"/>
          <w:b/>
          <w:sz w:val="24"/>
          <w:szCs w:val="24"/>
          <w:lang w:eastAsia="es-ES"/>
        </w:rPr>
        <w:t>&lt;&lt;</w:t>
      </w:r>
      <w:r w:rsidRPr="0011544B">
        <w:rPr>
          <w:rFonts w:ascii="Times New Roman" w:eastAsia="Times New Roman" w:hAnsi="Times New Roman" w:cs="Times New Roman"/>
          <w:b/>
          <w:sz w:val="24"/>
          <w:szCs w:val="24"/>
          <w:lang w:eastAsia="es-ES"/>
        </w:rPr>
        <w:t>Pero bajo la monarquía absoluta, durante la primera revolución</w:t>
      </w:r>
      <w:r w:rsidR="00B50796" w:rsidRPr="0011544B">
        <w:rPr>
          <w:rFonts w:ascii="Times New Roman" w:eastAsia="Times New Roman" w:hAnsi="Times New Roman" w:cs="Times New Roman"/>
          <w:b/>
          <w:sz w:val="24"/>
          <w:szCs w:val="24"/>
          <w:lang w:eastAsia="es-ES"/>
        </w:rPr>
        <w:t>,</w:t>
      </w:r>
      <w:r w:rsidRPr="0011544B">
        <w:rPr>
          <w:rFonts w:ascii="Times New Roman" w:eastAsia="Times New Roman" w:hAnsi="Times New Roman" w:cs="Times New Roman"/>
          <w:b/>
          <w:sz w:val="24"/>
          <w:szCs w:val="24"/>
          <w:lang w:eastAsia="es-ES"/>
        </w:rPr>
        <w:t xml:space="preserve"> bajo Napoleón, la burocracia no era más que el medio para preparar la dominación de clase de la burguesía. Bajo la restauración, bajo Luis Felipe, bajo la república parlamentaria</w:t>
      </w:r>
      <w:r w:rsidR="007A06B6" w:rsidRPr="0011544B">
        <w:rPr>
          <w:rFonts w:ascii="Times New Roman" w:eastAsia="Times New Roman" w:hAnsi="Times New Roman" w:cs="Times New Roman"/>
          <w:b/>
          <w:sz w:val="24"/>
          <w:szCs w:val="24"/>
          <w:lang w:eastAsia="es-ES"/>
        </w:rPr>
        <w:t>,</w:t>
      </w:r>
      <w:r w:rsidRPr="0011544B">
        <w:rPr>
          <w:rFonts w:ascii="Times New Roman" w:eastAsia="Times New Roman" w:hAnsi="Times New Roman" w:cs="Times New Roman"/>
          <w:b/>
          <w:sz w:val="24"/>
          <w:szCs w:val="24"/>
          <w:lang w:eastAsia="es-ES"/>
        </w:rPr>
        <w:t xml:space="preserve"> </w:t>
      </w:r>
      <w:r w:rsidR="007F3160" w:rsidRPr="0011544B">
        <w:rPr>
          <w:rFonts w:ascii="Times New Roman" w:eastAsia="Times New Roman" w:hAnsi="Times New Roman" w:cs="Times New Roman"/>
          <w:b/>
          <w:sz w:val="24"/>
          <w:szCs w:val="24"/>
          <w:lang w:eastAsia="es-ES"/>
        </w:rPr>
        <w:t xml:space="preserve">ese </w:t>
      </w:r>
      <w:r w:rsidRPr="0011544B">
        <w:rPr>
          <w:rFonts w:ascii="Times New Roman" w:eastAsia="Times New Roman" w:hAnsi="Times New Roman" w:cs="Times New Roman"/>
          <w:b/>
          <w:sz w:val="24"/>
          <w:szCs w:val="24"/>
          <w:lang w:eastAsia="es-ES"/>
        </w:rPr>
        <w:t>era el instrumento de la clase dominante</w:t>
      </w:r>
      <w:r w:rsidR="0042251C" w:rsidRPr="0011544B">
        <w:rPr>
          <w:rFonts w:ascii="Times New Roman" w:eastAsia="Times New Roman" w:hAnsi="Times New Roman" w:cs="Times New Roman"/>
          <w:b/>
          <w:sz w:val="24"/>
          <w:szCs w:val="24"/>
          <w:lang w:eastAsia="es-ES"/>
        </w:rPr>
        <w:t xml:space="preserve">, por mucho que ella </w:t>
      </w:r>
      <w:r w:rsidR="0042251C" w:rsidRPr="0011544B">
        <w:rPr>
          <w:rFonts w:ascii="Times New Roman" w:eastAsia="Times New Roman" w:hAnsi="Times New Roman" w:cs="Times New Roman"/>
          <w:sz w:val="24"/>
          <w:szCs w:val="24"/>
          <w:lang w:eastAsia="es-ES"/>
        </w:rPr>
        <w:t xml:space="preserve">[la burguesía] </w:t>
      </w:r>
      <w:r w:rsidR="0042251C" w:rsidRPr="0011544B">
        <w:rPr>
          <w:rFonts w:ascii="Times New Roman" w:eastAsia="Times New Roman" w:hAnsi="Times New Roman" w:cs="Times New Roman"/>
          <w:b/>
          <w:sz w:val="24"/>
          <w:szCs w:val="24"/>
          <w:lang w:eastAsia="es-ES"/>
        </w:rPr>
        <w:t>aspirase también a su propio poder absoluto&gt;&gt;</w:t>
      </w:r>
      <w:r w:rsidR="00EE48D1" w:rsidRPr="0011544B">
        <w:rPr>
          <w:rFonts w:ascii="Times New Roman" w:eastAsia="Times New Roman" w:hAnsi="Times New Roman" w:cs="Times New Roman"/>
          <w:b/>
          <w:sz w:val="24"/>
          <w:szCs w:val="24"/>
          <w:lang w:eastAsia="es-ES"/>
        </w:rPr>
        <w:t>.</w:t>
      </w:r>
      <w:r w:rsidR="0042251C" w:rsidRPr="0011544B">
        <w:rPr>
          <w:rFonts w:ascii="Times New Roman" w:eastAsia="Times New Roman" w:hAnsi="Times New Roman" w:cs="Times New Roman"/>
          <w:b/>
          <w:sz w:val="24"/>
          <w:szCs w:val="24"/>
          <w:lang w:eastAsia="es-ES"/>
        </w:rPr>
        <w:t xml:space="preserve"> </w:t>
      </w:r>
      <w:r w:rsidR="0042251C" w:rsidRPr="0011544B">
        <w:rPr>
          <w:rFonts w:ascii="Times New Roman" w:eastAsia="Times New Roman" w:hAnsi="Times New Roman" w:cs="Times New Roman"/>
          <w:sz w:val="24"/>
          <w:szCs w:val="24"/>
          <w:lang w:eastAsia="es-ES"/>
        </w:rPr>
        <w:t>(K</w:t>
      </w:r>
      <w:r w:rsidR="00EE48D1" w:rsidRPr="0011544B">
        <w:rPr>
          <w:rFonts w:ascii="Times New Roman" w:eastAsia="Times New Roman" w:hAnsi="Times New Roman" w:cs="Times New Roman"/>
          <w:sz w:val="24"/>
          <w:szCs w:val="24"/>
          <w:lang w:eastAsia="es-ES"/>
        </w:rPr>
        <w:t>arl</w:t>
      </w:r>
      <w:r w:rsidR="0042251C" w:rsidRPr="0011544B">
        <w:rPr>
          <w:rFonts w:ascii="Times New Roman" w:eastAsia="Times New Roman" w:hAnsi="Times New Roman" w:cs="Times New Roman"/>
          <w:sz w:val="24"/>
          <w:szCs w:val="24"/>
          <w:lang w:eastAsia="es-ES"/>
        </w:rPr>
        <w:t xml:space="preserve"> Marx: </w:t>
      </w:r>
      <w:r w:rsidR="0042251C" w:rsidRPr="0011544B">
        <w:rPr>
          <w:rFonts w:ascii="Times New Roman" w:eastAsia="Times New Roman" w:hAnsi="Times New Roman" w:cs="Times New Roman"/>
          <w:i/>
          <w:sz w:val="24"/>
          <w:szCs w:val="24"/>
          <w:lang w:eastAsia="es-ES"/>
        </w:rPr>
        <w:t xml:space="preserve">“El l8 Brumario de Luis Bonaparte” </w:t>
      </w:r>
      <w:r w:rsidR="00DE37E4" w:rsidRPr="0011544B">
        <w:rPr>
          <w:rFonts w:ascii="Times New Roman" w:eastAsia="Times New Roman" w:hAnsi="Times New Roman" w:cs="Times New Roman"/>
          <w:sz w:val="24"/>
          <w:szCs w:val="24"/>
          <w:lang w:eastAsia="es-ES"/>
        </w:rPr>
        <w:t>Cap. VII</w:t>
      </w:r>
      <w:r w:rsidR="00B50796" w:rsidRPr="0011544B">
        <w:rPr>
          <w:rFonts w:ascii="Times New Roman" w:eastAsia="Times New Roman" w:hAnsi="Times New Roman" w:cs="Times New Roman"/>
          <w:sz w:val="24"/>
          <w:szCs w:val="24"/>
          <w:lang w:eastAsia="es-ES"/>
        </w:rPr>
        <w:t>.</w:t>
      </w:r>
      <w:r w:rsidR="00DE37E4" w:rsidRPr="0011544B">
        <w:rPr>
          <w:rFonts w:ascii="Times New Roman" w:eastAsia="Times New Roman" w:hAnsi="Times New Roman" w:cs="Times New Roman"/>
          <w:sz w:val="24"/>
          <w:szCs w:val="24"/>
          <w:lang w:eastAsia="es-ES"/>
        </w:rPr>
        <w:t xml:space="preserve"> Pp. 143. </w:t>
      </w:r>
      <w:r w:rsidR="00B50796" w:rsidRPr="0011544B">
        <w:rPr>
          <w:rFonts w:ascii="Times New Roman" w:eastAsia="Times New Roman" w:hAnsi="Times New Roman" w:cs="Times New Roman"/>
          <w:sz w:val="24"/>
          <w:szCs w:val="24"/>
          <w:lang w:eastAsia="es-ES"/>
        </w:rPr>
        <w:t xml:space="preserve">Párrafo 11. </w:t>
      </w:r>
      <w:r w:rsidR="0042251C" w:rsidRPr="0011544B">
        <w:rPr>
          <w:rFonts w:ascii="Times New Roman" w:eastAsia="Times New Roman" w:hAnsi="Times New Roman" w:cs="Times New Roman"/>
          <w:sz w:val="24"/>
          <w:szCs w:val="24"/>
          <w:lang w:eastAsia="es-ES"/>
        </w:rPr>
        <w:t>Ed. Ariel S.A. Barcelona</w:t>
      </w:r>
      <w:r w:rsidR="00EE48D1" w:rsidRPr="0011544B">
        <w:rPr>
          <w:rFonts w:ascii="Times New Roman" w:eastAsia="Times New Roman" w:hAnsi="Times New Roman" w:cs="Times New Roman"/>
          <w:sz w:val="24"/>
          <w:szCs w:val="24"/>
          <w:lang w:eastAsia="es-ES"/>
        </w:rPr>
        <w:t>/1982 España</w:t>
      </w:r>
      <w:r w:rsidR="00AD5AA1" w:rsidRPr="0011544B">
        <w:rPr>
          <w:rFonts w:ascii="Times New Roman" w:eastAsia="Times New Roman" w:hAnsi="Times New Roman" w:cs="Times New Roman"/>
          <w:sz w:val="24"/>
          <w:szCs w:val="24"/>
          <w:lang w:eastAsia="es-ES"/>
        </w:rPr>
        <w:t xml:space="preserve">. </w:t>
      </w:r>
      <w:hyperlink r:id="rId138" w:history="1">
        <w:r w:rsidR="00AD5AA1" w:rsidRPr="0011544B">
          <w:rPr>
            <w:rStyle w:val="Hipervnculo"/>
            <w:rFonts w:ascii="Times New Roman" w:eastAsia="Times New Roman" w:hAnsi="Times New Roman" w:cs="Times New Roman"/>
            <w:b/>
            <w:sz w:val="24"/>
            <w:szCs w:val="24"/>
            <w:lang w:eastAsia="es-ES"/>
          </w:rPr>
          <w:t>Versión digitalizada Ver</w:t>
        </w:r>
        <w:r w:rsidR="00B50796" w:rsidRPr="0011544B">
          <w:rPr>
            <w:rStyle w:val="Hipervnculo"/>
            <w:rFonts w:ascii="Times New Roman" w:eastAsia="Times New Roman" w:hAnsi="Times New Roman" w:cs="Times New Roman"/>
            <w:b/>
            <w:sz w:val="24"/>
            <w:szCs w:val="24"/>
            <w:lang w:eastAsia="es-ES"/>
          </w:rPr>
          <w:t xml:space="preserve"> en Cap. VII párrafo 11</w:t>
        </w:r>
      </w:hyperlink>
      <w:r w:rsidR="00EE48D1" w:rsidRPr="0011544B">
        <w:rPr>
          <w:rFonts w:ascii="Times New Roman" w:eastAsia="Times New Roman" w:hAnsi="Times New Roman" w:cs="Times New Roman"/>
          <w:sz w:val="24"/>
          <w:szCs w:val="24"/>
          <w:lang w:eastAsia="es-ES"/>
        </w:rPr>
        <w:t>)</w:t>
      </w:r>
      <w:r w:rsidR="0042251C" w:rsidRPr="0011544B">
        <w:rPr>
          <w:rFonts w:ascii="Times New Roman" w:eastAsia="Times New Roman" w:hAnsi="Times New Roman" w:cs="Times New Roman"/>
          <w:b/>
          <w:sz w:val="24"/>
          <w:szCs w:val="24"/>
          <w:lang w:eastAsia="es-ES"/>
        </w:rPr>
        <w:t xml:space="preserve">. </w:t>
      </w:r>
    </w:p>
    <w:p w:rsidR="00EE48D1" w:rsidRPr="0011544B" w:rsidRDefault="00EE48D1" w:rsidP="00C607B9">
      <w:pPr>
        <w:spacing w:after="0" w:line="240" w:lineRule="auto"/>
        <w:ind w:left="1560" w:right="1682"/>
        <w:jc w:val="both"/>
        <w:rPr>
          <w:rFonts w:ascii="Times New Roman" w:eastAsia="Times New Roman" w:hAnsi="Times New Roman" w:cs="Times New Roman"/>
          <w:b/>
          <w:sz w:val="24"/>
          <w:szCs w:val="24"/>
          <w:lang w:eastAsia="es-ES"/>
        </w:rPr>
      </w:pPr>
    </w:p>
    <w:p w:rsidR="00EE48D1" w:rsidRPr="0011544B" w:rsidRDefault="00EE48D1" w:rsidP="00EE48D1">
      <w:pPr>
        <w:spacing w:after="0" w:line="240" w:lineRule="auto"/>
        <w:ind w:right="-19"/>
        <w:jc w:val="both"/>
        <w:rPr>
          <w:rFonts w:ascii="Times New Roman" w:eastAsia="Times New Roman" w:hAnsi="Times New Roman" w:cs="Times New Roman"/>
          <w:sz w:val="28"/>
          <w:szCs w:val="28"/>
          <w:lang w:eastAsia="es-ES"/>
        </w:rPr>
      </w:pPr>
      <w:r w:rsidRPr="0011544B">
        <w:rPr>
          <w:rFonts w:ascii="Times New Roman" w:eastAsia="Times New Roman" w:hAnsi="Times New Roman" w:cs="Times New Roman"/>
          <w:sz w:val="28"/>
          <w:szCs w:val="28"/>
          <w:lang w:eastAsia="es-ES"/>
        </w:rPr>
        <w:tab/>
      </w:r>
      <w:r w:rsidR="007F3160" w:rsidRPr="0011544B">
        <w:rPr>
          <w:rFonts w:ascii="Times New Roman" w:eastAsia="Times New Roman" w:hAnsi="Times New Roman" w:cs="Times New Roman"/>
          <w:sz w:val="28"/>
          <w:szCs w:val="28"/>
          <w:lang w:eastAsia="es-ES"/>
        </w:rPr>
        <w:t xml:space="preserve">Y </w:t>
      </w:r>
      <w:r w:rsidR="001927D6" w:rsidRPr="0011544B">
        <w:rPr>
          <w:rFonts w:ascii="Times New Roman" w:eastAsia="Times New Roman" w:hAnsi="Times New Roman" w:cs="Times New Roman"/>
          <w:sz w:val="28"/>
          <w:szCs w:val="28"/>
          <w:lang w:eastAsia="es-ES"/>
        </w:rPr>
        <w:t>en efecto, para la manufactura y para el primer período de desarrollo de la gran industria</w:t>
      </w:r>
      <w:r w:rsidRPr="0011544B">
        <w:rPr>
          <w:rFonts w:ascii="Times New Roman" w:eastAsia="Times New Roman" w:hAnsi="Times New Roman" w:cs="Times New Roman"/>
          <w:sz w:val="28"/>
          <w:szCs w:val="28"/>
          <w:lang w:eastAsia="es-ES"/>
        </w:rPr>
        <w:t xml:space="preserve"> en aquellas circunstancias</w:t>
      </w:r>
      <w:r w:rsidR="001927D6" w:rsidRPr="0011544B">
        <w:rPr>
          <w:rFonts w:ascii="Times New Roman" w:eastAsia="Times New Roman" w:hAnsi="Times New Roman" w:cs="Times New Roman"/>
          <w:sz w:val="28"/>
          <w:szCs w:val="28"/>
          <w:lang w:eastAsia="es-ES"/>
        </w:rPr>
        <w:t xml:space="preserve">, no </w:t>
      </w:r>
      <w:r w:rsidR="00300420" w:rsidRPr="0011544B">
        <w:rPr>
          <w:rFonts w:ascii="Times New Roman" w:eastAsia="Times New Roman" w:hAnsi="Times New Roman" w:cs="Times New Roman"/>
          <w:sz w:val="28"/>
          <w:szCs w:val="28"/>
          <w:lang w:eastAsia="es-ES"/>
        </w:rPr>
        <w:t xml:space="preserve">fue </w:t>
      </w:r>
      <w:r w:rsidR="001927D6" w:rsidRPr="0011544B">
        <w:rPr>
          <w:rFonts w:ascii="Times New Roman" w:eastAsia="Times New Roman" w:hAnsi="Times New Roman" w:cs="Times New Roman"/>
          <w:sz w:val="28"/>
          <w:szCs w:val="28"/>
          <w:lang w:eastAsia="es-ES"/>
        </w:rPr>
        <w:t xml:space="preserve">posible otra forma de propiedad además de la </w:t>
      </w:r>
      <w:r w:rsidR="001927D6" w:rsidRPr="0011544B">
        <w:rPr>
          <w:rFonts w:ascii="Times New Roman" w:eastAsia="Times New Roman" w:hAnsi="Times New Roman" w:cs="Times New Roman"/>
          <w:b/>
          <w:sz w:val="28"/>
          <w:szCs w:val="28"/>
          <w:u w:val="single"/>
          <w:lang w:eastAsia="es-ES"/>
        </w:rPr>
        <w:t>propiedad privada</w:t>
      </w:r>
      <w:r w:rsidR="001927D6" w:rsidRPr="0011544B">
        <w:rPr>
          <w:rFonts w:ascii="Times New Roman" w:eastAsia="Times New Roman" w:hAnsi="Times New Roman" w:cs="Times New Roman"/>
          <w:sz w:val="28"/>
          <w:szCs w:val="28"/>
          <w:lang w:eastAsia="es-ES"/>
        </w:rPr>
        <w:t xml:space="preserve">, </w:t>
      </w:r>
      <w:r w:rsidRPr="0011544B">
        <w:rPr>
          <w:rFonts w:ascii="Times New Roman" w:eastAsia="Times New Roman" w:hAnsi="Times New Roman" w:cs="Times New Roman"/>
          <w:sz w:val="28"/>
          <w:szCs w:val="28"/>
          <w:lang w:eastAsia="es-ES"/>
        </w:rPr>
        <w:t>tal como todavía hoy</w:t>
      </w:r>
      <w:r w:rsidR="00300420" w:rsidRPr="0011544B">
        <w:rPr>
          <w:rFonts w:ascii="Times New Roman" w:eastAsia="Times New Roman" w:hAnsi="Times New Roman" w:cs="Times New Roman"/>
          <w:sz w:val="28"/>
          <w:szCs w:val="28"/>
          <w:lang w:eastAsia="es-ES"/>
        </w:rPr>
        <w:t xml:space="preserve"> sigue vigente</w:t>
      </w:r>
      <w:r w:rsidRPr="0011544B">
        <w:rPr>
          <w:rFonts w:ascii="Times New Roman" w:eastAsia="Times New Roman" w:hAnsi="Times New Roman" w:cs="Times New Roman"/>
          <w:sz w:val="28"/>
          <w:szCs w:val="28"/>
          <w:lang w:eastAsia="es-ES"/>
        </w:rPr>
        <w:t xml:space="preserve">: </w:t>
      </w:r>
      <w:r w:rsidR="00300420" w:rsidRPr="0011544B">
        <w:rPr>
          <w:rFonts w:ascii="Times New Roman" w:eastAsia="Times New Roman" w:hAnsi="Times New Roman" w:cs="Times New Roman"/>
          <w:sz w:val="28"/>
          <w:szCs w:val="28"/>
          <w:lang w:eastAsia="es-ES"/>
        </w:rPr>
        <w:t>Y es que n</w:t>
      </w:r>
      <w:r w:rsidR="001927D6" w:rsidRPr="0011544B">
        <w:rPr>
          <w:rFonts w:ascii="Times New Roman" w:eastAsia="Times New Roman" w:hAnsi="Times New Roman" w:cs="Times New Roman"/>
          <w:sz w:val="28"/>
          <w:szCs w:val="28"/>
          <w:lang w:eastAsia="es-ES"/>
        </w:rPr>
        <w:t xml:space="preserve">o </w:t>
      </w:r>
      <w:r w:rsidR="00300420" w:rsidRPr="0011544B">
        <w:rPr>
          <w:rFonts w:ascii="Times New Roman" w:eastAsia="Times New Roman" w:hAnsi="Times New Roman" w:cs="Times New Roman"/>
          <w:sz w:val="28"/>
          <w:szCs w:val="28"/>
          <w:lang w:eastAsia="es-ES"/>
        </w:rPr>
        <w:t>fue</w:t>
      </w:r>
      <w:r w:rsidR="001927D6" w:rsidRPr="0011544B">
        <w:rPr>
          <w:rFonts w:ascii="Times New Roman" w:eastAsia="Times New Roman" w:hAnsi="Times New Roman" w:cs="Times New Roman"/>
          <w:sz w:val="28"/>
          <w:szCs w:val="28"/>
          <w:lang w:eastAsia="es-ES"/>
        </w:rPr>
        <w:t xml:space="preserve"> </w:t>
      </w:r>
      <w:r w:rsidR="00300420" w:rsidRPr="0011544B">
        <w:rPr>
          <w:rFonts w:ascii="Times New Roman" w:eastAsia="Times New Roman" w:hAnsi="Times New Roman" w:cs="Times New Roman"/>
          <w:sz w:val="28"/>
          <w:szCs w:val="28"/>
          <w:lang w:eastAsia="es-ES"/>
        </w:rPr>
        <w:t xml:space="preserve">ni sigue siendo </w:t>
      </w:r>
      <w:r w:rsidR="001927D6" w:rsidRPr="0011544B">
        <w:rPr>
          <w:rFonts w:ascii="Times New Roman" w:eastAsia="Times New Roman" w:hAnsi="Times New Roman" w:cs="Times New Roman"/>
          <w:sz w:val="28"/>
          <w:szCs w:val="28"/>
          <w:lang w:eastAsia="es-ES"/>
        </w:rPr>
        <w:t>posible</w:t>
      </w:r>
      <w:r w:rsidR="00300420" w:rsidRPr="0011544B">
        <w:rPr>
          <w:rFonts w:ascii="Times New Roman" w:eastAsia="Times New Roman" w:hAnsi="Times New Roman" w:cs="Times New Roman"/>
          <w:sz w:val="28"/>
          <w:szCs w:val="28"/>
          <w:lang w:eastAsia="es-ES"/>
        </w:rPr>
        <w:t>,</w:t>
      </w:r>
      <w:r w:rsidR="001927D6" w:rsidRPr="0011544B">
        <w:rPr>
          <w:rFonts w:ascii="Times New Roman" w:eastAsia="Times New Roman" w:hAnsi="Times New Roman" w:cs="Times New Roman"/>
          <w:sz w:val="28"/>
          <w:szCs w:val="28"/>
          <w:lang w:eastAsia="es-ES"/>
        </w:rPr>
        <w:t xml:space="preserve"> ningún orden social </w:t>
      </w:r>
      <w:r w:rsidR="00300420" w:rsidRPr="0011544B">
        <w:rPr>
          <w:rFonts w:ascii="Times New Roman" w:eastAsia="Times New Roman" w:hAnsi="Times New Roman" w:cs="Times New Roman"/>
          <w:sz w:val="28"/>
          <w:szCs w:val="28"/>
          <w:lang w:eastAsia="es-ES"/>
        </w:rPr>
        <w:t xml:space="preserve">distinto </w:t>
      </w:r>
      <w:r w:rsidR="001927D6" w:rsidRPr="0011544B">
        <w:rPr>
          <w:rFonts w:ascii="Times New Roman" w:eastAsia="Times New Roman" w:hAnsi="Times New Roman" w:cs="Times New Roman"/>
          <w:sz w:val="28"/>
          <w:szCs w:val="28"/>
          <w:lang w:eastAsia="es-ES"/>
        </w:rPr>
        <w:t xml:space="preserve">del </w:t>
      </w:r>
      <w:r w:rsidR="00260A9E" w:rsidRPr="0011544B">
        <w:rPr>
          <w:rFonts w:ascii="Times New Roman" w:eastAsia="Times New Roman" w:hAnsi="Times New Roman" w:cs="Times New Roman"/>
          <w:sz w:val="28"/>
          <w:szCs w:val="28"/>
          <w:lang w:eastAsia="es-ES"/>
        </w:rPr>
        <w:t xml:space="preserve">rigurosamente </w:t>
      </w:r>
      <w:r w:rsidR="001927D6" w:rsidRPr="0011544B">
        <w:rPr>
          <w:rFonts w:ascii="Times New Roman" w:eastAsia="Times New Roman" w:hAnsi="Times New Roman" w:cs="Times New Roman"/>
          <w:sz w:val="28"/>
          <w:szCs w:val="28"/>
          <w:lang w:eastAsia="es-ES"/>
        </w:rPr>
        <w:t xml:space="preserve">basado </w:t>
      </w:r>
      <w:r w:rsidR="00277EF5" w:rsidRPr="0011544B">
        <w:rPr>
          <w:rFonts w:ascii="Times New Roman" w:eastAsia="Times New Roman" w:hAnsi="Times New Roman" w:cs="Times New Roman"/>
          <w:sz w:val="28"/>
          <w:szCs w:val="28"/>
          <w:lang w:eastAsia="es-ES"/>
        </w:rPr>
        <w:t xml:space="preserve">hoy todavía </w:t>
      </w:r>
      <w:r w:rsidR="001927D6" w:rsidRPr="0011544B">
        <w:rPr>
          <w:rFonts w:ascii="Times New Roman" w:eastAsia="Times New Roman" w:hAnsi="Times New Roman" w:cs="Times New Roman"/>
          <w:sz w:val="28"/>
          <w:szCs w:val="28"/>
          <w:lang w:eastAsia="es-ES"/>
        </w:rPr>
        <w:t>en esta propiedad</w:t>
      </w:r>
      <w:r w:rsidRPr="0011544B">
        <w:rPr>
          <w:rFonts w:ascii="Times New Roman" w:eastAsia="Times New Roman" w:hAnsi="Times New Roman" w:cs="Times New Roman"/>
          <w:sz w:val="28"/>
          <w:szCs w:val="28"/>
          <w:lang w:eastAsia="es-ES"/>
        </w:rPr>
        <w:t>:</w:t>
      </w:r>
      <w:r w:rsidRPr="0011544B">
        <w:rPr>
          <w:rFonts w:ascii="Times New Roman" w:eastAsia="Times New Roman" w:hAnsi="Times New Roman" w:cs="Times New Roman"/>
          <w:sz w:val="28"/>
          <w:szCs w:val="28"/>
          <w:lang w:eastAsia="es-ES"/>
        </w:rPr>
        <w:tab/>
      </w:r>
    </w:p>
    <w:p w:rsidR="00E66220" w:rsidRPr="0011544B" w:rsidRDefault="00EE48D1" w:rsidP="00011181">
      <w:pPr>
        <w:spacing w:after="0" w:line="240" w:lineRule="auto"/>
        <w:ind w:left="1560" w:right="1824"/>
        <w:jc w:val="both"/>
        <w:rPr>
          <w:rFonts w:ascii="Times New Roman" w:eastAsia="Times New Roman" w:hAnsi="Times New Roman" w:cs="Times New Roman"/>
          <w:b/>
          <w:sz w:val="24"/>
          <w:szCs w:val="24"/>
          <w:lang w:eastAsia="es-ES"/>
        </w:rPr>
      </w:pPr>
      <w:r w:rsidRPr="0011544B">
        <w:rPr>
          <w:rFonts w:ascii="Times New Roman" w:eastAsia="Times New Roman" w:hAnsi="Times New Roman" w:cs="Times New Roman"/>
          <w:b/>
          <w:sz w:val="24"/>
          <w:szCs w:val="24"/>
          <w:lang w:eastAsia="es-ES"/>
        </w:rPr>
        <w:tab/>
        <w:t>&lt;&lt;</w:t>
      </w:r>
      <w:r w:rsidR="001927D6" w:rsidRPr="0011544B">
        <w:rPr>
          <w:rFonts w:ascii="Times New Roman" w:eastAsia="Times New Roman" w:hAnsi="Times New Roman" w:cs="Times New Roman"/>
          <w:b/>
          <w:sz w:val="24"/>
          <w:szCs w:val="24"/>
          <w:lang w:eastAsia="es-ES"/>
        </w:rPr>
        <w:t>Mientras no se pueda conseguir una cantidad de productos que no sólo baste</w:t>
      </w:r>
      <w:r w:rsidR="00D02EF9" w:rsidRPr="0011544B">
        <w:rPr>
          <w:rFonts w:ascii="Times New Roman" w:eastAsia="Times New Roman" w:hAnsi="Times New Roman" w:cs="Times New Roman"/>
          <w:b/>
          <w:sz w:val="24"/>
          <w:szCs w:val="24"/>
          <w:lang w:eastAsia="es-ES"/>
        </w:rPr>
        <w:t>n</w:t>
      </w:r>
      <w:r w:rsidR="001927D6" w:rsidRPr="0011544B">
        <w:rPr>
          <w:rFonts w:ascii="Times New Roman" w:eastAsia="Times New Roman" w:hAnsi="Times New Roman" w:cs="Times New Roman"/>
          <w:b/>
          <w:sz w:val="24"/>
          <w:szCs w:val="24"/>
          <w:lang w:eastAsia="es-ES"/>
        </w:rPr>
        <w:t xml:space="preserve"> para todos</w:t>
      </w:r>
      <w:r w:rsidRPr="0011544B">
        <w:rPr>
          <w:rFonts w:ascii="Times New Roman" w:eastAsia="Times New Roman" w:hAnsi="Times New Roman" w:cs="Times New Roman"/>
          <w:b/>
          <w:sz w:val="24"/>
          <w:szCs w:val="24"/>
          <w:lang w:eastAsia="es-ES"/>
        </w:rPr>
        <w:t xml:space="preserve">, sino que quede </w:t>
      </w:r>
      <w:r w:rsidR="00A41133" w:rsidRPr="0011544B">
        <w:rPr>
          <w:rFonts w:ascii="Times New Roman" w:eastAsia="Times New Roman" w:hAnsi="Times New Roman" w:cs="Times New Roman"/>
          <w:b/>
          <w:sz w:val="24"/>
          <w:szCs w:val="24"/>
          <w:lang w:eastAsia="es-ES"/>
        </w:rPr>
        <w:t>cierto excedente para aumentar el capital social y seguir fomentando las fuerzas productivas, debe existir necesariamente una clase dominante que disponga de las fuerzas productivas de la sociedad</w:t>
      </w:r>
      <w:r w:rsidR="00D02EF9" w:rsidRPr="0011544B">
        <w:rPr>
          <w:rFonts w:ascii="Times New Roman" w:eastAsia="Times New Roman" w:hAnsi="Times New Roman" w:cs="Times New Roman"/>
          <w:b/>
          <w:sz w:val="24"/>
          <w:szCs w:val="24"/>
          <w:lang w:eastAsia="es-ES"/>
        </w:rPr>
        <w:t>,</w:t>
      </w:r>
      <w:r w:rsidR="00A41133" w:rsidRPr="0011544B">
        <w:rPr>
          <w:rFonts w:ascii="Times New Roman" w:eastAsia="Times New Roman" w:hAnsi="Times New Roman" w:cs="Times New Roman"/>
          <w:b/>
          <w:sz w:val="24"/>
          <w:szCs w:val="24"/>
          <w:lang w:eastAsia="es-ES"/>
        </w:rPr>
        <w:t xml:space="preserve"> y una clase pobre y oprimida. La constitución y el carácter de estas clases</w:t>
      </w:r>
      <w:r w:rsidR="00D02EF9" w:rsidRPr="0011544B">
        <w:rPr>
          <w:rFonts w:ascii="Times New Roman" w:eastAsia="Times New Roman" w:hAnsi="Times New Roman" w:cs="Times New Roman"/>
          <w:b/>
          <w:sz w:val="24"/>
          <w:szCs w:val="24"/>
          <w:lang w:eastAsia="es-ES"/>
        </w:rPr>
        <w:t>,</w:t>
      </w:r>
      <w:r w:rsidR="00A41133" w:rsidRPr="0011544B">
        <w:rPr>
          <w:rFonts w:ascii="Times New Roman" w:eastAsia="Times New Roman" w:hAnsi="Times New Roman" w:cs="Times New Roman"/>
          <w:b/>
          <w:sz w:val="24"/>
          <w:szCs w:val="24"/>
          <w:lang w:eastAsia="es-ES"/>
        </w:rPr>
        <w:t xml:space="preserve"> dependen del grado de desarrollo de la producción. La sociedad de la Edad Media, que t</w:t>
      </w:r>
      <w:r w:rsidR="00D02EF9" w:rsidRPr="0011544B">
        <w:rPr>
          <w:rFonts w:ascii="Times New Roman" w:eastAsia="Times New Roman" w:hAnsi="Times New Roman" w:cs="Times New Roman"/>
          <w:b/>
          <w:sz w:val="24"/>
          <w:szCs w:val="24"/>
          <w:lang w:eastAsia="es-ES"/>
        </w:rPr>
        <w:t xml:space="preserve">uvo </w:t>
      </w:r>
      <w:r w:rsidR="00A41133" w:rsidRPr="0011544B">
        <w:rPr>
          <w:rFonts w:ascii="Times New Roman" w:eastAsia="Times New Roman" w:hAnsi="Times New Roman" w:cs="Times New Roman"/>
          <w:b/>
          <w:sz w:val="24"/>
          <w:szCs w:val="24"/>
          <w:lang w:eastAsia="es-ES"/>
        </w:rPr>
        <w:t>por base el cultivo de la tierra, nos d</w:t>
      </w:r>
      <w:r w:rsidR="00D02EF9" w:rsidRPr="0011544B">
        <w:rPr>
          <w:rFonts w:ascii="Times New Roman" w:eastAsia="Times New Roman" w:hAnsi="Times New Roman" w:cs="Times New Roman"/>
          <w:b/>
          <w:sz w:val="24"/>
          <w:szCs w:val="24"/>
          <w:lang w:eastAsia="es-ES"/>
        </w:rPr>
        <w:t>ió</w:t>
      </w:r>
      <w:r w:rsidR="00A41133" w:rsidRPr="0011544B">
        <w:rPr>
          <w:rFonts w:ascii="Times New Roman" w:eastAsia="Times New Roman" w:hAnsi="Times New Roman" w:cs="Times New Roman"/>
          <w:b/>
          <w:sz w:val="24"/>
          <w:szCs w:val="24"/>
          <w:lang w:eastAsia="es-ES"/>
        </w:rPr>
        <w:t xml:space="preserve"> el señor feudal y el siervo; las ciudades de las postrimerías de la Edad media</w:t>
      </w:r>
      <w:r w:rsidR="00D02EF9" w:rsidRPr="0011544B">
        <w:rPr>
          <w:rFonts w:ascii="Times New Roman" w:eastAsia="Times New Roman" w:hAnsi="Times New Roman" w:cs="Times New Roman"/>
          <w:b/>
          <w:sz w:val="24"/>
          <w:szCs w:val="24"/>
          <w:lang w:eastAsia="es-ES"/>
        </w:rPr>
        <w:t>,</w:t>
      </w:r>
      <w:r w:rsidR="00A41133" w:rsidRPr="0011544B">
        <w:rPr>
          <w:rFonts w:ascii="Times New Roman" w:eastAsia="Times New Roman" w:hAnsi="Times New Roman" w:cs="Times New Roman"/>
          <w:b/>
          <w:sz w:val="24"/>
          <w:szCs w:val="24"/>
          <w:lang w:eastAsia="es-ES"/>
        </w:rPr>
        <w:t xml:space="preserve"> nos d</w:t>
      </w:r>
      <w:r w:rsidR="00D02EF9" w:rsidRPr="0011544B">
        <w:rPr>
          <w:rFonts w:ascii="Times New Roman" w:eastAsia="Times New Roman" w:hAnsi="Times New Roman" w:cs="Times New Roman"/>
          <w:b/>
          <w:sz w:val="24"/>
          <w:szCs w:val="24"/>
          <w:lang w:eastAsia="es-ES"/>
        </w:rPr>
        <w:t xml:space="preserve">ieron </w:t>
      </w:r>
      <w:r w:rsidR="00A41133" w:rsidRPr="0011544B">
        <w:rPr>
          <w:rFonts w:ascii="Times New Roman" w:eastAsia="Times New Roman" w:hAnsi="Times New Roman" w:cs="Times New Roman"/>
          <w:b/>
          <w:sz w:val="24"/>
          <w:szCs w:val="24"/>
          <w:lang w:eastAsia="es-ES"/>
        </w:rPr>
        <w:t xml:space="preserve">el maestro artesano, el oficial y el jornalero; </w:t>
      </w:r>
      <w:r w:rsidR="00D02EF9" w:rsidRPr="0011544B">
        <w:rPr>
          <w:rFonts w:ascii="Times New Roman" w:eastAsia="Times New Roman" w:hAnsi="Times New Roman" w:cs="Times New Roman"/>
          <w:b/>
          <w:sz w:val="24"/>
          <w:szCs w:val="24"/>
          <w:lang w:eastAsia="es-ES"/>
        </w:rPr>
        <w:t xml:space="preserve">luego </w:t>
      </w:r>
      <w:r w:rsidR="00A41133" w:rsidRPr="0011544B">
        <w:rPr>
          <w:rFonts w:ascii="Times New Roman" w:eastAsia="Times New Roman" w:hAnsi="Times New Roman" w:cs="Times New Roman"/>
          <w:b/>
          <w:sz w:val="24"/>
          <w:szCs w:val="24"/>
          <w:lang w:eastAsia="es-ES"/>
        </w:rPr>
        <w:t>en el Siglo XVII, el proletario de manufactura y el obrero de ésta; en el siglo XIX el gran fabricante y el proletario. Es claro</w:t>
      </w:r>
      <w:r w:rsidR="00D02EF9" w:rsidRPr="0011544B">
        <w:rPr>
          <w:rFonts w:ascii="Times New Roman" w:eastAsia="Times New Roman" w:hAnsi="Times New Roman" w:cs="Times New Roman"/>
          <w:b/>
          <w:sz w:val="24"/>
          <w:szCs w:val="24"/>
          <w:lang w:eastAsia="es-ES"/>
        </w:rPr>
        <w:t xml:space="preserve"> pues</w:t>
      </w:r>
      <w:r w:rsidR="00A41133" w:rsidRPr="0011544B">
        <w:rPr>
          <w:rFonts w:ascii="Times New Roman" w:eastAsia="Times New Roman" w:hAnsi="Times New Roman" w:cs="Times New Roman"/>
          <w:b/>
          <w:sz w:val="24"/>
          <w:szCs w:val="24"/>
          <w:lang w:eastAsia="es-ES"/>
        </w:rPr>
        <w:t xml:space="preserve"> que hasta el presente </w:t>
      </w:r>
      <w:r w:rsidR="00A41133" w:rsidRPr="0011544B">
        <w:rPr>
          <w:rFonts w:ascii="Times New Roman" w:eastAsia="Times New Roman" w:hAnsi="Times New Roman" w:cs="Times New Roman"/>
          <w:sz w:val="24"/>
          <w:szCs w:val="24"/>
          <w:lang w:eastAsia="es-ES"/>
        </w:rPr>
        <w:t>[al momento de</w:t>
      </w:r>
      <w:r w:rsidR="00A45CB6" w:rsidRPr="0011544B">
        <w:rPr>
          <w:rFonts w:ascii="Times New Roman" w:eastAsia="Times New Roman" w:hAnsi="Times New Roman" w:cs="Times New Roman"/>
          <w:sz w:val="24"/>
          <w:szCs w:val="24"/>
          <w:lang w:eastAsia="es-ES"/>
        </w:rPr>
        <w:t xml:space="preserve"> esta parte del</w:t>
      </w:r>
      <w:r w:rsidR="00A41133" w:rsidRPr="0011544B">
        <w:rPr>
          <w:rFonts w:ascii="Times New Roman" w:eastAsia="Times New Roman" w:hAnsi="Times New Roman" w:cs="Times New Roman"/>
          <w:sz w:val="24"/>
          <w:szCs w:val="24"/>
          <w:lang w:eastAsia="es-ES"/>
        </w:rPr>
        <w:t xml:space="preserve"> texto escrito por Marx], </w:t>
      </w:r>
      <w:r w:rsidR="00A41133" w:rsidRPr="0011544B">
        <w:rPr>
          <w:rFonts w:ascii="Times New Roman" w:eastAsia="Times New Roman" w:hAnsi="Times New Roman" w:cs="Times New Roman"/>
          <w:b/>
          <w:sz w:val="24"/>
          <w:szCs w:val="24"/>
          <w:lang w:eastAsia="es-ES"/>
        </w:rPr>
        <w:t>las fuerzas productivas no se han desarrollado aun al punto de proporcionar una cantidad de bienes suficiente para todos</w:t>
      </w:r>
      <w:r w:rsidR="00D02EF9" w:rsidRPr="0011544B">
        <w:rPr>
          <w:rFonts w:ascii="Times New Roman" w:eastAsia="Times New Roman" w:hAnsi="Times New Roman" w:cs="Times New Roman"/>
          <w:b/>
          <w:sz w:val="24"/>
          <w:szCs w:val="24"/>
          <w:lang w:eastAsia="es-ES"/>
        </w:rPr>
        <w:t>,</w:t>
      </w:r>
      <w:r w:rsidR="00A41133" w:rsidRPr="0011544B">
        <w:rPr>
          <w:rFonts w:ascii="Times New Roman" w:eastAsia="Times New Roman" w:hAnsi="Times New Roman" w:cs="Times New Roman"/>
          <w:b/>
          <w:sz w:val="24"/>
          <w:szCs w:val="24"/>
          <w:lang w:eastAsia="es-ES"/>
        </w:rPr>
        <w:t xml:space="preserve"> y para que la propiedad privada sea ya una traba, un obstáculo para su progreso</w:t>
      </w:r>
      <w:r w:rsidR="00804436" w:rsidRPr="0011544B">
        <w:rPr>
          <w:rFonts w:ascii="Times New Roman" w:eastAsia="Times New Roman" w:hAnsi="Times New Roman" w:cs="Times New Roman"/>
          <w:b/>
          <w:sz w:val="24"/>
          <w:szCs w:val="24"/>
          <w:lang w:eastAsia="es-ES"/>
        </w:rPr>
        <w:t>. Pero hoy</w:t>
      </w:r>
      <w:r w:rsidR="00A41133" w:rsidRPr="0011544B">
        <w:rPr>
          <w:rFonts w:ascii="Times New Roman" w:eastAsia="Times New Roman" w:hAnsi="Times New Roman" w:cs="Times New Roman"/>
          <w:b/>
          <w:sz w:val="24"/>
          <w:szCs w:val="24"/>
          <w:lang w:eastAsia="es-ES"/>
        </w:rPr>
        <w:t xml:space="preserve"> </w:t>
      </w:r>
      <w:r w:rsidR="00804436" w:rsidRPr="0011544B">
        <w:rPr>
          <w:rFonts w:ascii="Times New Roman" w:eastAsia="Times New Roman" w:hAnsi="Times New Roman" w:cs="Times New Roman"/>
          <w:sz w:val="24"/>
          <w:szCs w:val="24"/>
          <w:lang w:eastAsia="es-ES"/>
        </w:rPr>
        <w:t xml:space="preserve">[en 1872 año en que Marx publicó este texto], </w:t>
      </w:r>
      <w:r w:rsidR="00804436" w:rsidRPr="0011544B">
        <w:rPr>
          <w:rFonts w:ascii="Times New Roman" w:eastAsia="Times New Roman" w:hAnsi="Times New Roman" w:cs="Times New Roman"/>
          <w:b/>
          <w:sz w:val="24"/>
          <w:szCs w:val="24"/>
          <w:lang w:eastAsia="es-ES"/>
        </w:rPr>
        <w:t xml:space="preserve">cuando merced al desarrollo de la gran industria, </w:t>
      </w:r>
      <w:r w:rsidR="00804436" w:rsidRPr="0011544B">
        <w:rPr>
          <w:rFonts w:ascii="Times New Roman" w:eastAsia="Times New Roman" w:hAnsi="Times New Roman" w:cs="Times New Roman"/>
          <w:i/>
          <w:sz w:val="24"/>
          <w:szCs w:val="24"/>
          <w:lang w:eastAsia="es-ES"/>
        </w:rPr>
        <w:t xml:space="preserve">en primer lugar </w:t>
      </w:r>
      <w:r w:rsidR="00804436" w:rsidRPr="0011544B">
        <w:rPr>
          <w:rFonts w:ascii="Times New Roman" w:eastAsia="Times New Roman" w:hAnsi="Times New Roman" w:cs="Times New Roman"/>
          <w:b/>
          <w:sz w:val="24"/>
          <w:szCs w:val="24"/>
          <w:lang w:eastAsia="es-ES"/>
        </w:rPr>
        <w:t>se han constituido capitales y fuerzas productivas en proporciones sin precedentes</w:t>
      </w:r>
      <w:r w:rsidR="00D02EF9" w:rsidRPr="0011544B">
        <w:rPr>
          <w:rFonts w:ascii="Times New Roman" w:eastAsia="Times New Roman" w:hAnsi="Times New Roman" w:cs="Times New Roman"/>
          <w:b/>
          <w:sz w:val="24"/>
          <w:szCs w:val="24"/>
          <w:lang w:eastAsia="es-ES"/>
        </w:rPr>
        <w:t>,</w:t>
      </w:r>
      <w:r w:rsidR="00804436" w:rsidRPr="0011544B">
        <w:rPr>
          <w:rFonts w:ascii="Times New Roman" w:eastAsia="Times New Roman" w:hAnsi="Times New Roman" w:cs="Times New Roman"/>
          <w:b/>
          <w:sz w:val="24"/>
          <w:szCs w:val="24"/>
          <w:lang w:eastAsia="es-ES"/>
        </w:rPr>
        <w:t xml:space="preserve"> y existen medios para aumentar en breve </w:t>
      </w:r>
      <w:r w:rsidR="00E66220" w:rsidRPr="0011544B">
        <w:rPr>
          <w:rFonts w:ascii="Times New Roman" w:eastAsia="Times New Roman" w:hAnsi="Times New Roman" w:cs="Times New Roman"/>
          <w:b/>
          <w:sz w:val="24"/>
          <w:szCs w:val="24"/>
          <w:lang w:eastAsia="es-ES"/>
        </w:rPr>
        <w:t xml:space="preserve">plazo hasta el infinito estas fuerzas productivas; cuando </w:t>
      </w:r>
      <w:r w:rsidR="00E66220" w:rsidRPr="0011544B">
        <w:rPr>
          <w:rFonts w:ascii="Times New Roman" w:eastAsia="Times New Roman" w:hAnsi="Times New Roman" w:cs="Times New Roman"/>
          <w:i/>
          <w:sz w:val="24"/>
          <w:szCs w:val="24"/>
          <w:lang w:eastAsia="es-ES"/>
        </w:rPr>
        <w:t>en segundo</w:t>
      </w:r>
      <w:r w:rsidR="00E66220" w:rsidRPr="0011544B">
        <w:rPr>
          <w:rFonts w:ascii="Times New Roman" w:eastAsia="Times New Roman" w:hAnsi="Times New Roman" w:cs="Times New Roman"/>
          <w:b/>
          <w:sz w:val="24"/>
          <w:szCs w:val="24"/>
          <w:lang w:eastAsia="es-ES"/>
        </w:rPr>
        <w:t xml:space="preserve"> </w:t>
      </w:r>
      <w:r w:rsidR="00E66220" w:rsidRPr="0011544B">
        <w:rPr>
          <w:rFonts w:ascii="Times New Roman" w:eastAsia="Times New Roman" w:hAnsi="Times New Roman" w:cs="Times New Roman"/>
          <w:i/>
          <w:sz w:val="24"/>
          <w:szCs w:val="24"/>
          <w:lang w:eastAsia="es-ES"/>
        </w:rPr>
        <w:t xml:space="preserve">lugar, </w:t>
      </w:r>
      <w:r w:rsidR="00E66220" w:rsidRPr="0011544B">
        <w:rPr>
          <w:rFonts w:ascii="Times New Roman" w:eastAsia="Times New Roman" w:hAnsi="Times New Roman" w:cs="Times New Roman"/>
          <w:b/>
          <w:sz w:val="24"/>
          <w:szCs w:val="24"/>
          <w:lang w:eastAsia="es-ES"/>
        </w:rPr>
        <w:t>estas fuerzas productivas se concentran en un reducido número de burgueses</w:t>
      </w:r>
      <w:r w:rsidR="00D66EA2" w:rsidRPr="0011544B">
        <w:rPr>
          <w:rFonts w:ascii="Times New Roman" w:eastAsia="Times New Roman" w:hAnsi="Times New Roman" w:cs="Times New Roman"/>
          <w:b/>
          <w:sz w:val="24"/>
          <w:szCs w:val="24"/>
          <w:lang w:eastAsia="es-ES"/>
        </w:rPr>
        <w:t xml:space="preserve"> y</w:t>
      </w:r>
      <w:r w:rsidR="00E66220" w:rsidRPr="0011544B">
        <w:rPr>
          <w:rFonts w:ascii="Times New Roman" w:eastAsia="Times New Roman" w:hAnsi="Times New Roman" w:cs="Times New Roman"/>
          <w:b/>
          <w:sz w:val="24"/>
          <w:szCs w:val="24"/>
          <w:lang w:eastAsia="es-ES"/>
        </w:rPr>
        <w:t xml:space="preserve"> la gran masa del pueblo se va convirtiendo cada vez más en proletarios. Con la particularidad de que su situación se hace más precaria e insoportable</w:t>
      </w:r>
      <w:r w:rsidR="00D66EA2" w:rsidRPr="0011544B">
        <w:rPr>
          <w:rFonts w:ascii="Times New Roman" w:eastAsia="Times New Roman" w:hAnsi="Times New Roman" w:cs="Times New Roman"/>
          <w:b/>
          <w:sz w:val="24"/>
          <w:szCs w:val="24"/>
          <w:lang w:eastAsia="es-ES"/>
        </w:rPr>
        <w:t>,</w:t>
      </w:r>
      <w:r w:rsidR="00E66220" w:rsidRPr="0011544B">
        <w:rPr>
          <w:rFonts w:ascii="Times New Roman" w:eastAsia="Times New Roman" w:hAnsi="Times New Roman" w:cs="Times New Roman"/>
          <w:b/>
          <w:sz w:val="24"/>
          <w:szCs w:val="24"/>
          <w:lang w:eastAsia="es-ES"/>
        </w:rPr>
        <w:t xml:space="preserve"> en la medida en que aumenta la riqueza de los burgueses; cuando </w:t>
      </w:r>
      <w:r w:rsidR="00E66220" w:rsidRPr="0011544B">
        <w:rPr>
          <w:rFonts w:ascii="Times New Roman" w:eastAsia="Times New Roman" w:hAnsi="Times New Roman" w:cs="Times New Roman"/>
          <w:i/>
          <w:sz w:val="24"/>
          <w:szCs w:val="24"/>
          <w:lang w:eastAsia="es-ES"/>
        </w:rPr>
        <w:t xml:space="preserve">en tercer lugar, </w:t>
      </w:r>
      <w:r w:rsidR="00E66220" w:rsidRPr="0011544B">
        <w:rPr>
          <w:rFonts w:ascii="Times New Roman" w:eastAsia="Times New Roman" w:hAnsi="Times New Roman" w:cs="Times New Roman"/>
          <w:b/>
          <w:sz w:val="24"/>
          <w:szCs w:val="24"/>
          <w:lang w:eastAsia="es-ES"/>
        </w:rPr>
        <w:t>estas poderosas fuerzas productivas, que se multiplican con tanta facilidad hasta rebasar el marco de la propiedad privada y del burgués, provocan</w:t>
      </w:r>
      <w:r w:rsidR="00D66EA2" w:rsidRPr="0011544B">
        <w:rPr>
          <w:rFonts w:ascii="Times New Roman" w:eastAsia="Times New Roman" w:hAnsi="Times New Roman" w:cs="Times New Roman"/>
          <w:b/>
          <w:sz w:val="24"/>
          <w:szCs w:val="24"/>
          <w:lang w:eastAsia="es-ES"/>
        </w:rPr>
        <w:t>do</w:t>
      </w:r>
      <w:r w:rsidR="00E66220" w:rsidRPr="0011544B">
        <w:rPr>
          <w:rFonts w:ascii="Times New Roman" w:eastAsia="Times New Roman" w:hAnsi="Times New Roman" w:cs="Times New Roman"/>
          <w:b/>
          <w:sz w:val="24"/>
          <w:szCs w:val="24"/>
          <w:lang w:eastAsia="es-ES"/>
        </w:rPr>
        <w:t xml:space="preserve"> contínuamente las mayores conmociones del orden social, sólo ahora la supresión de la propiedad privada se ha hecho posible e incluso absolutamente necesaria&gt;&gt;. </w:t>
      </w:r>
      <w:r w:rsidR="00E66220" w:rsidRPr="0011544B">
        <w:rPr>
          <w:rFonts w:ascii="Times New Roman" w:eastAsia="Times New Roman" w:hAnsi="Times New Roman" w:cs="Times New Roman"/>
          <w:sz w:val="24"/>
          <w:szCs w:val="24"/>
          <w:lang w:eastAsia="es-ES"/>
        </w:rPr>
        <w:t>(K. Marx y F. Engels:</w:t>
      </w:r>
      <w:r w:rsidR="00E66220" w:rsidRPr="0011544B">
        <w:rPr>
          <w:rFonts w:ascii="Times New Roman" w:eastAsia="Times New Roman" w:hAnsi="Times New Roman" w:cs="Times New Roman"/>
          <w:i/>
          <w:sz w:val="24"/>
          <w:szCs w:val="24"/>
          <w:lang w:eastAsia="es-ES"/>
        </w:rPr>
        <w:t>”Manifiesto del Partido Comunista”</w:t>
      </w:r>
      <w:r w:rsidR="00E66220" w:rsidRPr="0011544B">
        <w:rPr>
          <w:rFonts w:ascii="Times New Roman" w:eastAsia="Times New Roman" w:hAnsi="Times New Roman" w:cs="Times New Roman"/>
          <w:sz w:val="24"/>
          <w:szCs w:val="24"/>
          <w:lang w:eastAsia="es-ES"/>
        </w:rPr>
        <w:t xml:space="preserve"> Ed. l’eina</w:t>
      </w:r>
      <w:r w:rsidR="00DE61BA" w:rsidRPr="0011544B">
        <w:rPr>
          <w:rFonts w:ascii="Times New Roman" w:eastAsia="Times New Roman" w:hAnsi="Times New Roman" w:cs="Times New Roman"/>
          <w:sz w:val="24"/>
          <w:szCs w:val="24"/>
          <w:lang w:eastAsia="es-ES"/>
        </w:rPr>
        <w:t xml:space="preserve"> 1989 Pp. 84-85)</w:t>
      </w:r>
      <w:r w:rsidR="00F60068" w:rsidRPr="0011544B">
        <w:rPr>
          <w:rFonts w:ascii="Times New Roman" w:eastAsia="Times New Roman" w:hAnsi="Times New Roman" w:cs="Times New Roman"/>
          <w:sz w:val="24"/>
          <w:szCs w:val="24"/>
          <w:lang w:eastAsia="es-ES"/>
        </w:rPr>
        <w:t>. Versión digitalizada ver en</w:t>
      </w:r>
      <w:r w:rsidR="00CF650C" w:rsidRPr="0011544B">
        <w:rPr>
          <w:rFonts w:ascii="Times New Roman" w:eastAsia="Times New Roman" w:hAnsi="Times New Roman" w:cs="Times New Roman"/>
          <w:sz w:val="24"/>
          <w:szCs w:val="24"/>
          <w:lang w:eastAsia="es-ES"/>
        </w:rPr>
        <w:t xml:space="preserve"> </w:t>
      </w:r>
      <w:hyperlink r:id="rId139" w:history="1">
        <w:r w:rsidR="00F60068" w:rsidRPr="0011544B">
          <w:rPr>
            <w:rStyle w:val="Hipervnculo"/>
            <w:rFonts w:ascii="Times New Roman" w:eastAsia="Times New Roman" w:hAnsi="Times New Roman" w:cs="Times New Roman"/>
            <w:b/>
            <w:sz w:val="24"/>
            <w:szCs w:val="24"/>
            <w:lang w:eastAsia="es-ES"/>
          </w:rPr>
          <w:t>http://www.dominiopublico.es/libros/E/Friedrich_Engels/Friedrich%20Engels%20-%20Principios%20del%20Comunismo.pdf</w:t>
        </w:r>
      </w:hyperlink>
      <w:r w:rsidR="00F60068" w:rsidRPr="0011544B">
        <w:rPr>
          <w:rFonts w:ascii="Times New Roman" w:eastAsia="Times New Roman" w:hAnsi="Times New Roman" w:cs="Times New Roman"/>
          <w:b/>
          <w:sz w:val="24"/>
          <w:szCs w:val="24"/>
          <w:lang w:eastAsia="es-ES"/>
        </w:rPr>
        <w:t xml:space="preserve"> </w:t>
      </w:r>
      <w:r w:rsidR="00F60068" w:rsidRPr="0011544B">
        <w:rPr>
          <w:rFonts w:ascii="Times New Roman" w:eastAsia="Times New Roman" w:hAnsi="Times New Roman" w:cs="Times New Roman"/>
          <w:sz w:val="24"/>
          <w:szCs w:val="24"/>
          <w:lang w:eastAsia="es-ES"/>
        </w:rPr>
        <w:t>apartado XV</w:t>
      </w:r>
      <w:r w:rsidR="00C74414" w:rsidRPr="0011544B">
        <w:rPr>
          <w:rFonts w:ascii="Times New Roman" w:eastAsia="Times New Roman" w:hAnsi="Times New Roman" w:cs="Times New Roman"/>
          <w:sz w:val="24"/>
          <w:szCs w:val="24"/>
          <w:lang w:eastAsia="es-ES"/>
        </w:rPr>
        <w:t>)</w:t>
      </w:r>
      <w:r w:rsidR="00F60068" w:rsidRPr="0011544B">
        <w:rPr>
          <w:rFonts w:ascii="Times New Roman" w:eastAsia="Times New Roman" w:hAnsi="Times New Roman" w:cs="Times New Roman"/>
          <w:sz w:val="24"/>
          <w:szCs w:val="24"/>
          <w:lang w:eastAsia="es-ES"/>
        </w:rPr>
        <w:t>.</w:t>
      </w:r>
    </w:p>
    <w:p w:rsidR="00470C29" w:rsidRPr="0011544B" w:rsidRDefault="00E66220" w:rsidP="00C607B9">
      <w:pPr>
        <w:spacing w:after="0" w:line="240" w:lineRule="auto"/>
        <w:ind w:left="1560" w:right="1682"/>
        <w:jc w:val="both"/>
        <w:rPr>
          <w:rFonts w:ascii="Times New Roman" w:eastAsia="Times New Roman" w:hAnsi="Times New Roman" w:cs="Times New Roman"/>
          <w:b/>
          <w:sz w:val="24"/>
          <w:szCs w:val="24"/>
          <w:lang w:eastAsia="es-ES"/>
        </w:rPr>
      </w:pPr>
      <w:r w:rsidRPr="0011544B">
        <w:rPr>
          <w:rFonts w:ascii="Times New Roman" w:eastAsia="Times New Roman" w:hAnsi="Times New Roman" w:cs="Times New Roman"/>
          <w:b/>
          <w:sz w:val="24"/>
          <w:szCs w:val="24"/>
          <w:lang w:eastAsia="es-ES"/>
        </w:rPr>
        <w:t xml:space="preserve"> </w:t>
      </w:r>
      <w:r w:rsidR="007F63AD" w:rsidRPr="0011544B">
        <w:rPr>
          <w:rFonts w:ascii="Times New Roman" w:eastAsia="Times New Roman" w:hAnsi="Times New Roman" w:cs="Times New Roman"/>
          <w:b/>
          <w:sz w:val="24"/>
          <w:szCs w:val="24"/>
          <w:lang w:eastAsia="es-ES"/>
        </w:rPr>
        <w:t xml:space="preserve">  </w:t>
      </w:r>
      <w:r w:rsidR="002345CB" w:rsidRPr="0011544B">
        <w:rPr>
          <w:rFonts w:ascii="Times New Roman" w:eastAsia="Times New Roman" w:hAnsi="Times New Roman" w:cs="Times New Roman"/>
          <w:b/>
          <w:sz w:val="24"/>
          <w:szCs w:val="24"/>
          <w:lang w:eastAsia="es-ES"/>
        </w:rPr>
        <w:tab/>
      </w:r>
    </w:p>
    <w:p w:rsidR="00A6157C" w:rsidRPr="0011544B" w:rsidRDefault="001F0C1A" w:rsidP="00A6157C">
      <w:pPr>
        <w:spacing w:after="0" w:line="240" w:lineRule="auto"/>
        <w:ind w:right="123"/>
        <w:jc w:val="both"/>
        <w:rPr>
          <w:rFonts w:ascii="Times New Roman" w:hAnsi="Times New Roman" w:cs="Times New Roman"/>
          <w:b/>
          <w:sz w:val="28"/>
          <w:szCs w:val="28"/>
        </w:rPr>
      </w:pPr>
      <w:r w:rsidRPr="0011544B">
        <w:rPr>
          <w:rFonts w:ascii="Times New Roman" w:hAnsi="Times New Roman" w:cs="Times New Roman"/>
          <w:sz w:val="28"/>
          <w:szCs w:val="28"/>
        </w:rPr>
        <w:tab/>
        <w:t>La conclusión central de Marx, la que será clave en sus obras, es que el Estado en una so</w:t>
      </w:r>
      <w:r w:rsidRPr="0011544B">
        <w:rPr>
          <w:rFonts w:ascii="Times New Roman" w:hAnsi="Times New Roman" w:cs="Times New Roman"/>
          <w:sz w:val="28"/>
          <w:szCs w:val="28"/>
        </w:rPr>
        <w:softHyphen/>
        <w:t xml:space="preserve">ciedad capitalista no puede dejar de </w:t>
      </w:r>
      <w:r w:rsidRPr="0011544B">
        <w:rPr>
          <w:rFonts w:ascii="Times New Roman" w:hAnsi="Times New Roman" w:cs="Times New Roman"/>
          <w:b/>
          <w:sz w:val="28"/>
          <w:szCs w:val="28"/>
          <w:u w:val="single"/>
        </w:rPr>
        <w:t>depender de la sociedad</w:t>
      </w:r>
      <w:r w:rsidRPr="0011544B">
        <w:rPr>
          <w:rFonts w:ascii="Times New Roman" w:hAnsi="Times New Roman" w:cs="Times New Roman"/>
          <w:sz w:val="28"/>
          <w:szCs w:val="28"/>
        </w:rPr>
        <w:t xml:space="preserve"> y, por encima de todo, </w:t>
      </w:r>
      <w:r w:rsidRPr="0011544B">
        <w:rPr>
          <w:rFonts w:ascii="Times New Roman" w:hAnsi="Times New Roman" w:cs="Times New Roman"/>
          <w:b/>
          <w:sz w:val="28"/>
          <w:szCs w:val="28"/>
          <w:u w:val="single"/>
        </w:rPr>
        <w:t>de los que poseen y controlan los procesos de producción</w:t>
      </w:r>
      <w:r w:rsidR="00FF4B45" w:rsidRPr="0011544B">
        <w:rPr>
          <w:rFonts w:ascii="Times New Roman" w:hAnsi="Times New Roman" w:cs="Times New Roman"/>
          <w:b/>
          <w:sz w:val="28"/>
          <w:szCs w:val="28"/>
        </w:rPr>
        <w:t xml:space="preserve">, </w:t>
      </w:r>
      <w:r w:rsidR="00FF4B45" w:rsidRPr="0011544B">
        <w:rPr>
          <w:rFonts w:ascii="Times New Roman" w:hAnsi="Times New Roman" w:cs="Times New Roman"/>
          <w:sz w:val="28"/>
          <w:szCs w:val="28"/>
        </w:rPr>
        <w:t xml:space="preserve">o sea los propietarios privados de los medios de producción y el dinero bancario: </w:t>
      </w:r>
      <w:r w:rsidR="00FF4B45" w:rsidRPr="0011544B">
        <w:rPr>
          <w:rFonts w:ascii="Times New Roman" w:hAnsi="Times New Roman" w:cs="Times New Roman"/>
          <w:b/>
          <w:sz w:val="28"/>
          <w:szCs w:val="28"/>
          <w:u w:val="single"/>
        </w:rPr>
        <w:t>la burguesía</w:t>
      </w:r>
      <w:r w:rsidR="00FF4B45" w:rsidRPr="0011544B">
        <w:rPr>
          <w:rFonts w:ascii="Times New Roman" w:hAnsi="Times New Roman" w:cs="Times New Roman"/>
          <w:sz w:val="28"/>
          <w:szCs w:val="28"/>
        </w:rPr>
        <w:t xml:space="preserve">. </w:t>
      </w:r>
      <w:r w:rsidRPr="0011544B">
        <w:rPr>
          <w:rFonts w:ascii="Times New Roman" w:hAnsi="Times New Roman" w:cs="Times New Roman"/>
          <w:sz w:val="28"/>
          <w:szCs w:val="28"/>
        </w:rPr>
        <w:t xml:space="preserve">Las políticas globales del Estado tienen que ser </w:t>
      </w:r>
      <w:r w:rsidR="00FF4B45" w:rsidRPr="0011544B">
        <w:rPr>
          <w:rFonts w:ascii="Times New Roman" w:hAnsi="Times New Roman" w:cs="Times New Roman"/>
          <w:sz w:val="28"/>
          <w:szCs w:val="28"/>
        </w:rPr>
        <w:t xml:space="preserve">pues, </w:t>
      </w:r>
      <w:r w:rsidRPr="0011544B">
        <w:rPr>
          <w:rFonts w:ascii="Times New Roman" w:hAnsi="Times New Roman" w:cs="Times New Roman"/>
          <w:sz w:val="28"/>
          <w:szCs w:val="28"/>
        </w:rPr>
        <w:t xml:space="preserve">compatibles a largo plazo con los </w:t>
      </w:r>
      <w:r w:rsidRPr="0011544B">
        <w:rPr>
          <w:rFonts w:ascii="Times New Roman" w:hAnsi="Times New Roman" w:cs="Times New Roman"/>
          <w:b/>
          <w:sz w:val="28"/>
          <w:szCs w:val="28"/>
          <w:u w:val="single"/>
        </w:rPr>
        <w:t>objetivos de los industriales y comercia</w:t>
      </w:r>
      <w:r w:rsidR="00002A1E" w:rsidRPr="0011544B">
        <w:rPr>
          <w:rFonts w:ascii="Times New Roman" w:hAnsi="Times New Roman" w:cs="Times New Roman"/>
          <w:b/>
          <w:sz w:val="28"/>
          <w:szCs w:val="28"/>
          <w:u w:val="single"/>
        </w:rPr>
        <w:t>les</w:t>
      </w:r>
      <w:r w:rsidR="00C74414" w:rsidRPr="0011544B">
        <w:rPr>
          <w:rFonts w:ascii="Times New Roman" w:hAnsi="Times New Roman" w:cs="Times New Roman"/>
          <w:b/>
          <w:sz w:val="28"/>
          <w:szCs w:val="28"/>
          <w:u w:val="single"/>
        </w:rPr>
        <w:t>,</w:t>
      </w:r>
      <w:r w:rsidRPr="0011544B">
        <w:rPr>
          <w:rFonts w:ascii="Times New Roman" w:hAnsi="Times New Roman" w:cs="Times New Roman"/>
          <w:b/>
          <w:sz w:val="28"/>
          <w:szCs w:val="28"/>
          <w:u w:val="single"/>
        </w:rPr>
        <w:t xml:space="preserve"> porque de otra forma se </w:t>
      </w:r>
      <w:r w:rsidR="00C74414" w:rsidRPr="0011544B">
        <w:rPr>
          <w:rFonts w:ascii="Times New Roman" w:hAnsi="Times New Roman" w:cs="Times New Roman"/>
          <w:b/>
          <w:sz w:val="28"/>
          <w:szCs w:val="28"/>
          <w:u w:val="single"/>
        </w:rPr>
        <w:t xml:space="preserve">verían comprometidas </w:t>
      </w:r>
      <w:r w:rsidRPr="0011544B">
        <w:rPr>
          <w:rFonts w:ascii="Times New Roman" w:hAnsi="Times New Roman" w:cs="Times New Roman"/>
          <w:b/>
          <w:sz w:val="28"/>
          <w:szCs w:val="28"/>
          <w:u w:val="single"/>
        </w:rPr>
        <w:t>la sociedad civil y la estabilidad del Estado mismo</w:t>
      </w:r>
      <w:r w:rsidRPr="0011544B">
        <w:rPr>
          <w:rFonts w:ascii="Times New Roman" w:hAnsi="Times New Roman" w:cs="Times New Roman"/>
          <w:sz w:val="28"/>
          <w:szCs w:val="28"/>
          <w:u w:val="single"/>
        </w:rPr>
        <w:t>.</w:t>
      </w:r>
      <w:r w:rsidRPr="0011544B">
        <w:rPr>
          <w:rFonts w:ascii="Times New Roman" w:hAnsi="Times New Roman" w:cs="Times New Roman"/>
          <w:sz w:val="28"/>
          <w:szCs w:val="28"/>
        </w:rPr>
        <w:t xml:space="preserve"> Por ello, a pesar de que Bonaparte usurpó el poder político a los representantes de la burguesía, prote</w:t>
      </w:r>
      <w:r w:rsidRPr="0011544B">
        <w:rPr>
          <w:rFonts w:ascii="Times New Roman" w:hAnsi="Times New Roman" w:cs="Times New Roman"/>
          <w:sz w:val="28"/>
          <w:szCs w:val="28"/>
        </w:rPr>
        <w:softHyphen/>
        <w:t>gió su poder material</w:t>
      </w:r>
      <w:r w:rsidR="00C74414" w:rsidRPr="0011544B">
        <w:rPr>
          <w:rFonts w:ascii="Times New Roman" w:hAnsi="Times New Roman" w:cs="Times New Roman"/>
          <w:sz w:val="28"/>
          <w:szCs w:val="28"/>
        </w:rPr>
        <w:t xml:space="preserve"> y social</w:t>
      </w:r>
      <w:r w:rsidRPr="0011544B">
        <w:rPr>
          <w:rFonts w:ascii="Times New Roman" w:hAnsi="Times New Roman" w:cs="Times New Roman"/>
          <w:sz w:val="28"/>
          <w:szCs w:val="28"/>
        </w:rPr>
        <w:t xml:space="preserve">. </w:t>
      </w:r>
      <w:r w:rsidR="00A45CB6" w:rsidRPr="0011544B">
        <w:rPr>
          <w:rFonts w:ascii="Times New Roman" w:hAnsi="Times New Roman" w:cs="Times New Roman"/>
          <w:sz w:val="28"/>
          <w:szCs w:val="28"/>
        </w:rPr>
        <w:t xml:space="preserve">Y esto es lo que todavía hoy día los políticos profesionales que </w:t>
      </w:r>
      <w:r w:rsidR="00AB5F2C" w:rsidRPr="0011544B">
        <w:rPr>
          <w:rFonts w:ascii="Times New Roman" w:hAnsi="Times New Roman" w:cs="Times New Roman"/>
          <w:sz w:val="28"/>
          <w:szCs w:val="28"/>
        </w:rPr>
        <w:t xml:space="preserve">periódicamente </w:t>
      </w:r>
      <w:r w:rsidR="00A45CB6" w:rsidRPr="0011544B">
        <w:rPr>
          <w:rFonts w:ascii="Times New Roman" w:hAnsi="Times New Roman" w:cs="Times New Roman"/>
          <w:sz w:val="28"/>
          <w:szCs w:val="28"/>
        </w:rPr>
        <w:t xml:space="preserve">se disputan el poder a cargo de sus respectivos Estados nacionales en todo el orbe, sin </w:t>
      </w:r>
      <w:r w:rsidR="00AB5F2C" w:rsidRPr="0011544B">
        <w:rPr>
          <w:rFonts w:ascii="Times New Roman" w:hAnsi="Times New Roman" w:cs="Times New Roman"/>
          <w:sz w:val="28"/>
          <w:szCs w:val="28"/>
        </w:rPr>
        <w:t xml:space="preserve">excepción siguen procediendo tan miserable como disciplinadamente, tal como en su momento </w:t>
      </w:r>
      <w:r w:rsidRPr="0011544B">
        <w:rPr>
          <w:rFonts w:ascii="Times New Roman" w:hAnsi="Times New Roman" w:cs="Times New Roman"/>
          <w:sz w:val="28"/>
          <w:szCs w:val="28"/>
        </w:rPr>
        <w:t xml:space="preserve">Napoleón III </w:t>
      </w:r>
      <w:r w:rsidR="00AB5F2C" w:rsidRPr="0011544B">
        <w:rPr>
          <w:rFonts w:ascii="Times New Roman" w:hAnsi="Times New Roman" w:cs="Times New Roman"/>
          <w:sz w:val="28"/>
          <w:szCs w:val="28"/>
        </w:rPr>
        <w:t xml:space="preserve">sin rubor alguno, </w:t>
      </w:r>
      <w:r w:rsidRPr="0011544B">
        <w:rPr>
          <w:rFonts w:ascii="Times New Roman" w:hAnsi="Times New Roman" w:cs="Times New Roman"/>
          <w:sz w:val="28"/>
          <w:szCs w:val="28"/>
        </w:rPr>
        <w:t>apoy</w:t>
      </w:r>
      <w:r w:rsidR="00AB5F2C" w:rsidRPr="0011544B">
        <w:rPr>
          <w:rFonts w:ascii="Times New Roman" w:hAnsi="Times New Roman" w:cs="Times New Roman"/>
          <w:sz w:val="28"/>
          <w:szCs w:val="28"/>
        </w:rPr>
        <w:t>ó</w:t>
      </w:r>
      <w:r w:rsidRPr="0011544B">
        <w:rPr>
          <w:rFonts w:ascii="Times New Roman" w:hAnsi="Times New Roman" w:cs="Times New Roman"/>
          <w:sz w:val="28"/>
          <w:szCs w:val="28"/>
        </w:rPr>
        <w:t xml:space="preserve"> el interés económico a largo plazo de la bur</w:t>
      </w:r>
      <w:r w:rsidRPr="0011544B">
        <w:rPr>
          <w:rFonts w:ascii="Times New Roman" w:hAnsi="Times New Roman" w:cs="Times New Roman"/>
          <w:sz w:val="28"/>
          <w:szCs w:val="28"/>
        </w:rPr>
        <w:softHyphen/>
        <w:t>guesía</w:t>
      </w:r>
      <w:r w:rsidR="0029520F" w:rsidRPr="0011544B">
        <w:rPr>
          <w:rFonts w:ascii="Times New Roman" w:hAnsi="Times New Roman" w:cs="Times New Roman"/>
          <w:sz w:val="28"/>
          <w:szCs w:val="28"/>
        </w:rPr>
        <w:t>,</w:t>
      </w:r>
      <w:r w:rsidRPr="0011544B">
        <w:rPr>
          <w:rFonts w:ascii="Times New Roman" w:hAnsi="Times New Roman" w:cs="Times New Roman"/>
          <w:sz w:val="28"/>
          <w:szCs w:val="28"/>
        </w:rPr>
        <w:t xml:space="preserve"> independientemente de lo que </w:t>
      </w:r>
      <w:r w:rsidR="00AB5F2C" w:rsidRPr="0011544B">
        <w:rPr>
          <w:rFonts w:ascii="Times New Roman" w:hAnsi="Times New Roman" w:cs="Times New Roman"/>
          <w:sz w:val="28"/>
          <w:szCs w:val="28"/>
        </w:rPr>
        <w:t xml:space="preserve">además </w:t>
      </w:r>
      <w:r w:rsidRPr="0011544B">
        <w:rPr>
          <w:rFonts w:ascii="Times New Roman" w:hAnsi="Times New Roman" w:cs="Times New Roman"/>
          <w:sz w:val="28"/>
          <w:szCs w:val="28"/>
        </w:rPr>
        <w:t xml:space="preserve">decidiera hacer desde </w:t>
      </w:r>
      <w:r w:rsidR="00AB5F2C" w:rsidRPr="0011544B">
        <w:rPr>
          <w:rFonts w:ascii="Times New Roman" w:hAnsi="Times New Roman" w:cs="Times New Roman"/>
          <w:sz w:val="28"/>
          <w:szCs w:val="28"/>
        </w:rPr>
        <w:t>su</w:t>
      </w:r>
      <w:r w:rsidRPr="0011544B">
        <w:rPr>
          <w:rFonts w:ascii="Times New Roman" w:hAnsi="Times New Roman" w:cs="Times New Roman"/>
          <w:sz w:val="28"/>
          <w:szCs w:val="28"/>
        </w:rPr>
        <w:t xml:space="preserve"> gobierno</w:t>
      </w:r>
      <w:r w:rsidR="00002A1E" w:rsidRPr="0011544B">
        <w:rPr>
          <w:rFonts w:ascii="Times New Roman" w:hAnsi="Times New Roman" w:cs="Times New Roman"/>
          <w:sz w:val="28"/>
          <w:szCs w:val="28"/>
        </w:rPr>
        <w:t>:</w:t>
      </w:r>
      <w:r w:rsidR="00A6157C" w:rsidRPr="0011544B">
        <w:rPr>
          <w:rFonts w:ascii="Times New Roman" w:hAnsi="Times New Roman" w:cs="Times New Roman"/>
          <w:b/>
          <w:sz w:val="28"/>
          <w:szCs w:val="28"/>
        </w:rPr>
        <w:t xml:space="preserve"> </w:t>
      </w:r>
    </w:p>
    <w:p w:rsidR="00002A1E" w:rsidRPr="0011544B" w:rsidRDefault="00002A1E" w:rsidP="00002A1E">
      <w:pPr>
        <w:spacing w:after="0" w:line="240" w:lineRule="auto"/>
        <w:ind w:left="1560" w:right="1884"/>
        <w:jc w:val="both"/>
        <w:rPr>
          <w:rFonts w:ascii="Times New Roman" w:hAnsi="Times New Roman" w:cs="Times New Roman"/>
          <w:b/>
          <w:sz w:val="24"/>
          <w:szCs w:val="24"/>
        </w:rPr>
      </w:pPr>
      <w:r w:rsidRPr="0011544B">
        <w:rPr>
          <w:rFonts w:ascii="Times New Roman" w:hAnsi="Times New Roman" w:cs="Times New Roman"/>
          <w:b/>
          <w:sz w:val="28"/>
          <w:szCs w:val="28"/>
        </w:rPr>
        <w:tab/>
      </w:r>
      <w:r w:rsidRPr="0011544B">
        <w:rPr>
          <w:rFonts w:ascii="Times New Roman" w:hAnsi="Times New Roman" w:cs="Times New Roman"/>
          <w:b/>
          <w:sz w:val="24"/>
          <w:szCs w:val="24"/>
        </w:rPr>
        <w:t xml:space="preserve">&lt;&lt;Hoy </w:t>
      </w:r>
      <w:r w:rsidRPr="0011544B">
        <w:rPr>
          <w:rFonts w:ascii="Times New Roman" w:hAnsi="Times New Roman" w:cs="Times New Roman"/>
          <w:b/>
          <w:bCs/>
          <w:sz w:val="24"/>
          <w:szCs w:val="24"/>
        </w:rPr>
        <w:t xml:space="preserve">Las 200 empresas multinacionales más poderosas del Mundo dictan la política mundial y el comportamiento de gobiernos y ejércitos. El comercio mundial (en más de un 50%) y la inversión de capital en el extranjero (en más de un 75%), se concentran en tres únicos polos: EEUU, Japón y la UE [Unión Europea]. Y excluye áreas enormes del Planeta, en África por ejemplo, marginándolas de los flujos de mercancías y de capitales. Las cadenas del viejo colonialismo militar reaparecen en la etapa de la globalización como cadenas financieras y económicas. </w:t>
      </w:r>
    </w:p>
    <w:p w:rsidR="00002A1E" w:rsidRPr="0011544B" w:rsidRDefault="00002A1E" w:rsidP="00002A1E">
      <w:pPr>
        <w:spacing w:after="0" w:line="240" w:lineRule="auto"/>
        <w:ind w:left="1560" w:right="1884"/>
        <w:jc w:val="both"/>
        <w:rPr>
          <w:rFonts w:ascii="Times New Roman" w:hAnsi="Times New Roman" w:cs="Times New Roman"/>
          <w:b/>
          <w:bCs/>
          <w:sz w:val="28"/>
          <w:szCs w:val="28"/>
        </w:rPr>
      </w:pPr>
      <w:r w:rsidRPr="0011544B">
        <w:rPr>
          <w:rFonts w:ascii="Times New Roman" w:hAnsi="Times New Roman" w:cs="Times New Roman"/>
          <w:b/>
          <w:sz w:val="24"/>
          <w:szCs w:val="24"/>
        </w:rPr>
        <w:tab/>
        <w:t xml:space="preserve">Después de algunos titubeos, la palabra globalización se ha impuesto, diríase que definitivamente, para designar los cambios económicos producidos en las dos últimas décadas del siglo XX, y los cambios políticos, sociales y culturales relacionados. Puede que la impresionante </w:t>
      </w:r>
      <w:hyperlink r:id="rId140" w:history="1">
        <w:r w:rsidRPr="0011544B">
          <w:rPr>
            <w:rStyle w:val="Hipervnculo"/>
            <w:rFonts w:ascii="Times New Roman" w:hAnsi="Times New Roman" w:cs="Times New Roman"/>
            <w:b/>
            <w:sz w:val="24"/>
            <w:szCs w:val="24"/>
          </w:rPr>
          <w:t>manifestación de Seattle</w:t>
        </w:r>
      </w:hyperlink>
      <w:r w:rsidRPr="0011544B">
        <w:rPr>
          <w:rFonts w:ascii="Times New Roman" w:hAnsi="Times New Roman" w:cs="Times New Roman"/>
          <w:b/>
          <w:sz w:val="24"/>
          <w:szCs w:val="24"/>
        </w:rPr>
        <w:t xml:space="preserve"> contra la reunión de la Organización Mundial del Comercio, haya sido el momento simbólico de una </w:t>
      </w:r>
      <w:r w:rsidRPr="0011544B">
        <w:rPr>
          <w:rFonts w:ascii="Times New Roman" w:hAnsi="Times New Roman" w:cs="Times New Roman"/>
          <w:b/>
          <w:sz w:val="24"/>
          <w:szCs w:val="24"/>
          <w:u w:val="single"/>
        </w:rPr>
        <w:t>toma de conciencia colectiva e internacional</w:t>
      </w:r>
      <w:r w:rsidRPr="0011544B">
        <w:rPr>
          <w:rFonts w:ascii="Times New Roman" w:hAnsi="Times New Roman" w:cs="Times New Roman"/>
          <w:b/>
          <w:sz w:val="24"/>
          <w:szCs w:val="24"/>
        </w:rPr>
        <w:t xml:space="preserve">. Antes de la que ha dado en llamarse “primera movilización del siglo XXI”, hubo otras acciones que se describieron como protestas o revueltas contra la llamada </w:t>
      </w:r>
      <w:hyperlink r:id="rId141" w:history="1">
        <w:r w:rsidRPr="0011544B">
          <w:rPr>
            <w:rStyle w:val="Hipervnculo"/>
            <w:rFonts w:ascii="Times New Roman" w:hAnsi="Times New Roman" w:cs="Times New Roman"/>
            <w:b/>
            <w:sz w:val="24"/>
            <w:szCs w:val="24"/>
          </w:rPr>
          <w:t>globalización</w:t>
        </w:r>
      </w:hyperlink>
      <w:r w:rsidRPr="0011544B">
        <w:rPr>
          <w:rFonts w:ascii="Times New Roman" w:hAnsi="Times New Roman" w:cs="Times New Roman"/>
          <w:b/>
          <w:sz w:val="24"/>
          <w:szCs w:val="24"/>
        </w:rPr>
        <w:t xml:space="preserve"> [mercado internacional] pero lo eran en un sentido objetivo, por así decir, independiente de la intención explícita de los protagonistas. En cambio, en </w:t>
      </w:r>
      <w:hyperlink r:id="rId142" w:history="1">
        <w:r w:rsidRPr="0011544B">
          <w:rPr>
            <w:rStyle w:val="Hipervnculo"/>
            <w:rFonts w:ascii="Times New Roman" w:hAnsi="Times New Roman" w:cs="Times New Roman"/>
            <w:b/>
            <w:sz w:val="24"/>
            <w:szCs w:val="24"/>
          </w:rPr>
          <w:t>Seattle</w:t>
        </w:r>
      </w:hyperlink>
      <w:r w:rsidRPr="0011544B">
        <w:rPr>
          <w:rFonts w:ascii="Times New Roman" w:hAnsi="Times New Roman" w:cs="Times New Roman"/>
          <w:b/>
          <w:sz w:val="24"/>
          <w:szCs w:val="24"/>
        </w:rPr>
        <w:t xml:space="preserve"> había ya </w:t>
      </w:r>
      <w:r w:rsidRPr="0011544B">
        <w:rPr>
          <w:rFonts w:ascii="Times New Roman" w:hAnsi="Times New Roman" w:cs="Times New Roman"/>
          <w:b/>
          <w:sz w:val="24"/>
          <w:szCs w:val="24"/>
          <w:u w:val="single"/>
        </w:rPr>
        <w:t>conciencia de resistir y protestar contra la globalización capitalista</w:t>
      </w:r>
      <w:r w:rsidRPr="0011544B">
        <w:rPr>
          <w:rFonts w:ascii="Times New Roman" w:hAnsi="Times New Roman" w:cs="Times New Roman"/>
          <w:b/>
          <w:sz w:val="24"/>
          <w:szCs w:val="24"/>
        </w:rPr>
        <w:t>, y conciencia del ámbito realmente global de la protesta&gt;&gt;.</w:t>
      </w:r>
      <w:r w:rsidRPr="0011544B">
        <w:rPr>
          <w:rFonts w:ascii="Times New Roman" w:hAnsi="Times New Roman" w:cs="Times New Roman"/>
          <w:sz w:val="24"/>
          <w:szCs w:val="24"/>
        </w:rPr>
        <w:t xml:space="preserve"> </w:t>
      </w:r>
      <w:r w:rsidRPr="0011544B">
        <w:rPr>
          <w:rFonts w:ascii="Times New Roman" w:hAnsi="Times New Roman" w:cs="Times New Roman"/>
          <w:bCs/>
          <w:sz w:val="24"/>
          <w:szCs w:val="24"/>
        </w:rPr>
        <w:t>(</w:t>
      </w:r>
      <w:hyperlink r:id="rId143" w:history="1">
        <w:r w:rsidRPr="0011544B">
          <w:rPr>
            <w:rStyle w:val="Hipervnculo"/>
            <w:rFonts w:ascii="Times New Roman" w:hAnsi="Times New Roman" w:cs="Times New Roman"/>
            <w:b/>
            <w:bCs/>
            <w:sz w:val="24"/>
            <w:szCs w:val="24"/>
          </w:rPr>
          <w:t>Revista “Rebelión</w:t>
        </w:r>
      </w:hyperlink>
      <w:r w:rsidRPr="0011544B">
        <w:rPr>
          <w:rFonts w:ascii="Times New Roman" w:hAnsi="Times New Roman" w:cs="Times New Roman"/>
          <w:b/>
          <w:bCs/>
          <w:sz w:val="24"/>
          <w:szCs w:val="24"/>
        </w:rPr>
        <w:t xml:space="preserve"> </w:t>
      </w:r>
      <w:r w:rsidRPr="0011544B">
        <w:rPr>
          <w:rFonts w:ascii="Times New Roman" w:hAnsi="Times New Roman" w:cs="Times New Roman"/>
          <w:bCs/>
          <w:sz w:val="24"/>
          <w:szCs w:val="24"/>
        </w:rPr>
        <w:t>2012. El subrayado y lo entre corchetes nuestros</w:t>
      </w:r>
      <w:r w:rsidRPr="0011544B">
        <w:rPr>
          <w:rFonts w:ascii="Times New Roman" w:hAnsi="Times New Roman" w:cs="Times New Roman"/>
          <w:b/>
          <w:bCs/>
          <w:sz w:val="24"/>
          <w:szCs w:val="24"/>
        </w:rPr>
        <w:t xml:space="preserve">. </w:t>
      </w:r>
      <w:r w:rsidRPr="0011544B">
        <w:rPr>
          <w:rFonts w:ascii="Times New Roman" w:hAnsi="Times New Roman" w:cs="Times New Roman"/>
          <w:b/>
          <w:bCs/>
          <w:i/>
          <w:sz w:val="28"/>
          <w:szCs w:val="28"/>
        </w:rPr>
        <w:t>GPM</w:t>
      </w:r>
      <w:r w:rsidRPr="0011544B">
        <w:rPr>
          <w:rFonts w:ascii="Times New Roman" w:hAnsi="Times New Roman" w:cs="Times New Roman"/>
          <w:bCs/>
          <w:sz w:val="24"/>
          <w:szCs w:val="24"/>
        </w:rPr>
        <w:t>)</w:t>
      </w:r>
      <w:r w:rsidRPr="0011544B">
        <w:rPr>
          <w:rFonts w:ascii="Times New Roman" w:hAnsi="Times New Roman" w:cs="Times New Roman"/>
          <w:b/>
          <w:bCs/>
          <w:sz w:val="24"/>
          <w:szCs w:val="24"/>
        </w:rPr>
        <w:t>.</w:t>
      </w:r>
    </w:p>
    <w:p w:rsidR="00A6157C" w:rsidRPr="0011544B" w:rsidRDefault="00A6157C" w:rsidP="00002A1E">
      <w:pPr>
        <w:spacing w:after="0" w:line="240" w:lineRule="auto"/>
        <w:ind w:left="1560" w:right="1884"/>
        <w:jc w:val="both"/>
        <w:rPr>
          <w:rFonts w:ascii="Times New Roman" w:hAnsi="Times New Roman" w:cs="Times New Roman"/>
          <w:b/>
          <w:sz w:val="28"/>
          <w:szCs w:val="28"/>
        </w:rPr>
      </w:pPr>
    </w:p>
    <w:p w:rsidR="00A6157C" w:rsidRPr="0011544B" w:rsidRDefault="00A6157C" w:rsidP="00A6157C">
      <w:pPr>
        <w:spacing w:after="0" w:line="240" w:lineRule="auto"/>
        <w:ind w:right="123"/>
        <w:jc w:val="both"/>
        <w:rPr>
          <w:rFonts w:ascii="Times New Roman" w:hAnsi="Times New Roman" w:cs="Times New Roman"/>
          <w:b/>
          <w:sz w:val="28"/>
          <w:szCs w:val="28"/>
        </w:rPr>
      </w:pPr>
      <w:r w:rsidRPr="0011544B">
        <w:rPr>
          <w:rFonts w:ascii="Times New Roman" w:hAnsi="Times New Roman" w:cs="Times New Roman"/>
          <w:b/>
          <w:sz w:val="28"/>
          <w:szCs w:val="28"/>
        </w:rPr>
        <w:tab/>
      </w:r>
      <w:r w:rsidRPr="0011544B">
        <w:rPr>
          <w:rFonts w:ascii="Times New Roman" w:hAnsi="Times New Roman" w:cs="Times New Roman"/>
          <w:sz w:val="28"/>
          <w:szCs w:val="28"/>
        </w:rPr>
        <w:t xml:space="preserve">Porque es un hecho incontrovertible, que desde los tiempos en que la sociedad humana se dividió en </w:t>
      </w:r>
      <w:r w:rsidRPr="0011544B">
        <w:rPr>
          <w:rFonts w:ascii="Times New Roman" w:hAnsi="Times New Roman" w:cs="Times New Roman"/>
          <w:b/>
          <w:sz w:val="28"/>
          <w:szCs w:val="28"/>
          <w:u w:val="single"/>
        </w:rPr>
        <w:t>clases sociales, dominantes y dominadas</w:t>
      </w:r>
      <w:r w:rsidRPr="0011544B">
        <w:rPr>
          <w:rFonts w:ascii="Times New Roman" w:hAnsi="Times New Roman" w:cs="Times New Roman"/>
          <w:sz w:val="28"/>
          <w:szCs w:val="28"/>
        </w:rPr>
        <w:t xml:space="preserve">, las leyes jurídicas fueron hechas y se siguen promulgando, para favorecer a las primeras en detrimento y perjuicio de las segundas. Lo cual presupone con absoluta certidumbre, que tales leyes han sido concebidas y aplicadas, para que unas personas prevalezcan económica y políticamente sobre otras. Y además lo cierto es que </w:t>
      </w:r>
      <w:r w:rsidRPr="0011544B">
        <w:rPr>
          <w:rFonts w:ascii="Times New Roman" w:hAnsi="Times New Roman" w:cs="Times New Roman"/>
          <w:b/>
          <w:sz w:val="28"/>
          <w:szCs w:val="28"/>
        </w:rPr>
        <w:t>1)</w:t>
      </w:r>
      <w:r w:rsidRPr="0011544B">
        <w:rPr>
          <w:rFonts w:ascii="Times New Roman" w:hAnsi="Times New Roman" w:cs="Times New Roman"/>
          <w:sz w:val="28"/>
          <w:szCs w:val="28"/>
        </w:rPr>
        <w:t xml:space="preserve"> Antes de dividirse en clases la sociedad pasó por el </w:t>
      </w:r>
      <w:hyperlink r:id="rId144" w:history="1">
        <w:r w:rsidRPr="0011544B">
          <w:rPr>
            <w:rStyle w:val="Hipervnculo"/>
            <w:rFonts w:ascii="Times New Roman" w:hAnsi="Times New Roman" w:cs="Times New Roman"/>
            <w:b/>
            <w:sz w:val="28"/>
            <w:szCs w:val="28"/>
          </w:rPr>
          <w:t>comunismo primitivo</w:t>
        </w:r>
      </w:hyperlink>
      <w:r w:rsidRPr="0011544B">
        <w:rPr>
          <w:rFonts w:ascii="Times New Roman" w:hAnsi="Times New Roman" w:cs="Times New Roman"/>
          <w:sz w:val="28"/>
          <w:szCs w:val="28"/>
        </w:rPr>
        <w:t xml:space="preserve">, donde la colaboración en el trabajo prevaleció necesariamente sobre la rivalidad, precisamente por el atraso en el desarrollo todavía muy primitivo de su fuerza productiva y </w:t>
      </w:r>
      <w:r w:rsidRPr="0011544B">
        <w:rPr>
          <w:rFonts w:ascii="Times New Roman" w:hAnsi="Times New Roman" w:cs="Times New Roman"/>
          <w:b/>
          <w:sz w:val="28"/>
          <w:szCs w:val="28"/>
        </w:rPr>
        <w:t>2)</w:t>
      </w:r>
      <w:r w:rsidRPr="0011544B">
        <w:rPr>
          <w:rFonts w:ascii="Times New Roman" w:hAnsi="Times New Roman" w:cs="Times New Roman"/>
          <w:sz w:val="28"/>
          <w:szCs w:val="28"/>
        </w:rPr>
        <w:t xml:space="preserve"> que una vez divididos los sujetos en clases sociales —dominantes y dominadas—, el </w:t>
      </w:r>
      <w:r w:rsidRPr="0011544B">
        <w:rPr>
          <w:rFonts w:ascii="Times New Roman" w:hAnsi="Times New Roman" w:cs="Times New Roman"/>
          <w:b/>
          <w:sz w:val="28"/>
          <w:szCs w:val="28"/>
          <w:u w:val="single"/>
        </w:rPr>
        <w:t>grado de libertad</w:t>
      </w:r>
      <w:r w:rsidRPr="0011544B">
        <w:rPr>
          <w:rFonts w:ascii="Times New Roman" w:hAnsi="Times New Roman" w:cs="Times New Roman"/>
          <w:sz w:val="28"/>
          <w:szCs w:val="28"/>
        </w:rPr>
        <w:t xml:space="preserve"> entre los individuos nunca fue ni sigue siendo al día de hoy </w:t>
      </w:r>
      <w:r w:rsidRPr="0011544B">
        <w:rPr>
          <w:rFonts w:ascii="Times New Roman" w:hAnsi="Times New Roman" w:cs="Times New Roman"/>
          <w:b/>
          <w:sz w:val="28"/>
          <w:szCs w:val="28"/>
          <w:u w:val="single"/>
        </w:rPr>
        <w:t>el mismo</w:t>
      </w:r>
      <w:r w:rsidRPr="0011544B">
        <w:rPr>
          <w:rFonts w:ascii="Times New Roman" w:hAnsi="Times New Roman" w:cs="Times New Roman"/>
          <w:sz w:val="28"/>
          <w:szCs w:val="28"/>
        </w:rPr>
        <w:t xml:space="preserve">. Por tanto, aunque desde la Revolución francesa en 1789 se venga pregonando que </w:t>
      </w:r>
      <w:r w:rsidRPr="0011544B">
        <w:rPr>
          <w:rFonts w:ascii="Times New Roman" w:hAnsi="Times New Roman" w:cs="Times New Roman"/>
          <w:b/>
          <w:sz w:val="28"/>
          <w:szCs w:val="28"/>
          <w:u w:val="single"/>
        </w:rPr>
        <w:t>todos los ciudadanos somos iguales ante la ley</w:t>
      </w:r>
      <w:r w:rsidRPr="0011544B">
        <w:rPr>
          <w:rFonts w:ascii="Times New Roman" w:hAnsi="Times New Roman" w:cs="Times New Roman"/>
          <w:sz w:val="28"/>
          <w:szCs w:val="28"/>
        </w:rPr>
        <w:t xml:space="preserve">, los hechos manifiestos han venido demostrando que las clases dominantes mandan y las clases subalternas siguen sometidas a esa </w:t>
      </w:r>
      <w:r w:rsidRPr="0011544B">
        <w:rPr>
          <w:rFonts w:ascii="Times New Roman" w:hAnsi="Times New Roman" w:cs="Times New Roman"/>
          <w:b/>
          <w:sz w:val="28"/>
          <w:szCs w:val="28"/>
        </w:rPr>
        <w:t>“</w:t>
      </w:r>
      <w:r w:rsidRPr="0011544B">
        <w:rPr>
          <w:rFonts w:ascii="Times New Roman" w:hAnsi="Times New Roman" w:cs="Times New Roman"/>
          <w:b/>
          <w:sz w:val="28"/>
          <w:szCs w:val="28"/>
          <w:u w:val="single"/>
        </w:rPr>
        <w:t>libertad</w:t>
      </w:r>
      <w:r w:rsidRPr="0011544B">
        <w:rPr>
          <w:rFonts w:ascii="Times New Roman" w:hAnsi="Times New Roman" w:cs="Times New Roman"/>
          <w:b/>
          <w:sz w:val="28"/>
          <w:szCs w:val="28"/>
        </w:rPr>
        <w:t>”</w:t>
      </w:r>
      <w:r w:rsidRPr="0011544B">
        <w:rPr>
          <w:rFonts w:ascii="Times New Roman" w:hAnsi="Times New Roman" w:cs="Times New Roman"/>
          <w:sz w:val="28"/>
          <w:szCs w:val="28"/>
        </w:rPr>
        <w:t xml:space="preserve"> clasista</w:t>
      </w:r>
      <w:r w:rsidR="00595617" w:rsidRPr="0011544B">
        <w:rPr>
          <w:rFonts w:ascii="Times New Roman" w:hAnsi="Times New Roman" w:cs="Times New Roman"/>
          <w:sz w:val="28"/>
          <w:szCs w:val="28"/>
        </w:rPr>
        <w:t xml:space="preserve"> privilegiada</w:t>
      </w:r>
      <w:r w:rsidRPr="0011544B">
        <w:rPr>
          <w:rFonts w:ascii="Times New Roman" w:hAnsi="Times New Roman" w:cs="Times New Roman"/>
          <w:sz w:val="28"/>
          <w:szCs w:val="28"/>
        </w:rPr>
        <w:t xml:space="preserve">. Y entrecomillamos </w:t>
      </w:r>
      <w:r w:rsidR="00D463AC" w:rsidRPr="0011544B">
        <w:rPr>
          <w:rFonts w:ascii="Times New Roman" w:hAnsi="Times New Roman" w:cs="Times New Roman"/>
          <w:sz w:val="28"/>
          <w:szCs w:val="28"/>
        </w:rPr>
        <w:t>subrayando esta palabra</w:t>
      </w:r>
      <w:r w:rsidRPr="0011544B">
        <w:rPr>
          <w:rFonts w:ascii="Times New Roman" w:hAnsi="Times New Roman" w:cs="Times New Roman"/>
          <w:sz w:val="28"/>
          <w:szCs w:val="28"/>
        </w:rPr>
        <w:t xml:space="preserve">, porque la </w:t>
      </w:r>
      <w:r w:rsidR="00595617" w:rsidRPr="0011544B">
        <w:rPr>
          <w:rFonts w:ascii="Times New Roman" w:hAnsi="Times New Roman" w:cs="Times New Roman"/>
          <w:sz w:val="28"/>
          <w:szCs w:val="28"/>
        </w:rPr>
        <w:t xml:space="preserve">libertad hasta cierto punto </w:t>
      </w:r>
      <w:r w:rsidR="00AE4081" w:rsidRPr="0011544B">
        <w:rPr>
          <w:rFonts w:ascii="Times New Roman" w:hAnsi="Times New Roman" w:cs="Times New Roman"/>
          <w:sz w:val="28"/>
          <w:szCs w:val="28"/>
        </w:rPr>
        <w:t xml:space="preserve">en esta sociedad, </w:t>
      </w:r>
      <w:r w:rsidRPr="0011544B">
        <w:rPr>
          <w:rFonts w:ascii="Times New Roman" w:hAnsi="Times New Roman" w:cs="Times New Roman"/>
          <w:sz w:val="28"/>
          <w:szCs w:val="28"/>
        </w:rPr>
        <w:t xml:space="preserve">es </w:t>
      </w:r>
      <w:r w:rsidR="00AE4081" w:rsidRPr="0011544B">
        <w:rPr>
          <w:rFonts w:ascii="Times New Roman" w:hAnsi="Times New Roman" w:cs="Times New Roman"/>
          <w:sz w:val="28"/>
          <w:szCs w:val="28"/>
        </w:rPr>
        <w:t>d</w:t>
      </w:r>
      <w:r w:rsidRPr="0011544B">
        <w:rPr>
          <w:rFonts w:ascii="Times New Roman" w:hAnsi="Times New Roman" w:cs="Times New Roman"/>
          <w:sz w:val="28"/>
          <w:szCs w:val="28"/>
        </w:rPr>
        <w:t xml:space="preserve">e quienes siguen prevaleciendo todavía hoy sobre sus subordinados, </w:t>
      </w:r>
      <w:r w:rsidR="00595617" w:rsidRPr="0011544B">
        <w:rPr>
          <w:rFonts w:ascii="Times New Roman" w:hAnsi="Times New Roman" w:cs="Times New Roman"/>
          <w:sz w:val="28"/>
          <w:szCs w:val="28"/>
        </w:rPr>
        <w:t xml:space="preserve">aun cuando </w:t>
      </w:r>
      <w:r w:rsidRPr="0011544B">
        <w:rPr>
          <w:rFonts w:ascii="Times New Roman" w:hAnsi="Times New Roman" w:cs="Times New Roman"/>
          <w:sz w:val="28"/>
          <w:szCs w:val="28"/>
        </w:rPr>
        <w:t>no han sido ni son capaces de mandar sobre sí mismos</w:t>
      </w:r>
      <w:r w:rsidR="00D463AC" w:rsidRPr="0011544B">
        <w:rPr>
          <w:rFonts w:ascii="Times New Roman" w:hAnsi="Times New Roman" w:cs="Times New Roman"/>
          <w:sz w:val="28"/>
          <w:szCs w:val="28"/>
        </w:rPr>
        <w:t xml:space="preserve">, tal como permanecen sometidos </w:t>
      </w:r>
      <w:r w:rsidRPr="0011544B">
        <w:rPr>
          <w:rFonts w:ascii="Times New Roman" w:hAnsi="Times New Roman" w:cs="Times New Roman"/>
          <w:sz w:val="28"/>
          <w:szCs w:val="28"/>
        </w:rPr>
        <w:t xml:space="preserve">a la </w:t>
      </w:r>
      <w:r w:rsidRPr="0011544B">
        <w:rPr>
          <w:rFonts w:ascii="Times New Roman" w:hAnsi="Times New Roman" w:cs="Times New Roman"/>
          <w:b/>
          <w:sz w:val="28"/>
          <w:szCs w:val="28"/>
          <w:u w:val="single"/>
        </w:rPr>
        <w:t>ley objetiva del valor económico</w:t>
      </w:r>
      <w:r w:rsidRPr="0011544B">
        <w:rPr>
          <w:rFonts w:ascii="Times New Roman" w:hAnsi="Times New Roman" w:cs="Times New Roman"/>
          <w:sz w:val="28"/>
          <w:szCs w:val="28"/>
        </w:rPr>
        <w:t xml:space="preserve"> de la que se han podido venir beneficiando, pero a la que jamás pudieron, pueden ni podrán gobernar</w:t>
      </w:r>
      <w:r w:rsidR="00D463AC" w:rsidRPr="0011544B">
        <w:rPr>
          <w:rFonts w:ascii="Times New Roman" w:hAnsi="Times New Roman" w:cs="Times New Roman"/>
          <w:sz w:val="28"/>
          <w:szCs w:val="28"/>
        </w:rPr>
        <w:t>,</w:t>
      </w:r>
      <w:r w:rsidRPr="0011544B">
        <w:rPr>
          <w:rFonts w:ascii="Times New Roman" w:hAnsi="Times New Roman" w:cs="Times New Roman"/>
          <w:sz w:val="28"/>
          <w:szCs w:val="28"/>
        </w:rPr>
        <w:t xml:space="preserve"> mientras el sistema capitalista siga vigente</w:t>
      </w:r>
      <w:r w:rsidR="00D463AC" w:rsidRPr="0011544B">
        <w:rPr>
          <w:rFonts w:ascii="Times New Roman" w:hAnsi="Times New Roman" w:cs="Times New Roman"/>
          <w:sz w:val="28"/>
          <w:szCs w:val="28"/>
        </w:rPr>
        <w:t xml:space="preserve"> hasta su derrumbe definitivo</w:t>
      </w:r>
      <w:r w:rsidR="00EC25A1" w:rsidRPr="0011544B">
        <w:rPr>
          <w:rFonts w:ascii="Times New Roman" w:hAnsi="Times New Roman" w:cs="Times New Roman"/>
          <w:sz w:val="28"/>
          <w:szCs w:val="28"/>
        </w:rPr>
        <w:t>,</w:t>
      </w:r>
      <w:r w:rsidR="00D463AC" w:rsidRPr="0011544B">
        <w:rPr>
          <w:rFonts w:ascii="Times New Roman" w:hAnsi="Times New Roman" w:cs="Times New Roman"/>
          <w:sz w:val="28"/>
          <w:szCs w:val="28"/>
        </w:rPr>
        <w:t xml:space="preserve"> que ahora mismo pesa sobre sus espaldas sin salida posible. </w:t>
      </w:r>
      <w:r w:rsidRPr="0011544B">
        <w:rPr>
          <w:rFonts w:ascii="Times New Roman" w:hAnsi="Times New Roman" w:cs="Times New Roman"/>
          <w:sz w:val="28"/>
          <w:szCs w:val="28"/>
        </w:rPr>
        <w:t>Y al respecto cabe recordar aquí, lo que</w:t>
      </w:r>
      <w:r w:rsidR="00EC25A1" w:rsidRPr="0011544B">
        <w:rPr>
          <w:rFonts w:ascii="Times New Roman" w:hAnsi="Times New Roman" w:cs="Times New Roman"/>
          <w:sz w:val="28"/>
          <w:szCs w:val="28"/>
        </w:rPr>
        <w:t xml:space="preserve"> quien fuera el mandatario norteamericano </w:t>
      </w:r>
      <w:hyperlink r:id="rId145" w:history="1">
        <w:r w:rsidRPr="0011544B">
          <w:rPr>
            <w:rStyle w:val="Hipervnculo"/>
            <w:rFonts w:ascii="Times New Roman" w:hAnsi="Times New Roman" w:cs="Times New Roman"/>
            <w:b/>
            <w:sz w:val="28"/>
            <w:szCs w:val="28"/>
          </w:rPr>
          <w:t>Barak Obama</w:t>
        </w:r>
      </w:hyperlink>
      <w:r w:rsidRPr="0011544B">
        <w:rPr>
          <w:rFonts w:ascii="Times New Roman" w:hAnsi="Times New Roman" w:cs="Times New Roman"/>
          <w:sz w:val="28"/>
          <w:szCs w:val="28"/>
        </w:rPr>
        <w:t xml:space="preserve"> le aconsejara al por entonces presidente español  </w:t>
      </w:r>
      <w:hyperlink r:id="rId146" w:history="1">
        <w:r w:rsidRPr="0011544B">
          <w:rPr>
            <w:rStyle w:val="Hipervnculo"/>
            <w:rFonts w:ascii="Times New Roman" w:hAnsi="Times New Roman" w:cs="Times New Roman"/>
            <w:b/>
            <w:sz w:val="28"/>
            <w:szCs w:val="28"/>
          </w:rPr>
          <w:t>Rodríguez Zapatero</w:t>
        </w:r>
      </w:hyperlink>
      <w:r w:rsidR="00CC1589" w:rsidRPr="0011544B">
        <w:rPr>
          <w:rFonts w:ascii="Times New Roman" w:hAnsi="Times New Roman" w:cs="Times New Roman"/>
          <w:sz w:val="28"/>
          <w:szCs w:val="28"/>
        </w:rPr>
        <w:t xml:space="preserve">, durante </w:t>
      </w:r>
      <w:r w:rsidRPr="0011544B">
        <w:rPr>
          <w:rFonts w:ascii="Times New Roman" w:hAnsi="Times New Roman" w:cs="Times New Roman"/>
          <w:sz w:val="28"/>
          <w:szCs w:val="28"/>
        </w:rPr>
        <w:t>su conversación telefónica de 20 minutos</w:t>
      </w:r>
      <w:r w:rsidR="00CC1589" w:rsidRPr="0011544B">
        <w:rPr>
          <w:rFonts w:ascii="Times New Roman" w:hAnsi="Times New Roman" w:cs="Times New Roman"/>
          <w:sz w:val="28"/>
          <w:szCs w:val="28"/>
        </w:rPr>
        <w:t xml:space="preserve"> en mayo de 2010 diciéndole</w:t>
      </w:r>
      <w:r w:rsidRPr="0011544B">
        <w:rPr>
          <w:rFonts w:ascii="Times New Roman" w:hAnsi="Times New Roman" w:cs="Times New Roman"/>
          <w:sz w:val="28"/>
          <w:szCs w:val="28"/>
        </w:rPr>
        <w:t xml:space="preserve">: “Hay que calmar a los mercados”, como si </w:t>
      </w:r>
      <w:r w:rsidR="00595617" w:rsidRPr="0011544B">
        <w:rPr>
          <w:rFonts w:ascii="Times New Roman" w:hAnsi="Times New Roman" w:cs="Times New Roman"/>
          <w:sz w:val="28"/>
          <w:szCs w:val="28"/>
        </w:rPr>
        <w:t xml:space="preserve">ellos </w:t>
      </w:r>
      <w:r w:rsidR="00EC25A1" w:rsidRPr="0011544B">
        <w:rPr>
          <w:rFonts w:ascii="Times New Roman" w:hAnsi="Times New Roman" w:cs="Times New Roman"/>
          <w:sz w:val="28"/>
          <w:szCs w:val="28"/>
        </w:rPr>
        <w:t xml:space="preserve">dos </w:t>
      </w:r>
      <w:r w:rsidR="00595617" w:rsidRPr="0011544B">
        <w:rPr>
          <w:rFonts w:ascii="Times New Roman" w:hAnsi="Times New Roman" w:cs="Times New Roman"/>
          <w:sz w:val="28"/>
          <w:szCs w:val="28"/>
        </w:rPr>
        <w:t xml:space="preserve">ejerciendo su poder discrecional </w:t>
      </w:r>
      <w:r w:rsidR="00EC25A1" w:rsidRPr="0011544B">
        <w:rPr>
          <w:rFonts w:ascii="Times New Roman" w:hAnsi="Times New Roman" w:cs="Times New Roman"/>
          <w:sz w:val="28"/>
          <w:szCs w:val="28"/>
        </w:rPr>
        <w:t xml:space="preserve">sobre sus respectivos paises, </w:t>
      </w:r>
      <w:r w:rsidRPr="0011544B">
        <w:rPr>
          <w:rFonts w:ascii="Times New Roman" w:hAnsi="Times New Roman" w:cs="Times New Roman"/>
          <w:sz w:val="28"/>
          <w:szCs w:val="28"/>
        </w:rPr>
        <w:t>fueran dioses todopoderosos.</w:t>
      </w:r>
    </w:p>
    <w:p w:rsidR="00CA44FA" w:rsidRPr="0011544B" w:rsidRDefault="00CA44FA" w:rsidP="00FF4B45">
      <w:pPr>
        <w:spacing w:after="0" w:line="240" w:lineRule="auto"/>
        <w:ind w:right="123"/>
        <w:jc w:val="both"/>
        <w:rPr>
          <w:rFonts w:ascii="Times New Roman" w:hAnsi="Times New Roman" w:cs="Times New Roman"/>
          <w:sz w:val="28"/>
          <w:szCs w:val="28"/>
        </w:rPr>
      </w:pPr>
      <w:r w:rsidRPr="0011544B">
        <w:rPr>
          <w:rFonts w:ascii="Times New Roman" w:hAnsi="Times New Roman" w:cs="Times New Roman"/>
          <w:b/>
          <w:sz w:val="28"/>
          <w:szCs w:val="28"/>
        </w:rPr>
        <w:t xml:space="preserve"> </w:t>
      </w:r>
    </w:p>
    <w:p w:rsidR="00971751" w:rsidRPr="0011544B" w:rsidRDefault="007B0221" w:rsidP="00971751">
      <w:pPr>
        <w:spacing w:after="0" w:line="240" w:lineRule="auto"/>
        <w:ind w:right="123"/>
        <w:jc w:val="both"/>
        <w:rPr>
          <w:rFonts w:ascii="Times New Roman" w:eastAsia="Times New Roman" w:hAnsi="Times New Roman" w:cs="Times New Roman"/>
          <w:sz w:val="24"/>
          <w:szCs w:val="24"/>
          <w:lang w:eastAsia="es-ES"/>
        </w:rPr>
      </w:pPr>
      <w:r w:rsidRPr="0011544B">
        <w:rPr>
          <w:rFonts w:ascii="Times New Roman" w:eastAsia="Times New Roman" w:hAnsi="Times New Roman" w:cs="Times New Roman"/>
          <w:sz w:val="28"/>
          <w:szCs w:val="28"/>
          <w:lang w:eastAsia="es-ES"/>
        </w:rPr>
        <w:tab/>
      </w:r>
      <w:r w:rsidR="00F60068" w:rsidRPr="0011544B">
        <w:rPr>
          <w:rFonts w:ascii="Times New Roman" w:eastAsia="Times New Roman" w:hAnsi="Times New Roman" w:cs="Times New Roman"/>
          <w:sz w:val="28"/>
          <w:szCs w:val="28"/>
          <w:lang w:eastAsia="es-ES"/>
        </w:rPr>
        <w:t xml:space="preserve">En cuanto a la </w:t>
      </w:r>
      <w:r w:rsidR="002345CB" w:rsidRPr="0011544B">
        <w:rPr>
          <w:rFonts w:ascii="Times New Roman" w:eastAsia="Times New Roman" w:hAnsi="Times New Roman" w:cs="Times New Roman"/>
          <w:sz w:val="28"/>
          <w:szCs w:val="28"/>
          <w:lang w:eastAsia="es-ES"/>
        </w:rPr>
        <w:t>idea de Marx acerca de la imposibilidad del genuino gobierno democrático</w:t>
      </w:r>
      <w:r w:rsidR="00F60068" w:rsidRPr="0011544B">
        <w:rPr>
          <w:rFonts w:ascii="Times New Roman" w:eastAsia="Times New Roman" w:hAnsi="Times New Roman" w:cs="Times New Roman"/>
          <w:sz w:val="28"/>
          <w:szCs w:val="28"/>
          <w:lang w:eastAsia="es-ES"/>
        </w:rPr>
        <w:t xml:space="preserve"> bajo el capitalismo</w:t>
      </w:r>
      <w:r w:rsidR="0061518F" w:rsidRPr="0011544B">
        <w:rPr>
          <w:rFonts w:ascii="Times New Roman" w:eastAsia="Times New Roman" w:hAnsi="Times New Roman" w:cs="Times New Roman"/>
          <w:sz w:val="28"/>
          <w:szCs w:val="28"/>
          <w:lang w:eastAsia="es-ES"/>
        </w:rPr>
        <w:t>,</w:t>
      </w:r>
      <w:r w:rsidR="00CC1589" w:rsidRPr="0011544B">
        <w:rPr>
          <w:rFonts w:ascii="Times New Roman" w:eastAsia="Times New Roman" w:hAnsi="Times New Roman" w:cs="Times New Roman"/>
          <w:sz w:val="28"/>
          <w:szCs w:val="28"/>
          <w:lang w:eastAsia="es-ES"/>
        </w:rPr>
        <w:t xml:space="preserve"> </w:t>
      </w:r>
      <w:r w:rsidR="00595617" w:rsidRPr="0011544B">
        <w:rPr>
          <w:rFonts w:ascii="Times New Roman" w:eastAsia="Times New Roman" w:hAnsi="Times New Roman" w:cs="Times New Roman"/>
          <w:sz w:val="28"/>
          <w:szCs w:val="28"/>
          <w:lang w:eastAsia="es-ES"/>
        </w:rPr>
        <w:t xml:space="preserve">desde </w:t>
      </w:r>
      <w:r w:rsidR="00EC25A1" w:rsidRPr="0011544B">
        <w:rPr>
          <w:rFonts w:ascii="Times New Roman" w:eastAsia="Times New Roman" w:hAnsi="Times New Roman" w:cs="Times New Roman"/>
          <w:sz w:val="28"/>
          <w:szCs w:val="28"/>
          <w:lang w:eastAsia="es-ES"/>
        </w:rPr>
        <w:t>aquella r</w:t>
      </w:r>
      <w:r w:rsidR="00595617" w:rsidRPr="0011544B">
        <w:rPr>
          <w:rFonts w:ascii="Times New Roman" w:eastAsia="Times New Roman" w:hAnsi="Times New Roman" w:cs="Times New Roman"/>
          <w:sz w:val="28"/>
          <w:szCs w:val="28"/>
          <w:lang w:eastAsia="es-ES"/>
        </w:rPr>
        <w:t xml:space="preserve">evolución burguesa </w:t>
      </w:r>
      <w:r w:rsidR="00CC1589" w:rsidRPr="0011544B">
        <w:rPr>
          <w:rFonts w:ascii="Times New Roman" w:eastAsia="Times New Roman" w:hAnsi="Times New Roman" w:cs="Times New Roman"/>
          <w:sz w:val="28"/>
          <w:szCs w:val="28"/>
          <w:lang w:eastAsia="es-ES"/>
        </w:rPr>
        <w:t>en Francia</w:t>
      </w:r>
      <w:r w:rsidR="00971751" w:rsidRPr="0011544B">
        <w:rPr>
          <w:rFonts w:ascii="Times New Roman" w:eastAsia="Times New Roman" w:hAnsi="Times New Roman" w:cs="Times New Roman"/>
          <w:sz w:val="28"/>
          <w:szCs w:val="28"/>
          <w:lang w:eastAsia="es-ES"/>
        </w:rPr>
        <w:t xml:space="preserve">, </w:t>
      </w:r>
      <w:r w:rsidR="00B968D7" w:rsidRPr="0011544B">
        <w:rPr>
          <w:rFonts w:ascii="Times New Roman" w:eastAsia="Times New Roman" w:hAnsi="Times New Roman" w:cs="Times New Roman"/>
          <w:sz w:val="28"/>
          <w:szCs w:val="28"/>
          <w:lang w:eastAsia="es-ES"/>
        </w:rPr>
        <w:t>p</w:t>
      </w:r>
      <w:r w:rsidR="002345CB" w:rsidRPr="0011544B">
        <w:rPr>
          <w:rFonts w:ascii="Times New Roman" w:eastAsia="Times New Roman" w:hAnsi="Times New Roman" w:cs="Times New Roman"/>
          <w:sz w:val="28"/>
          <w:szCs w:val="28"/>
          <w:lang w:eastAsia="es-ES"/>
        </w:rPr>
        <w:t xml:space="preserve">artió de su argumentación </w:t>
      </w:r>
      <w:r w:rsidR="0061518F" w:rsidRPr="0011544B">
        <w:rPr>
          <w:rFonts w:ascii="Times New Roman" w:eastAsia="Times New Roman" w:hAnsi="Times New Roman" w:cs="Times New Roman"/>
          <w:sz w:val="28"/>
          <w:szCs w:val="28"/>
          <w:lang w:eastAsia="es-ES"/>
        </w:rPr>
        <w:t xml:space="preserve">en aquél país </w:t>
      </w:r>
      <w:r w:rsidR="002345CB" w:rsidRPr="0011544B">
        <w:rPr>
          <w:rFonts w:ascii="Times New Roman" w:eastAsia="Times New Roman" w:hAnsi="Times New Roman" w:cs="Times New Roman"/>
          <w:sz w:val="28"/>
          <w:szCs w:val="28"/>
          <w:lang w:eastAsia="es-ES"/>
        </w:rPr>
        <w:t>acerca del Estado</w:t>
      </w:r>
      <w:r w:rsidR="0061518F" w:rsidRPr="0011544B">
        <w:rPr>
          <w:rFonts w:ascii="Times New Roman" w:eastAsia="Times New Roman" w:hAnsi="Times New Roman" w:cs="Times New Roman"/>
          <w:sz w:val="28"/>
          <w:szCs w:val="28"/>
          <w:lang w:eastAsia="es-ES"/>
        </w:rPr>
        <w:t>,</w:t>
      </w:r>
      <w:r w:rsidR="002345CB" w:rsidRPr="0011544B">
        <w:rPr>
          <w:rFonts w:ascii="Times New Roman" w:eastAsia="Times New Roman" w:hAnsi="Times New Roman" w:cs="Times New Roman"/>
          <w:sz w:val="28"/>
          <w:szCs w:val="28"/>
          <w:lang w:eastAsia="es-ES"/>
        </w:rPr>
        <w:t xml:space="preserve"> que para la tradición liberal</w:t>
      </w:r>
      <w:r w:rsidR="00F60068" w:rsidRPr="0011544B">
        <w:rPr>
          <w:rFonts w:ascii="Times New Roman" w:eastAsia="Times New Roman" w:hAnsi="Times New Roman" w:cs="Times New Roman"/>
          <w:sz w:val="28"/>
          <w:szCs w:val="28"/>
          <w:lang w:eastAsia="es-ES"/>
        </w:rPr>
        <w:t>-</w:t>
      </w:r>
      <w:r w:rsidR="00595617" w:rsidRPr="0011544B">
        <w:rPr>
          <w:rFonts w:ascii="Times New Roman" w:eastAsia="Times New Roman" w:hAnsi="Times New Roman" w:cs="Times New Roman"/>
          <w:sz w:val="28"/>
          <w:szCs w:val="28"/>
          <w:lang w:eastAsia="es-ES"/>
        </w:rPr>
        <w:t xml:space="preserve">capitalista de la burguesía </w:t>
      </w:r>
      <w:r w:rsidR="00F60068" w:rsidRPr="0011544B">
        <w:rPr>
          <w:rFonts w:ascii="Times New Roman" w:eastAsia="Times New Roman" w:hAnsi="Times New Roman" w:cs="Times New Roman"/>
          <w:sz w:val="28"/>
          <w:szCs w:val="28"/>
          <w:lang w:eastAsia="es-ES"/>
        </w:rPr>
        <w:t xml:space="preserve">todavía </w:t>
      </w:r>
      <w:r w:rsidR="002345CB" w:rsidRPr="0011544B">
        <w:rPr>
          <w:rFonts w:ascii="Times New Roman" w:eastAsia="Times New Roman" w:hAnsi="Times New Roman" w:cs="Times New Roman"/>
          <w:sz w:val="28"/>
          <w:szCs w:val="28"/>
          <w:lang w:eastAsia="es-ES"/>
        </w:rPr>
        <w:t>dominante</w:t>
      </w:r>
      <w:r w:rsidR="0061518F" w:rsidRPr="0011544B">
        <w:rPr>
          <w:rFonts w:ascii="Times New Roman" w:eastAsia="Times New Roman" w:hAnsi="Times New Roman" w:cs="Times New Roman"/>
          <w:sz w:val="28"/>
          <w:szCs w:val="28"/>
          <w:lang w:eastAsia="es-ES"/>
        </w:rPr>
        <w:t xml:space="preserve"> en aquel país</w:t>
      </w:r>
      <w:r w:rsidR="00F60068" w:rsidRPr="0011544B">
        <w:rPr>
          <w:rFonts w:ascii="Times New Roman" w:eastAsia="Times New Roman" w:hAnsi="Times New Roman" w:cs="Times New Roman"/>
          <w:sz w:val="28"/>
          <w:szCs w:val="28"/>
          <w:lang w:eastAsia="es-ES"/>
        </w:rPr>
        <w:t>,</w:t>
      </w:r>
      <w:r w:rsidR="002345CB" w:rsidRPr="0011544B">
        <w:rPr>
          <w:rFonts w:ascii="Times New Roman" w:eastAsia="Times New Roman" w:hAnsi="Times New Roman" w:cs="Times New Roman"/>
          <w:sz w:val="28"/>
          <w:szCs w:val="28"/>
          <w:lang w:eastAsia="es-ES"/>
        </w:rPr>
        <w:t xml:space="preserve"> </w:t>
      </w:r>
      <w:r w:rsidR="00595617" w:rsidRPr="0011544B">
        <w:rPr>
          <w:rFonts w:ascii="Times New Roman" w:eastAsia="Times New Roman" w:hAnsi="Times New Roman" w:cs="Times New Roman"/>
          <w:sz w:val="28"/>
          <w:szCs w:val="28"/>
          <w:lang w:eastAsia="es-ES"/>
        </w:rPr>
        <w:t xml:space="preserve">no ha dejado de ser </w:t>
      </w:r>
      <w:r w:rsidR="00930C1D" w:rsidRPr="0011544B">
        <w:rPr>
          <w:rFonts w:ascii="Times New Roman" w:eastAsia="Times New Roman" w:hAnsi="Times New Roman" w:cs="Times New Roman"/>
          <w:sz w:val="28"/>
          <w:szCs w:val="28"/>
          <w:lang w:eastAsia="es-ES"/>
        </w:rPr>
        <w:t xml:space="preserve">ella </w:t>
      </w:r>
      <w:r w:rsidR="002345CB" w:rsidRPr="0011544B">
        <w:rPr>
          <w:rFonts w:ascii="Times New Roman" w:eastAsia="Times New Roman" w:hAnsi="Times New Roman" w:cs="Times New Roman"/>
          <w:sz w:val="28"/>
          <w:szCs w:val="28"/>
          <w:lang w:eastAsia="es-ES"/>
        </w:rPr>
        <w:t>un</w:t>
      </w:r>
      <w:r w:rsidR="00930C1D" w:rsidRPr="0011544B">
        <w:rPr>
          <w:rFonts w:ascii="Times New Roman" w:eastAsia="Times New Roman" w:hAnsi="Times New Roman" w:cs="Times New Roman"/>
          <w:sz w:val="28"/>
          <w:szCs w:val="28"/>
          <w:lang w:eastAsia="es-ES"/>
        </w:rPr>
        <w:t>a</w:t>
      </w:r>
      <w:r w:rsidR="002345CB" w:rsidRPr="0011544B">
        <w:rPr>
          <w:rFonts w:ascii="Times New Roman" w:eastAsia="Times New Roman" w:hAnsi="Times New Roman" w:cs="Times New Roman"/>
          <w:sz w:val="28"/>
          <w:szCs w:val="28"/>
          <w:lang w:eastAsia="es-ES"/>
        </w:rPr>
        <w:t xml:space="preserve"> representa</w:t>
      </w:r>
      <w:r w:rsidR="00930C1D" w:rsidRPr="0011544B">
        <w:rPr>
          <w:rFonts w:ascii="Times New Roman" w:eastAsia="Times New Roman" w:hAnsi="Times New Roman" w:cs="Times New Roman"/>
          <w:sz w:val="28"/>
          <w:szCs w:val="28"/>
          <w:lang w:eastAsia="es-ES"/>
        </w:rPr>
        <w:t xml:space="preserve">ción </w:t>
      </w:r>
      <w:r w:rsidR="002345CB" w:rsidRPr="0011544B">
        <w:rPr>
          <w:rFonts w:ascii="Times New Roman" w:eastAsia="Times New Roman" w:hAnsi="Times New Roman" w:cs="Times New Roman"/>
          <w:sz w:val="28"/>
          <w:szCs w:val="28"/>
          <w:lang w:eastAsia="es-ES"/>
        </w:rPr>
        <w:t>de la comunidad (o lo público) en su conjunto</w:t>
      </w:r>
      <w:r w:rsidR="00271056" w:rsidRPr="0011544B">
        <w:rPr>
          <w:rFonts w:ascii="Times New Roman" w:eastAsia="Times New Roman" w:hAnsi="Times New Roman" w:cs="Times New Roman"/>
          <w:sz w:val="28"/>
          <w:szCs w:val="28"/>
          <w:lang w:eastAsia="es-ES"/>
        </w:rPr>
        <w:t>,</w:t>
      </w:r>
      <w:r w:rsidR="002345CB" w:rsidRPr="0011544B">
        <w:rPr>
          <w:rFonts w:ascii="Times New Roman" w:eastAsia="Times New Roman" w:hAnsi="Times New Roman" w:cs="Times New Roman"/>
          <w:sz w:val="28"/>
          <w:szCs w:val="28"/>
          <w:lang w:eastAsia="es-ES"/>
        </w:rPr>
        <w:t xml:space="preserve"> frente a los objetivos y preocupaciones de </w:t>
      </w:r>
      <w:r w:rsidR="002345CB" w:rsidRPr="0011544B">
        <w:rPr>
          <w:rFonts w:ascii="Times New Roman" w:eastAsia="Times New Roman" w:hAnsi="Times New Roman" w:cs="Times New Roman"/>
          <w:b/>
          <w:sz w:val="28"/>
          <w:szCs w:val="28"/>
          <w:u w:val="single"/>
          <w:lang w:eastAsia="es-ES"/>
        </w:rPr>
        <w:t>los propietarios privados</w:t>
      </w:r>
      <w:r w:rsidR="002345CB" w:rsidRPr="0011544B">
        <w:rPr>
          <w:rFonts w:ascii="Times New Roman" w:eastAsia="Times New Roman" w:hAnsi="Times New Roman" w:cs="Times New Roman"/>
          <w:sz w:val="28"/>
          <w:szCs w:val="28"/>
          <w:lang w:eastAsia="es-ES"/>
        </w:rPr>
        <w:t xml:space="preserve">. Pero </w:t>
      </w:r>
      <w:r w:rsidRPr="0011544B">
        <w:rPr>
          <w:rFonts w:ascii="Times New Roman" w:eastAsia="Times New Roman" w:hAnsi="Times New Roman" w:cs="Times New Roman"/>
          <w:sz w:val="28"/>
          <w:szCs w:val="28"/>
          <w:lang w:eastAsia="es-ES"/>
        </w:rPr>
        <w:t>que de</w:t>
      </w:r>
      <w:r w:rsidR="002345CB" w:rsidRPr="0011544B">
        <w:rPr>
          <w:rFonts w:ascii="Times New Roman" w:eastAsia="Times New Roman" w:hAnsi="Times New Roman" w:cs="Times New Roman"/>
          <w:sz w:val="28"/>
          <w:szCs w:val="28"/>
          <w:lang w:eastAsia="es-ES"/>
        </w:rPr>
        <w:t xml:space="preserve"> acuerdo con Marx y Engels, esta idea [de lo público] </w:t>
      </w:r>
      <w:r w:rsidR="00D20DA6" w:rsidRPr="0011544B">
        <w:rPr>
          <w:rFonts w:ascii="Times New Roman" w:eastAsia="Times New Roman" w:hAnsi="Times New Roman" w:cs="Times New Roman"/>
          <w:sz w:val="28"/>
          <w:szCs w:val="28"/>
          <w:lang w:eastAsia="es-ES"/>
        </w:rPr>
        <w:t xml:space="preserve">ha sido y sigue siendo </w:t>
      </w:r>
      <w:r w:rsidR="002345CB" w:rsidRPr="0011544B">
        <w:rPr>
          <w:rFonts w:ascii="Times New Roman" w:eastAsia="Times New Roman" w:hAnsi="Times New Roman" w:cs="Times New Roman"/>
          <w:b/>
          <w:sz w:val="28"/>
          <w:szCs w:val="28"/>
          <w:u w:val="single"/>
          <w:lang w:eastAsia="es-ES"/>
        </w:rPr>
        <w:t>ilusoria</w:t>
      </w:r>
      <w:r w:rsidR="002345CB" w:rsidRPr="0011544B">
        <w:rPr>
          <w:rFonts w:ascii="Times New Roman" w:eastAsia="Times New Roman" w:hAnsi="Times New Roman" w:cs="Times New Roman"/>
          <w:sz w:val="28"/>
          <w:szCs w:val="28"/>
          <w:lang w:eastAsia="es-ES"/>
        </w:rPr>
        <w:t xml:space="preserve">. </w:t>
      </w:r>
      <w:r w:rsidRPr="0011544B">
        <w:rPr>
          <w:rFonts w:ascii="Times New Roman" w:eastAsia="Times New Roman" w:hAnsi="Times New Roman" w:cs="Times New Roman"/>
          <w:sz w:val="28"/>
          <w:szCs w:val="28"/>
          <w:lang w:eastAsia="es-ES"/>
        </w:rPr>
        <w:t>Porque a</w:t>
      </w:r>
      <w:r w:rsidR="002345CB" w:rsidRPr="0011544B">
        <w:rPr>
          <w:rFonts w:ascii="Times New Roman" w:eastAsia="Times New Roman" w:hAnsi="Times New Roman" w:cs="Times New Roman"/>
          <w:sz w:val="28"/>
          <w:szCs w:val="28"/>
          <w:lang w:eastAsia="es-ES"/>
        </w:rPr>
        <w:t xml:space="preserve">l tratar igualmente igual a todo el mundo, </w:t>
      </w:r>
      <w:r w:rsidR="00D20DA6" w:rsidRPr="0011544B">
        <w:rPr>
          <w:rFonts w:ascii="Times New Roman" w:eastAsia="Times New Roman" w:hAnsi="Times New Roman" w:cs="Times New Roman"/>
          <w:sz w:val="28"/>
          <w:szCs w:val="28"/>
          <w:lang w:eastAsia="es-ES"/>
        </w:rPr>
        <w:t xml:space="preserve">pero </w:t>
      </w:r>
      <w:r w:rsidR="002345CB" w:rsidRPr="0011544B">
        <w:rPr>
          <w:rFonts w:ascii="Times New Roman" w:eastAsia="Times New Roman" w:hAnsi="Times New Roman" w:cs="Times New Roman"/>
          <w:sz w:val="28"/>
          <w:szCs w:val="28"/>
          <w:lang w:eastAsia="es-ES"/>
        </w:rPr>
        <w:t>de acuerdo con los principios que protejen la libertad individual y</w:t>
      </w:r>
      <w:r w:rsidR="00D20DA6" w:rsidRPr="0011544B">
        <w:rPr>
          <w:rFonts w:ascii="Times New Roman" w:eastAsia="Times New Roman" w:hAnsi="Times New Roman" w:cs="Times New Roman"/>
          <w:sz w:val="28"/>
          <w:szCs w:val="28"/>
          <w:lang w:eastAsia="es-ES"/>
        </w:rPr>
        <w:t xml:space="preserve">/o colectiva de los burgueses en su </w:t>
      </w:r>
      <w:r w:rsidR="002345CB" w:rsidRPr="0011544B">
        <w:rPr>
          <w:rFonts w:ascii="Times New Roman" w:eastAsia="Times New Roman" w:hAnsi="Times New Roman" w:cs="Times New Roman"/>
          <w:sz w:val="28"/>
          <w:szCs w:val="28"/>
          <w:lang w:eastAsia="es-ES"/>
        </w:rPr>
        <w:t xml:space="preserve">derecho a </w:t>
      </w:r>
      <w:r w:rsidR="00930C1D" w:rsidRPr="0011544B">
        <w:rPr>
          <w:rFonts w:ascii="Times New Roman" w:eastAsia="Times New Roman" w:hAnsi="Times New Roman" w:cs="Times New Roman"/>
          <w:b/>
          <w:sz w:val="28"/>
          <w:szCs w:val="28"/>
          <w:u w:val="single"/>
          <w:lang w:eastAsia="es-ES"/>
        </w:rPr>
        <w:t xml:space="preserve">ejercer </w:t>
      </w:r>
      <w:r w:rsidR="002345CB" w:rsidRPr="0011544B">
        <w:rPr>
          <w:rFonts w:ascii="Times New Roman" w:eastAsia="Times New Roman" w:hAnsi="Times New Roman" w:cs="Times New Roman"/>
          <w:b/>
          <w:sz w:val="28"/>
          <w:szCs w:val="28"/>
          <w:u w:val="single"/>
          <w:lang w:eastAsia="es-ES"/>
        </w:rPr>
        <w:t>la propiedad privada</w:t>
      </w:r>
      <w:r w:rsidR="002345CB" w:rsidRPr="0011544B">
        <w:rPr>
          <w:rFonts w:ascii="Times New Roman" w:eastAsia="Times New Roman" w:hAnsi="Times New Roman" w:cs="Times New Roman"/>
          <w:sz w:val="28"/>
          <w:szCs w:val="28"/>
          <w:lang w:eastAsia="es-ES"/>
        </w:rPr>
        <w:t xml:space="preserve">, el Estado puede que actúe </w:t>
      </w:r>
      <w:r w:rsidR="00D20DA6" w:rsidRPr="0011544B">
        <w:rPr>
          <w:rFonts w:ascii="Times New Roman" w:eastAsia="Times New Roman" w:hAnsi="Times New Roman" w:cs="Times New Roman"/>
          <w:sz w:val="28"/>
          <w:szCs w:val="28"/>
          <w:lang w:eastAsia="es-ES"/>
        </w:rPr>
        <w:t xml:space="preserve">no pocas veces </w:t>
      </w:r>
      <w:r w:rsidR="002345CB" w:rsidRPr="0011544B">
        <w:rPr>
          <w:rFonts w:ascii="Times New Roman" w:eastAsia="Times New Roman" w:hAnsi="Times New Roman" w:cs="Times New Roman"/>
          <w:sz w:val="28"/>
          <w:szCs w:val="28"/>
          <w:lang w:eastAsia="es-ES"/>
        </w:rPr>
        <w:t xml:space="preserve">“neutralmente”. Pero genera efectos que son </w:t>
      </w:r>
      <w:r w:rsidR="00D20DA6" w:rsidRPr="0011544B">
        <w:rPr>
          <w:rFonts w:ascii="Times New Roman" w:eastAsia="Times New Roman" w:hAnsi="Times New Roman" w:cs="Times New Roman"/>
          <w:sz w:val="28"/>
          <w:szCs w:val="28"/>
          <w:lang w:eastAsia="es-ES"/>
        </w:rPr>
        <w:t>especiales,</w:t>
      </w:r>
      <w:r w:rsidR="00C64924" w:rsidRPr="0011544B">
        <w:rPr>
          <w:rFonts w:ascii="Times New Roman" w:eastAsia="Times New Roman" w:hAnsi="Times New Roman" w:cs="Times New Roman"/>
          <w:sz w:val="28"/>
          <w:szCs w:val="28"/>
          <w:lang w:eastAsia="es-ES"/>
        </w:rPr>
        <w:t xml:space="preserve"> </w:t>
      </w:r>
      <w:r w:rsidRPr="0011544B">
        <w:rPr>
          <w:rFonts w:ascii="Times New Roman" w:eastAsia="Times New Roman" w:hAnsi="Times New Roman" w:cs="Times New Roman"/>
          <w:sz w:val="28"/>
          <w:szCs w:val="28"/>
          <w:lang w:eastAsia="es-ES"/>
        </w:rPr>
        <w:t xml:space="preserve">porque </w:t>
      </w:r>
      <w:r w:rsidR="00ED5FF3" w:rsidRPr="0011544B">
        <w:rPr>
          <w:rFonts w:ascii="Times New Roman" w:eastAsia="Times New Roman" w:hAnsi="Times New Roman" w:cs="Times New Roman"/>
          <w:sz w:val="28"/>
          <w:szCs w:val="28"/>
          <w:lang w:eastAsia="es-ES"/>
        </w:rPr>
        <w:t>glorifica públicamente los intereses generales</w:t>
      </w:r>
      <w:r w:rsidR="00D20DA6" w:rsidRPr="0011544B">
        <w:rPr>
          <w:rFonts w:ascii="Times New Roman" w:eastAsia="Times New Roman" w:hAnsi="Times New Roman" w:cs="Times New Roman"/>
          <w:sz w:val="28"/>
          <w:szCs w:val="28"/>
          <w:lang w:eastAsia="es-ES"/>
        </w:rPr>
        <w:t xml:space="preserve"> </w:t>
      </w:r>
      <w:r w:rsidR="00C64924" w:rsidRPr="0011544B">
        <w:rPr>
          <w:rFonts w:ascii="Times New Roman" w:eastAsia="Times New Roman" w:hAnsi="Times New Roman" w:cs="Times New Roman"/>
          <w:sz w:val="28"/>
          <w:szCs w:val="28"/>
          <w:lang w:eastAsia="es-ES"/>
        </w:rPr>
        <w:t>de</w:t>
      </w:r>
      <w:r w:rsidR="00D20DA6" w:rsidRPr="0011544B">
        <w:rPr>
          <w:rFonts w:ascii="Times New Roman" w:eastAsia="Times New Roman" w:hAnsi="Times New Roman" w:cs="Times New Roman"/>
          <w:sz w:val="28"/>
          <w:szCs w:val="28"/>
          <w:lang w:eastAsia="es-ES"/>
        </w:rPr>
        <w:t xml:space="preserve"> la sociedad</w:t>
      </w:r>
      <w:r w:rsidR="0061518F" w:rsidRPr="0011544B">
        <w:rPr>
          <w:rFonts w:ascii="Times New Roman" w:eastAsia="Times New Roman" w:hAnsi="Times New Roman" w:cs="Times New Roman"/>
          <w:sz w:val="28"/>
          <w:szCs w:val="28"/>
          <w:lang w:eastAsia="es-ES"/>
        </w:rPr>
        <w:t xml:space="preserve"> [burguesa]</w:t>
      </w:r>
      <w:r w:rsidRPr="0011544B">
        <w:rPr>
          <w:rFonts w:ascii="Times New Roman" w:eastAsia="Times New Roman" w:hAnsi="Times New Roman" w:cs="Times New Roman"/>
          <w:sz w:val="28"/>
          <w:szCs w:val="28"/>
          <w:lang w:eastAsia="es-ES"/>
        </w:rPr>
        <w:t>,</w:t>
      </w:r>
      <w:r w:rsidR="00ED5FF3" w:rsidRPr="0011544B">
        <w:rPr>
          <w:rFonts w:ascii="Times New Roman" w:eastAsia="Times New Roman" w:hAnsi="Times New Roman" w:cs="Times New Roman"/>
          <w:sz w:val="28"/>
          <w:szCs w:val="28"/>
          <w:lang w:eastAsia="es-ES"/>
        </w:rPr>
        <w:t xml:space="preserve"> pero íntima y subrepticiamente </w:t>
      </w:r>
      <w:r w:rsidR="00930C1D" w:rsidRPr="0011544B">
        <w:rPr>
          <w:rFonts w:ascii="Times New Roman" w:eastAsia="Times New Roman" w:hAnsi="Times New Roman" w:cs="Times New Roman"/>
          <w:sz w:val="28"/>
          <w:szCs w:val="28"/>
          <w:lang w:eastAsia="es-ES"/>
        </w:rPr>
        <w:t xml:space="preserve">todavía </w:t>
      </w:r>
      <w:r w:rsidR="00ED5FF3" w:rsidRPr="0011544B">
        <w:rPr>
          <w:rFonts w:ascii="Times New Roman" w:eastAsia="Times New Roman" w:hAnsi="Times New Roman" w:cs="Times New Roman"/>
          <w:sz w:val="28"/>
          <w:szCs w:val="28"/>
          <w:lang w:eastAsia="es-ES"/>
        </w:rPr>
        <w:t xml:space="preserve">reivindica los </w:t>
      </w:r>
      <w:r w:rsidR="00930C1D" w:rsidRPr="0011544B">
        <w:rPr>
          <w:rFonts w:ascii="Times New Roman" w:eastAsia="Times New Roman" w:hAnsi="Times New Roman" w:cs="Times New Roman"/>
          <w:sz w:val="28"/>
          <w:szCs w:val="28"/>
          <w:lang w:eastAsia="es-ES"/>
        </w:rPr>
        <w:t xml:space="preserve">intereses </w:t>
      </w:r>
      <w:r w:rsidR="00ED5FF3" w:rsidRPr="0011544B">
        <w:rPr>
          <w:rFonts w:ascii="Times New Roman" w:eastAsia="Times New Roman" w:hAnsi="Times New Roman" w:cs="Times New Roman"/>
          <w:sz w:val="28"/>
          <w:szCs w:val="28"/>
          <w:lang w:eastAsia="es-ES"/>
        </w:rPr>
        <w:t>personales</w:t>
      </w:r>
      <w:r w:rsidR="00971751" w:rsidRPr="0011544B">
        <w:rPr>
          <w:rFonts w:ascii="Times New Roman" w:eastAsia="Times New Roman" w:hAnsi="Times New Roman" w:cs="Times New Roman"/>
          <w:sz w:val="28"/>
          <w:szCs w:val="28"/>
          <w:lang w:eastAsia="es-ES"/>
        </w:rPr>
        <w:t xml:space="preserve"> de los propietarios privados</w:t>
      </w:r>
      <w:r w:rsidR="00C64924" w:rsidRPr="0011544B">
        <w:rPr>
          <w:rFonts w:ascii="Times New Roman" w:eastAsia="Times New Roman" w:hAnsi="Times New Roman" w:cs="Times New Roman"/>
          <w:sz w:val="28"/>
          <w:szCs w:val="28"/>
          <w:lang w:eastAsia="es-ES"/>
        </w:rPr>
        <w:t xml:space="preserve"> </w:t>
      </w:r>
      <w:r w:rsidR="0061518F" w:rsidRPr="0011544B">
        <w:rPr>
          <w:rFonts w:ascii="Times New Roman" w:eastAsia="Times New Roman" w:hAnsi="Times New Roman" w:cs="Times New Roman"/>
          <w:sz w:val="28"/>
          <w:szCs w:val="28"/>
          <w:lang w:eastAsia="es-ES"/>
        </w:rPr>
        <w:t>de esa clase social</w:t>
      </w:r>
      <w:r w:rsidR="00930C1D" w:rsidRPr="0011544B">
        <w:rPr>
          <w:rFonts w:ascii="Times New Roman" w:eastAsia="Times New Roman" w:hAnsi="Times New Roman" w:cs="Times New Roman"/>
          <w:sz w:val="28"/>
          <w:szCs w:val="28"/>
          <w:lang w:eastAsia="es-ES"/>
        </w:rPr>
        <w:t>, así como su consecuente poder sobre los asalariados</w:t>
      </w:r>
      <w:r w:rsidR="00C64924" w:rsidRPr="0011544B">
        <w:rPr>
          <w:rFonts w:ascii="Times New Roman" w:eastAsia="Times New Roman" w:hAnsi="Times New Roman" w:cs="Times New Roman"/>
          <w:sz w:val="28"/>
          <w:szCs w:val="28"/>
          <w:lang w:eastAsia="es-ES"/>
        </w:rPr>
        <w:t>.</w:t>
      </w:r>
      <w:r w:rsidR="0061518F" w:rsidRPr="0011544B">
        <w:rPr>
          <w:rFonts w:ascii="Times New Roman" w:eastAsia="Times New Roman" w:hAnsi="Times New Roman" w:cs="Times New Roman"/>
          <w:sz w:val="28"/>
          <w:szCs w:val="28"/>
          <w:lang w:eastAsia="es-ES"/>
        </w:rPr>
        <w:t xml:space="preserve"> De ahí su famoso slogan: “</w:t>
      </w:r>
      <w:hyperlink r:id="rId147" w:history="1">
        <w:r w:rsidR="0061518F" w:rsidRPr="0011544B">
          <w:rPr>
            <w:rStyle w:val="Hipervnculo"/>
            <w:rFonts w:ascii="Times New Roman" w:eastAsia="Times New Roman" w:hAnsi="Times New Roman" w:cs="Times New Roman"/>
            <w:b/>
            <w:sz w:val="28"/>
            <w:szCs w:val="28"/>
            <w:lang w:eastAsia="es-ES"/>
          </w:rPr>
          <w:t>La democracia es la dictadura del capital</w:t>
        </w:r>
      </w:hyperlink>
      <w:r w:rsidR="0061518F" w:rsidRPr="0011544B">
        <w:rPr>
          <w:rFonts w:ascii="Times New Roman" w:eastAsia="Times New Roman" w:hAnsi="Times New Roman" w:cs="Times New Roman"/>
          <w:sz w:val="28"/>
          <w:szCs w:val="28"/>
          <w:lang w:eastAsia="es-ES"/>
        </w:rPr>
        <w:t>”</w:t>
      </w:r>
      <w:r w:rsidR="0077386E" w:rsidRPr="0011544B">
        <w:rPr>
          <w:rFonts w:ascii="Times New Roman" w:eastAsia="Times New Roman" w:hAnsi="Times New Roman" w:cs="Times New Roman"/>
          <w:sz w:val="28"/>
          <w:szCs w:val="28"/>
          <w:lang w:eastAsia="es-ES"/>
        </w:rPr>
        <w:t>.</w:t>
      </w:r>
      <w:r w:rsidR="00C64924" w:rsidRPr="0011544B">
        <w:rPr>
          <w:rFonts w:ascii="Times New Roman" w:eastAsia="Times New Roman" w:hAnsi="Times New Roman" w:cs="Times New Roman"/>
          <w:sz w:val="28"/>
          <w:szCs w:val="28"/>
          <w:lang w:eastAsia="es-ES"/>
        </w:rPr>
        <w:t xml:space="preserve"> </w:t>
      </w:r>
    </w:p>
    <w:p w:rsidR="00971751" w:rsidRPr="0011544B" w:rsidRDefault="00971751" w:rsidP="00011181">
      <w:pPr>
        <w:spacing w:after="0" w:line="240" w:lineRule="auto"/>
        <w:ind w:left="1701" w:right="1824"/>
        <w:jc w:val="both"/>
        <w:rPr>
          <w:rFonts w:ascii="Times New Roman" w:eastAsia="Times New Roman" w:hAnsi="Times New Roman" w:cs="Times New Roman"/>
          <w:b/>
          <w:sz w:val="24"/>
          <w:szCs w:val="24"/>
          <w:lang w:eastAsia="es-ES"/>
        </w:rPr>
      </w:pPr>
      <w:r w:rsidRPr="0011544B">
        <w:rPr>
          <w:rFonts w:ascii="Times New Roman" w:hAnsi="Times New Roman" w:cs="Times New Roman"/>
          <w:sz w:val="24"/>
          <w:szCs w:val="24"/>
        </w:rPr>
        <w:tab/>
      </w:r>
      <w:r w:rsidR="00331B81" w:rsidRPr="0011544B">
        <w:rPr>
          <w:rFonts w:ascii="Times New Roman" w:hAnsi="Times New Roman" w:cs="Times New Roman"/>
          <w:sz w:val="24"/>
          <w:szCs w:val="24"/>
        </w:rPr>
        <w:t>&lt;&lt;</w:t>
      </w:r>
      <w:r w:rsidRPr="0011544B">
        <w:rPr>
          <w:rFonts w:ascii="Times New Roman" w:hAnsi="Times New Roman" w:cs="Times New Roman"/>
          <w:b/>
          <w:sz w:val="24"/>
          <w:szCs w:val="24"/>
        </w:rPr>
        <w:t xml:space="preserve">Marx creía que el gobierno democrático </w:t>
      </w:r>
      <w:r w:rsidR="00997C5C" w:rsidRPr="0011544B">
        <w:rPr>
          <w:rFonts w:ascii="Times New Roman" w:hAnsi="Times New Roman" w:cs="Times New Roman"/>
          <w:sz w:val="24"/>
          <w:szCs w:val="24"/>
        </w:rPr>
        <w:t xml:space="preserve">[y su poder </w:t>
      </w:r>
      <w:r w:rsidR="00C74414" w:rsidRPr="0011544B">
        <w:rPr>
          <w:rFonts w:ascii="Times New Roman" w:hAnsi="Times New Roman" w:cs="Times New Roman"/>
          <w:sz w:val="24"/>
          <w:szCs w:val="24"/>
        </w:rPr>
        <w:t xml:space="preserve">efectivo que garantizara la proclamada libertad, igualdad y fraternidad entre los seres humanos] </w:t>
      </w:r>
      <w:r w:rsidRPr="0011544B">
        <w:rPr>
          <w:rFonts w:ascii="Times New Roman" w:hAnsi="Times New Roman" w:cs="Times New Roman"/>
          <w:b/>
          <w:sz w:val="24"/>
          <w:szCs w:val="24"/>
        </w:rPr>
        <w:t>era esencialmente in</w:t>
      </w:r>
      <w:r w:rsidRPr="0011544B">
        <w:rPr>
          <w:rFonts w:ascii="Times New Roman" w:hAnsi="Times New Roman" w:cs="Times New Roman"/>
          <w:b/>
          <w:sz w:val="24"/>
          <w:szCs w:val="24"/>
        </w:rPr>
        <w:softHyphen/>
        <w:t xml:space="preserve">viable en </w:t>
      </w:r>
      <w:r w:rsidR="00CC1589" w:rsidRPr="0011544B">
        <w:rPr>
          <w:rFonts w:ascii="Times New Roman" w:hAnsi="Times New Roman" w:cs="Times New Roman"/>
          <w:b/>
          <w:sz w:val="24"/>
          <w:szCs w:val="24"/>
        </w:rPr>
        <w:t>l</w:t>
      </w:r>
      <w:r w:rsidRPr="0011544B">
        <w:rPr>
          <w:rFonts w:ascii="Times New Roman" w:hAnsi="Times New Roman" w:cs="Times New Roman"/>
          <w:b/>
          <w:sz w:val="24"/>
          <w:szCs w:val="24"/>
        </w:rPr>
        <w:t>a sociedad capitalista</w:t>
      </w:r>
      <w:r w:rsidR="00331B81" w:rsidRPr="0011544B">
        <w:rPr>
          <w:rFonts w:ascii="Times New Roman" w:hAnsi="Times New Roman" w:cs="Times New Roman"/>
          <w:b/>
          <w:sz w:val="24"/>
          <w:szCs w:val="24"/>
        </w:rPr>
        <w:t>,</w:t>
      </w:r>
      <w:r w:rsidRPr="0011544B">
        <w:rPr>
          <w:rFonts w:ascii="Times New Roman" w:hAnsi="Times New Roman" w:cs="Times New Roman"/>
          <w:b/>
          <w:sz w:val="24"/>
          <w:szCs w:val="24"/>
        </w:rPr>
        <w:t xml:space="preserve"> y que solo sería posible con </w:t>
      </w:r>
      <w:r w:rsidRPr="0011544B">
        <w:rPr>
          <w:rFonts w:ascii="Times New Roman" w:hAnsi="Times New Roman" w:cs="Times New Roman"/>
          <w:b/>
          <w:sz w:val="24"/>
          <w:szCs w:val="24"/>
          <w:u w:val="single"/>
        </w:rPr>
        <w:t xml:space="preserve">una transformación de </w:t>
      </w:r>
      <w:r w:rsidR="00CC1589" w:rsidRPr="0011544B">
        <w:rPr>
          <w:rFonts w:ascii="Times New Roman" w:hAnsi="Times New Roman" w:cs="Times New Roman"/>
          <w:b/>
          <w:sz w:val="24"/>
          <w:szCs w:val="24"/>
          <w:u w:val="single"/>
        </w:rPr>
        <w:t>sus</w:t>
      </w:r>
      <w:r w:rsidRPr="0011544B">
        <w:rPr>
          <w:rFonts w:ascii="Times New Roman" w:hAnsi="Times New Roman" w:cs="Times New Roman"/>
          <w:b/>
          <w:sz w:val="24"/>
          <w:szCs w:val="24"/>
          <w:u w:val="single"/>
        </w:rPr>
        <w:t xml:space="preserve"> bases mismas</w:t>
      </w:r>
      <w:r w:rsidR="00CC1589" w:rsidRPr="0011544B">
        <w:rPr>
          <w:rFonts w:ascii="Times New Roman" w:hAnsi="Times New Roman" w:cs="Times New Roman"/>
          <w:b/>
          <w:sz w:val="24"/>
          <w:szCs w:val="24"/>
        </w:rPr>
        <w:t xml:space="preserve">. </w:t>
      </w:r>
      <w:r w:rsidRPr="0011544B">
        <w:rPr>
          <w:rFonts w:ascii="Times New Roman" w:hAnsi="Times New Roman" w:cs="Times New Roman"/>
          <w:b/>
          <w:sz w:val="24"/>
          <w:szCs w:val="24"/>
        </w:rPr>
        <w:t>Esta idea parte de su argumentación sobre el Estado. Para la tradición liberal el Estado es un representante de la comu</w:t>
      </w:r>
      <w:r w:rsidRPr="0011544B">
        <w:rPr>
          <w:rFonts w:ascii="Times New Roman" w:hAnsi="Times New Roman" w:cs="Times New Roman"/>
          <w:b/>
          <w:sz w:val="24"/>
          <w:szCs w:val="24"/>
        </w:rPr>
        <w:softHyphen/>
        <w:t>nidad (o lo público) en su conjunto</w:t>
      </w:r>
      <w:r w:rsidR="009F6B36" w:rsidRPr="0011544B">
        <w:rPr>
          <w:rFonts w:ascii="Times New Roman" w:hAnsi="Times New Roman" w:cs="Times New Roman"/>
          <w:b/>
          <w:sz w:val="24"/>
          <w:szCs w:val="24"/>
        </w:rPr>
        <w:t>,</w:t>
      </w:r>
      <w:r w:rsidRPr="0011544B">
        <w:rPr>
          <w:rFonts w:ascii="Times New Roman" w:hAnsi="Times New Roman" w:cs="Times New Roman"/>
          <w:b/>
          <w:sz w:val="24"/>
          <w:szCs w:val="24"/>
        </w:rPr>
        <w:t xml:space="preserve"> frente a los objetivos y preocupa</w:t>
      </w:r>
      <w:r w:rsidRPr="0011544B">
        <w:rPr>
          <w:rFonts w:ascii="Times New Roman" w:hAnsi="Times New Roman" w:cs="Times New Roman"/>
          <w:b/>
          <w:sz w:val="24"/>
          <w:szCs w:val="24"/>
        </w:rPr>
        <w:softHyphen/>
        <w:t>ciones privadas de los individuos. Pero, de acuerdo con Marx y Engels, esta idea es ilusoria. Al tratar formalmente igual a todo el mundo, de acuerdo con principios que protegen la libertad individual y su derecho a l</w:t>
      </w:r>
      <w:r w:rsidR="00F61D7D" w:rsidRPr="0011544B">
        <w:rPr>
          <w:rFonts w:ascii="Times New Roman" w:hAnsi="Times New Roman" w:cs="Times New Roman"/>
          <w:b/>
          <w:sz w:val="24"/>
          <w:szCs w:val="24"/>
        </w:rPr>
        <w:t>a</w:t>
      </w:r>
      <w:r w:rsidRPr="0011544B">
        <w:rPr>
          <w:rFonts w:ascii="Times New Roman" w:hAnsi="Times New Roman" w:cs="Times New Roman"/>
          <w:b/>
          <w:sz w:val="24"/>
          <w:szCs w:val="24"/>
        </w:rPr>
        <w:t xml:space="preserve"> propiedad, el Estado puede que actúe «neutralmente», pero genera efectos que son parciales. Es decir, defiende inevitablemente los privilegios de los propietarios.</w:t>
      </w:r>
      <w:r w:rsidR="00470C29" w:rsidRPr="0011544B">
        <w:rPr>
          <w:rFonts w:ascii="Times New Roman" w:eastAsia="Times New Roman" w:hAnsi="Times New Roman" w:cs="Times New Roman"/>
          <w:b/>
          <w:sz w:val="24"/>
          <w:szCs w:val="24"/>
          <w:lang w:eastAsia="es-ES"/>
        </w:rPr>
        <w:t xml:space="preserve"> </w:t>
      </w:r>
    </w:p>
    <w:p w:rsidR="002345CB" w:rsidRPr="0011544B" w:rsidRDefault="00971751" w:rsidP="00011181">
      <w:pPr>
        <w:tabs>
          <w:tab w:val="left" w:pos="1560"/>
        </w:tabs>
        <w:spacing w:after="0" w:line="240" w:lineRule="auto"/>
        <w:ind w:left="1701" w:right="1824"/>
        <w:jc w:val="both"/>
        <w:rPr>
          <w:rFonts w:ascii="Times New Roman" w:eastAsia="Times New Roman" w:hAnsi="Times New Roman" w:cs="Times New Roman"/>
          <w:sz w:val="24"/>
          <w:szCs w:val="24"/>
          <w:lang w:eastAsia="es-ES"/>
        </w:rPr>
      </w:pPr>
      <w:r w:rsidRPr="0011544B">
        <w:rPr>
          <w:rFonts w:ascii="Times New Roman" w:eastAsia="Times New Roman" w:hAnsi="Times New Roman" w:cs="Times New Roman"/>
          <w:b/>
          <w:sz w:val="24"/>
          <w:szCs w:val="24"/>
          <w:lang w:eastAsia="es-ES"/>
        </w:rPr>
        <w:tab/>
      </w:r>
      <w:r w:rsidR="00331B81" w:rsidRPr="0011544B">
        <w:rPr>
          <w:rFonts w:ascii="Times New Roman" w:hAnsi="Times New Roman" w:cs="Times New Roman"/>
          <w:b/>
          <w:sz w:val="24"/>
          <w:szCs w:val="24"/>
        </w:rPr>
        <w:t xml:space="preserve">Para Marx </w:t>
      </w:r>
      <w:hyperlink r:id="rId148" w:tgtFrame="_blank" w:history="1">
        <w:r w:rsidR="00331B81" w:rsidRPr="0011544B">
          <w:rPr>
            <w:rFonts w:ascii="Times New Roman" w:hAnsi="Times New Roman" w:cs="Times New Roman"/>
            <w:b/>
            <w:color w:val="0000FF"/>
            <w:sz w:val="24"/>
            <w:szCs w:val="24"/>
            <w:u w:val="single"/>
          </w:rPr>
          <w:t>el mo</w:t>
        </w:r>
        <w:r w:rsidR="00331B81" w:rsidRPr="0011544B">
          <w:rPr>
            <w:rFonts w:ascii="Times New Roman" w:hAnsi="Times New Roman" w:cs="Times New Roman"/>
            <w:b/>
            <w:color w:val="0000FF"/>
            <w:sz w:val="24"/>
            <w:szCs w:val="24"/>
            <w:u w:val="single"/>
          </w:rPr>
          <w:softHyphen/>
          <w:t>vimiento en favor del sufragio universal</w:t>
        </w:r>
      </w:hyperlink>
      <w:r w:rsidR="00331B81" w:rsidRPr="0011544B">
        <w:rPr>
          <w:rFonts w:ascii="Times New Roman" w:hAnsi="Times New Roman" w:cs="Times New Roman"/>
          <w:b/>
          <w:sz w:val="24"/>
          <w:szCs w:val="24"/>
        </w:rPr>
        <w:t xml:space="preserve"> y de la igualdad política era, en términos generales, un paso adelante de suma importancia. Sin embargo, su potencial emancipador estaba severa</w:t>
      </w:r>
      <w:r w:rsidR="00331B81" w:rsidRPr="0011544B">
        <w:rPr>
          <w:rFonts w:ascii="Times New Roman" w:hAnsi="Times New Roman" w:cs="Times New Roman"/>
          <w:b/>
          <w:sz w:val="24"/>
          <w:szCs w:val="24"/>
        </w:rPr>
        <w:softHyphen/>
        <w:t xml:space="preserve">mente limitado por las desigualdades de clase y las restricciones que estas imponían en la elección política, económica y social de muchas personas. Su premisa clave es que el voto es un instrumento incapaz de marcar el devenir del Estado (de donde nace el conocido eslogan, «Si votar sirviera de algo, estaría prohibido»). Aunque es cierto que en los escritos de Marx existen diferentes visiones sobre esta materia, la dominante es la que apunta al Estado y la burocracia como instrumentos que surgen para coordinar una sociedad dividida en interés de la clase dirigente. Los argumentos más elaborados sobre esta cuestión están presentes en </w:t>
      </w:r>
      <w:hyperlink r:id="rId149" w:history="1">
        <w:r w:rsidR="00331B81" w:rsidRPr="0011544B">
          <w:rPr>
            <w:rStyle w:val="Hipervnculo"/>
            <w:rFonts w:ascii="Times New Roman" w:hAnsi="Times New Roman" w:cs="Times New Roman"/>
            <w:b/>
            <w:i/>
            <w:iCs/>
            <w:sz w:val="24"/>
            <w:szCs w:val="24"/>
          </w:rPr>
          <w:t>El 18 Brumario de Luis Bonaparte</w:t>
        </w:r>
      </w:hyperlink>
      <w:r w:rsidR="00470C29" w:rsidRPr="0011544B">
        <w:rPr>
          <w:rFonts w:ascii="Times New Roman" w:eastAsia="Times New Roman" w:hAnsi="Times New Roman" w:cs="Times New Roman"/>
          <w:sz w:val="24"/>
          <w:szCs w:val="24"/>
          <w:lang w:eastAsia="es-ES"/>
        </w:rPr>
        <w:t xml:space="preserve"> </w:t>
      </w:r>
      <w:r w:rsidR="00DF02E7" w:rsidRPr="0011544B">
        <w:rPr>
          <w:rFonts w:ascii="Times New Roman" w:eastAsia="Times New Roman" w:hAnsi="Times New Roman" w:cs="Times New Roman"/>
          <w:sz w:val="24"/>
          <w:szCs w:val="24"/>
          <w:lang w:eastAsia="es-ES"/>
        </w:rPr>
        <w:t>…….</w:t>
      </w:r>
    </w:p>
    <w:p w:rsidR="00470C29" w:rsidRPr="0011544B" w:rsidRDefault="00F61D7D" w:rsidP="00011181">
      <w:pPr>
        <w:tabs>
          <w:tab w:val="left" w:pos="1560"/>
        </w:tabs>
        <w:spacing w:after="0" w:line="240" w:lineRule="auto"/>
        <w:ind w:left="1701" w:right="1824"/>
        <w:jc w:val="both"/>
        <w:rPr>
          <w:rFonts w:ascii="Times New Roman" w:eastAsia="Times New Roman" w:hAnsi="Times New Roman" w:cs="Times New Roman"/>
          <w:sz w:val="24"/>
          <w:szCs w:val="24"/>
          <w:lang w:eastAsia="es-ES"/>
        </w:rPr>
      </w:pPr>
      <w:r w:rsidRPr="0011544B">
        <w:rPr>
          <w:rFonts w:ascii="Times New Roman" w:eastAsia="Times New Roman" w:hAnsi="Times New Roman" w:cs="Times New Roman"/>
          <w:b/>
          <w:sz w:val="24"/>
          <w:szCs w:val="24"/>
          <w:lang w:eastAsia="es-ES"/>
        </w:rPr>
        <w:t>……</w:t>
      </w:r>
      <w:r w:rsidRPr="0011544B">
        <w:rPr>
          <w:rFonts w:ascii="Times New Roman" w:hAnsi="Times New Roman" w:cs="Times New Roman"/>
          <w:b/>
          <w:sz w:val="24"/>
          <w:szCs w:val="24"/>
        </w:rPr>
        <w:t xml:space="preserve">Karl Marx plantea en </w:t>
      </w:r>
      <w:r w:rsidRPr="0011544B">
        <w:rPr>
          <w:rStyle w:val="nfasis"/>
          <w:rFonts w:ascii="Times New Roman" w:hAnsi="Times New Roman" w:cs="Times New Roman"/>
          <w:b/>
          <w:sz w:val="24"/>
          <w:szCs w:val="24"/>
        </w:rPr>
        <w:t>El 18 Brumario</w:t>
      </w:r>
      <w:r w:rsidRPr="0011544B">
        <w:rPr>
          <w:rStyle w:val="nfasis"/>
          <w:rFonts w:ascii="Times New Roman" w:hAnsi="Times New Roman" w:cs="Times New Roman"/>
          <w:b/>
          <w:i w:val="0"/>
          <w:sz w:val="24"/>
          <w:szCs w:val="24"/>
        </w:rPr>
        <w:t>,</w:t>
      </w:r>
      <w:r w:rsidRPr="0011544B">
        <w:rPr>
          <w:rFonts w:ascii="Times New Roman" w:hAnsi="Times New Roman" w:cs="Times New Roman"/>
          <w:b/>
          <w:sz w:val="24"/>
          <w:szCs w:val="24"/>
        </w:rPr>
        <w:t xml:space="preserve"> que los agentes del Estado no solo coordinan la vida política en interés de la clase dominante de la sociedad civil. El ejecutivo, en determinadas circunstancias, tiene la capacidad de tomar la iniciativa política. Pero el inte</w:t>
      </w:r>
      <w:r w:rsidRPr="0011544B">
        <w:rPr>
          <w:rFonts w:ascii="Times New Roman" w:hAnsi="Times New Roman" w:cs="Times New Roman"/>
          <w:b/>
          <w:sz w:val="24"/>
          <w:szCs w:val="24"/>
        </w:rPr>
        <w:softHyphen/>
        <w:t>rés de Marx, incluso al discutir esta idea, era referirse esencialmente al Estado como fuerza coercitiva. Destacaba la importancia de su red de in</w:t>
      </w:r>
      <w:r w:rsidRPr="0011544B">
        <w:rPr>
          <w:rFonts w:ascii="Times New Roman" w:hAnsi="Times New Roman" w:cs="Times New Roman"/>
          <w:b/>
          <w:sz w:val="24"/>
          <w:szCs w:val="24"/>
        </w:rPr>
        <w:softHyphen/>
        <w:t xml:space="preserve">formación como un mecanismo de vigilancia, y la forma en que su autonomía política se entrelaza con su capacidad para minar los movimientos sociales que cuestionan el </w:t>
      </w:r>
      <w:r w:rsidRPr="0011544B">
        <w:rPr>
          <w:rStyle w:val="nfasis"/>
          <w:rFonts w:ascii="Times New Roman" w:hAnsi="Times New Roman" w:cs="Times New Roman"/>
          <w:b/>
          <w:sz w:val="24"/>
          <w:szCs w:val="24"/>
        </w:rPr>
        <w:t xml:space="preserve">statu quo </w:t>
      </w:r>
      <w:r w:rsidRPr="0011544B">
        <w:rPr>
          <w:rFonts w:ascii="Times New Roman" w:hAnsi="Times New Roman" w:cs="Times New Roman"/>
          <w:b/>
          <w:sz w:val="24"/>
          <w:szCs w:val="24"/>
        </w:rPr>
        <w:t>—básicamente el obrero—. Más aun, la dimensión represiva del Estado se complementa con su ca</w:t>
      </w:r>
      <w:r w:rsidRPr="0011544B">
        <w:rPr>
          <w:rFonts w:ascii="Times New Roman" w:hAnsi="Times New Roman" w:cs="Times New Roman"/>
          <w:b/>
          <w:sz w:val="24"/>
          <w:szCs w:val="24"/>
        </w:rPr>
        <w:softHyphen/>
        <w:t xml:space="preserve">pacidad para sostener la creencia en la inviolabilidad de ese mismo </w:t>
      </w:r>
      <w:r w:rsidRPr="0011544B">
        <w:rPr>
          <w:rStyle w:val="nfasis"/>
          <w:rFonts w:ascii="Times New Roman" w:hAnsi="Times New Roman" w:cs="Times New Roman"/>
          <w:b/>
          <w:sz w:val="24"/>
          <w:szCs w:val="24"/>
        </w:rPr>
        <w:t>statu quo</w:t>
      </w:r>
      <w:r w:rsidRPr="0011544B">
        <w:rPr>
          <w:rFonts w:ascii="Times New Roman" w:hAnsi="Times New Roman" w:cs="Times New Roman"/>
          <w:b/>
          <w:sz w:val="24"/>
          <w:szCs w:val="24"/>
        </w:rPr>
        <w:t>. Lejos de ser, por tanto, el fundamento para la arti</w:t>
      </w:r>
      <w:r w:rsidRPr="0011544B">
        <w:rPr>
          <w:rFonts w:ascii="Times New Roman" w:hAnsi="Times New Roman" w:cs="Times New Roman"/>
          <w:b/>
          <w:sz w:val="24"/>
          <w:szCs w:val="24"/>
        </w:rPr>
        <w:softHyphen/>
        <w:t>culación del interés público, el Estado transfor</w:t>
      </w:r>
      <w:r w:rsidRPr="0011544B">
        <w:rPr>
          <w:rFonts w:ascii="Times New Roman" w:hAnsi="Times New Roman" w:cs="Times New Roman"/>
          <w:b/>
          <w:sz w:val="24"/>
          <w:szCs w:val="24"/>
        </w:rPr>
        <w:softHyphen/>
        <w:t>ma «las metas universales en otra forma de interés privado»&gt;&gt;.</w:t>
      </w:r>
      <w:r w:rsidR="00DF02E7" w:rsidRPr="0011544B">
        <w:rPr>
          <w:rFonts w:ascii="Times New Roman" w:hAnsi="Times New Roman" w:cs="Times New Roman"/>
          <w:b/>
          <w:sz w:val="24"/>
          <w:szCs w:val="24"/>
        </w:rPr>
        <w:t xml:space="preserve"> </w:t>
      </w:r>
      <w:r w:rsidR="00DF02E7" w:rsidRPr="0011544B">
        <w:rPr>
          <w:rFonts w:ascii="Times New Roman" w:eastAsia="Times New Roman" w:hAnsi="Times New Roman" w:cs="Times New Roman"/>
          <w:sz w:val="24"/>
          <w:szCs w:val="24"/>
          <w:lang w:eastAsia="es-ES"/>
        </w:rPr>
        <w:t xml:space="preserve">(Pablo Simón: Ver en: </w:t>
      </w:r>
      <w:hyperlink r:id="rId150" w:history="1">
        <w:r w:rsidR="00DF02E7" w:rsidRPr="0011544B">
          <w:rPr>
            <w:rStyle w:val="Hipervnculo"/>
            <w:rFonts w:ascii="Times New Roman" w:eastAsia="Times New Roman" w:hAnsi="Times New Roman" w:cs="Times New Roman"/>
            <w:b/>
            <w:sz w:val="24"/>
            <w:szCs w:val="24"/>
            <w:lang w:eastAsia="es-ES"/>
          </w:rPr>
          <w:t>https://www.jotdown.es/2015/10/la-democracia-segun-karl-marx/</w:t>
        </w:r>
      </w:hyperlink>
      <w:r w:rsidR="00DF02E7" w:rsidRPr="0011544B">
        <w:rPr>
          <w:rFonts w:ascii="Times New Roman" w:eastAsia="Times New Roman" w:hAnsi="Times New Roman" w:cs="Times New Roman"/>
          <w:sz w:val="24"/>
          <w:szCs w:val="24"/>
          <w:lang w:eastAsia="es-ES"/>
        </w:rPr>
        <w:t>. Tercero, cuarto y sexto párrafos</w:t>
      </w:r>
      <w:r w:rsidR="0077386E" w:rsidRPr="0011544B">
        <w:rPr>
          <w:rFonts w:ascii="Times New Roman" w:eastAsia="Times New Roman" w:hAnsi="Times New Roman" w:cs="Times New Roman"/>
          <w:sz w:val="24"/>
          <w:szCs w:val="24"/>
          <w:lang w:eastAsia="es-ES"/>
        </w:rPr>
        <w:t xml:space="preserve">. El subrayado nuestro. </w:t>
      </w:r>
      <w:r w:rsidR="0077386E" w:rsidRPr="0011544B">
        <w:rPr>
          <w:rFonts w:ascii="Times New Roman" w:eastAsia="Times New Roman" w:hAnsi="Times New Roman" w:cs="Times New Roman"/>
          <w:b/>
          <w:i/>
          <w:sz w:val="28"/>
          <w:szCs w:val="28"/>
          <w:lang w:eastAsia="es-ES"/>
        </w:rPr>
        <w:t>GPM</w:t>
      </w:r>
      <w:r w:rsidR="00DF02E7" w:rsidRPr="0011544B">
        <w:rPr>
          <w:rFonts w:ascii="Times New Roman" w:eastAsia="Times New Roman" w:hAnsi="Times New Roman" w:cs="Times New Roman"/>
          <w:sz w:val="24"/>
          <w:szCs w:val="24"/>
          <w:lang w:eastAsia="es-ES"/>
        </w:rPr>
        <w:t>).</w:t>
      </w:r>
    </w:p>
    <w:p w:rsidR="0077386E" w:rsidRPr="0011544B" w:rsidRDefault="0077386E" w:rsidP="00C607B9">
      <w:pPr>
        <w:spacing w:after="0" w:line="240" w:lineRule="auto"/>
        <w:ind w:left="1560" w:right="1682"/>
        <w:jc w:val="both"/>
        <w:rPr>
          <w:rFonts w:ascii="Times New Roman" w:eastAsia="Times New Roman" w:hAnsi="Times New Roman" w:cs="Times New Roman"/>
          <w:sz w:val="24"/>
          <w:szCs w:val="24"/>
          <w:lang w:eastAsia="es-ES"/>
        </w:rPr>
      </w:pPr>
    </w:p>
    <w:p w:rsidR="0077386E" w:rsidRPr="0011544B" w:rsidRDefault="0077386E" w:rsidP="0077386E">
      <w:pPr>
        <w:spacing w:after="0" w:line="240" w:lineRule="auto"/>
        <w:ind w:right="123"/>
        <w:jc w:val="both"/>
        <w:rPr>
          <w:rFonts w:ascii="Times New Roman" w:eastAsia="Times New Roman" w:hAnsi="Times New Roman" w:cs="Times New Roman"/>
          <w:sz w:val="28"/>
          <w:szCs w:val="28"/>
          <w:lang w:eastAsia="es-ES"/>
        </w:rPr>
      </w:pPr>
      <w:r w:rsidRPr="0011544B">
        <w:rPr>
          <w:rFonts w:ascii="Times New Roman" w:eastAsia="Times New Roman" w:hAnsi="Times New Roman" w:cs="Times New Roman"/>
          <w:sz w:val="24"/>
          <w:szCs w:val="24"/>
          <w:lang w:eastAsia="es-ES"/>
        </w:rPr>
        <w:tab/>
      </w:r>
      <w:r w:rsidRPr="0011544B">
        <w:rPr>
          <w:rFonts w:ascii="Times New Roman" w:eastAsia="Times New Roman" w:hAnsi="Times New Roman" w:cs="Times New Roman"/>
          <w:sz w:val="28"/>
          <w:szCs w:val="28"/>
          <w:lang w:eastAsia="es-ES"/>
        </w:rPr>
        <w:t xml:space="preserve">De todo esto se desprende categóricamente, que no sea casualidad el hecho de que </w:t>
      </w:r>
      <w:r w:rsidRPr="0011544B">
        <w:rPr>
          <w:rFonts w:ascii="Times New Roman" w:eastAsia="Times New Roman" w:hAnsi="Times New Roman" w:cs="Times New Roman"/>
          <w:b/>
          <w:sz w:val="28"/>
          <w:szCs w:val="28"/>
          <w:u w:val="single"/>
          <w:lang w:eastAsia="es-ES"/>
        </w:rPr>
        <w:t>los políticos profesionales</w:t>
      </w:r>
      <w:r w:rsidRPr="0011544B">
        <w:rPr>
          <w:rFonts w:ascii="Times New Roman" w:eastAsia="Times New Roman" w:hAnsi="Times New Roman" w:cs="Times New Roman"/>
          <w:sz w:val="28"/>
          <w:szCs w:val="28"/>
          <w:lang w:eastAsia="es-ES"/>
        </w:rPr>
        <w:t xml:space="preserve"> </w:t>
      </w:r>
      <w:r w:rsidR="00A57194" w:rsidRPr="0011544B">
        <w:rPr>
          <w:rFonts w:ascii="Times New Roman" w:eastAsia="Times New Roman" w:hAnsi="Times New Roman" w:cs="Times New Roman"/>
          <w:sz w:val="28"/>
          <w:szCs w:val="28"/>
          <w:lang w:eastAsia="es-ES"/>
        </w:rPr>
        <w:t>periódicamente disput</w:t>
      </w:r>
      <w:r w:rsidR="006C21A0" w:rsidRPr="0011544B">
        <w:rPr>
          <w:rFonts w:ascii="Times New Roman" w:eastAsia="Times New Roman" w:hAnsi="Times New Roman" w:cs="Times New Roman"/>
          <w:sz w:val="28"/>
          <w:szCs w:val="28"/>
          <w:lang w:eastAsia="es-ES"/>
        </w:rPr>
        <w:t>á</w:t>
      </w:r>
      <w:r w:rsidR="00A57194" w:rsidRPr="0011544B">
        <w:rPr>
          <w:rFonts w:ascii="Times New Roman" w:eastAsia="Times New Roman" w:hAnsi="Times New Roman" w:cs="Times New Roman"/>
          <w:sz w:val="28"/>
          <w:szCs w:val="28"/>
          <w:lang w:eastAsia="es-ES"/>
        </w:rPr>
        <w:t>n</w:t>
      </w:r>
      <w:r w:rsidR="006C21A0" w:rsidRPr="0011544B">
        <w:rPr>
          <w:rFonts w:ascii="Times New Roman" w:eastAsia="Times New Roman" w:hAnsi="Times New Roman" w:cs="Times New Roman"/>
          <w:sz w:val="28"/>
          <w:szCs w:val="28"/>
          <w:lang w:eastAsia="es-ES"/>
        </w:rPr>
        <w:t>dose</w:t>
      </w:r>
      <w:r w:rsidR="00A57194" w:rsidRPr="0011544B">
        <w:rPr>
          <w:rFonts w:ascii="Times New Roman" w:eastAsia="Times New Roman" w:hAnsi="Times New Roman" w:cs="Times New Roman"/>
          <w:sz w:val="28"/>
          <w:szCs w:val="28"/>
          <w:lang w:eastAsia="es-ES"/>
        </w:rPr>
        <w:t xml:space="preserve"> el ejercicio del poder constituido en cada país del mundo, </w:t>
      </w:r>
      <w:r w:rsidR="00E03D18" w:rsidRPr="0011544B">
        <w:rPr>
          <w:rFonts w:ascii="Times New Roman" w:eastAsia="Times New Roman" w:hAnsi="Times New Roman" w:cs="Times New Roman"/>
          <w:sz w:val="28"/>
          <w:szCs w:val="28"/>
          <w:lang w:eastAsia="es-ES"/>
        </w:rPr>
        <w:t>debatan sobre la realidad económica, política y social inmediata</w:t>
      </w:r>
      <w:r w:rsidR="009049CA" w:rsidRPr="0011544B">
        <w:rPr>
          <w:rFonts w:ascii="Times New Roman" w:eastAsia="Times New Roman" w:hAnsi="Times New Roman" w:cs="Times New Roman"/>
          <w:sz w:val="28"/>
          <w:szCs w:val="28"/>
          <w:lang w:eastAsia="es-ES"/>
        </w:rPr>
        <w:t xml:space="preserve"> con </w:t>
      </w:r>
      <w:r w:rsidR="00E03D18" w:rsidRPr="0011544B">
        <w:rPr>
          <w:rFonts w:ascii="Times New Roman" w:eastAsia="Times New Roman" w:hAnsi="Times New Roman" w:cs="Times New Roman"/>
          <w:sz w:val="28"/>
          <w:szCs w:val="28"/>
          <w:lang w:eastAsia="es-ES"/>
        </w:rPr>
        <w:t xml:space="preserve">sus distintas posiciones al respecto en </w:t>
      </w:r>
      <w:r w:rsidR="006C21A0" w:rsidRPr="0011544B">
        <w:rPr>
          <w:rFonts w:ascii="Times New Roman" w:eastAsia="Times New Roman" w:hAnsi="Times New Roman" w:cs="Times New Roman"/>
          <w:sz w:val="28"/>
          <w:szCs w:val="28"/>
          <w:lang w:eastAsia="es-ES"/>
        </w:rPr>
        <w:t xml:space="preserve">cada uno de sus </w:t>
      </w:r>
      <w:r w:rsidR="00E03D18" w:rsidRPr="0011544B">
        <w:rPr>
          <w:rFonts w:ascii="Times New Roman" w:eastAsia="Times New Roman" w:hAnsi="Times New Roman" w:cs="Times New Roman"/>
          <w:sz w:val="28"/>
          <w:szCs w:val="28"/>
          <w:lang w:eastAsia="es-ES"/>
        </w:rPr>
        <w:t xml:space="preserve">países, </w:t>
      </w:r>
      <w:r w:rsidR="006F2295" w:rsidRPr="0011544B">
        <w:rPr>
          <w:rFonts w:ascii="Times New Roman" w:eastAsia="Times New Roman" w:hAnsi="Times New Roman" w:cs="Times New Roman"/>
          <w:sz w:val="28"/>
          <w:szCs w:val="28"/>
          <w:lang w:eastAsia="es-ES"/>
        </w:rPr>
        <w:t xml:space="preserve">pero callen deliberadamente acerca de las verdaderas causas materiales efectivamente presentes de tales circunstancias. </w:t>
      </w:r>
    </w:p>
    <w:p w:rsidR="00E01500" w:rsidRPr="0011544B" w:rsidRDefault="00E01500" w:rsidP="00E01500">
      <w:pPr>
        <w:spacing w:after="0" w:line="240" w:lineRule="auto"/>
        <w:ind w:right="123"/>
        <w:jc w:val="both"/>
        <w:rPr>
          <w:rFonts w:ascii="Times New Roman" w:eastAsia="Times New Roman" w:hAnsi="Times New Roman" w:cs="Times New Roman"/>
          <w:sz w:val="24"/>
          <w:szCs w:val="24"/>
          <w:lang w:eastAsia="es-ES"/>
        </w:rPr>
      </w:pPr>
    </w:p>
    <w:p w:rsidR="00E01500" w:rsidRPr="0011544B" w:rsidRDefault="00E01500" w:rsidP="00E01500">
      <w:pPr>
        <w:spacing w:after="0" w:line="240" w:lineRule="auto"/>
        <w:ind w:right="123"/>
        <w:jc w:val="both"/>
        <w:rPr>
          <w:rFonts w:ascii="Times New Roman" w:eastAsia="Times New Roman" w:hAnsi="Times New Roman" w:cs="Times New Roman"/>
          <w:sz w:val="28"/>
          <w:szCs w:val="28"/>
          <w:lang w:eastAsia="es-ES"/>
        </w:rPr>
      </w:pPr>
      <w:r w:rsidRPr="0011544B">
        <w:rPr>
          <w:rFonts w:ascii="Times New Roman" w:eastAsia="Times New Roman" w:hAnsi="Times New Roman" w:cs="Times New Roman"/>
          <w:sz w:val="24"/>
          <w:szCs w:val="24"/>
          <w:lang w:eastAsia="es-ES"/>
        </w:rPr>
        <w:tab/>
      </w:r>
      <w:r w:rsidRPr="0011544B">
        <w:rPr>
          <w:rFonts w:ascii="Times New Roman" w:eastAsia="Times New Roman" w:hAnsi="Times New Roman" w:cs="Times New Roman"/>
          <w:sz w:val="28"/>
          <w:szCs w:val="28"/>
          <w:lang w:eastAsia="es-ES"/>
        </w:rPr>
        <w:t xml:space="preserve">Dicho esto y si las </w:t>
      </w:r>
      <w:r w:rsidRPr="0011544B">
        <w:rPr>
          <w:rFonts w:ascii="Times New Roman" w:eastAsia="Times New Roman" w:hAnsi="Times New Roman" w:cs="Times New Roman"/>
          <w:b/>
          <w:sz w:val="28"/>
          <w:szCs w:val="28"/>
          <w:u w:val="single"/>
          <w:lang w:eastAsia="es-ES"/>
        </w:rPr>
        <w:t>leyes jurídicas</w:t>
      </w:r>
      <w:r w:rsidRPr="0011544B">
        <w:rPr>
          <w:rFonts w:ascii="Times New Roman" w:eastAsia="Times New Roman" w:hAnsi="Times New Roman" w:cs="Times New Roman"/>
          <w:sz w:val="28"/>
          <w:szCs w:val="28"/>
          <w:lang w:eastAsia="es-ES"/>
        </w:rPr>
        <w:t xml:space="preserve"> fueron promulgadas según se nos enseña, presuntamente para regir el comportamiento de las personas en </w:t>
      </w:r>
      <w:r w:rsidRPr="0011544B">
        <w:rPr>
          <w:rFonts w:ascii="Times New Roman" w:eastAsia="Times New Roman" w:hAnsi="Times New Roman" w:cs="Times New Roman"/>
          <w:b/>
          <w:sz w:val="28"/>
          <w:szCs w:val="28"/>
          <w:u w:val="single"/>
          <w:lang w:eastAsia="es-ES"/>
        </w:rPr>
        <w:t>igualdad de derechos y libertades</w:t>
      </w:r>
      <w:r w:rsidRPr="0011544B">
        <w:rPr>
          <w:rFonts w:ascii="Times New Roman" w:eastAsia="Times New Roman" w:hAnsi="Times New Roman" w:cs="Times New Roman"/>
          <w:sz w:val="28"/>
          <w:szCs w:val="28"/>
          <w:lang w:eastAsia="es-ES"/>
        </w:rPr>
        <w:t xml:space="preserve">, lo cierto es que en los hechos, </w:t>
      </w:r>
      <w:r w:rsidRPr="0011544B">
        <w:rPr>
          <w:rFonts w:ascii="Times New Roman" w:eastAsia="Times New Roman" w:hAnsi="Times New Roman" w:cs="Times New Roman"/>
          <w:b/>
          <w:sz w:val="28"/>
          <w:szCs w:val="28"/>
          <w:u w:val="single"/>
          <w:lang w:eastAsia="es-ES"/>
        </w:rPr>
        <w:t>el comportamiento de los sujetos en la sociedad civil</w:t>
      </w:r>
      <w:r w:rsidRPr="0011544B">
        <w:rPr>
          <w:rFonts w:ascii="Times New Roman" w:eastAsia="Times New Roman" w:hAnsi="Times New Roman" w:cs="Times New Roman"/>
          <w:sz w:val="28"/>
          <w:szCs w:val="28"/>
          <w:lang w:eastAsia="es-ES"/>
        </w:rPr>
        <w:t xml:space="preserve"> se ajusta estrictamente a esa </w:t>
      </w:r>
      <w:r w:rsidRPr="0011544B">
        <w:rPr>
          <w:rFonts w:ascii="Times New Roman" w:eastAsia="Times New Roman" w:hAnsi="Times New Roman" w:cs="Times New Roman"/>
          <w:b/>
          <w:sz w:val="28"/>
          <w:szCs w:val="28"/>
          <w:u w:val="single"/>
          <w:lang w:eastAsia="es-ES"/>
        </w:rPr>
        <w:t>ley económica objetiva</w:t>
      </w:r>
      <w:r w:rsidRPr="0011544B">
        <w:rPr>
          <w:rFonts w:ascii="Times New Roman" w:eastAsia="Times New Roman" w:hAnsi="Times New Roman" w:cs="Times New Roman"/>
          <w:sz w:val="28"/>
          <w:szCs w:val="28"/>
          <w:lang w:eastAsia="es-ES"/>
        </w:rPr>
        <w:t xml:space="preserve"> de la oferta y la demanda, que hace a los mercados y determina un estado de cosas </w:t>
      </w:r>
      <w:r w:rsidRPr="0011544B">
        <w:rPr>
          <w:rFonts w:ascii="Times New Roman" w:eastAsia="Times New Roman" w:hAnsi="Times New Roman" w:cs="Times New Roman"/>
          <w:b/>
          <w:sz w:val="28"/>
          <w:szCs w:val="28"/>
          <w:u w:val="single"/>
          <w:lang w:eastAsia="es-ES"/>
        </w:rPr>
        <w:t>totalmente contrario a ese ideal jurídico</w:t>
      </w:r>
      <w:r w:rsidRPr="0011544B">
        <w:rPr>
          <w:rFonts w:ascii="Times New Roman" w:eastAsia="Times New Roman" w:hAnsi="Times New Roman" w:cs="Times New Roman"/>
          <w:sz w:val="28"/>
          <w:szCs w:val="28"/>
          <w:lang w:eastAsia="es-ES"/>
        </w:rPr>
        <w:t xml:space="preserve">, pues resulta que en este sistema de vida, la “libertad” y la “democracia” son palabras totalmente vacías de contenido significante y realidad efectiva, que puedan responder al significado que se les ha querido y pretende atribuir. Y para demostrar esta contradicción social en sus propios términos, ahí está la estadística que describe la creciente desigualdad exponencial en </w:t>
      </w:r>
      <w:r w:rsidRPr="0011544B">
        <w:rPr>
          <w:rFonts w:ascii="Times New Roman" w:eastAsia="Times New Roman" w:hAnsi="Times New Roman" w:cs="Times New Roman"/>
          <w:b/>
          <w:sz w:val="28"/>
          <w:szCs w:val="28"/>
          <w:u w:val="single"/>
          <w:lang w:eastAsia="es-ES"/>
        </w:rPr>
        <w:t>la distribución social de la riqueza, entre las dos clases sociales universales bajo el capitalismo</w:t>
      </w:r>
      <w:r w:rsidRPr="0011544B">
        <w:rPr>
          <w:rFonts w:ascii="Times New Roman" w:eastAsia="Times New Roman" w:hAnsi="Times New Roman" w:cs="Times New Roman"/>
          <w:sz w:val="28"/>
          <w:szCs w:val="28"/>
          <w:lang w:eastAsia="es-ES"/>
        </w:rPr>
        <w:t xml:space="preserve">: </w:t>
      </w:r>
      <w:r w:rsidR="00A57194" w:rsidRPr="0011544B">
        <w:rPr>
          <w:rFonts w:ascii="Times New Roman" w:eastAsia="Times New Roman" w:hAnsi="Times New Roman" w:cs="Times New Roman"/>
          <w:sz w:val="28"/>
          <w:szCs w:val="28"/>
          <w:lang w:eastAsia="es-ES"/>
        </w:rPr>
        <w:t>Este ha sido y es e</w:t>
      </w:r>
      <w:r w:rsidRPr="0011544B">
        <w:rPr>
          <w:rFonts w:ascii="Times New Roman" w:eastAsia="Times New Roman" w:hAnsi="Times New Roman" w:cs="Times New Roman"/>
          <w:sz w:val="28"/>
          <w:szCs w:val="28"/>
          <w:lang w:eastAsia="es-ES"/>
        </w:rPr>
        <w:t>l más genuino producto resultante de la ley objetiva del valor económico</w:t>
      </w:r>
      <w:r w:rsidR="00A57194" w:rsidRPr="0011544B">
        <w:rPr>
          <w:rFonts w:ascii="Times New Roman" w:eastAsia="Times New Roman" w:hAnsi="Times New Roman" w:cs="Times New Roman"/>
          <w:sz w:val="28"/>
          <w:szCs w:val="28"/>
          <w:lang w:eastAsia="es-ES"/>
        </w:rPr>
        <w:t>,</w:t>
      </w:r>
      <w:r w:rsidRPr="0011544B">
        <w:rPr>
          <w:rFonts w:ascii="Times New Roman" w:eastAsia="Times New Roman" w:hAnsi="Times New Roman" w:cs="Times New Roman"/>
          <w:sz w:val="28"/>
          <w:szCs w:val="28"/>
          <w:lang w:eastAsia="es-ES"/>
        </w:rPr>
        <w:t xml:space="preserve"> que rige férreamente </w:t>
      </w:r>
      <w:r w:rsidR="00A57194" w:rsidRPr="0011544B">
        <w:rPr>
          <w:rFonts w:ascii="Times New Roman" w:eastAsia="Times New Roman" w:hAnsi="Times New Roman" w:cs="Times New Roman"/>
          <w:sz w:val="28"/>
          <w:szCs w:val="28"/>
          <w:lang w:eastAsia="es-ES"/>
        </w:rPr>
        <w:t>a</w:t>
      </w:r>
      <w:r w:rsidRPr="0011544B">
        <w:rPr>
          <w:rFonts w:ascii="Times New Roman" w:eastAsia="Times New Roman" w:hAnsi="Times New Roman" w:cs="Times New Roman"/>
          <w:sz w:val="28"/>
          <w:szCs w:val="28"/>
          <w:lang w:eastAsia="es-ES"/>
        </w:rPr>
        <w:t xml:space="preserve">l movimiento </w:t>
      </w:r>
      <w:r w:rsidR="00A57194" w:rsidRPr="0011544B">
        <w:rPr>
          <w:rFonts w:ascii="Times New Roman" w:eastAsia="Times New Roman" w:hAnsi="Times New Roman" w:cs="Times New Roman"/>
          <w:sz w:val="28"/>
          <w:szCs w:val="28"/>
          <w:lang w:eastAsia="es-ES"/>
        </w:rPr>
        <w:t xml:space="preserve">social, económico y político </w:t>
      </w:r>
      <w:r w:rsidRPr="0011544B">
        <w:rPr>
          <w:rFonts w:ascii="Times New Roman" w:eastAsia="Times New Roman" w:hAnsi="Times New Roman" w:cs="Times New Roman"/>
          <w:sz w:val="28"/>
          <w:szCs w:val="28"/>
          <w:lang w:eastAsia="es-ES"/>
        </w:rPr>
        <w:t xml:space="preserve">de esta sociedad. Una ley económica </w:t>
      </w:r>
      <w:r w:rsidR="00A57194" w:rsidRPr="0011544B">
        <w:rPr>
          <w:rFonts w:ascii="Times New Roman" w:eastAsia="Times New Roman" w:hAnsi="Times New Roman" w:cs="Times New Roman"/>
          <w:sz w:val="28"/>
          <w:szCs w:val="28"/>
          <w:lang w:eastAsia="es-ES"/>
        </w:rPr>
        <w:t>que determina la social y política</w:t>
      </w:r>
      <w:r w:rsidR="00701C6A" w:rsidRPr="0011544B">
        <w:rPr>
          <w:rFonts w:ascii="Times New Roman" w:eastAsia="Times New Roman" w:hAnsi="Times New Roman" w:cs="Times New Roman"/>
          <w:sz w:val="28"/>
          <w:szCs w:val="28"/>
          <w:lang w:eastAsia="es-ES"/>
        </w:rPr>
        <w:t>,</w:t>
      </w:r>
      <w:r w:rsidR="00A57194" w:rsidRPr="0011544B">
        <w:rPr>
          <w:rFonts w:ascii="Times New Roman" w:eastAsia="Times New Roman" w:hAnsi="Times New Roman" w:cs="Times New Roman"/>
          <w:sz w:val="28"/>
          <w:szCs w:val="28"/>
          <w:lang w:eastAsia="es-ES"/>
        </w:rPr>
        <w:t xml:space="preserve"> </w:t>
      </w:r>
      <w:r w:rsidRPr="0011544B">
        <w:rPr>
          <w:rFonts w:ascii="Times New Roman" w:eastAsia="Times New Roman" w:hAnsi="Times New Roman" w:cs="Times New Roman"/>
          <w:sz w:val="28"/>
          <w:szCs w:val="28"/>
          <w:lang w:eastAsia="es-ES"/>
        </w:rPr>
        <w:t xml:space="preserve">totalmente a contrapelo de los ideales de libertad, igualdad y fraternidad, que desde 1790 la burguesía ha venido tan </w:t>
      </w:r>
      <w:hyperlink r:id="rId151" w:history="1">
        <w:r w:rsidRPr="0011544B">
          <w:rPr>
            <w:rStyle w:val="Hipervnculo"/>
            <w:rFonts w:ascii="Times New Roman" w:eastAsia="Times New Roman" w:hAnsi="Times New Roman" w:cs="Times New Roman"/>
            <w:b/>
            <w:sz w:val="28"/>
            <w:szCs w:val="28"/>
            <w:lang w:eastAsia="es-ES"/>
          </w:rPr>
          <w:t>cínica</w:t>
        </w:r>
      </w:hyperlink>
      <w:r w:rsidRPr="0011544B">
        <w:rPr>
          <w:rFonts w:ascii="Times New Roman" w:eastAsia="Times New Roman" w:hAnsi="Times New Roman" w:cs="Times New Roman"/>
          <w:sz w:val="28"/>
          <w:szCs w:val="28"/>
          <w:lang w:eastAsia="es-ES"/>
        </w:rPr>
        <w:t xml:space="preserve"> como </w:t>
      </w:r>
      <w:hyperlink r:id="rId152" w:history="1">
        <w:r w:rsidRPr="0011544B">
          <w:rPr>
            <w:rStyle w:val="Hipervnculo"/>
            <w:rFonts w:ascii="Times New Roman" w:eastAsia="Times New Roman" w:hAnsi="Times New Roman" w:cs="Times New Roman"/>
            <w:b/>
            <w:sz w:val="28"/>
            <w:szCs w:val="28"/>
            <w:lang w:eastAsia="es-ES"/>
          </w:rPr>
          <w:t>hipócritamente</w:t>
        </w:r>
      </w:hyperlink>
      <w:r w:rsidRPr="0011544B">
        <w:rPr>
          <w:rFonts w:ascii="Times New Roman" w:eastAsia="Times New Roman" w:hAnsi="Times New Roman" w:cs="Times New Roman"/>
          <w:sz w:val="28"/>
          <w:szCs w:val="28"/>
          <w:lang w:eastAsia="es-ES"/>
        </w:rPr>
        <w:t xml:space="preserve"> proclamando “ad hominem” entre los seres humanos.</w:t>
      </w:r>
    </w:p>
    <w:p w:rsidR="00AE4081" w:rsidRPr="0011544B" w:rsidRDefault="00AE4081" w:rsidP="00E01500">
      <w:pPr>
        <w:spacing w:after="0" w:line="240" w:lineRule="auto"/>
        <w:ind w:right="123"/>
        <w:jc w:val="both"/>
        <w:rPr>
          <w:rFonts w:ascii="Times New Roman" w:eastAsia="Times New Roman" w:hAnsi="Times New Roman" w:cs="Times New Roman"/>
          <w:sz w:val="24"/>
          <w:szCs w:val="24"/>
          <w:lang w:eastAsia="es-ES"/>
        </w:rPr>
      </w:pPr>
    </w:p>
    <w:p w:rsidR="00A57194" w:rsidRPr="0011544B" w:rsidRDefault="00A57194" w:rsidP="00A57194">
      <w:pPr>
        <w:spacing w:after="0" w:line="240" w:lineRule="auto"/>
        <w:ind w:right="74"/>
        <w:jc w:val="both"/>
        <w:rPr>
          <w:rFonts w:ascii="Times New Roman" w:hAnsi="Times New Roman" w:cs="Times New Roman"/>
          <w:sz w:val="28"/>
          <w:szCs w:val="28"/>
        </w:rPr>
      </w:pPr>
      <w:r w:rsidRPr="0011544B">
        <w:rPr>
          <w:rFonts w:ascii="Times New Roman" w:hAnsi="Times New Roman" w:cs="Times New Roman"/>
          <w:sz w:val="28"/>
          <w:szCs w:val="28"/>
        </w:rPr>
        <w:tab/>
        <w:t xml:space="preserve">En su discurso pronunciado Gettysburg el 19 de noviembre de 1863 durante la guerra civil estadounidense, </w:t>
      </w:r>
      <w:hyperlink r:id="rId153" w:history="1">
        <w:r w:rsidRPr="0011544B">
          <w:rPr>
            <w:rStyle w:val="Hipervnculo"/>
            <w:rFonts w:ascii="Times New Roman" w:hAnsi="Times New Roman" w:cs="Times New Roman"/>
            <w:b/>
            <w:sz w:val="28"/>
            <w:szCs w:val="28"/>
          </w:rPr>
          <w:t>Abraham Lincoln</w:t>
        </w:r>
      </w:hyperlink>
      <w:r w:rsidRPr="0011544B">
        <w:rPr>
          <w:rFonts w:ascii="Times New Roman" w:hAnsi="Times New Roman" w:cs="Times New Roman"/>
          <w:sz w:val="28"/>
          <w:szCs w:val="28"/>
        </w:rPr>
        <w:t xml:space="preserve">  definió a  la </w:t>
      </w:r>
      <w:r w:rsidRPr="0011544B">
        <w:rPr>
          <w:rFonts w:ascii="Times New Roman" w:hAnsi="Times New Roman" w:cs="Times New Roman"/>
          <w:b/>
          <w:sz w:val="28"/>
          <w:szCs w:val="28"/>
          <w:u w:val="single"/>
        </w:rPr>
        <w:t>democracia representativa</w:t>
      </w:r>
      <w:r w:rsidRPr="0011544B">
        <w:rPr>
          <w:rFonts w:ascii="Times New Roman" w:hAnsi="Times New Roman" w:cs="Times New Roman"/>
          <w:sz w:val="28"/>
          <w:szCs w:val="28"/>
        </w:rPr>
        <w:t xml:space="preserve"> como </w:t>
      </w:r>
      <w:r w:rsidRPr="0011544B">
        <w:rPr>
          <w:rFonts w:ascii="Times New Roman" w:hAnsi="Times New Roman" w:cs="Times New Roman"/>
          <w:b/>
          <w:sz w:val="28"/>
          <w:szCs w:val="28"/>
        </w:rPr>
        <w:t>“el gobierno del pueblo, por el pueblo y para el pueblo”</w:t>
      </w:r>
      <w:r w:rsidRPr="0011544B">
        <w:rPr>
          <w:rFonts w:ascii="Times New Roman" w:hAnsi="Times New Roman" w:cs="Times New Roman"/>
          <w:sz w:val="28"/>
          <w:szCs w:val="28"/>
        </w:rPr>
        <w:t xml:space="preserve">. Una consigna literalmente contradictoria con la realidad, porque resulta que, bajo el capitalismo, los pueblos en general </w:t>
      </w:r>
      <w:r w:rsidRPr="0011544B">
        <w:rPr>
          <w:rFonts w:ascii="Times New Roman" w:hAnsi="Times New Roman" w:cs="Times New Roman"/>
          <w:b/>
          <w:sz w:val="28"/>
          <w:szCs w:val="28"/>
          <w:u w:val="single"/>
        </w:rPr>
        <w:t>votan pero no gobiernan</w:t>
      </w:r>
      <w:r w:rsidRPr="0011544B">
        <w:rPr>
          <w:rFonts w:ascii="Times New Roman" w:hAnsi="Times New Roman" w:cs="Times New Roman"/>
          <w:sz w:val="28"/>
          <w:szCs w:val="28"/>
        </w:rPr>
        <w:t xml:space="preserve">. Tal como es costumbre desde hace doscientos años y así reza expresamente, por ejemplo, en el artículo 22 de la Constitución Argentina </w:t>
      </w:r>
      <w:r w:rsidRPr="0011544B">
        <w:rPr>
          <w:rFonts w:ascii="Times New Roman" w:hAnsi="Times New Roman" w:cs="Times New Roman"/>
          <w:b/>
          <w:sz w:val="28"/>
          <w:szCs w:val="28"/>
          <w:u w:val="single"/>
        </w:rPr>
        <w:t>actualmente vigente</w:t>
      </w:r>
      <w:r w:rsidRPr="0011544B">
        <w:rPr>
          <w:rFonts w:ascii="Times New Roman" w:hAnsi="Times New Roman" w:cs="Times New Roman"/>
          <w:sz w:val="28"/>
          <w:szCs w:val="28"/>
        </w:rPr>
        <w:t xml:space="preserve"> sancionada en 1853, que no fue aprobada por el pueblo de la nación sino por los gobiernos provinciales a excepción del Estado de Buenos Aires, que no se adhirió a ella hasta 1860:</w:t>
      </w:r>
    </w:p>
    <w:p w:rsidR="00A57194" w:rsidRPr="0011544B" w:rsidRDefault="00A57194" w:rsidP="00A206CF">
      <w:pPr>
        <w:spacing w:after="0" w:line="240" w:lineRule="auto"/>
        <w:ind w:left="1276" w:right="1205"/>
        <w:jc w:val="center"/>
        <w:rPr>
          <w:rFonts w:ascii="Times New Roman" w:hAnsi="Times New Roman" w:cs="Times New Roman"/>
          <w:sz w:val="24"/>
          <w:szCs w:val="24"/>
        </w:rPr>
      </w:pPr>
      <w:r w:rsidRPr="0011544B">
        <w:rPr>
          <w:rFonts w:ascii="Times New Roman" w:hAnsi="Times New Roman" w:cs="Times New Roman"/>
          <w:b/>
          <w:sz w:val="24"/>
          <w:szCs w:val="24"/>
        </w:rPr>
        <w:t>&lt;&lt;El pueblo no delibera ni gobierna, sino por medio de sus representantes y autoridades creadas por esta Constitución&gt;&gt;.</w:t>
      </w:r>
      <w:r w:rsidR="00A206CF" w:rsidRPr="0011544B">
        <w:rPr>
          <w:rFonts w:ascii="Times New Roman" w:hAnsi="Times New Roman" w:cs="Times New Roman"/>
          <w:b/>
          <w:sz w:val="24"/>
          <w:szCs w:val="24"/>
        </w:rPr>
        <w:t xml:space="preserve"> (</w:t>
      </w:r>
      <w:r w:rsidR="00A206CF" w:rsidRPr="0011544B">
        <w:rPr>
          <w:rFonts w:ascii="Times New Roman" w:hAnsi="Times New Roman" w:cs="Times New Roman"/>
          <w:sz w:val="24"/>
          <w:szCs w:val="24"/>
        </w:rPr>
        <w:t>Artículo 22 de la Constitución argentina).</w:t>
      </w:r>
    </w:p>
    <w:p w:rsidR="00A57194" w:rsidRPr="0011544B" w:rsidRDefault="00A57194" w:rsidP="00A57194">
      <w:pPr>
        <w:spacing w:after="0" w:line="240" w:lineRule="auto"/>
        <w:ind w:left="1276" w:right="1205"/>
        <w:jc w:val="both"/>
        <w:rPr>
          <w:rFonts w:ascii="Times New Roman" w:hAnsi="Times New Roman" w:cs="Times New Roman"/>
          <w:sz w:val="24"/>
          <w:szCs w:val="24"/>
        </w:rPr>
      </w:pPr>
    </w:p>
    <w:p w:rsidR="00A57194" w:rsidRPr="0011544B" w:rsidRDefault="00A57194" w:rsidP="00A57194">
      <w:pPr>
        <w:spacing w:after="0" w:line="240" w:lineRule="auto"/>
        <w:ind w:right="71"/>
        <w:jc w:val="both"/>
        <w:rPr>
          <w:rFonts w:ascii="Times New Roman" w:hAnsi="Times New Roman" w:cs="Times New Roman"/>
          <w:sz w:val="28"/>
          <w:szCs w:val="28"/>
        </w:rPr>
      </w:pPr>
      <w:r w:rsidRPr="0011544B">
        <w:rPr>
          <w:rFonts w:ascii="Times New Roman" w:hAnsi="Times New Roman" w:cs="Times New Roman"/>
          <w:b/>
          <w:sz w:val="24"/>
          <w:szCs w:val="24"/>
        </w:rPr>
        <w:tab/>
      </w:r>
      <w:r w:rsidRPr="0011544B">
        <w:rPr>
          <w:rFonts w:ascii="Times New Roman" w:hAnsi="Times New Roman" w:cs="Times New Roman"/>
          <w:sz w:val="28"/>
          <w:szCs w:val="28"/>
        </w:rPr>
        <w:t xml:space="preserve">Según la ley electoral sancionada por las constituciones vigentes en los países bajo este sistema de vida, todo lo que el pueblo haga más allá del acto de votar periódicamente a los representantes de su predilección, legalmente carece por completo de valor y trascendencia política efectiva. O sea, que la “democracia” contemplada desde esa limitada perspectiva de “libertad” y atribuciones del pueblo que periódicamente se limita a meter su voto en la urna, consiste en un </w:t>
      </w:r>
      <w:r w:rsidRPr="0011544B">
        <w:rPr>
          <w:rFonts w:ascii="Times New Roman" w:hAnsi="Times New Roman" w:cs="Times New Roman"/>
          <w:b/>
          <w:sz w:val="28"/>
          <w:szCs w:val="28"/>
          <w:u w:val="single"/>
        </w:rPr>
        <w:t>simple acto de fe</w:t>
      </w:r>
      <w:r w:rsidRPr="0011544B">
        <w:rPr>
          <w:rFonts w:ascii="Times New Roman" w:hAnsi="Times New Roman" w:cs="Times New Roman"/>
          <w:sz w:val="28"/>
          <w:szCs w:val="28"/>
        </w:rPr>
        <w:t xml:space="preserve"> manifiesto al decidir delegar en terceras personas que prometen, nada más ni nada menos que el poder político de gobernar a su país, sin garantía ninguna de que así lo harán: </w:t>
      </w:r>
      <w:r w:rsidRPr="0011544B">
        <w:rPr>
          <w:rFonts w:ascii="Times New Roman" w:hAnsi="Times New Roman" w:cs="Times New Roman"/>
          <w:b/>
          <w:sz w:val="24"/>
          <w:szCs w:val="24"/>
        </w:rPr>
        <w:t xml:space="preserve">&lt;&lt;Prometer y prometer antes de meter. Luego de metido, olvidar lo prometido&gt;&gt; </w:t>
      </w:r>
      <w:r w:rsidRPr="0011544B">
        <w:rPr>
          <w:rFonts w:ascii="Times New Roman" w:hAnsi="Times New Roman" w:cs="Times New Roman"/>
          <w:sz w:val="28"/>
          <w:szCs w:val="28"/>
        </w:rPr>
        <w:t xml:space="preserve">He aquí la verdad del precepto constitucional argentino encubierto en ese artículo 22, que se repite a </w:t>
      </w:r>
      <w:r w:rsidRPr="0011544B">
        <w:rPr>
          <w:rFonts w:ascii="Times New Roman" w:hAnsi="Times New Roman" w:cs="Times New Roman"/>
          <w:b/>
          <w:sz w:val="28"/>
          <w:szCs w:val="28"/>
          <w:u w:val="single"/>
        </w:rPr>
        <w:t>escala planetaria</w:t>
      </w:r>
      <w:r w:rsidRPr="0011544B">
        <w:rPr>
          <w:rFonts w:ascii="Times New Roman" w:hAnsi="Times New Roman" w:cs="Times New Roman"/>
          <w:sz w:val="28"/>
          <w:szCs w:val="28"/>
        </w:rPr>
        <w:t xml:space="preserve"> en el resto de los países igualmente gobernados por la “democracia representativa”. Es el “</w:t>
      </w:r>
      <w:hyperlink r:id="rId154" w:history="1">
        <w:r w:rsidRPr="0011544B">
          <w:rPr>
            <w:rStyle w:val="Hipervnculo"/>
            <w:rFonts w:ascii="Times New Roman" w:hAnsi="Times New Roman" w:cs="Times New Roman"/>
            <w:b/>
            <w:sz w:val="28"/>
            <w:szCs w:val="28"/>
          </w:rPr>
          <w:t>Tocomocho</w:t>
        </w:r>
      </w:hyperlink>
      <w:r w:rsidRPr="0011544B">
        <w:rPr>
          <w:rFonts w:ascii="Times New Roman" w:hAnsi="Times New Roman" w:cs="Times New Roman"/>
          <w:sz w:val="28"/>
          <w:szCs w:val="28"/>
        </w:rPr>
        <w:t xml:space="preserve">” universal de la política, donde tras la “fiesta electoral” comienza el baile de </w:t>
      </w:r>
      <w:r w:rsidRPr="0011544B">
        <w:rPr>
          <w:rFonts w:ascii="Times New Roman" w:hAnsi="Times New Roman" w:cs="Times New Roman"/>
          <w:b/>
          <w:sz w:val="28"/>
          <w:szCs w:val="28"/>
          <w:u w:val="single"/>
        </w:rPr>
        <w:t>intereses comunes</w:t>
      </w:r>
      <w:r w:rsidRPr="0011544B">
        <w:rPr>
          <w:rFonts w:ascii="Times New Roman" w:hAnsi="Times New Roman" w:cs="Times New Roman"/>
          <w:sz w:val="28"/>
          <w:szCs w:val="28"/>
        </w:rPr>
        <w:t xml:space="preserve"> entre dos tipos específicos de </w:t>
      </w:r>
      <w:r w:rsidRPr="0011544B">
        <w:rPr>
          <w:rFonts w:ascii="Times New Roman" w:hAnsi="Times New Roman" w:cs="Times New Roman"/>
          <w:b/>
          <w:sz w:val="28"/>
          <w:szCs w:val="28"/>
          <w:u w:val="single"/>
        </w:rPr>
        <w:t>estafadores</w:t>
      </w:r>
      <w:r w:rsidRPr="0011544B">
        <w:rPr>
          <w:rFonts w:ascii="Times New Roman" w:hAnsi="Times New Roman" w:cs="Times New Roman"/>
          <w:sz w:val="28"/>
          <w:szCs w:val="28"/>
        </w:rPr>
        <w:t xml:space="preserve">: por un lado los representantes políticos electos que pasan a gobernar en sus respectivas instituciones estatales y, por el otro, ciertos empresarios igualmente inescrupulosos actuantes en la sociedad civil. Un negocio cuyas víctimas propicias del mutuo enriquecimiento ajeno, pasan ser los </w:t>
      </w:r>
      <w:r w:rsidRPr="0011544B">
        <w:rPr>
          <w:rFonts w:ascii="Times New Roman" w:hAnsi="Times New Roman" w:cs="Times New Roman"/>
          <w:b/>
          <w:sz w:val="28"/>
          <w:szCs w:val="28"/>
          <w:u w:val="single"/>
        </w:rPr>
        <w:t>ingenuos votantes</w:t>
      </w:r>
      <w:r w:rsidRPr="0011544B">
        <w:rPr>
          <w:rFonts w:ascii="Times New Roman" w:hAnsi="Times New Roman" w:cs="Times New Roman"/>
          <w:sz w:val="28"/>
          <w:szCs w:val="28"/>
        </w:rPr>
        <w:t xml:space="preserve"> que se han creído el cuento de las promesas electorales. </w:t>
      </w:r>
    </w:p>
    <w:p w:rsidR="00A57194" w:rsidRPr="0011544B" w:rsidRDefault="00A57194" w:rsidP="00A57194">
      <w:pPr>
        <w:spacing w:after="0" w:line="240" w:lineRule="auto"/>
        <w:ind w:right="71"/>
        <w:jc w:val="both"/>
        <w:rPr>
          <w:rFonts w:ascii="Times New Roman" w:hAnsi="Times New Roman" w:cs="Times New Roman"/>
          <w:sz w:val="28"/>
          <w:szCs w:val="28"/>
        </w:rPr>
      </w:pPr>
    </w:p>
    <w:p w:rsidR="00A57194" w:rsidRPr="0011544B" w:rsidRDefault="00A57194" w:rsidP="00A57194">
      <w:pPr>
        <w:spacing w:after="0" w:line="240" w:lineRule="auto"/>
        <w:ind w:right="71"/>
        <w:jc w:val="both"/>
        <w:rPr>
          <w:rFonts w:ascii="Times New Roman" w:hAnsi="Times New Roman" w:cs="Times New Roman"/>
          <w:sz w:val="28"/>
          <w:szCs w:val="28"/>
        </w:rPr>
      </w:pPr>
      <w:r w:rsidRPr="0011544B">
        <w:rPr>
          <w:rFonts w:ascii="Times New Roman" w:hAnsi="Times New Roman" w:cs="Times New Roman"/>
          <w:sz w:val="28"/>
          <w:szCs w:val="28"/>
        </w:rPr>
        <w:tab/>
        <w:t xml:space="preserve">Todo este trucaje </w:t>
      </w:r>
      <w:r w:rsidR="005B6985" w:rsidRPr="0011544B">
        <w:rPr>
          <w:rFonts w:ascii="Times New Roman" w:hAnsi="Times New Roman" w:cs="Times New Roman"/>
          <w:sz w:val="28"/>
          <w:szCs w:val="28"/>
        </w:rPr>
        <w:t xml:space="preserve">de la realidad </w:t>
      </w:r>
      <w:r w:rsidR="00B97908" w:rsidRPr="0011544B">
        <w:rPr>
          <w:rFonts w:ascii="Times New Roman" w:hAnsi="Times New Roman" w:cs="Times New Roman"/>
          <w:sz w:val="28"/>
          <w:szCs w:val="28"/>
        </w:rPr>
        <w:t>en</w:t>
      </w:r>
      <w:r w:rsidR="00B97908" w:rsidRPr="0011544B">
        <w:rPr>
          <w:rFonts w:ascii="Times New Roman" w:hAnsi="Times New Roman" w:cs="Times New Roman"/>
          <w:b/>
          <w:sz w:val="28"/>
          <w:szCs w:val="28"/>
        </w:rPr>
        <w:t xml:space="preserve"> </w:t>
      </w:r>
      <w:r w:rsidR="00B97908" w:rsidRPr="0011544B">
        <w:rPr>
          <w:rFonts w:ascii="Times New Roman" w:hAnsi="Times New Roman" w:cs="Times New Roman"/>
          <w:sz w:val="28"/>
          <w:szCs w:val="28"/>
        </w:rPr>
        <w:t>la mayoría de los Estados nacionales del Mundo, precisamente</w:t>
      </w:r>
      <w:r w:rsidR="00B97908" w:rsidRPr="0011544B">
        <w:rPr>
          <w:rFonts w:ascii="Times New Roman" w:hAnsi="Times New Roman" w:cs="Times New Roman"/>
          <w:b/>
          <w:sz w:val="28"/>
          <w:szCs w:val="28"/>
        </w:rPr>
        <w:t xml:space="preserve"> </w:t>
      </w:r>
      <w:r w:rsidR="00701C6A" w:rsidRPr="0011544B">
        <w:rPr>
          <w:rFonts w:ascii="Times New Roman" w:hAnsi="Times New Roman" w:cs="Times New Roman"/>
          <w:sz w:val="28"/>
          <w:szCs w:val="28"/>
        </w:rPr>
        <w:t>p</w:t>
      </w:r>
      <w:r w:rsidRPr="0011544B">
        <w:rPr>
          <w:rFonts w:ascii="Times New Roman" w:hAnsi="Times New Roman" w:cs="Times New Roman"/>
          <w:sz w:val="28"/>
          <w:szCs w:val="28"/>
        </w:rPr>
        <w:t xml:space="preserve">ara </w:t>
      </w:r>
      <w:r w:rsidR="00701C6A" w:rsidRPr="0011544B">
        <w:rPr>
          <w:rFonts w:ascii="Times New Roman" w:hAnsi="Times New Roman" w:cs="Times New Roman"/>
          <w:sz w:val="28"/>
          <w:szCs w:val="28"/>
        </w:rPr>
        <w:t>falsificar el conocimiento de las mayoría</w:t>
      </w:r>
      <w:r w:rsidR="00B97908" w:rsidRPr="0011544B">
        <w:rPr>
          <w:rFonts w:ascii="Times New Roman" w:hAnsi="Times New Roman" w:cs="Times New Roman"/>
          <w:sz w:val="28"/>
          <w:szCs w:val="28"/>
        </w:rPr>
        <w:t>s</w:t>
      </w:r>
      <w:r w:rsidR="00701C6A" w:rsidRPr="0011544B">
        <w:rPr>
          <w:rFonts w:ascii="Times New Roman" w:hAnsi="Times New Roman" w:cs="Times New Roman"/>
          <w:sz w:val="28"/>
          <w:szCs w:val="28"/>
        </w:rPr>
        <w:t xml:space="preserve"> sociales en </w:t>
      </w:r>
      <w:r w:rsidRPr="0011544B">
        <w:rPr>
          <w:rFonts w:ascii="Times New Roman" w:hAnsi="Times New Roman" w:cs="Times New Roman"/>
          <w:sz w:val="28"/>
          <w:szCs w:val="28"/>
        </w:rPr>
        <w:t xml:space="preserve">beneficio de unos pocos opulentos que todavía siguen prevaleciendo en la sociedad, se ha venido repitiendo en todo el mundo </w:t>
      </w:r>
      <w:r w:rsidR="00B97908" w:rsidRPr="0011544B">
        <w:rPr>
          <w:rFonts w:ascii="Times New Roman" w:hAnsi="Times New Roman" w:cs="Times New Roman"/>
          <w:sz w:val="28"/>
          <w:szCs w:val="28"/>
        </w:rPr>
        <w:t xml:space="preserve">por la burguesía crecientemente totalitaria </w:t>
      </w:r>
      <w:r w:rsidRPr="0011544B">
        <w:rPr>
          <w:rFonts w:ascii="Times New Roman" w:hAnsi="Times New Roman" w:cs="Times New Roman"/>
          <w:sz w:val="28"/>
          <w:szCs w:val="28"/>
        </w:rPr>
        <w:t>desde l</w:t>
      </w:r>
      <w:r w:rsidR="00B97908" w:rsidRPr="0011544B">
        <w:rPr>
          <w:rFonts w:ascii="Times New Roman" w:hAnsi="Times New Roman" w:cs="Times New Roman"/>
          <w:sz w:val="28"/>
          <w:szCs w:val="28"/>
        </w:rPr>
        <w:t>os tiempos de la</w:t>
      </w:r>
      <w:r w:rsidRPr="0011544B">
        <w:rPr>
          <w:rFonts w:ascii="Times New Roman" w:hAnsi="Times New Roman" w:cs="Times New Roman"/>
          <w:sz w:val="28"/>
          <w:szCs w:val="28"/>
        </w:rPr>
        <w:t xml:space="preserve"> “Ilustración” hasta hoy. Y a este respecto cabe recordar aquí el episodio de corrupción a raíz de la guerra franco-prusiana, en la que Alemania desbarató al ejército enemigo francés que acabó capitulando, lo cual propició el levantamiento del pueblo galo conocido como “La Comuna de Paris”. Ante semejante situación, el 26 de febrero de 1871 Francia firmó el tratado preliminar de paz con Alemania, comprometiéndose a solventar el gasto que le costó a los alemanes mantener el medio millón de sus efectivos en suelo francés, para derrocar la insurrección de su pueblo en Paris. Además del pago por indemnización en concepto de deuda de guerra (siempre a cargo del perdedor), de cinco mil millones de Francos, más el 5 por ciento de interés por los pagos aplazados. Entre toda esta ceremonia de la confusión, </w:t>
      </w:r>
      <w:hyperlink r:id="rId155" w:history="1">
        <w:r w:rsidRPr="0011544B">
          <w:rPr>
            <w:rFonts w:ascii="Times New Roman" w:hAnsi="Times New Roman" w:cs="Times New Roman"/>
            <w:b/>
            <w:color w:val="0000FF"/>
            <w:sz w:val="28"/>
            <w:szCs w:val="28"/>
            <w:u w:val="single"/>
          </w:rPr>
          <w:t>Adolphe Thiers</w:t>
        </w:r>
      </w:hyperlink>
      <w:r w:rsidRPr="0011544B">
        <w:rPr>
          <w:rFonts w:ascii="Times New Roman" w:hAnsi="Times New Roman" w:cs="Times New Roman"/>
          <w:sz w:val="28"/>
          <w:szCs w:val="28"/>
        </w:rPr>
        <w:t xml:space="preserve"> y demás secuaces suyos: </w:t>
      </w:r>
      <w:hyperlink r:id="rId156" w:history="1">
        <w:r w:rsidRPr="0011544B">
          <w:rPr>
            <w:rFonts w:ascii="Times New Roman" w:hAnsi="Times New Roman" w:cs="Times New Roman"/>
            <w:b/>
            <w:color w:val="0000FF"/>
            <w:sz w:val="28"/>
            <w:szCs w:val="28"/>
            <w:u w:val="single"/>
          </w:rPr>
          <w:t>Jules Favre</w:t>
        </w:r>
      </w:hyperlink>
      <w:r w:rsidRPr="0011544B">
        <w:rPr>
          <w:rFonts w:ascii="Times New Roman" w:hAnsi="Times New Roman" w:cs="Times New Roman"/>
          <w:sz w:val="28"/>
          <w:szCs w:val="28"/>
        </w:rPr>
        <w:t xml:space="preserve">, </w:t>
      </w:r>
      <w:hyperlink r:id="rId157" w:history="1">
        <w:r w:rsidRPr="0011544B">
          <w:rPr>
            <w:rFonts w:ascii="Times New Roman" w:hAnsi="Times New Roman" w:cs="Times New Roman"/>
            <w:b/>
            <w:color w:val="0000FF"/>
            <w:sz w:val="28"/>
            <w:szCs w:val="28"/>
            <w:u w:val="single"/>
          </w:rPr>
          <w:t>Ernesto Picard</w:t>
        </w:r>
      </w:hyperlink>
      <w:r w:rsidRPr="0011544B">
        <w:rPr>
          <w:rFonts w:ascii="Times New Roman" w:hAnsi="Times New Roman" w:cs="Times New Roman"/>
          <w:sz w:val="28"/>
          <w:szCs w:val="28"/>
        </w:rPr>
        <w:t xml:space="preserve">, </w:t>
      </w:r>
      <w:hyperlink r:id="rId158" w:history="1">
        <w:r w:rsidRPr="0011544B">
          <w:rPr>
            <w:rFonts w:ascii="Times New Roman" w:hAnsi="Times New Roman" w:cs="Times New Roman"/>
            <w:b/>
            <w:color w:val="0000FF"/>
            <w:sz w:val="28"/>
            <w:szCs w:val="28"/>
            <w:u w:val="single"/>
          </w:rPr>
          <w:t>Agustín Pouyer-Quertier</w:t>
        </w:r>
      </w:hyperlink>
      <w:r w:rsidRPr="0011544B">
        <w:rPr>
          <w:rFonts w:ascii="Times New Roman" w:hAnsi="Times New Roman" w:cs="Times New Roman"/>
          <w:sz w:val="28"/>
          <w:szCs w:val="28"/>
        </w:rPr>
        <w:t xml:space="preserve"> y </w:t>
      </w:r>
      <w:hyperlink r:id="rId159" w:history="1">
        <w:r w:rsidRPr="0011544B">
          <w:rPr>
            <w:rFonts w:ascii="Times New Roman" w:hAnsi="Times New Roman" w:cs="Times New Roman"/>
            <w:b/>
            <w:color w:val="0000FF"/>
            <w:sz w:val="28"/>
            <w:szCs w:val="28"/>
            <w:u w:val="single"/>
          </w:rPr>
          <w:t>Jules Simon</w:t>
        </w:r>
      </w:hyperlink>
      <w:r w:rsidRPr="0011544B">
        <w:rPr>
          <w:rFonts w:ascii="Times New Roman" w:hAnsi="Times New Roman" w:cs="Times New Roman"/>
          <w:sz w:val="28"/>
          <w:szCs w:val="28"/>
        </w:rPr>
        <w:t xml:space="preserve">, gestionaron ante Alemania un préstamo adicional de dos mil millones de francos, que estos sujetos se repartieron en concepto de comisión, una coima que no se acordó hacer efectiva, hasta que las tropas prusianas consiguieron pacificar París. ¿Cuántos actos de corrupción </w:t>
      </w:r>
      <w:r w:rsidR="006A480B" w:rsidRPr="0011544B">
        <w:rPr>
          <w:rFonts w:ascii="Times New Roman" w:hAnsi="Times New Roman" w:cs="Times New Roman"/>
          <w:sz w:val="28"/>
          <w:szCs w:val="28"/>
        </w:rPr>
        <w:t xml:space="preserve">social y </w:t>
      </w:r>
      <w:r w:rsidRPr="0011544B">
        <w:rPr>
          <w:rFonts w:ascii="Times New Roman" w:hAnsi="Times New Roman" w:cs="Times New Roman"/>
          <w:sz w:val="28"/>
          <w:szCs w:val="28"/>
        </w:rPr>
        <w:t xml:space="preserve">política </w:t>
      </w:r>
      <w:r w:rsidR="00494893" w:rsidRPr="0011544B">
        <w:rPr>
          <w:rFonts w:ascii="Times New Roman" w:hAnsi="Times New Roman" w:cs="Times New Roman"/>
          <w:sz w:val="28"/>
          <w:szCs w:val="28"/>
        </w:rPr>
        <w:t xml:space="preserve">como éstos, </w:t>
      </w:r>
      <w:r w:rsidRPr="0011544B">
        <w:rPr>
          <w:rFonts w:ascii="Times New Roman" w:hAnsi="Times New Roman" w:cs="Times New Roman"/>
          <w:sz w:val="28"/>
          <w:szCs w:val="28"/>
        </w:rPr>
        <w:t xml:space="preserve">perpetrados desde el ejercicio del </w:t>
      </w:r>
      <w:r w:rsidRPr="0011544B">
        <w:rPr>
          <w:rFonts w:ascii="Times New Roman" w:hAnsi="Times New Roman" w:cs="Times New Roman"/>
          <w:b/>
          <w:sz w:val="28"/>
          <w:szCs w:val="28"/>
          <w:u w:val="single"/>
        </w:rPr>
        <w:t xml:space="preserve">poder </w:t>
      </w:r>
      <w:r w:rsidR="00494893" w:rsidRPr="0011544B">
        <w:rPr>
          <w:rFonts w:ascii="Times New Roman" w:hAnsi="Times New Roman" w:cs="Times New Roman"/>
          <w:b/>
          <w:sz w:val="28"/>
          <w:szCs w:val="28"/>
          <w:u w:val="single"/>
        </w:rPr>
        <w:t xml:space="preserve">social omnímodo </w:t>
      </w:r>
      <w:r w:rsidR="006A480B" w:rsidRPr="0011544B">
        <w:rPr>
          <w:rFonts w:ascii="Times New Roman" w:hAnsi="Times New Roman" w:cs="Times New Roman"/>
          <w:b/>
          <w:sz w:val="28"/>
          <w:szCs w:val="28"/>
          <w:u w:val="single"/>
        </w:rPr>
        <w:t xml:space="preserve">por la </w:t>
      </w:r>
      <w:r w:rsidR="00494893" w:rsidRPr="0011544B">
        <w:rPr>
          <w:rFonts w:ascii="Times New Roman" w:hAnsi="Times New Roman" w:cs="Times New Roman"/>
          <w:b/>
          <w:sz w:val="28"/>
          <w:szCs w:val="28"/>
          <w:u w:val="single"/>
        </w:rPr>
        <w:t xml:space="preserve">clase social </w:t>
      </w:r>
      <w:r w:rsidR="006A480B" w:rsidRPr="0011544B">
        <w:rPr>
          <w:rFonts w:ascii="Times New Roman" w:hAnsi="Times New Roman" w:cs="Times New Roman"/>
          <w:b/>
          <w:sz w:val="28"/>
          <w:szCs w:val="28"/>
          <w:u w:val="single"/>
        </w:rPr>
        <w:t>burguesa dominante</w:t>
      </w:r>
      <w:r w:rsidR="00494893" w:rsidRPr="0011544B">
        <w:rPr>
          <w:rFonts w:ascii="Times New Roman" w:hAnsi="Times New Roman" w:cs="Times New Roman"/>
          <w:sz w:val="28"/>
          <w:szCs w:val="28"/>
        </w:rPr>
        <w:t xml:space="preserve">, cuantos </w:t>
      </w:r>
      <w:r w:rsidRPr="0011544B">
        <w:rPr>
          <w:rFonts w:ascii="Times New Roman" w:hAnsi="Times New Roman" w:cs="Times New Roman"/>
          <w:sz w:val="28"/>
          <w:szCs w:val="28"/>
        </w:rPr>
        <w:t xml:space="preserve">se han podido venir cometiendo en el mundo </w:t>
      </w:r>
      <w:r w:rsidRPr="0011544B">
        <w:rPr>
          <w:rFonts w:ascii="Times New Roman" w:hAnsi="Times New Roman" w:cs="Times New Roman"/>
          <w:b/>
          <w:sz w:val="28"/>
          <w:szCs w:val="28"/>
          <w:u w:val="single"/>
        </w:rPr>
        <w:t>impunemente</w:t>
      </w:r>
      <w:r w:rsidRPr="0011544B">
        <w:rPr>
          <w:rFonts w:ascii="Times New Roman" w:hAnsi="Times New Roman" w:cs="Times New Roman"/>
          <w:sz w:val="28"/>
          <w:szCs w:val="28"/>
        </w:rPr>
        <w:t xml:space="preserve"> en nombre de esa bendita palabra: </w:t>
      </w:r>
      <w:r w:rsidRPr="0011544B">
        <w:rPr>
          <w:rFonts w:ascii="Times New Roman" w:hAnsi="Times New Roman" w:cs="Times New Roman"/>
          <w:b/>
          <w:sz w:val="28"/>
          <w:szCs w:val="28"/>
          <w:u w:val="single"/>
        </w:rPr>
        <w:t>naturaleza</w:t>
      </w:r>
      <w:r w:rsidRPr="0011544B">
        <w:rPr>
          <w:rFonts w:ascii="Times New Roman" w:hAnsi="Times New Roman" w:cs="Times New Roman"/>
          <w:sz w:val="28"/>
          <w:szCs w:val="28"/>
        </w:rPr>
        <w:t xml:space="preserve">, cuyo significado bajo el capitalismo tanto se parece a esta otra: </w:t>
      </w:r>
      <w:r w:rsidRPr="0011544B">
        <w:rPr>
          <w:rFonts w:ascii="Times New Roman" w:hAnsi="Times New Roman" w:cs="Times New Roman"/>
          <w:b/>
          <w:sz w:val="28"/>
          <w:szCs w:val="28"/>
          <w:u w:val="single"/>
        </w:rPr>
        <w:t>facilidad</w:t>
      </w:r>
      <w:r w:rsidRPr="0011544B">
        <w:rPr>
          <w:rFonts w:ascii="Times New Roman" w:hAnsi="Times New Roman" w:cs="Times New Roman"/>
          <w:sz w:val="28"/>
          <w:szCs w:val="28"/>
        </w:rPr>
        <w:t>?</w:t>
      </w:r>
    </w:p>
    <w:p w:rsidR="00E36FBA" w:rsidRPr="0011544B" w:rsidRDefault="00E36FBA" w:rsidP="00A57194">
      <w:pPr>
        <w:spacing w:after="0" w:line="240" w:lineRule="auto"/>
        <w:ind w:right="71"/>
        <w:jc w:val="both"/>
        <w:rPr>
          <w:rFonts w:ascii="Times New Roman" w:hAnsi="Times New Roman" w:cs="Times New Roman"/>
          <w:sz w:val="28"/>
          <w:szCs w:val="28"/>
        </w:rPr>
      </w:pPr>
    </w:p>
    <w:p w:rsidR="005509B9" w:rsidRPr="0011544B" w:rsidRDefault="00E36FBA" w:rsidP="00A57194">
      <w:pPr>
        <w:spacing w:after="0" w:line="240" w:lineRule="auto"/>
        <w:ind w:right="71"/>
        <w:jc w:val="both"/>
        <w:rPr>
          <w:rFonts w:ascii="Times New Roman" w:hAnsi="Times New Roman" w:cs="Times New Roman"/>
          <w:sz w:val="28"/>
          <w:szCs w:val="28"/>
        </w:rPr>
      </w:pPr>
      <w:r w:rsidRPr="0011544B">
        <w:rPr>
          <w:rFonts w:ascii="Times New Roman" w:hAnsi="Times New Roman" w:cs="Times New Roman"/>
          <w:sz w:val="28"/>
          <w:szCs w:val="28"/>
        </w:rPr>
        <w:tab/>
        <w:t xml:space="preserve">Esta </w:t>
      </w:r>
      <w:r w:rsidR="005B6985" w:rsidRPr="0011544B">
        <w:rPr>
          <w:rFonts w:ascii="Times New Roman" w:hAnsi="Times New Roman" w:cs="Times New Roman"/>
          <w:b/>
          <w:sz w:val="28"/>
          <w:szCs w:val="28"/>
        </w:rPr>
        <w:t>“</w:t>
      </w:r>
      <w:r w:rsidRPr="0011544B">
        <w:rPr>
          <w:rFonts w:ascii="Times New Roman" w:hAnsi="Times New Roman" w:cs="Times New Roman"/>
          <w:b/>
          <w:sz w:val="28"/>
          <w:szCs w:val="28"/>
          <w:u w:val="single"/>
        </w:rPr>
        <w:t>enseñanza</w:t>
      </w:r>
      <w:r w:rsidR="005B6985" w:rsidRPr="0011544B">
        <w:rPr>
          <w:rFonts w:ascii="Times New Roman" w:hAnsi="Times New Roman" w:cs="Times New Roman"/>
          <w:b/>
          <w:sz w:val="28"/>
          <w:szCs w:val="28"/>
        </w:rPr>
        <w:t>”</w:t>
      </w:r>
      <w:r w:rsidRPr="0011544B">
        <w:rPr>
          <w:rFonts w:ascii="Times New Roman" w:hAnsi="Times New Roman" w:cs="Times New Roman"/>
          <w:sz w:val="28"/>
          <w:szCs w:val="28"/>
        </w:rPr>
        <w:t xml:space="preserve"> </w:t>
      </w:r>
      <w:r w:rsidR="00A863CF" w:rsidRPr="0011544B">
        <w:rPr>
          <w:rFonts w:ascii="Times New Roman" w:hAnsi="Times New Roman" w:cs="Times New Roman"/>
          <w:sz w:val="28"/>
          <w:szCs w:val="28"/>
        </w:rPr>
        <w:t xml:space="preserve">deliberadamente </w:t>
      </w:r>
      <w:r w:rsidR="001360B2" w:rsidRPr="0011544B">
        <w:rPr>
          <w:rFonts w:ascii="Times New Roman" w:hAnsi="Times New Roman" w:cs="Times New Roman"/>
          <w:sz w:val="28"/>
          <w:szCs w:val="28"/>
        </w:rPr>
        <w:t xml:space="preserve">proyectada </w:t>
      </w:r>
      <w:r w:rsidR="006A480B" w:rsidRPr="0011544B">
        <w:rPr>
          <w:rFonts w:ascii="Times New Roman" w:hAnsi="Times New Roman" w:cs="Times New Roman"/>
          <w:sz w:val="28"/>
          <w:szCs w:val="28"/>
        </w:rPr>
        <w:t xml:space="preserve">sobre la sociedad </w:t>
      </w:r>
      <w:r w:rsidR="00A5487B" w:rsidRPr="0011544B">
        <w:rPr>
          <w:rFonts w:ascii="Times New Roman" w:hAnsi="Times New Roman" w:cs="Times New Roman"/>
          <w:sz w:val="28"/>
          <w:szCs w:val="28"/>
        </w:rPr>
        <w:t xml:space="preserve">civil </w:t>
      </w:r>
      <w:r w:rsidR="001360B2" w:rsidRPr="0011544B">
        <w:rPr>
          <w:rFonts w:ascii="Times New Roman" w:hAnsi="Times New Roman" w:cs="Times New Roman"/>
          <w:sz w:val="28"/>
          <w:szCs w:val="28"/>
        </w:rPr>
        <w:t xml:space="preserve">por </w:t>
      </w:r>
      <w:r w:rsidR="005B6985" w:rsidRPr="0011544B">
        <w:rPr>
          <w:rFonts w:ascii="Times New Roman" w:hAnsi="Times New Roman" w:cs="Times New Roman"/>
          <w:sz w:val="28"/>
          <w:szCs w:val="28"/>
        </w:rPr>
        <w:t>los aparatos ideológicos</w:t>
      </w:r>
      <w:r w:rsidR="001C7B43" w:rsidRPr="0011544B">
        <w:rPr>
          <w:rFonts w:ascii="Times New Roman" w:hAnsi="Times New Roman" w:cs="Times New Roman"/>
          <w:sz w:val="28"/>
          <w:szCs w:val="28"/>
        </w:rPr>
        <w:t xml:space="preserve"> del sistema</w:t>
      </w:r>
      <w:r w:rsidR="00A5487B" w:rsidRPr="0011544B">
        <w:rPr>
          <w:rFonts w:ascii="Times New Roman" w:hAnsi="Times New Roman" w:cs="Times New Roman"/>
          <w:sz w:val="28"/>
          <w:szCs w:val="28"/>
        </w:rPr>
        <w:t xml:space="preserve"> a escala planetaria</w:t>
      </w:r>
      <w:r w:rsidR="001C7B43" w:rsidRPr="0011544B">
        <w:rPr>
          <w:rFonts w:ascii="Times New Roman" w:hAnsi="Times New Roman" w:cs="Times New Roman"/>
          <w:sz w:val="28"/>
          <w:szCs w:val="28"/>
        </w:rPr>
        <w:t>,</w:t>
      </w:r>
      <w:r w:rsidR="005B6985" w:rsidRPr="0011544B">
        <w:rPr>
          <w:rFonts w:ascii="Times New Roman" w:hAnsi="Times New Roman" w:cs="Times New Roman"/>
          <w:sz w:val="28"/>
          <w:szCs w:val="28"/>
        </w:rPr>
        <w:t xml:space="preserve"> </w:t>
      </w:r>
      <w:r w:rsidR="001C7B43" w:rsidRPr="0011544B">
        <w:rPr>
          <w:rFonts w:ascii="Times New Roman" w:hAnsi="Times New Roman" w:cs="Times New Roman"/>
          <w:sz w:val="28"/>
          <w:szCs w:val="28"/>
        </w:rPr>
        <w:t xml:space="preserve">ya sean </w:t>
      </w:r>
      <w:r w:rsidR="00470524" w:rsidRPr="0011544B">
        <w:rPr>
          <w:rFonts w:ascii="Times New Roman" w:hAnsi="Times New Roman" w:cs="Times New Roman"/>
          <w:sz w:val="28"/>
          <w:szCs w:val="28"/>
        </w:rPr>
        <w:t>estatales</w:t>
      </w:r>
      <w:r w:rsidR="001C7B43" w:rsidRPr="0011544B">
        <w:rPr>
          <w:rFonts w:ascii="Times New Roman" w:hAnsi="Times New Roman" w:cs="Times New Roman"/>
          <w:sz w:val="28"/>
          <w:szCs w:val="28"/>
        </w:rPr>
        <w:t>,</w:t>
      </w:r>
      <w:r w:rsidR="00397F30" w:rsidRPr="0011544B">
        <w:rPr>
          <w:rFonts w:ascii="Times New Roman" w:hAnsi="Times New Roman" w:cs="Times New Roman"/>
          <w:sz w:val="28"/>
          <w:szCs w:val="28"/>
        </w:rPr>
        <w:t xml:space="preserve"> públicos </w:t>
      </w:r>
      <w:r w:rsidR="001C7B43" w:rsidRPr="0011544B">
        <w:rPr>
          <w:rFonts w:ascii="Times New Roman" w:hAnsi="Times New Roman" w:cs="Times New Roman"/>
          <w:sz w:val="28"/>
          <w:szCs w:val="28"/>
        </w:rPr>
        <w:t>o</w:t>
      </w:r>
      <w:r w:rsidR="00397F30" w:rsidRPr="0011544B">
        <w:rPr>
          <w:rFonts w:ascii="Times New Roman" w:hAnsi="Times New Roman" w:cs="Times New Roman"/>
          <w:sz w:val="28"/>
          <w:szCs w:val="28"/>
        </w:rPr>
        <w:t xml:space="preserve"> privados </w:t>
      </w:r>
      <w:r w:rsidR="001C7B43" w:rsidRPr="0011544B">
        <w:rPr>
          <w:rFonts w:ascii="Times New Roman" w:hAnsi="Times New Roman" w:cs="Times New Roman"/>
          <w:sz w:val="28"/>
          <w:szCs w:val="28"/>
        </w:rPr>
        <w:t xml:space="preserve">todos </w:t>
      </w:r>
      <w:r w:rsidR="003874C1" w:rsidRPr="0011544B">
        <w:rPr>
          <w:rFonts w:ascii="Times New Roman" w:hAnsi="Times New Roman" w:cs="Times New Roman"/>
          <w:sz w:val="28"/>
          <w:szCs w:val="28"/>
        </w:rPr>
        <w:t xml:space="preserve">ellos </w:t>
      </w:r>
      <w:r w:rsidR="00397F30" w:rsidRPr="0011544B">
        <w:rPr>
          <w:rFonts w:ascii="Times New Roman" w:hAnsi="Times New Roman" w:cs="Times New Roman"/>
          <w:sz w:val="28"/>
          <w:szCs w:val="28"/>
        </w:rPr>
        <w:t>apologéticos del capitalismo</w:t>
      </w:r>
      <w:r w:rsidR="00804529" w:rsidRPr="0011544B">
        <w:rPr>
          <w:rFonts w:ascii="Times New Roman" w:hAnsi="Times New Roman" w:cs="Times New Roman"/>
          <w:sz w:val="28"/>
          <w:szCs w:val="28"/>
        </w:rPr>
        <w:t xml:space="preserve">, así como por </w:t>
      </w:r>
      <w:r w:rsidR="00A863CF" w:rsidRPr="0011544B">
        <w:rPr>
          <w:rFonts w:ascii="Times New Roman" w:hAnsi="Times New Roman" w:cs="Times New Roman"/>
          <w:sz w:val="28"/>
          <w:szCs w:val="28"/>
        </w:rPr>
        <w:t>e</w:t>
      </w:r>
      <w:r w:rsidR="00272F78" w:rsidRPr="0011544B">
        <w:rPr>
          <w:rFonts w:ascii="Times New Roman" w:hAnsi="Times New Roman" w:cs="Times New Roman"/>
          <w:sz w:val="28"/>
          <w:szCs w:val="28"/>
        </w:rPr>
        <w:t>se</w:t>
      </w:r>
      <w:r w:rsidR="00A863CF" w:rsidRPr="0011544B">
        <w:rPr>
          <w:rFonts w:ascii="Times New Roman" w:hAnsi="Times New Roman" w:cs="Times New Roman"/>
          <w:sz w:val="28"/>
          <w:szCs w:val="28"/>
        </w:rPr>
        <w:t xml:space="preserve"> </w:t>
      </w:r>
      <w:r w:rsidR="001360B2" w:rsidRPr="0011544B">
        <w:rPr>
          <w:rFonts w:ascii="Times New Roman" w:hAnsi="Times New Roman" w:cs="Times New Roman"/>
          <w:b/>
          <w:sz w:val="28"/>
          <w:szCs w:val="28"/>
          <w:u w:val="single"/>
        </w:rPr>
        <w:t>conglomerado</w:t>
      </w:r>
      <w:r w:rsidR="00A863CF" w:rsidRPr="0011544B">
        <w:rPr>
          <w:rFonts w:ascii="Times New Roman" w:hAnsi="Times New Roman" w:cs="Times New Roman"/>
          <w:b/>
          <w:sz w:val="28"/>
          <w:szCs w:val="28"/>
          <w:u w:val="single"/>
        </w:rPr>
        <w:t xml:space="preserve"> </w:t>
      </w:r>
      <w:r w:rsidR="001C7B43" w:rsidRPr="0011544B">
        <w:rPr>
          <w:rFonts w:ascii="Times New Roman" w:hAnsi="Times New Roman" w:cs="Times New Roman"/>
          <w:b/>
          <w:sz w:val="28"/>
          <w:szCs w:val="28"/>
          <w:u w:val="single"/>
        </w:rPr>
        <w:t>social</w:t>
      </w:r>
      <w:r w:rsidR="007E1278" w:rsidRPr="0011544B">
        <w:rPr>
          <w:rFonts w:ascii="Times New Roman" w:hAnsi="Times New Roman" w:cs="Times New Roman"/>
          <w:b/>
          <w:sz w:val="28"/>
          <w:szCs w:val="28"/>
          <w:u w:val="single"/>
        </w:rPr>
        <w:t xml:space="preserve"> relativamente minoritario</w:t>
      </w:r>
      <w:r w:rsidR="007E1278" w:rsidRPr="0011544B">
        <w:rPr>
          <w:rFonts w:ascii="Times New Roman" w:hAnsi="Times New Roman" w:cs="Times New Roman"/>
          <w:sz w:val="28"/>
          <w:szCs w:val="28"/>
        </w:rPr>
        <w:t xml:space="preserve">, </w:t>
      </w:r>
      <w:r w:rsidR="001C7B43" w:rsidRPr="0011544B">
        <w:rPr>
          <w:rFonts w:ascii="Times New Roman" w:hAnsi="Times New Roman" w:cs="Times New Roman"/>
          <w:sz w:val="28"/>
          <w:szCs w:val="28"/>
        </w:rPr>
        <w:t xml:space="preserve">igualmente </w:t>
      </w:r>
      <w:r w:rsidR="001C7B43" w:rsidRPr="0011544B">
        <w:rPr>
          <w:rFonts w:ascii="Times New Roman" w:hAnsi="Times New Roman" w:cs="Times New Roman"/>
          <w:b/>
          <w:sz w:val="28"/>
          <w:szCs w:val="28"/>
          <w:u w:val="single"/>
        </w:rPr>
        <w:t xml:space="preserve">interesado en </w:t>
      </w:r>
      <w:r w:rsidR="00A5487B" w:rsidRPr="0011544B">
        <w:rPr>
          <w:rFonts w:ascii="Times New Roman" w:hAnsi="Times New Roman" w:cs="Times New Roman"/>
          <w:b/>
          <w:sz w:val="28"/>
          <w:szCs w:val="28"/>
          <w:u w:val="single"/>
        </w:rPr>
        <w:t>su</w:t>
      </w:r>
      <w:r w:rsidR="001C7B43" w:rsidRPr="0011544B">
        <w:rPr>
          <w:rFonts w:ascii="Times New Roman" w:hAnsi="Times New Roman" w:cs="Times New Roman"/>
          <w:b/>
          <w:sz w:val="28"/>
          <w:szCs w:val="28"/>
          <w:u w:val="single"/>
        </w:rPr>
        <w:t xml:space="preserve"> enriquecimiento</w:t>
      </w:r>
      <w:r w:rsidR="00A5487B" w:rsidRPr="0011544B">
        <w:rPr>
          <w:rFonts w:ascii="Times New Roman" w:hAnsi="Times New Roman" w:cs="Times New Roman"/>
          <w:b/>
          <w:sz w:val="28"/>
          <w:szCs w:val="28"/>
          <w:u w:val="single"/>
        </w:rPr>
        <w:t xml:space="preserve"> a expensas de las mayorías más pobres</w:t>
      </w:r>
      <w:r w:rsidR="001C7B43" w:rsidRPr="0011544B">
        <w:rPr>
          <w:rFonts w:ascii="Times New Roman" w:hAnsi="Times New Roman" w:cs="Times New Roman"/>
          <w:sz w:val="28"/>
          <w:szCs w:val="28"/>
        </w:rPr>
        <w:t xml:space="preserve">, </w:t>
      </w:r>
      <w:r w:rsidR="00A5487B" w:rsidRPr="0011544B">
        <w:rPr>
          <w:rFonts w:ascii="Times New Roman" w:hAnsi="Times New Roman" w:cs="Times New Roman"/>
          <w:sz w:val="28"/>
          <w:szCs w:val="28"/>
        </w:rPr>
        <w:t xml:space="preserve">formado </w:t>
      </w:r>
      <w:r w:rsidR="001360B2" w:rsidRPr="0011544B">
        <w:rPr>
          <w:rFonts w:ascii="Times New Roman" w:hAnsi="Times New Roman" w:cs="Times New Roman"/>
          <w:sz w:val="28"/>
          <w:szCs w:val="28"/>
        </w:rPr>
        <w:t>entre partidos políticos</w:t>
      </w:r>
      <w:r w:rsidR="00470524" w:rsidRPr="0011544B">
        <w:rPr>
          <w:rFonts w:ascii="Times New Roman" w:hAnsi="Times New Roman" w:cs="Times New Roman"/>
          <w:sz w:val="28"/>
          <w:szCs w:val="28"/>
        </w:rPr>
        <w:t xml:space="preserve"> institucionalizados</w:t>
      </w:r>
      <w:r w:rsidR="001360B2" w:rsidRPr="0011544B">
        <w:rPr>
          <w:rFonts w:ascii="Times New Roman" w:hAnsi="Times New Roman" w:cs="Times New Roman"/>
          <w:sz w:val="28"/>
          <w:szCs w:val="28"/>
        </w:rPr>
        <w:t xml:space="preserve">, </w:t>
      </w:r>
      <w:r w:rsidR="00470524" w:rsidRPr="0011544B">
        <w:rPr>
          <w:rFonts w:ascii="Times New Roman" w:hAnsi="Times New Roman" w:cs="Times New Roman"/>
          <w:sz w:val="28"/>
          <w:szCs w:val="28"/>
        </w:rPr>
        <w:t>empresas, medios de comunicación</w:t>
      </w:r>
      <w:r w:rsidR="001360B2" w:rsidRPr="0011544B">
        <w:rPr>
          <w:rFonts w:ascii="Times New Roman" w:hAnsi="Times New Roman" w:cs="Times New Roman"/>
          <w:sz w:val="28"/>
          <w:szCs w:val="28"/>
        </w:rPr>
        <w:t xml:space="preserve"> </w:t>
      </w:r>
      <w:r w:rsidR="003874C1" w:rsidRPr="0011544B">
        <w:rPr>
          <w:rFonts w:ascii="Times New Roman" w:hAnsi="Times New Roman" w:cs="Times New Roman"/>
          <w:sz w:val="28"/>
          <w:szCs w:val="28"/>
        </w:rPr>
        <w:t xml:space="preserve">radial o televisiva </w:t>
      </w:r>
      <w:r w:rsidR="005B6985" w:rsidRPr="0011544B">
        <w:rPr>
          <w:rFonts w:ascii="Times New Roman" w:hAnsi="Times New Roman" w:cs="Times New Roman"/>
          <w:sz w:val="28"/>
          <w:szCs w:val="28"/>
        </w:rPr>
        <w:t xml:space="preserve">y </w:t>
      </w:r>
      <w:r w:rsidR="00470524" w:rsidRPr="0011544B">
        <w:rPr>
          <w:rFonts w:ascii="Times New Roman" w:hAnsi="Times New Roman" w:cs="Times New Roman"/>
          <w:sz w:val="28"/>
          <w:szCs w:val="28"/>
        </w:rPr>
        <w:t>periódicos e</w:t>
      </w:r>
      <w:r w:rsidR="001360B2" w:rsidRPr="0011544B">
        <w:rPr>
          <w:rFonts w:ascii="Times New Roman" w:hAnsi="Times New Roman" w:cs="Times New Roman"/>
          <w:sz w:val="28"/>
          <w:szCs w:val="28"/>
        </w:rPr>
        <w:t>n distintos países</w:t>
      </w:r>
      <w:r w:rsidR="005B6985" w:rsidRPr="0011544B">
        <w:rPr>
          <w:rFonts w:ascii="Times New Roman" w:hAnsi="Times New Roman" w:cs="Times New Roman"/>
          <w:sz w:val="28"/>
          <w:szCs w:val="28"/>
        </w:rPr>
        <w:t xml:space="preserve">, </w:t>
      </w:r>
      <w:r w:rsidR="00397F30" w:rsidRPr="0011544B">
        <w:rPr>
          <w:rFonts w:ascii="Times New Roman" w:hAnsi="Times New Roman" w:cs="Times New Roman"/>
          <w:sz w:val="28"/>
          <w:szCs w:val="28"/>
        </w:rPr>
        <w:t xml:space="preserve">todo eso </w:t>
      </w:r>
      <w:r w:rsidRPr="0011544B">
        <w:rPr>
          <w:rFonts w:ascii="Times New Roman" w:hAnsi="Times New Roman" w:cs="Times New Roman"/>
          <w:sz w:val="28"/>
          <w:szCs w:val="28"/>
        </w:rPr>
        <w:t>es l</w:t>
      </w:r>
      <w:r w:rsidR="00397F30" w:rsidRPr="0011544B">
        <w:rPr>
          <w:rFonts w:ascii="Times New Roman" w:hAnsi="Times New Roman" w:cs="Times New Roman"/>
          <w:sz w:val="28"/>
          <w:szCs w:val="28"/>
        </w:rPr>
        <w:t>o</w:t>
      </w:r>
      <w:r w:rsidRPr="0011544B">
        <w:rPr>
          <w:rFonts w:ascii="Times New Roman" w:hAnsi="Times New Roman" w:cs="Times New Roman"/>
          <w:sz w:val="28"/>
          <w:szCs w:val="28"/>
        </w:rPr>
        <w:t xml:space="preserve"> que </w:t>
      </w:r>
      <w:r w:rsidR="00413F48" w:rsidRPr="0011544B">
        <w:rPr>
          <w:rFonts w:ascii="Times New Roman" w:hAnsi="Times New Roman" w:cs="Times New Roman"/>
          <w:sz w:val="28"/>
          <w:szCs w:val="28"/>
        </w:rPr>
        <w:t xml:space="preserve">acabó </w:t>
      </w:r>
      <w:r w:rsidRPr="0011544B">
        <w:rPr>
          <w:rFonts w:ascii="Times New Roman" w:hAnsi="Times New Roman" w:cs="Times New Roman"/>
          <w:sz w:val="28"/>
          <w:szCs w:val="28"/>
        </w:rPr>
        <w:t xml:space="preserve">por </w:t>
      </w:r>
      <w:r w:rsidR="00A818C4" w:rsidRPr="0011544B">
        <w:rPr>
          <w:rFonts w:ascii="Times New Roman" w:hAnsi="Times New Roman" w:cs="Times New Roman"/>
          <w:sz w:val="28"/>
          <w:szCs w:val="28"/>
        </w:rPr>
        <w:t>conseguir que los ciudadanos de a pie</w:t>
      </w:r>
      <w:r w:rsidR="00272F78" w:rsidRPr="0011544B">
        <w:rPr>
          <w:rFonts w:ascii="Times New Roman" w:hAnsi="Times New Roman" w:cs="Times New Roman"/>
          <w:sz w:val="28"/>
          <w:szCs w:val="28"/>
        </w:rPr>
        <w:t>,</w:t>
      </w:r>
      <w:r w:rsidR="00A818C4" w:rsidRPr="0011544B">
        <w:rPr>
          <w:rFonts w:ascii="Times New Roman" w:hAnsi="Times New Roman" w:cs="Times New Roman"/>
          <w:sz w:val="28"/>
          <w:szCs w:val="28"/>
        </w:rPr>
        <w:t xml:space="preserve"> </w:t>
      </w:r>
      <w:r w:rsidR="00804529" w:rsidRPr="0011544B">
        <w:rPr>
          <w:rFonts w:ascii="Times New Roman" w:hAnsi="Times New Roman" w:cs="Times New Roman"/>
          <w:b/>
          <w:sz w:val="28"/>
          <w:szCs w:val="28"/>
          <w:u w:val="single"/>
        </w:rPr>
        <w:t xml:space="preserve">asumieran universalmente </w:t>
      </w:r>
      <w:r w:rsidR="001C7B43" w:rsidRPr="0011544B">
        <w:rPr>
          <w:rFonts w:ascii="Times New Roman" w:hAnsi="Times New Roman" w:cs="Times New Roman"/>
          <w:b/>
          <w:sz w:val="28"/>
          <w:szCs w:val="28"/>
          <w:u w:val="single"/>
        </w:rPr>
        <w:t xml:space="preserve">semejante </w:t>
      </w:r>
      <w:r w:rsidRPr="0011544B">
        <w:rPr>
          <w:rFonts w:ascii="Times New Roman" w:hAnsi="Times New Roman" w:cs="Times New Roman"/>
          <w:b/>
          <w:sz w:val="28"/>
          <w:szCs w:val="28"/>
          <w:u w:val="single"/>
        </w:rPr>
        <w:t xml:space="preserve">conciencia </w:t>
      </w:r>
      <w:r w:rsidR="005B6985" w:rsidRPr="0011544B">
        <w:rPr>
          <w:rFonts w:ascii="Times New Roman" w:hAnsi="Times New Roman" w:cs="Times New Roman"/>
          <w:b/>
          <w:sz w:val="28"/>
          <w:szCs w:val="28"/>
          <w:u w:val="single"/>
        </w:rPr>
        <w:t>falsa</w:t>
      </w:r>
      <w:r w:rsidR="00804529" w:rsidRPr="0011544B">
        <w:rPr>
          <w:rFonts w:ascii="Times New Roman" w:hAnsi="Times New Roman" w:cs="Times New Roman"/>
          <w:sz w:val="28"/>
          <w:szCs w:val="28"/>
        </w:rPr>
        <w:t xml:space="preserve">, </w:t>
      </w:r>
      <w:r w:rsidRPr="0011544B">
        <w:rPr>
          <w:rFonts w:ascii="Times New Roman" w:hAnsi="Times New Roman" w:cs="Times New Roman"/>
          <w:sz w:val="28"/>
          <w:szCs w:val="28"/>
        </w:rPr>
        <w:t>para benefició de burgueses</w:t>
      </w:r>
      <w:r w:rsidR="001360B2" w:rsidRPr="0011544B">
        <w:rPr>
          <w:rFonts w:ascii="Times New Roman" w:hAnsi="Times New Roman" w:cs="Times New Roman"/>
          <w:sz w:val="28"/>
          <w:szCs w:val="28"/>
        </w:rPr>
        <w:t xml:space="preserve"> </w:t>
      </w:r>
      <w:r w:rsidR="00413F48" w:rsidRPr="0011544B">
        <w:rPr>
          <w:rFonts w:ascii="Times New Roman" w:hAnsi="Times New Roman" w:cs="Times New Roman"/>
          <w:sz w:val="28"/>
          <w:szCs w:val="28"/>
        </w:rPr>
        <w:t>expertos</w:t>
      </w:r>
      <w:r w:rsidRPr="0011544B">
        <w:rPr>
          <w:rFonts w:ascii="Times New Roman" w:hAnsi="Times New Roman" w:cs="Times New Roman"/>
          <w:sz w:val="28"/>
          <w:szCs w:val="28"/>
        </w:rPr>
        <w:t xml:space="preserve"> </w:t>
      </w:r>
      <w:r w:rsidR="00A818C4" w:rsidRPr="0011544B">
        <w:rPr>
          <w:rFonts w:ascii="Times New Roman" w:hAnsi="Times New Roman" w:cs="Times New Roman"/>
          <w:sz w:val="28"/>
          <w:szCs w:val="28"/>
        </w:rPr>
        <w:t xml:space="preserve">en el arte </w:t>
      </w:r>
      <w:r w:rsidR="00470524" w:rsidRPr="0011544B">
        <w:rPr>
          <w:rFonts w:ascii="Times New Roman" w:hAnsi="Times New Roman" w:cs="Times New Roman"/>
          <w:sz w:val="28"/>
          <w:szCs w:val="28"/>
        </w:rPr>
        <w:t>de</w:t>
      </w:r>
      <w:r w:rsidR="00A818C4" w:rsidRPr="0011544B">
        <w:rPr>
          <w:rFonts w:ascii="Times New Roman" w:hAnsi="Times New Roman" w:cs="Times New Roman"/>
          <w:sz w:val="28"/>
          <w:szCs w:val="28"/>
        </w:rPr>
        <w:t xml:space="preserve">l engaño </w:t>
      </w:r>
      <w:r w:rsidR="00804529" w:rsidRPr="0011544B">
        <w:rPr>
          <w:rFonts w:ascii="Times New Roman" w:hAnsi="Times New Roman" w:cs="Times New Roman"/>
          <w:sz w:val="28"/>
          <w:szCs w:val="28"/>
        </w:rPr>
        <w:t xml:space="preserve">y el pillaje mutuo </w:t>
      </w:r>
      <w:r w:rsidR="00A818C4" w:rsidRPr="0011544B">
        <w:rPr>
          <w:rFonts w:ascii="Times New Roman" w:hAnsi="Times New Roman" w:cs="Times New Roman"/>
          <w:sz w:val="28"/>
          <w:szCs w:val="28"/>
        </w:rPr>
        <w:t xml:space="preserve">al interior de la sociedad </w:t>
      </w:r>
      <w:r w:rsidRPr="0011544B">
        <w:rPr>
          <w:rFonts w:ascii="Times New Roman" w:hAnsi="Times New Roman" w:cs="Times New Roman"/>
          <w:sz w:val="28"/>
          <w:szCs w:val="28"/>
        </w:rPr>
        <w:t>civil</w:t>
      </w:r>
      <w:r w:rsidR="00A863CF" w:rsidRPr="0011544B">
        <w:rPr>
          <w:rFonts w:ascii="Times New Roman" w:hAnsi="Times New Roman" w:cs="Times New Roman"/>
          <w:sz w:val="28"/>
          <w:szCs w:val="28"/>
        </w:rPr>
        <w:t xml:space="preserve">, </w:t>
      </w:r>
      <w:r w:rsidR="00397F30" w:rsidRPr="0011544B">
        <w:rPr>
          <w:rFonts w:ascii="Times New Roman" w:hAnsi="Times New Roman" w:cs="Times New Roman"/>
          <w:sz w:val="28"/>
          <w:szCs w:val="28"/>
        </w:rPr>
        <w:t xml:space="preserve">así como </w:t>
      </w:r>
      <w:r w:rsidR="007E1278" w:rsidRPr="0011544B">
        <w:rPr>
          <w:rFonts w:ascii="Times New Roman" w:hAnsi="Times New Roman" w:cs="Times New Roman"/>
          <w:sz w:val="28"/>
          <w:szCs w:val="28"/>
        </w:rPr>
        <w:t>para</w:t>
      </w:r>
      <w:r w:rsidR="00397F30" w:rsidRPr="0011544B">
        <w:rPr>
          <w:rFonts w:ascii="Times New Roman" w:hAnsi="Times New Roman" w:cs="Times New Roman"/>
          <w:sz w:val="28"/>
          <w:szCs w:val="28"/>
        </w:rPr>
        <w:t xml:space="preserve"> </w:t>
      </w:r>
      <w:r w:rsidR="00413F48" w:rsidRPr="0011544B">
        <w:rPr>
          <w:rFonts w:ascii="Times New Roman" w:hAnsi="Times New Roman" w:cs="Times New Roman"/>
          <w:sz w:val="28"/>
          <w:szCs w:val="28"/>
        </w:rPr>
        <w:t>políticos profesionales en los organismos estatales</w:t>
      </w:r>
      <w:r w:rsidR="00397F30" w:rsidRPr="0011544B">
        <w:rPr>
          <w:rFonts w:ascii="Times New Roman" w:hAnsi="Times New Roman" w:cs="Times New Roman"/>
          <w:sz w:val="28"/>
          <w:szCs w:val="28"/>
        </w:rPr>
        <w:t xml:space="preserve">, </w:t>
      </w:r>
      <w:r w:rsidR="00962ACC" w:rsidRPr="0011544B">
        <w:rPr>
          <w:rFonts w:ascii="Times New Roman" w:hAnsi="Times New Roman" w:cs="Times New Roman"/>
          <w:sz w:val="28"/>
          <w:szCs w:val="28"/>
        </w:rPr>
        <w:t xml:space="preserve">todos ellos debidamente </w:t>
      </w:r>
      <w:r w:rsidR="007E1278" w:rsidRPr="0011544B">
        <w:rPr>
          <w:rFonts w:ascii="Times New Roman" w:hAnsi="Times New Roman" w:cs="Times New Roman"/>
          <w:sz w:val="28"/>
          <w:szCs w:val="28"/>
        </w:rPr>
        <w:t>agrupados en torno a l</w:t>
      </w:r>
      <w:r w:rsidR="00413F48" w:rsidRPr="0011544B">
        <w:rPr>
          <w:rFonts w:ascii="Times New Roman" w:hAnsi="Times New Roman" w:cs="Times New Roman"/>
          <w:sz w:val="28"/>
          <w:szCs w:val="28"/>
        </w:rPr>
        <w:t xml:space="preserve">a mentira </w:t>
      </w:r>
      <w:r w:rsidR="00397F30" w:rsidRPr="0011544B">
        <w:rPr>
          <w:rFonts w:ascii="Times New Roman" w:hAnsi="Times New Roman" w:cs="Times New Roman"/>
          <w:sz w:val="28"/>
          <w:szCs w:val="28"/>
        </w:rPr>
        <w:t>por</w:t>
      </w:r>
      <w:r w:rsidR="00484922" w:rsidRPr="0011544B">
        <w:rPr>
          <w:rFonts w:ascii="Times New Roman" w:hAnsi="Times New Roman" w:cs="Times New Roman"/>
          <w:sz w:val="28"/>
          <w:szCs w:val="28"/>
        </w:rPr>
        <w:t xml:space="preserve"> las </w:t>
      </w:r>
      <w:r w:rsidR="00962ACC" w:rsidRPr="0011544B">
        <w:rPr>
          <w:rFonts w:ascii="Times New Roman" w:hAnsi="Times New Roman" w:cs="Times New Roman"/>
          <w:sz w:val="28"/>
          <w:szCs w:val="28"/>
        </w:rPr>
        <w:t xml:space="preserve">escuelas y </w:t>
      </w:r>
      <w:r w:rsidR="00484922" w:rsidRPr="0011544B">
        <w:rPr>
          <w:rFonts w:ascii="Times New Roman" w:hAnsi="Times New Roman" w:cs="Times New Roman"/>
          <w:sz w:val="28"/>
          <w:szCs w:val="28"/>
        </w:rPr>
        <w:t>universidades</w:t>
      </w:r>
      <w:r w:rsidR="00272F78" w:rsidRPr="0011544B">
        <w:rPr>
          <w:rFonts w:ascii="Times New Roman" w:hAnsi="Times New Roman" w:cs="Times New Roman"/>
          <w:sz w:val="28"/>
          <w:szCs w:val="28"/>
        </w:rPr>
        <w:t xml:space="preserve">, ya sean públicas o </w:t>
      </w:r>
      <w:r w:rsidR="00484922" w:rsidRPr="0011544B">
        <w:rPr>
          <w:rFonts w:ascii="Times New Roman" w:hAnsi="Times New Roman" w:cs="Times New Roman"/>
          <w:sz w:val="28"/>
          <w:szCs w:val="28"/>
        </w:rPr>
        <w:t>privadas</w:t>
      </w:r>
      <w:r w:rsidR="00470524" w:rsidRPr="0011544B">
        <w:rPr>
          <w:rFonts w:ascii="Times New Roman" w:hAnsi="Times New Roman" w:cs="Times New Roman"/>
          <w:sz w:val="28"/>
          <w:szCs w:val="28"/>
        </w:rPr>
        <w:t xml:space="preserve"> del sistema</w:t>
      </w:r>
      <w:r w:rsidR="00A863CF" w:rsidRPr="0011544B">
        <w:rPr>
          <w:rFonts w:ascii="Times New Roman" w:hAnsi="Times New Roman" w:cs="Times New Roman"/>
          <w:sz w:val="28"/>
          <w:szCs w:val="28"/>
        </w:rPr>
        <w:t xml:space="preserve"> </w:t>
      </w:r>
      <w:r w:rsidR="006A480B" w:rsidRPr="0011544B">
        <w:rPr>
          <w:rFonts w:ascii="Times New Roman" w:hAnsi="Times New Roman" w:cs="Times New Roman"/>
          <w:sz w:val="28"/>
          <w:szCs w:val="28"/>
        </w:rPr>
        <w:t>en el mundo entero</w:t>
      </w:r>
      <w:r w:rsidR="004A5EA1" w:rsidRPr="0011544B">
        <w:rPr>
          <w:rFonts w:ascii="Times New Roman" w:hAnsi="Times New Roman" w:cs="Times New Roman"/>
          <w:sz w:val="28"/>
          <w:szCs w:val="28"/>
        </w:rPr>
        <w:t>:</w:t>
      </w:r>
    </w:p>
    <w:p w:rsidR="004A5EA1" w:rsidRPr="0011544B" w:rsidRDefault="004A5EA1" w:rsidP="00011181">
      <w:pPr>
        <w:spacing w:after="0" w:line="240" w:lineRule="auto"/>
        <w:ind w:left="1701" w:right="1824"/>
        <w:jc w:val="both"/>
        <w:rPr>
          <w:rFonts w:ascii="Times New Roman" w:hAnsi="Times New Roman" w:cs="Times New Roman"/>
          <w:b/>
          <w:sz w:val="24"/>
          <w:szCs w:val="24"/>
        </w:rPr>
      </w:pPr>
      <w:r w:rsidRPr="0011544B">
        <w:rPr>
          <w:rFonts w:ascii="Times New Roman" w:hAnsi="Times New Roman" w:cs="Times New Roman"/>
          <w:b/>
          <w:sz w:val="24"/>
          <w:szCs w:val="24"/>
        </w:rPr>
        <w:tab/>
        <w:t>&lt;&lt;El obrero que a diferencia del artesano, no posee instrumentos de trabajo y que dificilmente puede cambiar de ocupación, debido a la especialización engendrada por la división del trabajo, debe someterse a las exigencias de su empleador. Al obligar al obrero a producir cada vez más por un salario más reducido, el capitalista, que sólo existe por el obrero que trabaja para él, tiende paradójicamente a destruirlo. La producción en función de la ganancia y no del trabajador es la ley del capital, y el obrero que no puede obtener a cambio de un trabajo de animal de carga, más que lo estrictamente necesario para vivir, no puede acomodar su vida a su producción, que se desarrolla en detrimento de su ser; lejos de poder desarrollarse produciendo libremente en plena armonía consigo mismo y con los demás, no tiene en la vida otra perspectiva que la servidumbre y el embrutecimiento. Y el capitalista como sólo le interesa la ganancia, se preocupa tan poco del obrero sin trabajo, como de una mercancía de la cual no tiene necesidad, y abandona al desocupado al cuidado de la policía, y la caridad pública y privada.</w:t>
      </w:r>
    </w:p>
    <w:p w:rsidR="004A5EA1" w:rsidRPr="0011544B" w:rsidRDefault="004A5EA1" w:rsidP="00011181">
      <w:pPr>
        <w:spacing w:after="0" w:line="240" w:lineRule="auto"/>
        <w:ind w:left="1701" w:right="1824"/>
        <w:jc w:val="both"/>
        <w:rPr>
          <w:rFonts w:ascii="Times New Roman" w:hAnsi="Times New Roman" w:cs="Times New Roman"/>
          <w:b/>
          <w:sz w:val="24"/>
          <w:szCs w:val="24"/>
        </w:rPr>
      </w:pPr>
      <w:r w:rsidRPr="0011544B">
        <w:rPr>
          <w:rFonts w:ascii="Times New Roman" w:hAnsi="Times New Roman" w:cs="Times New Roman"/>
          <w:b/>
          <w:sz w:val="24"/>
          <w:szCs w:val="24"/>
        </w:rPr>
        <w:tab/>
        <w:t xml:space="preserve">Al dejar de trabajar el obrero se convierte en una carga para la sociedad, obligado a asegurar su mantenimiento y, por ello convertido en un objeto, no sólo inútil sino perjudicial. Por tal “razón” </w:t>
      </w:r>
      <w:hyperlink r:id="rId160" w:history="1">
        <w:r w:rsidRPr="0011544B">
          <w:rPr>
            <w:rStyle w:val="Hipervnculo"/>
            <w:rFonts w:ascii="Times New Roman" w:hAnsi="Times New Roman" w:cs="Times New Roman"/>
            <w:b/>
            <w:sz w:val="24"/>
            <w:szCs w:val="24"/>
          </w:rPr>
          <w:t>David Ricardo</w:t>
        </w:r>
      </w:hyperlink>
      <w:r w:rsidRPr="0011544B">
        <w:rPr>
          <w:rFonts w:ascii="Times New Roman" w:hAnsi="Times New Roman" w:cs="Times New Roman"/>
          <w:b/>
          <w:sz w:val="24"/>
          <w:szCs w:val="24"/>
        </w:rPr>
        <w:t xml:space="preserve"> y </w:t>
      </w:r>
      <w:hyperlink r:id="rId161" w:history="1">
        <w:r w:rsidRPr="0011544B">
          <w:rPr>
            <w:rStyle w:val="Hipervnculo"/>
            <w:rFonts w:ascii="Times New Roman" w:hAnsi="Times New Roman" w:cs="Times New Roman"/>
            <w:b/>
            <w:sz w:val="24"/>
            <w:szCs w:val="24"/>
          </w:rPr>
          <w:t xml:space="preserve">James Mill </w:t>
        </w:r>
      </w:hyperlink>
      <w:r w:rsidRPr="0011544B">
        <w:rPr>
          <w:rFonts w:ascii="Times New Roman" w:hAnsi="Times New Roman" w:cs="Times New Roman"/>
          <w:b/>
          <w:sz w:val="24"/>
          <w:szCs w:val="24"/>
        </w:rPr>
        <w:t xml:space="preserve">declararon que los desocupados constituían un peligro social, y también por esa razón proclamó </w:t>
      </w:r>
      <w:hyperlink r:id="rId162" w:history="1">
        <w:r w:rsidRPr="0011544B">
          <w:rPr>
            <w:rStyle w:val="Hipervnculo"/>
            <w:rFonts w:ascii="Times New Roman" w:hAnsi="Times New Roman" w:cs="Times New Roman"/>
            <w:b/>
            <w:sz w:val="24"/>
            <w:szCs w:val="24"/>
          </w:rPr>
          <w:t>Malthus</w:t>
        </w:r>
      </w:hyperlink>
      <w:r w:rsidRPr="0011544B">
        <w:rPr>
          <w:rFonts w:ascii="Times New Roman" w:hAnsi="Times New Roman" w:cs="Times New Roman"/>
          <w:b/>
          <w:sz w:val="24"/>
          <w:szCs w:val="24"/>
        </w:rPr>
        <w:t xml:space="preserve"> la necesidad de extirpar el excedente de población. </w:t>
      </w:r>
    </w:p>
    <w:p w:rsidR="004A5EA1" w:rsidRPr="0011544B" w:rsidRDefault="004A5EA1" w:rsidP="00011181">
      <w:pPr>
        <w:spacing w:after="0" w:line="240" w:lineRule="auto"/>
        <w:ind w:left="1701" w:right="1824"/>
        <w:jc w:val="both"/>
        <w:rPr>
          <w:rFonts w:ascii="Times New Roman" w:hAnsi="Times New Roman" w:cs="Times New Roman"/>
          <w:b/>
          <w:sz w:val="24"/>
          <w:szCs w:val="24"/>
        </w:rPr>
      </w:pPr>
      <w:r w:rsidRPr="0011544B">
        <w:rPr>
          <w:rFonts w:ascii="Times New Roman" w:hAnsi="Times New Roman" w:cs="Times New Roman"/>
          <w:b/>
          <w:sz w:val="24"/>
          <w:szCs w:val="24"/>
        </w:rPr>
        <w:tab/>
        <w:t xml:space="preserve">Esta hostilidad del capitalismo frente a la clase obrera resulta de la naturaleza misma de la </w:t>
      </w:r>
      <w:hyperlink r:id="rId163" w:history="1">
        <w:r w:rsidRPr="0011544B">
          <w:rPr>
            <w:rStyle w:val="Hipervnculo"/>
            <w:rFonts w:ascii="Times New Roman" w:hAnsi="Times New Roman" w:cs="Times New Roman"/>
            <w:b/>
            <w:sz w:val="24"/>
            <w:szCs w:val="24"/>
          </w:rPr>
          <w:t>alienación</w:t>
        </w:r>
      </w:hyperlink>
      <w:r w:rsidRPr="0011544B">
        <w:rPr>
          <w:rFonts w:ascii="Times New Roman" w:hAnsi="Times New Roman" w:cs="Times New Roman"/>
          <w:b/>
          <w:sz w:val="24"/>
          <w:szCs w:val="24"/>
        </w:rPr>
        <w:t xml:space="preserve">, que de indiferente se vuelve hasta necesariamente hostil. Al transformarse el trabajo asalariado en mercancía, es decir, en capital, el producto alienado del trabajo del obrero se convierte en una fuerza extraña que lo domina y lo avasalla. </w:t>
      </w:r>
    </w:p>
    <w:p w:rsidR="004A5EA1" w:rsidRPr="0011544B" w:rsidRDefault="004A5EA1" w:rsidP="00011181">
      <w:pPr>
        <w:spacing w:after="0" w:line="240" w:lineRule="auto"/>
        <w:ind w:left="1701" w:right="1824"/>
        <w:jc w:val="both"/>
        <w:rPr>
          <w:rFonts w:ascii="Times New Roman" w:hAnsi="Times New Roman" w:cs="Times New Roman"/>
          <w:b/>
          <w:sz w:val="24"/>
          <w:szCs w:val="24"/>
        </w:rPr>
      </w:pPr>
      <w:r w:rsidRPr="0011544B">
        <w:rPr>
          <w:rFonts w:ascii="Times New Roman" w:hAnsi="Times New Roman" w:cs="Times New Roman"/>
          <w:b/>
          <w:sz w:val="24"/>
          <w:szCs w:val="24"/>
        </w:rPr>
        <w:tab/>
        <w:t>Este régimen deshumaniza y envilece, por lo demás, no sólo al obrero, sino también al capitalista, el cual al sufrir igualmente los efectos del régimen de la propiedad privada, cae él también bajo la influencia del mundo alienado.</w:t>
      </w:r>
    </w:p>
    <w:p w:rsidR="004A5EA1" w:rsidRPr="0011544B" w:rsidRDefault="004A5EA1" w:rsidP="00011181">
      <w:pPr>
        <w:spacing w:after="0" w:line="240" w:lineRule="auto"/>
        <w:ind w:left="1701" w:right="1824"/>
        <w:jc w:val="both"/>
        <w:rPr>
          <w:rFonts w:ascii="Times New Roman" w:hAnsi="Times New Roman" w:cs="Times New Roman"/>
          <w:sz w:val="24"/>
          <w:szCs w:val="24"/>
        </w:rPr>
      </w:pPr>
      <w:r w:rsidRPr="0011544B">
        <w:rPr>
          <w:rFonts w:ascii="Times New Roman" w:hAnsi="Times New Roman" w:cs="Times New Roman"/>
          <w:b/>
          <w:sz w:val="24"/>
          <w:szCs w:val="24"/>
        </w:rPr>
        <w:tab/>
        <w:t xml:space="preserve">La alienación del producto del trabajo tiene entre los obreros efectos no sólo objetivos, sino subjetivos, que se traducen en sentimientos de privación, de explotación, de opresión, que, transformándose en cólera y odio, dan origen a conflictos sociales, </w:t>
      </w:r>
      <w:r w:rsidRPr="0011544B">
        <w:rPr>
          <w:rFonts w:ascii="Times New Roman" w:hAnsi="Times New Roman" w:cs="Times New Roman"/>
          <w:sz w:val="24"/>
          <w:szCs w:val="24"/>
        </w:rPr>
        <w:t>[que la burguesía</w:t>
      </w:r>
      <w:r w:rsidRPr="0011544B">
        <w:rPr>
          <w:rFonts w:ascii="Times New Roman" w:hAnsi="Times New Roman" w:cs="Times New Roman"/>
          <w:b/>
          <w:sz w:val="24"/>
          <w:szCs w:val="24"/>
        </w:rPr>
        <w:t xml:space="preserve"> </w:t>
      </w:r>
      <w:r w:rsidRPr="0011544B">
        <w:rPr>
          <w:rFonts w:ascii="Times New Roman" w:hAnsi="Times New Roman" w:cs="Times New Roman"/>
          <w:sz w:val="24"/>
          <w:szCs w:val="24"/>
        </w:rPr>
        <w:t>no podrá impedir</w:t>
      </w:r>
      <w:r w:rsidRPr="0011544B">
        <w:rPr>
          <w:rFonts w:ascii="Times New Roman" w:hAnsi="Times New Roman" w:cs="Times New Roman"/>
          <w:b/>
          <w:sz w:val="24"/>
          <w:szCs w:val="24"/>
        </w:rPr>
        <w:t xml:space="preserve"> </w:t>
      </w:r>
      <w:r w:rsidRPr="0011544B">
        <w:rPr>
          <w:rFonts w:ascii="Times New Roman" w:hAnsi="Times New Roman" w:cs="Times New Roman"/>
          <w:sz w:val="24"/>
          <w:szCs w:val="24"/>
        </w:rPr>
        <w:t xml:space="preserve">y lo que se acerca cada vez más, será, inevitablemente, su bancarrota como clase social dominante, dejando paso en la historia por fin y con total seguridad, a </w:t>
      </w:r>
      <w:hyperlink r:id="rId164" w:history="1">
        <w:r w:rsidRPr="0011544B">
          <w:rPr>
            <w:rStyle w:val="Hipervnculo"/>
            <w:rFonts w:ascii="Times New Roman" w:hAnsi="Times New Roman" w:cs="Times New Roman"/>
            <w:b/>
            <w:sz w:val="24"/>
            <w:szCs w:val="24"/>
          </w:rPr>
          <w:t>“La libertad, la igualdad y la fraternidad entre los seres humanos”</w:t>
        </w:r>
      </w:hyperlink>
      <w:r w:rsidRPr="0011544B">
        <w:rPr>
          <w:rFonts w:ascii="Times New Roman" w:hAnsi="Times New Roman" w:cs="Times New Roman"/>
          <w:sz w:val="24"/>
          <w:szCs w:val="24"/>
        </w:rPr>
        <w:t>]</w:t>
      </w:r>
      <w:r w:rsidRPr="0011544B">
        <w:rPr>
          <w:rFonts w:ascii="Times New Roman" w:hAnsi="Times New Roman" w:cs="Times New Roman"/>
          <w:b/>
          <w:sz w:val="24"/>
          <w:szCs w:val="24"/>
        </w:rPr>
        <w:t xml:space="preserve">. </w:t>
      </w:r>
      <w:r w:rsidRPr="0011544B">
        <w:rPr>
          <w:rFonts w:ascii="Times New Roman" w:hAnsi="Times New Roman" w:cs="Times New Roman"/>
          <w:sz w:val="24"/>
          <w:szCs w:val="24"/>
        </w:rPr>
        <w:t xml:space="preserve">(Auguste Cornú: </w:t>
      </w:r>
      <w:r w:rsidRPr="0011544B">
        <w:rPr>
          <w:rFonts w:ascii="Times New Roman" w:hAnsi="Times New Roman" w:cs="Times New Roman"/>
          <w:b/>
          <w:i/>
          <w:sz w:val="24"/>
          <w:szCs w:val="24"/>
        </w:rPr>
        <w:t>“Karl Marx – Federico Engels”</w:t>
      </w:r>
      <w:r w:rsidR="00CF650C" w:rsidRPr="0011544B">
        <w:rPr>
          <w:rFonts w:ascii="Times New Roman" w:hAnsi="Times New Roman" w:cs="Times New Roman"/>
          <w:b/>
          <w:i/>
          <w:sz w:val="24"/>
          <w:szCs w:val="24"/>
        </w:rPr>
        <w:t xml:space="preserve"> “Crítica de</w:t>
      </w:r>
      <w:r w:rsidR="001F59D2" w:rsidRPr="0011544B">
        <w:rPr>
          <w:rFonts w:ascii="Times New Roman" w:hAnsi="Times New Roman" w:cs="Times New Roman"/>
          <w:b/>
          <w:i/>
          <w:sz w:val="24"/>
          <w:szCs w:val="24"/>
        </w:rPr>
        <w:t xml:space="preserve">l sistema </w:t>
      </w:r>
      <w:r w:rsidR="00CF650C" w:rsidRPr="0011544B">
        <w:rPr>
          <w:rFonts w:ascii="Times New Roman" w:hAnsi="Times New Roman" w:cs="Times New Roman"/>
          <w:b/>
          <w:i/>
          <w:sz w:val="24"/>
          <w:szCs w:val="24"/>
        </w:rPr>
        <w:t>capitalista y de la sociedad burguesa”.</w:t>
      </w:r>
      <w:r w:rsidRPr="0011544B">
        <w:rPr>
          <w:rFonts w:ascii="Times New Roman" w:hAnsi="Times New Roman" w:cs="Times New Roman"/>
          <w:b/>
          <w:i/>
          <w:sz w:val="24"/>
          <w:szCs w:val="24"/>
        </w:rPr>
        <w:t xml:space="preserve"> </w:t>
      </w:r>
      <w:r w:rsidRPr="0011544B">
        <w:rPr>
          <w:rFonts w:ascii="Times New Roman" w:hAnsi="Times New Roman" w:cs="Times New Roman"/>
          <w:sz w:val="24"/>
          <w:szCs w:val="24"/>
        </w:rPr>
        <w:t>Ed. Ciencias sociales. La Habana, Cuba/1976. Tomo tres Pp. 176-178</w:t>
      </w:r>
      <w:r w:rsidRPr="0011544B">
        <w:rPr>
          <w:rFonts w:ascii="Times New Roman" w:hAnsi="Times New Roman" w:cs="Times New Roman"/>
          <w:b/>
          <w:sz w:val="24"/>
          <w:szCs w:val="24"/>
        </w:rPr>
        <w:t xml:space="preserve">. </w:t>
      </w:r>
      <w:r w:rsidRPr="0011544B">
        <w:rPr>
          <w:rFonts w:ascii="Times New Roman" w:hAnsi="Times New Roman" w:cs="Times New Roman"/>
          <w:sz w:val="24"/>
          <w:szCs w:val="24"/>
        </w:rPr>
        <w:t>Lo entre corchetes nuestro. No hay versión digitalizada).</w:t>
      </w:r>
    </w:p>
    <w:p w:rsidR="004A5EA1" w:rsidRPr="0011544B" w:rsidRDefault="004A5EA1" w:rsidP="004A5EA1">
      <w:pPr>
        <w:spacing w:after="0" w:line="240" w:lineRule="auto"/>
        <w:ind w:left="1701" w:right="2249"/>
        <w:jc w:val="both"/>
        <w:rPr>
          <w:rFonts w:ascii="Times New Roman" w:hAnsi="Times New Roman" w:cs="Times New Roman"/>
          <w:sz w:val="28"/>
          <w:szCs w:val="28"/>
        </w:rPr>
      </w:pPr>
    </w:p>
    <w:p w:rsidR="00011181" w:rsidRPr="0011544B" w:rsidRDefault="005509B9" w:rsidP="00011181">
      <w:pPr>
        <w:spacing w:after="0" w:line="240" w:lineRule="auto"/>
        <w:ind w:right="71"/>
        <w:jc w:val="both"/>
        <w:rPr>
          <w:rFonts w:ascii="Times New Roman" w:hAnsi="Times New Roman" w:cs="Times New Roman"/>
          <w:bCs/>
          <w:sz w:val="28"/>
          <w:szCs w:val="28"/>
        </w:rPr>
      </w:pPr>
      <w:r w:rsidRPr="0011544B">
        <w:rPr>
          <w:rFonts w:ascii="Times New Roman" w:hAnsi="Times New Roman" w:cs="Times New Roman"/>
          <w:bCs/>
          <w:sz w:val="28"/>
          <w:szCs w:val="28"/>
        </w:rPr>
        <w:tab/>
      </w:r>
      <w:r w:rsidR="00011181" w:rsidRPr="0011544B">
        <w:rPr>
          <w:rFonts w:ascii="Times New Roman" w:hAnsi="Times New Roman" w:cs="Times New Roman"/>
          <w:bCs/>
          <w:sz w:val="28"/>
          <w:szCs w:val="28"/>
        </w:rPr>
        <w:t xml:space="preserve">Pues bien, después de haber llegado Marx con todas las de la ley científica hace ya más de 170 años a semejante conclusión, frente al actual descalabro del sistema ¿quién puede demostrar fehacientemente, que la </w:t>
      </w:r>
      <w:r w:rsidR="00011181" w:rsidRPr="0011544B">
        <w:rPr>
          <w:rFonts w:ascii="Times New Roman" w:hAnsi="Times New Roman" w:cs="Times New Roman"/>
          <w:b/>
          <w:bCs/>
          <w:sz w:val="28"/>
          <w:szCs w:val="28"/>
          <w:u w:val="single"/>
        </w:rPr>
        <w:t>propiedad privada capitalista</w:t>
      </w:r>
      <w:r w:rsidR="00011181" w:rsidRPr="0011544B">
        <w:rPr>
          <w:rFonts w:ascii="Times New Roman" w:hAnsi="Times New Roman" w:cs="Times New Roman"/>
          <w:bCs/>
          <w:sz w:val="28"/>
          <w:szCs w:val="28"/>
        </w:rPr>
        <w:t xml:space="preserve"> se deba y pueda conservar indefinidamente? Y en lo que concierne a los políticos profesionales a cargo de los distintos Estados nacionales en el mundo entero, si como es cierto que callan ante esta necesidad cada vez más imperiosa</w:t>
      </w:r>
      <w:r w:rsidR="00C670F9" w:rsidRPr="0011544B">
        <w:rPr>
          <w:rFonts w:ascii="Times New Roman" w:hAnsi="Times New Roman" w:cs="Times New Roman"/>
          <w:bCs/>
          <w:sz w:val="28"/>
          <w:szCs w:val="28"/>
        </w:rPr>
        <w:t xml:space="preserve"> para ello</w:t>
      </w:r>
      <w:r w:rsidR="00011181" w:rsidRPr="0011544B">
        <w:rPr>
          <w:rFonts w:ascii="Times New Roman" w:hAnsi="Times New Roman" w:cs="Times New Roman"/>
          <w:bCs/>
          <w:sz w:val="28"/>
          <w:szCs w:val="28"/>
        </w:rPr>
        <w:t xml:space="preserve">, está claro que lo hacen con tanta “valentía” y “sentido común” por la cuenta que les trae. </w:t>
      </w:r>
    </w:p>
    <w:p w:rsidR="00011181" w:rsidRPr="0011544B" w:rsidRDefault="00011181" w:rsidP="00011181">
      <w:pPr>
        <w:spacing w:after="0" w:line="240" w:lineRule="auto"/>
        <w:ind w:right="71"/>
        <w:jc w:val="both"/>
        <w:rPr>
          <w:rFonts w:ascii="Times New Roman" w:hAnsi="Times New Roman" w:cs="Times New Roman"/>
          <w:bCs/>
          <w:sz w:val="28"/>
          <w:szCs w:val="28"/>
        </w:rPr>
      </w:pPr>
      <w:r w:rsidRPr="0011544B">
        <w:rPr>
          <w:rFonts w:ascii="Times New Roman" w:hAnsi="Times New Roman" w:cs="Times New Roman"/>
          <w:bCs/>
          <w:sz w:val="28"/>
          <w:szCs w:val="28"/>
        </w:rPr>
        <w:tab/>
      </w:r>
      <w:r w:rsidRPr="0011544B">
        <w:rPr>
          <w:rFonts w:ascii="Times New Roman" w:hAnsi="Times New Roman" w:cs="Times New Roman"/>
          <w:bCs/>
          <w:sz w:val="28"/>
          <w:szCs w:val="28"/>
        </w:rPr>
        <w:tab/>
        <w:t xml:space="preserve"> </w:t>
      </w:r>
      <w:r w:rsidRPr="0011544B">
        <w:rPr>
          <w:rFonts w:ascii="Times New Roman" w:hAnsi="Times New Roman" w:cs="Times New Roman"/>
          <w:bCs/>
          <w:sz w:val="28"/>
          <w:szCs w:val="28"/>
        </w:rPr>
        <w:tab/>
      </w:r>
      <w:r w:rsidRPr="0011544B">
        <w:rPr>
          <w:rFonts w:ascii="Times New Roman" w:hAnsi="Times New Roman" w:cs="Times New Roman"/>
          <w:bCs/>
          <w:sz w:val="28"/>
          <w:szCs w:val="28"/>
        </w:rPr>
        <w:tab/>
      </w:r>
      <w:r w:rsidRPr="0011544B">
        <w:rPr>
          <w:rFonts w:ascii="Times New Roman" w:hAnsi="Times New Roman" w:cs="Times New Roman"/>
          <w:bCs/>
          <w:sz w:val="28"/>
          <w:szCs w:val="28"/>
        </w:rPr>
        <w:tab/>
      </w:r>
      <w:r w:rsidRPr="0011544B">
        <w:rPr>
          <w:rFonts w:ascii="Times New Roman" w:hAnsi="Times New Roman" w:cs="Times New Roman"/>
          <w:bCs/>
          <w:sz w:val="28"/>
          <w:szCs w:val="28"/>
        </w:rPr>
        <w:tab/>
      </w:r>
      <w:r w:rsidRPr="0011544B">
        <w:rPr>
          <w:rFonts w:ascii="Times New Roman" w:hAnsi="Times New Roman" w:cs="Times New Roman"/>
          <w:bCs/>
          <w:sz w:val="28"/>
          <w:szCs w:val="28"/>
        </w:rPr>
        <w:tab/>
      </w:r>
      <w:r w:rsidRPr="0011544B">
        <w:rPr>
          <w:rFonts w:ascii="Times New Roman" w:hAnsi="Times New Roman" w:cs="Times New Roman"/>
          <w:bCs/>
          <w:sz w:val="28"/>
          <w:szCs w:val="28"/>
        </w:rPr>
        <w:tab/>
      </w:r>
      <w:r w:rsidRPr="0011544B">
        <w:rPr>
          <w:rFonts w:ascii="Times New Roman" w:hAnsi="Times New Roman" w:cs="Times New Roman"/>
          <w:bCs/>
          <w:sz w:val="28"/>
          <w:szCs w:val="28"/>
        </w:rPr>
        <w:tab/>
      </w:r>
      <w:r w:rsidRPr="0011544B">
        <w:rPr>
          <w:rFonts w:ascii="Times New Roman" w:hAnsi="Times New Roman" w:cs="Times New Roman"/>
          <w:bCs/>
          <w:sz w:val="28"/>
          <w:szCs w:val="28"/>
        </w:rPr>
        <w:tab/>
      </w:r>
      <w:r w:rsidRPr="0011544B">
        <w:rPr>
          <w:rFonts w:ascii="Times New Roman" w:hAnsi="Times New Roman" w:cs="Times New Roman"/>
          <w:bCs/>
          <w:sz w:val="28"/>
          <w:szCs w:val="28"/>
        </w:rPr>
        <w:tab/>
      </w:r>
      <w:r w:rsidRPr="0011544B">
        <w:rPr>
          <w:rFonts w:ascii="Times New Roman" w:hAnsi="Times New Roman" w:cs="Times New Roman"/>
          <w:bCs/>
          <w:sz w:val="28"/>
          <w:szCs w:val="28"/>
        </w:rPr>
        <w:tab/>
      </w:r>
      <w:r w:rsidRPr="0011544B">
        <w:rPr>
          <w:rFonts w:ascii="Times New Roman" w:hAnsi="Times New Roman" w:cs="Times New Roman"/>
          <w:bCs/>
          <w:sz w:val="28"/>
          <w:szCs w:val="28"/>
        </w:rPr>
        <w:tab/>
      </w:r>
      <w:r w:rsidRPr="0011544B">
        <w:rPr>
          <w:rFonts w:ascii="Times New Roman" w:hAnsi="Times New Roman" w:cs="Times New Roman"/>
          <w:bCs/>
          <w:sz w:val="28"/>
          <w:szCs w:val="28"/>
        </w:rPr>
        <w:tab/>
      </w:r>
      <w:r w:rsidRPr="0011544B">
        <w:rPr>
          <w:rFonts w:ascii="Times New Roman" w:hAnsi="Times New Roman" w:cs="Times New Roman"/>
          <w:bCs/>
          <w:sz w:val="28"/>
          <w:szCs w:val="28"/>
        </w:rPr>
        <w:tab/>
      </w:r>
      <w:r w:rsidRPr="0011544B">
        <w:rPr>
          <w:rFonts w:ascii="Times New Roman" w:hAnsi="Times New Roman" w:cs="Times New Roman"/>
          <w:bCs/>
          <w:sz w:val="28"/>
          <w:szCs w:val="28"/>
        </w:rPr>
        <w:tab/>
      </w:r>
      <w:r w:rsidRPr="0011544B">
        <w:rPr>
          <w:rFonts w:ascii="Times New Roman" w:hAnsi="Times New Roman" w:cs="Times New Roman"/>
          <w:bCs/>
          <w:sz w:val="28"/>
          <w:szCs w:val="28"/>
        </w:rPr>
        <w:tab/>
      </w:r>
      <w:r w:rsidRPr="0011544B">
        <w:rPr>
          <w:rFonts w:ascii="Times New Roman" w:hAnsi="Times New Roman" w:cs="Times New Roman"/>
          <w:bCs/>
          <w:sz w:val="28"/>
          <w:szCs w:val="28"/>
        </w:rPr>
        <w:tab/>
      </w:r>
      <w:r w:rsidRPr="0011544B">
        <w:rPr>
          <w:rFonts w:ascii="Times New Roman" w:hAnsi="Times New Roman" w:cs="Times New Roman"/>
          <w:bCs/>
          <w:sz w:val="28"/>
          <w:szCs w:val="28"/>
        </w:rPr>
        <w:tab/>
      </w:r>
      <w:r w:rsidRPr="0011544B">
        <w:rPr>
          <w:rFonts w:ascii="Times New Roman" w:hAnsi="Times New Roman" w:cs="Times New Roman"/>
          <w:bCs/>
          <w:sz w:val="28"/>
          <w:szCs w:val="28"/>
        </w:rPr>
        <w:tab/>
      </w:r>
      <w:r w:rsidRPr="0011544B">
        <w:rPr>
          <w:rFonts w:ascii="Times New Roman" w:hAnsi="Times New Roman" w:cs="Times New Roman"/>
          <w:bCs/>
          <w:sz w:val="28"/>
          <w:szCs w:val="28"/>
        </w:rPr>
        <w:tab/>
      </w:r>
      <w:r w:rsidRPr="0011544B">
        <w:rPr>
          <w:rFonts w:ascii="Times New Roman" w:hAnsi="Times New Roman" w:cs="Times New Roman"/>
          <w:bCs/>
          <w:sz w:val="28"/>
          <w:szCs w:val="28"/>
        </w:rPr>
        <w:tab/>
      </w:r>
      <w:r w:rsidRPr="0011544B">
        <w:rPr>
          <w:rFonts w:ascii="Times New Roman" w:hAnsi="Times New Roman" w:cs="Times New Roman"/>
          <w:bCs/>
          <w:sz w:val="28"/>
          <w:szCs w:val="28"/>
        </w:rPr>
        <w:tab/>
      </w:r>
      <w:r w:rsidRPr="0011544B">
        <w:rPr>
          <w:rFonts w:ascii="Times New Roman" w:hAnsi="Times New Roman" w:cs="Times New Roman"/>
          <w:bCs/>
          <w:sz w:val="28"/>
          <w:szCs w:val="28"/>
        </w:rPr>
        <w:tab/>
      </w:r>
      <w:r w:rsidRPr="0011544B">
        <w:rPr>
          <w:rFonts w:ascii="Times New Roman" w:hAnsi="Times New Roman" w:cs="Times New Roman"/>
          <w:bCs/>
          <w:sz w:val="28"/>
          <w:szCs w:val="28"/>
        </w:rPr>
        <w:tab/>
      </w:r>
      <w:r w:rsidRPr="0011544B">
        <w:rPr>
          <w:rFonts w:ascii="Times New Roman" w:hAnsi="Times New Roman" w:cs="Times New Roman"/>
          <w:bCs/>
          <w:sz w:val="28"/>
          <w:szCs w:val="28"/>
        </w:rPr>
        <w:tab/>
      </w:r>
      <w:r w:rsidRPr="0011544B">
        <w:rPr>
          <w:rFonts w:ascii="Times New Roman" w:hAnsi="Times New Roman" w:cs="Times New Roman"/>
          <w:bCs/>
          <w:sz w:val="28"/>
          <w:szCs w:val="28"/>
        </w:rPr>
        <w:tab/>
      </w:r>
      <w:r w:rsidRPr="0011544B">
        <w:rPr>
          <w:rFonts w:ascii="Times New Roman" w:hAnsi="Times New Roman" w:cs="Times New Roman"/>
          <w:bCs/>
          <w:sz w:val="28"/>
          <w:szCs w:val="28"/>
        </w:rPr>
        <w:tab/>
      </w:r>
    </w:p>
    <w:p w:rsidR="00011181" w:rsidRPr="0011544B" w:rsidRDefault="00011181" w:rsidP="00011181">
      <w:pPr>
        <w:spacing w:after="0" w:line="240" w:lineRule="auto"/>
        <w:ind w:right="71"/>
        <w:jc w:val="both"/>
        <w:rPr>
          <w:rFonts w:ascii="Times New Roman" w:hAnsi="Times New Roman" w:cs="Times New Roman"/>
          <w:b/>
          <w:bCs/>
          <w:sz w:val="28"/>
          <w:szCs w:val="28"/>
        </w:rPr>
      </w:pPr>
      <w:r w:rsidRPr="0011544B">
        <w:rPr>
          <w:rFonts w:ascii="Times New Roman" w:hAnsi="Times New Roman" w:cs="Times New Roman"/>
          <w:bCs/>
          <w:sz w:val="28"/>
          <w:szCs w:val="28"/>
        </w:rPr>
        <w:tab/>
        <w:t>Porque</w:t>
      </w:r>
      <w:r w:rsidRPr="0011544B">
        <w:rPr>
          <w:rFonts w:ascii="Times New Roman" w:hAnsi="Times New Roman" w:cs="Times New Roman"/>
          <w:b/>
          <w:bCs/>
          <w:sz w:val="28"/>
          <w:szCs w:val="28"/>
        </w:rPr>
        <w:t>:</w:t>
      </w:r>
    </w:p>
    <w:p w:rsidR="00011181" w:rsidRPr="0011544B" w:rsidRDefault="00011181" w:rsidP="00011181">
      <w:pPr>
        <w:spacing w:after="0" w:line="240" w:lineRule="auto"/>
        <w:ind w:left="1701" w:right="1824"/>
        <w:jc w:val="both"/>
        <w:rPr>
          <w:rFonts w:ascii="Times New Roman" w:hAnsi="Times New Roman" w:cs="Times New Roman"/>
          <w:b/>
          <w:bCs/>
          <w:sz w:val="24"/>
          <w:szCs w:val="24"/>
        </w:rPr>
      </w:pPr>
      <w:r w:rsidRPr="0011544B">
        <w:rPr>
          <w:rFonts w:ascii="Times New Roman" w:hAnsi="Times New Roman" w:cs="Times New Roman"/>
          <w:b/>
          <w:bCs/>
          <w:sz w:val="28"/>
          <w:szCs w:val="28"/>
        </w:rPr>
        <w:tab/>
      </w:r>
      <w:r w:rsidRPr="0011544B">
        <w:rPr>
          <w:rFonts w:ascii="Times New Roman" w:hAnsi="Times New Roman" w:cs="Times New Roman"/>
          <w:b/>
          <w:bCs/>
          <w:sz w:val="24"/>
          <w:szCs w:val="24"/>
        </w:rPr>
        <w:t>&lt;&lt;Mientras no se pueda conseguir una cantidad de productos que no solo baste para todos, sino que quede cierto excedente para aumentar el capital social y seguir fomentando las fuerzas productivas, deben existir necesariamente una clase dominante que disponga de las fuerzas productivas de la sociedad, y una clase pobre y oprimida. La constitución y el carácter de estas clases dependen del grado de desarrollo de la producción. La sociedad de la Edad Media, que tuvo por base el cultivo de la tierra, nos dio al señor feudal y el siervo; las ciudades en las postrimerías de la Edad Media nos dieron al maestro artesano, al oficial y al jornalero: En el Siglo XVII al propietario de manufactura y al obrero de ésta; en el Siglo XIX al gran fabricante</w:t>
      </w:r>
      <w:r w:rsidRPr="0011544B">
        <w:rPr>
          <w:rFonts w:ascii="Times New Roman" w:hAnsi="Times New Roman" w:cs="Times New Roman"/>
          <w:bCs/>
          <w:sz w:val="24"/>
          <w:szCs w:val="24"/>
        </w:rPr>
        <w:t xml:space="preserve"> [burgués]</w:t>
      </w:r>
      <w:r w:rsidRPr="0011544B">
        <w:rPr>
          <w:rFonts w:ascii="Times New Roman" w:hAnsi="Times New Roman" w:cs="Times New Roman"/>
          <w:b/>
          <w:bCs/>
          <w:sz w:val="24"/>
          <w:szCs w:val="24"/>
        </w:rPr>
        <w:t xml:space="preserve"> y al proletario. </w:t>
      </w:r>
    </w:p>
    <w:p w:rsidR="00011181" w:rsidRPr="0011544B" w:rsidRDefault="00011181" w:rsidP="00011181">
      <w:pPr>
        <w:spacing w:after="0" w:line="240" w:lineRule="auto"/>
        <w:ind w:left="1701" w:right="1824"/>
        <w:jc w:val="both"/>
        <w:rPr>
          <w:rFonts w:ascii="Times New Roman" w:hAnsi="Times New Roman" w:cs="Times New Roman"/>
          <w:bCs/>
          <w:sz w:val="28"/>
          <w:szCs w:val="28"/>
        </w:rPr>
      </w:pPr>
      <w:r w:rsidRPr="0011544B">
        <w:rPr>
          <w:rFonts w:ascii="Times New Roman" w:hAnsi="Times New Roman" w:cs="Times New Roman"/>
          <w:b/>
          <w:bCs/>
          <w:sz w:val="24"/>
          <w:szCs w:val="24"/>
        </w:rPr>
        <w:tab/>
        <w:t xml:space="preserve">Es claro, pues, que hasta el momento en que las fuerzas productivas no se habían desarrollado aun, al punto de proporcionar una cantidad de bienes suficiente para todos y, para que la propiedad privada sea ya una traba, un obstáculo para el progreso. Pero hoy </w:t>
      </w:r>
      <w:r w:rsidRPr="0011544B">
        <w:rPr>
          <w:rFonts w:ascii="Times New Roman" w:hAnsi="Times New Roman" w:cs="Times New Roman"/>
          <w:bCs/>
          <w:sz w:val="24"/>
          <w:szCs w:val="24"/>
        </w:rPr>
        <w:t>[en 1872 año en el que Marx y Engels escribieron estas líneas]</w:t>
      </w:r>
      <w:r w:rsidRPr="0011544B">
        <w:rPr>
          <w:rFonts w:ascii="Times New Roman" w:hAnsi="Times New Roman" w:cs="Times New Roman"/>
          <w:b/>
          <w:bCs/>
          <w:sz w:val="24"/>
          <w:szCs w:val="24"/>
        </w:rPr>
        <w:t xml:space="preserve">, cuando merced al desarrollo de la gran industria, </w:t>
      </w:r>
      <w:r w:rsidRPr="0011544B">
        <w:rPr>
          <w:rFonts w:ascii="Times New Roman" w:hAnsi="Times New Roman" w:cs="Times New Roman"/>
          <w:b/>
          <w:bCs/>
          <w:i/>
          <w:sz w:val="24"/>
          <w:szCs w:val="24"/>
        </w:rPr>
        <w:t xml:space="preserve">en primer lugar </w:t>
      </w:r>
      <w:r w:rsidRPr="0011544B">
        <w:rPr>
          <w:rFonts w:ascii="Times New Roman" w:hAnsi="Times New Roman" w:cs="Times New Roman"/>
          <w:b/>
          <w:bCs/>
          <w:sz w:val="24"/>
          <w:szCs w:val="24"/>
        </w:rPr>
        <w:t xml:space="preserve">se han constituido capitales y fuerzas productivas en proporciones sin precedentes, y existen medios para amentar en breve plazo hasta el infinito estas fuerzas productivas; cuando </w:t>
      </w:r>
      <w:r w:rsidRPr="0011544B">
        <w:rPr>
          <w:rFonts w:ascii="Times New Roman" w:hAnsi="Times New Roman" w:cs="Times New Roman"/>
          <w:b/>
          <w:bCs/>
          <w:i/>
          <w:sz w:val="24"/>
          <w:szCs w:val="24"/>
        </w:rPr>
        <w:t>en segundo lugar</w:t>
      </w:r>
      <w:r w:rsidRPr="0011544B">
        <w:rPr>
          <w:rFonts w:ascii="Times New Roman" w:hAnsi="Times New Roman" w:cs="Times New Roman"/>
          <w:b/>
          <w:bCs/>
          <w:sz w:val="24"/>
          <w:szCs w:val="24"/>
        </w:rPr>
        <w:t>, estas</w:t>
      </w:r>
      <w:r w:rsidRPr="0011544B">
        <w:rPr>
          <w:rFonts w:ascii="Times New Roman" w:hAnsi="Times New Roman" w:cs="Times New Roman"/>
          <w:b/>
          <w:bCs/>
          <w:i/>
          <w:sz w:val="24"/>
          <w:szCs w:val="24"/>
        </w:rPr>
        <w:t xml:space="preserve"> </w:t>
      </w:r>
      <w:r w:rsidRPr="0011544B">
        <w:rPr>
          <w:rFonts w:ascii="Times New Roman" w:hAnsi="Times New Roman" w:cs="Times New Roman"/>
          <w:b/>
          <w:bCs/>
          <w:sz w:val="24"/>
          <w:szCs w:val="24"/>
        </w:rPr>
        <w:t xml:space="preserve">fuerzas productivas se concentran en manos de un </w:t>
      </w:r>
      <w:r w:rsidRPr="0011544B">
        <w:rPr>
          <w:rFonts w:ascii="Times New Roman" w:hAnsi="Times New Roman" w:cs="Times New Roman"/>
          <w:b/>
          <w:bCs/>
          <w:sz w:val="24"/>
          <w:szCs w:val="24"/>
          <w:u w:val="single"/>
        </w:rPr>
        <w:t>reducido número de burgueses</w:t>
      </w:r>
      <w:r w:rsidRPr="0011544B">
        <w:rPr>
          <w:rFonts w:ascii="Times New Roman" w:hAnsi="Times New Roman" w:cs="Times New Roman"/>
          <w:b/>
          <w:bCs/>
          <w:sz w:val="24"/>
          <w:szCs w:val="24"/>
        </w:rPr>
        <w:t xml:space="preserve">, mientras la gran masa del pueblo se va convirtiendo cada vez más en proletarios, con la particularidad de que su situación  se hace más precaria e insoportable en la medida en que aumenta la riqueza de los burgueses </w:t>
      </w:r>
      <w:r w:rsidRPr="0011544B">
        <w:rPr>
          <w:rFonts w:ascii="Times New Roman" w:hAnsi="Times New Roman" w:cs="Times New Roman"/>
          <w:bCs/>
          <w:sz w:val="24"/>
          <w:szCs w:val="24"/>
        </w:rPr>
        <w:t>[tal como a lo largo y ancho del mundo está ahora mismo sucediendo en las postrimerías del sistema]</w:t>
      </w:r>
      <w:r w:rsidRPr="0011544B">
        <w:rPr>
          <w:rFonts w:ascii="Times New Roman" w:hAnsi="Times New Roman" w:cs="Times New Roman"/>
          <w:b/>
          <w:bCs/>
          <w:sz w:val="24"/>
          <w:szCs w:val="24"/>
        </w:rPr>
        <w:t xml:space="preserve">; cuando </w:t>
      </w:r>
      <w:r w:rsidRPr="0011544B">
        <w:rPr>
          <w:rFonts w:ascii="Times New Roman" w:hAnsi="Times New Roman" w:cs="Times New Roman"/>
          <w:b/>
          <w:bCs/>
          <w:i/>
          <w:sz w:val="24"/>
          <w:szCs w:val="24"/>
        </w:rPr>
        <w:t xml:space="preserve">en tercer lugar, </w:t>
      </w:r>
      <w:r w:rsidRPr="0011544B">
        <w:rPr>
          <w:rFonts w:ascii="Times New Roman" w:hAnsi="Times New Roman" w:cs="Times New Roman"/>
          <w:b/>
          <w:bCs/>
          <w:sz w:val="24"/>
          <w:szCs w:val="24"/>
        </w:rPr>
        <w:t xml:space="preserve">estas poderosas fuerzas productivas, que se multiplican con tanta facilidad hasta rebasar el marco de la propiedad privada y del burgués, provocando contínuamente las mayores conmociones del orden social, </w:t>
      </w:r>
      <w:r w:rsidRPr="0011544B">
        <w:rPr>
          <w:rFonts w:ascii="Times New Roman" w:hAnsi="Times New Roman" w:cs="Times New Roman"/>
          <w:b/>
          <w:bCs/>
          <w:sz w:val="24"/>
          <w:szCs w:val="24"/>
          <w:u w:val="single"/>
        </w:rPr>
        <w:t>sólo ahora la supresión de la propiedad privada se ha hecho posible e incluso absolutamente necesaria</w:t>
      </w:r>
      <w:r w:rsidRPr="0011544B">
        <w:rPr>
          <w:rFonts w:ascii="Times New Roman" w:hAnsi="Times New Roman" w:cs="Times New Roman"/>
          <w:b/>
          <w:bCs/>
          <w:sz w:val="24"/>
          <w:szCs w:val="24"/>
        </w:rPr>
        <w:t>&gt;&gt;</w:t>
      </w:r>
      <w:r w:rsidRPr="0011544B">
        <w:rPr>
          <w:rFonts w:ascii="Times New Roman" w:hAnsi="Times New Roman" w:cs="Times New Roman"/>
          <w:bCs/>
          <w:sz w:val="24"/>
          <w:szCs w:val="24"/>
        </w:rPr>
        <w:t>.</w:t>
      </w:r>
      <w:r w:rsidRPr="0011544B">
        <w:rPr>
          <w:rFonts w:ascii="Times New Roman" w:hAnsi="Times New Roman" w:cs="Times New Roman"/>
          <w:b/>
          <w:bCs/>
          <w:sz w:val="24"/>
          <w:szCs w:val="24"/>
        </w:rPr>
        <w:t xml:space="preserve"> </w:t>
      </w:r>
      <w:r w:rsidRPr="0011544B">
        <w:rPr>
          <w:rFonts w:ascii="Times New Roman" w:hAnsi="Times New Roman" w:cs="Times New Roman"/>
          <w:bCs/>
          <w:sz w:val="24"/>
          <w:szCs w:val="24"/>
        </w:rPr>
        <w:t>(K. Marx – F. Engels:</w:t>
      </w:r>
      <w:r w:rsidRPr="0011544B">
        <w:rPr>
          <w:rFonts w:ascii="Times New Roman" w:hAnsi="Times New Roman" w:cs="Times New Roman"/>
          <w:bCs/>
          <w:i/>
          <w:sz w:val="24"/>
          <w:szCs w:val="24"/>
        </w:rPr>
        <w:t xml:space="preserve"> “Manifiesto del Partido Comunista”</w:t>
      </w:r>
      <w:r w:rsidRPr="0011544B">
        <w:rPr>
          <w:rFonts w:ascii="Times New Roman" w:hAnsi="Times New Roman" w:cs="Times New Roman"/>
          <w:bCs/>
          <w:sz w:val="24"/>
          <w:szCs w:val="24"/>
        </w:rPr>
        <w:t xml:space="preserve"> publicado en junio de 1872. Ed. l´eina/1989. Apartado XV tercer párrafo Pp. 84-85.</w:t>
      </w:r>
      <w:r w:rsidRPr="0011544B">
        <w:rPr>
          <w:rFonts w:ascii="Times New Roman" w:hAnsi="Times New Roman" w:cs="Times New Roman"/>
          <w:bCs/>
          <w:i/>
          <w:sz w:val="24"/>
          <w:szCs w:val="24"/>
        </w:rPr>
        <w:t xml:space="preserve"> </w:t>
      </w:r>
      <w:hyperlink r:id="rId165" w:history="1">
        <w:r w:rsidRPr="0011544B">
          <w:rPr>
            <w:rStyle w:val="Hipervnculo"/>
            <w:rFonts w:ascii="Times New Roman" w:hAnsi="Times New Roman" w:cs="Times New Roman"/>
            <w:b/>
            <w:bCs/>
            <w:sz w:val="24"/>
            <w:szCs w:val="24"/>
          </w:rPr>
          <w:t>Versión digitalizada</w:t>
        </w:r>
      </w:hyperlink>
      <w:r w:rsidRPr="0011544B">
        <w:rPr>
          <w:rFonts w:ascii="Times New Roman" w:hAnsi="Times New Roman" w:cs="Times New Roman"/>
          <w:b/>
          <w:bCs/>
          <w:sz w:val="24"/>
          <w:szCs w:val="24"/>
        </w:rPr>
        <w:t xml:space="preserve"> </w:t>
      </w:r>
      <w:r w:rsidRPr="0011544B">
        <w:rPr>
          <w:rFonts w:ascii="Times New Roman" w:hAnsi="Times New Roman" w:cs="Times New Roman"/>
          <w:bCs/>
          <w:sz w:val="24"/>
          <w:szCs w:val="24"/>
        </w:rPr>
        <w:t>Pp. 114. Lo entre corchetes y el subrayado nuestros).</w:t>
      </w:r>
    </w:p>
    <w:p w:rsidR="00011181" w:rsidRPr="0011544B" w:rsidRDefault="00011181" w:rsidP="00011181">
      <w:pPr>
        <w:spacing w:after="0" w:line="240" w:lineRule="auto"/>
        <w:ind w:right="71"/>
        <w:jc w:val="both"/>
        <w:rPr>
          <w:rFonts w:ascii="Times New Roman" w:hAnsi="Times New Roman" w:cs="Times New Roman"/>
          <w:bCs/>
          <w:sz w:val="28"/>
          <w:szCs w:val="28"/>
        </w:rPr>
      </w:pPr>
      <w:r w:rsidRPr="0011544B">
        <w:rPr>
          <w:rFonts w:ascii="Times New Roman" w:hAnsi="Times New Roman" w:cs="Times New Roman"/>
          <w:b/>
          <w:bCs/>
          <w:i/>
          <w:sz w:val="28"/>
          <w:szCs w:val="28"/>
        </w:rPr>
        <w:t> </w:t>
      </w:r>
    </w:p>
    <w:p w:rsidR="005509B9" w:rsidRPr="0011544B" w:rsidRDefault="00685477" w:rsidP="005509B9">
      <w:pPr>
        <w:spacing w:after="0" w:line="240" w:lineRule="auto"/>
        <w:ind w:right="71"/>
        <w:jc w:val="both"/>
        <w:rPr>
          <w:rFonts w:ascii="Times New Roman" w:hAnsi="Times New Roman" w:cs="Times New Roman"/>
          <w:bCs/>
          <w:sz w:val="28"/>
          <w:szCs w:val="28"/>
        </w:rPr>
      </w:pPr>
      <w:r w:rsidRPr="0011544B">
        <w:rPr>
          <w:rFonts w:ascii="Times New Roman" w:hAnsi="Times New Roman" w:cs="Times New Roman"/>
          <w:bCs/>
          <w:sz w:val="28"/>
          <w:szCs w:val="28"/>
        </w:rPr>
        <w:tab/>
      </w:r>
      <w:r w:rsidR="005509B9" w:rsidRPr="0011544B">
        <w:rPr>
          <w:rFonts w:ascii="Times New Roman" w:hAnsi="Times New Roman" w:cs="Times New Roman"/>
          <w:bCs/>
          <w:sz w:val="28"/>
          <w:szCs w:val="28"/>
        </w:rPr>
        <w:t xml:space="preserve">Decía </w:t>
      </w:r>
      <w:hyperlink r:id="rId166" w:history="1">
        <w:r w:rsidR="005509B9" w:rsidRPr="0011544B">
          <w:rPr>
            <w:rStyle w:val="Hipervnculo"/>
            <w:rFonts w:ascii="Times New Roman" w:hAnsi="Times New Roman" w:cs="Times New Roman"/>
            <w:b/>
            <w:bCs/>
            <w:sz w:val="28"/>
            <w:szCs w:val="28"/>
          </w:rPr>
          <w:t>Hegel</w:t>
        </w:r>
      </w:hyperlink>
      <w:r w:rsidR="005509B9" w:rsidRPr="0011544B">
        <w:rPr>
          <w:rFonts w:ascii="Times New Roman" w:hAnsi="Times New Roman" w:cs="Times New Roman"/>
          <w:bCs/>
          <w:sz w:val="28"/>
          <w:szCs w:val="28"/>
        </w:rPr>
        <w:t xml:space="preserve"> y antes que él </w:t>
      </w:r>
      <w:hyperlink r:id="rId167" w:history="1">
        <w:r w:rsidR="005509B9" w:rsidRPr="0011544B">
          <w:rPr>
            <w:rStyle w:val="Hipervnculo"/>
            <w:rFonts w:ascii="Times New Roman" w:hAnsi="Times New Roman" w:cs="Times New Roman"/>
            <w:b/>
            <w:bCs/>
            <w:sz w:val="28"/>
            <w:szCs w:val="28"/>
          </w:rPr>
          <w:t>Baruch Spinoza</w:t>
        </w:r>
      </w:hyperlink>
      <w:r w:rsidR="005509B9" w:rsidRPr="0011544B">
        <w:rPr>
          <w:rFonts w:ascii="Times New Roman" w:hAnsi="Times New Roman" w:cs="Times New Roman"/>
          <w:bCs/>
          <w:sz w:val="28"/>
          <w:szCs w:val="28"/>
        </w:rPr>
        <w:t xml:space="preserve"> con plena razón, que “</w:t>
      </w:r>
      <w:r w:rsidR="005509B9" w:rsidRPr="0011544B">
        <w:rPr>
          <w:rFonts w:ascii="Times New Roman" w:hAnsi="Times New Roman" w:cs="Times New Roman"/>
          <w:b/>
          <w:bCs/>
          <w:sz w:val="28"/>
          <w:szCs w:val="28"/>
        </w:rPr>
        <w:t>La libertad es el conocimiento de la necesidad</w:t>
      </w:r>
      <w:r w:rsidR="005509B9" w:rsidRPr="0011544B">
        <w:rPr>
          <w:rFonts w:ascii="Times New Roman" w:hAnsi="Times New Roman" w:cs="Times New Roman"/>
          <w:bCs/>
          <w:sz w:val="28"/>
          <w:szCs w:val="28"/>
        </w:rPr>
        <w:t xml:space="preserve">”. Este conocimiento es al que se deben los ciudadanos subalternos más pobres de </w:t>
      </w:r>
      <w:r w:rsidR="005509B9" w:rsidRPr="0011544B">
        <w:rPr>
          <w:rFonts w:ascii="Times New Roman" w:hAnsi="Times New Roman" w:cs="Times New Roman"/>
          <w:b/>
          <w:bCs/>
          <w:sz w:val="28"/>
          <w:szCs w:val="28"/>
          <w:u w:val="single"/>
        </w:rPr>
        <w:t>condición social asalariada en todo el Mundo</w:t>
      </w:r>
      <w:r w:rsidR="005509B9" w:rsidRPr="0011544B">
        <w:rPr>
          <w:rFonts w:ascii="Times New Roman" w:hAnsi="Times New Roman" w:cs="Times New Roman"/>
          <w:bCs/>
          <w:sz w:val="28"/>
          <w:szCs w:val="28"/>
        </w:rPr>
        <w:t xml:space="preserve">: tratar de </w:t>
      </w:r>
      <w:r w:rsidR="005509B9" w:rsidRPr="0011544B">
        <w:rPr>
          <w:rFonts w:ascii="Times New Roman" w:hAnsi="Times New Roman" w:cs="Times New Roman"/>
          <w:b/>
          <w:bCs/>
          <w:sz w:val="28"/>
          <w:szCs w:val="28"/>
          <w:u w:val="single"/>
        </w:rPr>
        <w:t>comprender la verdadera</w:t>
      </w:r>
      <w:r w:rsidR="005509B9" w:rsidRPr="0011544B">
        <w:rPr>
          <w:rFonts w:ascii="Times New Roman" w:hAnsi="Times New Roman" w:cs="Times New Roman"/>
          <w:bCs/>
          <w:sz w:val="28"/>
          <w:szCs w:val="28"/>
        </w:rPr>
        <w:t xml:space="preserve"> realidad en que viven, explotados y sometidos. Una realidad que les empobrece, subordina y divide —relativa y absolutamente— cada vez más. Deben por tanto dejar de seguir dilapidando su fuerza política en la engañosa “</w:t>
      </w:r>
      <w:r w:rsidR="005509B9" w:rsidRPr="0011544B">
        <w:rPr>
          <w:rFonts w:ascii="Times New Roman" w:hAnsi="Times New Roman" w:cs="Times New Roman"/>
          <w:b/>
          <w:bCs/>
          <w:sz w:val="28"/>
          <w:szCs w:val="28"/>
          <w:u w:val="single"/>
        </w:rPr>
        <w:t>democracia representativa</w:t>
      </w:r>
      <w:r w:rsidR="005509B9" w:rsidRPr="0011544B">
        <w:rPr>
          <w:rFonts w:ascii="Times New Roman" w:hAnsi="Times New Roman" w:cs="Times New Roman"/>
          <w:bCs/>
          <w:sz w:val="28"/>
          <w:szCs w:val="28"/>
        </w:rPr>
        <w:t>”, que durante cada elección periódica dispersa la ingenua voluntad de los electores</w:t>
      </w:r>
      <w:r w:rsidR="006E3517" w:rsidRPr="0011544B">
        <w:rPr>
          <w:rFonts w:ascii="Times New Roman" w:hAnsi="Times New Roman" w:cs="Times New Roman"/>
          <w:bCs/>
          <w:sz w:val="28"/>
          <w:szCs w:val="28"/>
        </w:rPr>
        <w:t>,</w:t>
      </w:r>
      <w:r w:rsidR="005509B9" w:rsidRPr="0011544B">
        <w:rPr>
          <w:rFonts w:ascii="Times New Roman" w:hAnsi="Times New Roman" w:cs="Times New Roman"/>
          <w:bCs/>
          <w:sz w:val="28"/>
          <w:szCs w:val="28"/>
        </w:rPr>
        <w:t xml:space="preserve"> </w:t>
      </w:r>
      <w:r w:rsidR="001165CA">
        <w:rPr>
          <w:rFonts w:ascii="Times New Roman" w:hAnsi="Times New Roman" w:cs="Times New Roman"/>
          <w:bCs/>
          <w:sz w:val="28"/>
          <w:szCs w:val="28"/>
        </w:rPr>
        <w:t xml:space="preserve">dividida </w:t>
      </w:r>
      <w:r w:rsidR="005509B9" w:rsidRPr="0011544B">
        <w:rPr>
          <w:rFonts w:ascii="Times New Roman" w:hAnsi="Times New Roman" w:cs="Times New Roman"/>
          <w:bCs/>
          <w:sz w:val="28"/>
          <w:szCs w:val="28"/>
        </w:rPr>
        <w:t xml:space="preserve">entre los candidatos a gobernar de los distintos partidos políticos afines al sistema capitalista, que así se disputan el gobierno de las instituciones estatales según lo que prometen y luego no cumplen. </w:t>
      </w:r>
      <w:r w:rsidR="005509B9" w:rsidRPr="0011544B">
        <w:rPr>
          <w:rFonts w:ascii="Times New Roman" w:hAnsi="Times New Roman" w:cs="Times New Roman"/>
          <w:b/>
          <w:bCs/>
          <w:sz w:val="28"/>
          <w:szCs w:val="28"/>
          <w:u w:val="single"/>
        </w:rPr>
        <w:t>Debemos unirnos nacionalmente y a escala planetaria</w:t>
      </w:r>
      <w:r w:rsidR="005509B9" w:rsidRPr="0011544B">
        <w:rPr>
          <w:rFonts w:ascii="Times New Roman" w:hAnsi="Times New Roman" w:cs="Times New Roman"/>
          <w:bCs/>
          <w:sz w:val="28"/>
          <w:szCs w:val="28"/>
        </w:rPr>
        <w:t xml:space="preserve">, pues, en torno a la necesaria e irrenunciable tarea, de </w:t>
      </w:r>
      <w:r w:rsidR="005509B9" w:rsidRPr="0011544B">
        <w:rPr>
          <w:rFonts w:ascii="Times New Roman" w:hAnsi="Times New Roman" w:cs="Times New Roman"/>
          <w:b/>
          <w:bCs/>
          <w:sz w:val="28"/>
          <w:szCs w:val="28"/>
          <w:u w:val="single"/>
        </w:rPr>
        <w:t>comprender las verdaderas causas</w:t>
      </w:r>
      <w:r w:rsidR="005509B9" w:rsidRPr="0011544B">
        <w:rPr>
          <w:rFonts w:ascii="Times New Roman" w:hAnsi="Times New Roman" w:cs="Times New Roman"/>
          <w:bCs/>
          <w:sz w:val="28"/>
          <w:szCs w:val="28"/>
        </w:rPr>
        <w:t xml:space="preserve"> de la cada vez más insoportable realidad en que vivimos, como única posibilidad real de poder trascenderla históricamente para siempre, tal como </w:t>
      </w:r>
      <w:r w:rsidR="006E3517" w:rsidRPr="0011544B">
        <w:rPr>
          <w:rFonts w:ascii="Times New Roman" w:hAnsi="Times New Roman" w:cs="Times New Roman"/>
          <w:bCs/>
          <w:sz w:val="28"/>
          <w:szCs w:val="28"/>
        </w:rPr>
        <w:t xml:space="preserve">anteriormente </w:t>
      </w:r>
      <w:r w:rsidR="005509B9" w:rsidRPr="0011544B">
        <w:rPr>
          <w:rFonts w:ascii="Times New Roman" w:hAnsi="Times New Roman" w:cs="Times New Roman"/>
          <w:bCs/>
          <w:sz w:val="28"/>
          <w:szCs w:val="28"/>
        </w:rPr>
        <w:t>sucediera con el esclavismo y el feudalismo. Procediendo a transformarla desde sus propias raíces ya caducas.</w:t>
      </w:r>
    </w:p>
    <w:p w:rsidR="005509B9" w:rsidRPr="0011544B" w:rsidRDefault="005509B9" w:rsidP="005509B9">
      <w:pPr>
        <w:spacing w:after="0" w:line="240" w:lineRule="auto"/>
        <w:ind w:right="71"/>
        <w:jc w:val="both"/>
        <w:rPr>
          <w:rFonts w:ascii="Times New Roman" w:hAnsi="Times New Roman" w:cs="Times New Roman"/>
          <w:bCs/>
          <w:sz w:val="28"/>
          <w:szCs w:val="28"/>
        </w:rPr>
      </w:pPr>
    </w:p>
    <w:p w:rsidR="007A10B3" w:rsidRPr="0011544B" w:rsidRDefault="005509B9" w:rsidP="005509B9">
      <w:pPr>
        <w:spacing w:after="0" w:line="240" w:lineRule="auto"/>
        <w:ind w:right="71"/>
        <w:jc w:val="both"/>
        <w:rPr>
          <w:rFonts w:ascii="Times New Roman" w:hAnsi="Times New Roman" w:cs="Times New Roman"/>
          <w:bCs/>
          <w:sz w:val="28"/>
          <w:szCs w:val="28"/>
        </w:rPr>
      </w:pPr>
      <w:r w:rsidRPr="0011544B">
        <w:rPr>
          <w:rFonts w:ascii="Times New Roman" w:hAnsi="Times New Roman" w:cs="Times New Roman"/>
          <w:bCs/>
          <w:sz w:val="28"/>
          <w:szCs w:val="28"/>
        </w:rPr>
        <w:t xml:space="preserve"> </w:t>
      </w:r>
      <w:r w:rsidRPr="0011544B">
        <w:rPr>
          <w:rFonts w:ascii="Times New Roman" w:hAnsi="Times New Roman" w:cs="Times New Roman"/>
          <w:bCs/>
          <w:sz w:val="28"/>
          <w:szCs w:val="28"/>
        </w:rPr>
        <w:tab/>
        <w:t xml:space="preserve">Tal debe ser, por tanto, nuestra </w:t>
      </w:r>
      <w:r w:rsidRPr="0011544B">
        <w:rPr>
          <w:rFonts w:ascii="Times New Roman" w:hAnsi="Times New Roman" w:cs="Times New Roman"/>
          <w:b/>
          <w:bCs/>
          <w:sz w:val="28"/>
          <w:szCs w:val="28"/>
          <w:u w:val="single"/>
        </w:rPr>
        <w:t>estrategia de poder</w:t>
      </w:r>
      <w:r w:rsidRPr="0011544B">
        <w:rPr>
          <w:rFonts w:ascii="Times New Roman" w:hAnsi="Times New Roman" w:cs="Times New Roman"/>
          <w:bCs/>
          <w:sz w:val="28"/>
          <w:szCs w:val="28"/>
        </w:rPr>
        <w:t xml:space="preserve"> en el curso inevitable del </w:t>
      </w:r>
      <w:r w:rsidR="00F5054C" w:rsidRPr="0011544B">
        <w:rPr>
          <w:rFonts w:ascii="Times New Roman" w:hAnsi="Times New Roman" w:cs="Times New Roman"/>
          <w:bCs/>
          <w:sz w:val="28"/>
          <w:szCs w:val="28"/>
        </w:rPr>
        <w:t xml:space="preserve">actual </w:t>
      </w:r>
      <w:r w:rsidRPr="0011544B">
        <w:rPr>
          <w:rFonts w:ascii="Times New Roman" w:hAnsi="Times New Roman" w:cs="Times New Roman"/>
          <w:bCs/>
          <w:sz w:val="28"/>
          <w:szCs w:val="28"/>
        </w:rPr>
        <w:t>proceso</w:t>
      </w:r>
      <w:r w:rsidR="00F5054C" w:rsidRPr="0011544B">
        <w:rPr>
          <w:rFonts w:ascii="Times New Roman" w:hAnsi="Times New Roman" w:cs="Times New Roman"/>
          <w:bCs/>
          <w:sz w:val="28"/>
          <w:szCs w:val="28"/>
        </w:rPr>
        <w:t xml:space="preserve"> terminal del capitalismo</w:t>
      </w:r>
      <w:r w:rsidRPr="0011544B">
        <w:rPr>
          <w:rFonts w:ascii="Times New Roman" w:hAnsi="Times New Roman" w:cs="Times New Roman"/>
          <w:bCs/>
          <w:sz w:val="28"/>
          <w:szCs w:val="28"/>
        </w:rPr>
        <w:t xml:space="preserve">, por más que los </w:t>
      </w:r>
      <w:r w:rsidRPr="0011544B">
        <w:rPr>
          <w:rFonts w:ascii="Times New Roman" w:hAnsi="Times New Roman" w:cs="Times New Roman"/>
          <w:b/>
          <w:bCs/>
          <w:sz w:val="28"/>
          <w:szCs w:val="28"/>
          <w:u w:val="single"/>
        </w:rPr>
        <w:t>políticos profesionales burgueses taimados, mentirosos consuetudinarios y oportunistas rastreros</w:t>
      </w:r>
      <w:r w:rsidRPr="0011544B">
        <w:rPr>
          <w:rFonts w:ascii="Times New Roman" w:hAnsi="Times New Roman" w:cs="Times New Roman"/>
          <w:bCs/>
          <w:sz w:val="28"/>
          <w:szCs w:val="28"/>
        </w:rPr>
        <w:t>, sigan interesadamente difundiendo esa falsedad de que el sistema capitalista</w:t>
      </w:r>
      <w:r w:rsidR="00F5054C" w:rsidRPr="0011544B">
        <w:rPr>
          <w:rFonts w:ascii="Times New Roman" w:hAnsi="Times New Roman" w:cs="Times New Roman"/>
          <w:bCs/>
          <w:sz w:val="28"/>
          <w:szCs w:val="28"/>
        </w:rPr>
        <w:t>,</w:t>
      </w:r>
      <w:r w:rsidRPr="0011544B">
        <w:rPr>
          <w:rFonts w:ascii="Times New Roman" w:hAnsi="Times New Roman" w:cs="Times New Roman"/>
          <w:bCs/>
          <w:sz w:val="28"/>
          <w:szCs w:val="28"/>
        </w:rPr>
        <w:t xml:space="preserve"> fundamentalmente basado en la </w:t>
      </w:r>
      <w:r w:rsidRPr="0011544B">
        <w:rPr>
          <w:rFonts w:ascii="Times New Roman" w:hAnsi="Times New Roman" w:cs="Times New Roman"/>
          <w:b/>
          <w:bCs/>
          <w:sz w:val="28"/>
          <w:szCs w:val="28"/>
          <w:u w:val="single"/>
        </w:rPr>
        <w:t xml:space="preserve">propiedad privada sobre los medios de producción y </w:t>
      </w:r>
      <w:r w:rsidR="007045BD" w:rsidRPr="0011544B">
        <w:rPr>
          <w:rFonts w:ascii="Times New Roman" w:hAnsi="Times New Roman" w:cs="Times New Roman"/>
          <w:b/>
          <w:bCs/>
          <w:sz w:val="28"/>
          <w:szCs w:val="28"/>
          <w:u w:val="single"/>
        </w:rPr>
        <w:t>el dinero bancario</w:t>
      </w:r>
      <w:r w:rsidR="007045BD" w:rsidRPr="0011544B">
        <w:rPr>
          <w:rFonts w:ascii="Times New Roman" w:hAnsi="Times New Roman" w:cs="Times New Roman"/>
          <w:b/>
          <w:bCs/>
          <w:sz w:val="28"/>
          <w:szCs w:val="28"/>
        </w:rPr>
        <w:t xml:space="preserve">, </w:t>
      </w:r>
      <w:r w:rsidR="002B11CC" w:rsidRPr="0011544B">
        <w:rPr>
          <w:rFonts w:ascii="Times New Roman" w:hAnsi="Times New Roman" w:cs="Times New Roman"/>
          <w:b/>
          <w:bCs/>
          <w:sz w:val="28"/>
          <w:szCs w:val="28"/>
        </w:rPr>
        <w:t xml:space="preserve">políticamente apuntalado por la democracia representativa, </w:t>
      </w:r>
      <w:r w:rsidR="002B11CC" w:rsidRPr="0011544B">
        <w:rPr>
          <w:rFonts w:ascii="Times New Roman" w:hAnsi="Times New Roman" w:cs="Times New Roman"/>
          <w:bCs/>
          <w:sz w:val="28"/>
          <w:szCs w:val="28"/>
        </w:rPr>
        <w:t>e</w:t>
      </w:r>
      <w:r w:rsidRPr="0011544B">
        <w:rPr>
          <w:rFonts w:ascii="Times New Roman" w:hAnsi="Times New Roman" w:cs="Times New Roman"/>
          <w:bCs/>
          <w:sz w:val="28"/>
          <w:szCs w:val="28"/>
        </w:rPr>
        <w:t>s tan progresivamente reformable como eterno</w:t>
      </w:r>
      <w:r w:rsidR="008A7855" w:rsidRPr="0011544B">
        <w:rPr>
          <w:rFonts w:ascii="Times New Roman" w:hAnsi="Times New Roman" w:cs="Times New Roman"/>
          <w:bCs/>
          <w:sz w:val="28"/>
          <w:szCs w:val="28"/>
        </w:rPr>
        <w:t xml:space="preserve">, </w:t>
      </w:r>
      <w:r w:rsidR="00F5054C" w:rsidRPr="0011544B">
        <w:rPr>
          <w:rFonts w:ascii="Times New Roman" w:hAnsi="Times New Roman" w:cs="Times New Roman"/>
          <w:bCs/>
          <w:sz w:val="28"/>
          <w:szCs w:val="28"/>
        </w:rPr>
        <w:t xml:space="preserve">que así fue y es </w:t>
      </w:r>
      <w:r w:rsidR="008A7855" w:rsidRPr="0011544B">
        <w:rPr>
          <w:rFonts w:ascii="Times New Roman" w:hAnsi="Times New Roman" w:cs="Times New Roman"/>
          <w:bCs/>
          <w:sz w:val="28"/>
          <w:szCs w:val="28"/>
        </w:rPr>
        <w:t>c</w:t>
      </w:r>
      <w:r w:rsidR="00F5054C" w:rsidRPr="0011544B">
        <w:rPr>
          <w:rFonts w:ascii="Times New Roman" w:hAnsi="Times New Roman" w:cs="Times New Roman"/>
          <w:bCs/>
          <w:sz w:val="28"/>
          <w:szCs w:val="28"/>
        </w:rPr>
        <w:t>ó</w:t>
      </w:r>
      <w:r w:rsidR="008A7855" w:rsidRPr="0011544B">
        <w:rPr>
          <w:rFonts w:ascii="Times New Roman" w:hAnsi="Times New Roman" w:cs="Times New Roman"/>
          <w:bCs/>
          <w:sz w:val="28"/>
          <w:szCs w:val="28"/>
        </w:rPr>
        <w:t>mo todos los partidos políticos sin distinción que hoy en España se disputan el poder, siguen sosteniendo</w:t>
      </w:r>
      <w:r w:rsidRPr="0011544B">
        <w:rPr>
          <w:rFonts w:ascii="Times New Roman" w:hAnsi="Times New Roman" w:cs="Times New Roman"/>
          <w:bCs/>
          <w:sz w:val="28"/>
          <w:szCs w:val="28"/>
        </w:rPr>
        <w:t xml:space="preserve">. </w:t>
      </w:r>
      <w:r w:rsidR="008A7855" w:rsidRPr="0011544B">
        <w:rPr>
          <w:rFonts w:ascii="Times New Roman" w:hAnsi="Times New Roman" w:cs="Times New Roman"/>
          <w:bCs/>
          <w:sz w:val="28"/>
          <w:szCs w:val="28"/>
        </w:rPr>
        <w:t>Porque al</w:t>
      </w:r>
      <w:r w:rsidRPr="0011544B">
        <w:rPr>
          <w:rFonts w:ascii="Times New Roman" w:hAnsi="Times New Roman" w:cs="Times New Roman"/>
          <w:bCs/>
          <w:sz w:val="28"/>
          <w:szCs w:val="28"/>
        </w:rPr>
        <w:t xml:space="preserve"> </w:t>
      </w:r>
      <w:r w:rsidR="007045BD" w:rsidRPr="0011544B">
        <w:rPr>
          <w:rFonts w:ascii="Times New Roman" w:hAnsi="Times New Roman" w:cs="Times New Roman"/>
          <w:bCs/>
          <w:sz w:val="28"/>
          <w:szCs w:val="28"/>
        </w:rPr>
        <w:t>reivindicar</w:t>
      </w:r>
      <w:r w:rsidRPr="0011544B">
        <w:rPr>
          <w:rFonts w:ascii="Times New Roman" w:hAnsi="Times New Roman" w:cs="Times New Roman"/>
          <w:bCs/>
          <w:sz w:val="28"/>
          <w:szCs w:val="28"/>
        </w:rPr>
        <w:t xml:space="preserve"> </w:t>
      </w:r>
      <w:r w:rsidR="002B11CC" w:rsidRPr="0011544B">
        <w:rPr>
          <w:rFonts w:ascii="Times New Roman" w:hAnsi="Times New Roman" w:cs="Times New Roman"/>
          <w:bCs/>
          <w:sz w:val="28"/>
          <w:szCs w:val="28"/>
        </w:rPr>
        <w:t xml:space="preserve">esas dos </w:t>
      </w:r>
      <w:r w:rsidRPr="0011544B">
        <w:rPr>
          <w:rFonts w:ascii="Times New Roman" w:hAnsi="Times New Roman" w:cs="Times New Roman"/>
          <w:b/>
          <w:bCs/>
          <w:sz w:val="28"/>
          <w:szCs w:val="28"/>
          <w:u w:val="single"/>
        </w:rPr>
        <w:t>superchería</w:t>
      </w:r>
      <w:r w:rsidR="002B11CC" w:rsidRPr="0011544B">
        <w:rPr>
          <w:rFonts w:ascii="Times New Roman" w:hAnsi="Times New Roman" w:cs="Times New Roman"/>
          <w:b/>
          <w:bCs/>
          <w:sz w:val="28"/>
          <w:szCs w:val="28"/>
          <w:u w:val="single"/>
        </w:rPr>
        <w:t>s</w:t>
      </w:r>
      <w:r w:rsidRPr="0011544B">
        <w:rPr>
          <w:rFonts w:ascii="Times New Roman" w:hAnsi="Times New Roman" w:cs="Times New Roman"/>
          <w:b/>
          <w:bCs/>
          <w:sz w:val="28"/>
          <w:szCs w:val="28"/>
          <w:u w:val="single"/>
        </w:rPr>
        <w:t xml:space="preserve"> política</w:t>
      </w:r>
      <w:r w:rsidR="002B11CC" w:rsidRPr="0011544B">
        <w:rPr>
          <w:rFonts w:ascii="Times New Roman" w:hAnsi="Times New Roman" w:cs="Times New Roman"/>
          <w:b/>
          <w:bCs/>
          <w:sz w:val="28"/>
          <w:szCs w:val="28"/>
          <w:u w:val="single"/>
        </w:rPr>
        <w:t>s</w:t>
      </w:r>
      <w:r w:rsidR="0036428B" w:rsidRPr="0011544B">
        <w:rPr>
          <w:rFonts w:ascii="Times New Roman" w:hAnsi="Times New Roman" w:cs="Times New Roman"/>
          <w:b/>
          <w:bCs/>
          <w:sz w:val="28"/>
          <w:szCs w:val="28"/>
          <w:u w:val="single"/>
        </w:rPr>
        <w:t xml:space="preserve"> totalitarias</w:t>
      </w:r>
      <w:r w:rsidRPr="0011544B">
        <w:rPr>
          <w:rFonts w:ascii="Times New Roman" w:hAnsi="Times New Roman" w:cs="Times New Roman"/>
          <w:bCs/>
          <w:sz w:val="28"/>
          <w:szCs w:val="28"/>
        </w:rPr>
        <w:t xml:space="preserve"> para sus fines de </w:t>
      </w:r>
      <w:r w:rsidRPr="0011544B">
        <w:rPr>
          <w:rFonts w:ascii="Times New Roman" w:hAnsi="Times New Roman" w:cs="Times New Roman"/>
          <w:b/>
          <w:bCs/>
          <w:sz w:val="28"/>
          <w:szCs w:val="28"/>
          <w:u w:val="single"/>
        </w:rPr>
        <w:t>compartir indefinidamente la dictadura del capital</w:t>
      </w:r>
      <w:r w:rsidRPr="0011544B">
        <w:rPr>
          <w:rFonts w:ascii="Times New Roman" w:hAnsi="Times New Roman" w:cs="Times New Roman"/>
          <w:bCs/>
          <w:sz w:val="28"/>
          <w:szCs w:val="28"/>
        </w:rPr>
        <w:t>, todos ellos sin excepción demuestran se</w:t>
      </w:r>
      <w:r w:rsidR="002B11CC" w:rsidRPr="0011544B">
        <w:rPr>
          <w:rFonts w:ascii="Times New Roman" w:hAnsi="Times New Roman" w:cs="Times New Roman"/>
          <w:bCs/>
          <w:sz w:val="28"/>
          <w:szCs w:val="28"/>
        </w:rPr>
        <w:t xml:space="preserve">guir siendo unos explotadores </w:t>
      </w:r>
      <w:r w:rsidR="00F5054C" w:rsidRPr="0011544B">
        <w:rPr>
          <w:rFonts w:ascii="Times New Roman" w:hAnsi="Times New Roman" w:cs="Times New Roman"/>
          <w:bCs/>
          <w:sz w:val="28"/>
          <w:szCs w:val="28"/>
        </w:rPr>
        <w:t xml:space="preserve">mentirosos </w:t>
      </w:r>
      <w:r w:rsidR="0036428B" w:rsidRPr="0011544B">
        <w:rPr>
          <w:rFonts w:ascii="Times New Roman" w:hAnsi="Times New Roman" w:cs="Times New Roman"/>
          <w:bCs/>
          <w:sz w:val="28"/>
          <w:szCs w:val="28"/>
        </w:rPr>
        <w:t xml:space="preserve">y criminales, </w:t>
      </w:r>
      <w:r w:rsidRPr="0011544B">
        <w:rPr>
          <w:rFonts w:ascii="Times New Roman" w:hAnsi="Times New Roman" w:cs="Times New Roman"/>
          <w:bCs/>
          <w:sz w:val="28"/>
          <w:szCs w:val="28"/>
        </w:rPr>
        <w:t>unos enajenados mentales como producto de sus previas y propias ambiciones personales encubiertas, que nada en absoluto tienen que ver con la “</w:t>
      </w:r>
      <w:r w:rsidRPr="0011544B">
        <w:rPr>
          <w:rFonts w:ascii="Times New Roman" w:hAnsi="Times New Roman" w:cs="Times New Roman"/>
          <w:b/>
          <w:bCs/>
          <w:sz w:val="28"/>
          <w:szCs w:val="28"/>
        </w:rPr>
        <w:t>democracia</w:t>
      </w:r>
      <w:r w:rsidRPr="0011544B">
        <w:rPr>
          <w:rFonts w:ascii="Times New Roman" w:hAnsi="Times New Roman" w:cs="Times New Roman"/>
          <w:bCs/>
          <w:sz w:val="28"/>
          <w:szCs w:val="28"/>
        </w:rPr>
        <w:t xml:space="preserve"> </w:t>
      </w:r>
      <w:r w:rsidRPr="0011544B">
        <w:rPr>
          <w:rFonts w:ascii="Times New Roman" w:hAnsi="Times New Roman" w:cs="Times New Roman"/>
          <w:b/>
          <w:bCs/>
          <w:sz w:val="28"/>
          <w:szCs w:val="28"/>
        </w:rPr>
        <w:t>del pueblo,</w:t>
      </w:r>
      <w:r w:rsidRPr="0011544B">
        <w:rPr>
          <w:rFonts w:ascii="Times New Roman" w:hAnsi="Times New Roman" w:cs="Times New Roman"/>
          <w:bCs/>
          <w:sz w:val="28"/>
          <w:szCs w:val="28"/>
        </w:rPr>
        <w:t xml:space="preserve"> </w:t>
      </w:r>
      <w:r w:rsidRPr="0011544B">
        <w:rPr>
          <w:rFonts w:ascii="Times New Roman" w:hAnsi="Times New Roman" w:cs="Times New Roman"/>
          <w:b/>
          <w:bCs/>
          <w:sz w:val="28"/>
          <w:szCs w:val="28"/>
          <w:u w:val="single"/>
        </w:rPr>
        <w:t>por el pueblo</w:t>
      </w:r>
      <w:r w:rsidRPr="0011544B">
        <w:rPr>
          <w:rFonts w:ascii="Times New Roman" w:hAnsi="Times New Roman" w:cs="Times New Roman"/>
          <w:bCs/>
          <w:sz w:val="28"/>
          <w:szCs w:val="28"/>
          <w:u w:val="single"/>
        </w:rPr>
        <w:t xml:space="preserve"> </w:t>
      </w:r>
      <w:r w:rsidRPr="0011544B">
        <w:rPr>
          <w:rFonts w:ascii="Times New Roman" w:hAnsi="Times New Roman" w:cs="Times New Roman"/>
          <w:b/>
          <w:bCs/>
          <w:sz w:val="28"/>
          <w:szCs w:val="28"/>
          <w:u w:val="single"/>
        </w:rPr>
        <w:t>y para el pueblo</w:t>
      </w:r>
      <w:r w:rsidRPr="0011544B">
        <w:rPr>
          <w:rFonts w:ascii="Times New Roman" w:hAnsi="Times New Roman" w:cs="Times New Roman"/>
          <w:b/>
          <w:bCs/>
          <w:sz w:val="28"/>
          <w:szCs w:val="28"/>
        </w:rPr>
        <w:t>”</w:t>
      </w:r>
      <w:r w:rsidRPr="0011544B">
        <w:rPr>
          <w:rFonts w:ascii="Times New Roman" w:hAnsi="Times New Roman" w:cs="Times New Roman"/>
          <w:bCs/>
          <w:sz w:val="28"/>
          <w:szCs w:val="28"/>
        </w:rPr>
        <w:t xml:space="preserve">, tal como la definiera </w:t>
      </w:r>
      <w:hyperlink r:id="rId168" w:history="1">
        <w:r w:rsidRPr="0011544B">
          <w:rPr>
            <w:rStyle w:val="Hipervnculo"/>
            <w:rFonts w:ascii="Times New Roman" w:hAnsi="Times New Roman" w:cs="Times New Roman"/>
            <w:b/>
            <w:bCs/>
            <w:sz w:val="28"/>
            <w:szCs w:val="28"/>
          </w:rPr>
          <w:t>Abraham Lincoln</w:t>
        </w:r>
      </w:hyperlink>
      <w:r w:rsidRPr="0011544B">
        <w:rPr>
          <w:rFonts w:ascii="Times New Roman" w:hAnsi="Times New Roman" w:cs="Times New Roman"/>
          <w:b/>
          <w:bCs/>
          <w:sz w:val="28"/>
          <w:szCs w:val="28"/>
        </w:rPr>
        <w:t xml:space="preserve"> </w:t>
      </w:r>
      <w:r w:rsidRPr="0011544B">
        <w:rPr>
          <w:rFonts w:ascii="Times New Roman" w:hAnsi="Times New Roman" w:cs="Times New Roman"/>
          <w:bCs/>
          <w:sz w:val="28"/>
          <w:szCs w:val="28"/>
        </w:rPr>
        <w:t>el 19 de</w:t>
      </w:r>
      <w:r w:rsidRPr="0011544B">
        <w:rPr>
          <w:rFonts w:ascii="Times New Roman" w:hAnsi="Times New Roman" w:cs="Times New Roman"/>
          <w:b/>
          <w:bCs/>
          <w:sz w:val="28"/>
          <w:szCs w:val="28"/>
        </w:rPr>
        <w:t xml:space="preserve"> </w:t>
      </w:r>
      <w:r w:rsidRPr="0011544B">
        <w:rPr>
          <w:rFonts w:ascii="Times New Roman" w:hAnsi="Times New Roman" w:cs="Times New Roman"/>
          <w:bCs/>
          <w:sz w:val="28"/>
          <w:szCs w:val="28"/>
        </w:rPr>
        <w:t xml:space="preserve">noviembre de 1863, que por eso </w:t>
      </w:r>
      <w:hyperlink r:id="rId169" w:history="1">
        <w:r w:rsidRPr="0011544B">
          <w:rPr>
            <w:rStyle w:val="Hipervnculo"/>
            <w:rFonts w:ascii="Times New Roman" w:hAnsi="Times New Roman" w:cs="Times New Roman"/>
            <w:b/>
            <w:bCs/>
            <w:sz w:val="28"/>
            <w:szCs w:val="28"/>
          </w:rPr>
          <w:t>dos años después le asesinaron</w:t>
        </w:r>
      </w:hyperlink>
      <w:r w:rsidRPr="0011544B">
        <w:rPr>
          <w:rFonts w:ascii="Times New Roman" w:hAnsi="Times New Roman" w:cs="Times New Roman"/>
          <w:bCs/>
          <w:sz w:val="28"/>
          <w:szCs w:val="28"/>
        </w:rPr>
        <w:t xml:space="preserve">. </w:t>
      </w:r>
      <w:r w:rsidR="007045BD" w:rsidRPr="0011544B">
        <w:rPr>
          <w:rFonts w:ascii="Times New Roman" w:hAnsi="Times New Roman" w:cs="Times New Roman"/>
          <w:bCs/>
          <w:sz w:val="28"/>
          <w:szCs w:val="28"/>
        </w:rPr>
        <w:t xml:space="preserve">Porque la democracia representativa no </w:t>
      </w:r>
      <w:r w:rsidR="0036428B" w:rsidRPr="0011544B">
        <w:rPr>
          <w:rFonts w:ascii="Times New Roman" w:hAnsi="Times New Roman" w:cs="Times New Roman"/>
          <w:bCs/>
          <w:sz w:val="28"/>
          <w:szCs w:val="28"/>
        </w:rPr>
        <w:t xml:space="preserve">ha sido </w:t>
      </w:r>
      <w:r w:rsidR="006E3517" w:rsidRPr="0011544B">
        <w:rPr>
          <w:rFonts w:ascii="Times New Roman" w:hAnsi="Times New Roman" w:cs="Times New Roman"/>
          <w:bCs/>
          <w:sz w:val="28"/>
          <w:szCs w:val="28"/>
        </w:rPr>
        <w:t xml:space="preserve">ni </w:t>
      </w:r>
      <w:r w:rsidR="0036428B" w:rsidRPr="0011544B">
        <w:rPr>
          <w:rFonts w:ascii="Times New Roman" w:hAnsi="Times New Roman" w:cs="Times New Roman"/>
          <w:bCs/>
          <w:sz w:val="28"/>
          <w:szCs w:val="28"/>
        </w:rPr>
        <w:t xml:space="preserve">sigue siendo </w:t>
      </w:r>
      <w:r w:rsidR="007045BD" w:rsidRPr="0011544B">
        <w:rPr>
          <w:rFonts w:ascii="Times New Roman" w:hAnsi="Times New Roman" w:cs="Times New Roman"/>
          <w:bCs/>
          <w:sz w:val="28"/>
          <w:szCs w:val="28"/>
        </w:rPr>
        <w:t>más que la dictadura permanente de la burguesía</w:t>
      </w:r>
      <w:r w:rsidR="0036428B" w:rsidRPr="0011544B">
        <w:rPr>
          <w:rFonts w:ascii="Times New Roman" w:hAnsi="Times New Roman" w:cs="Times New Roman"/>
          <w:bCs/>
          <w:sz w:val="28"/>
          <w:szCs w:val="28"/>
        </w:rPr>
        <w:t xml:space="preserve">.   </w:t>
      </w:r>
      <w:r w:rsidR="007045BD" w:rsidRPr="0011544B">
        <w:rPr>
          <w:rFonts w:ascii="Times New Roman" w:hAnsi="Times New Roman" w:cs="Times New Roman"/>
          <w:bCs/>
          <w:sz w:val="28"/>
          <w:szCs w:val="28"/>
        </w:rPr>
        <w:t xml:space="preserve">  </w:t>
      </w:r>
    </w:p>
    <w:p w:rsidR="007A10B3" w:rsidRPr="0011544B" w:rsidRDefault="007A10B3" w:rsidP="005509B9">
      <w:pPr>
        <w:spacing w:after="0" w:line="240" w:lineRule="auto"/>
        <w:ind w:right="71"/>
        <w:jc w:val="both"/>
        <w:rPr>
          <w:rFonts w:ascii="Times New Roman" w:hAnsi="Times New Roman" w:cs="Times New Roman"/>
          <w:bCs/>
          <w:sz w:val="28"/>
          <w:szCs w:val="28"/>
        </w:rPr>
      </w:pPr>
    </w:p>
    <w:p w:rsidR="001F2432" w:rsidRPr="0011544B" w:rsidRDefault="007A10B3" w:rsidP="005509B9">
      <w:pPr>
        <w:spacing w:after="0" w:line="240" w:lineRule="auto"/>
        <w:ind w:right="71"/>
        <w:jc w:val="both"/>
        <w:rPr>
          <w:rFonts w:ascii="Times New Roman" w:hAnsi="Times New Roman" w:cs="Times New Roman"/>
          <w:bCs/>
          <w:sz w:val="28"/>
          <w:szCs w:val="28"/>
        </w:rPr>
      </w:pPr>
      <w:r w:rsidRPr="0011544B">
        <w:rPr>
          <w:rFonts w:ascii="Times New Roman" w:hAnsi="Times New Roman" w:cs="Times New Roman"/>
          <w:bCs/>
          <w:sz w:val="28"/>
          <w:szCs w:val="28"/>
        </w:rPr>
        <w:tab/>
      </w:r>
      <w:r w:rsidR="008A7855" w:rsidRPr="0011544B">
        <w:rPr>
          <w:rFonts w:ascii="Times New Roman" w:hAnsi="Times New Roman" w:cs="Times New Roman"/>
          <w:bCs/>
          <w:sz w:val="28"/>
          <w:szCs w:val="28"/>
        </w:rPr>
        <w:t>Así las cosas y t</w:t>
      </w:r>
      <w:r w:rsidR="005509B9" w:rsidRPr="0011544B">
        <w:rPr>
          <w:rFonts w:ascii="Times New Roman" w:hAnsi="Times New Roman" w:cs="Times New Roman"/>
          <w:bCs/>
          <w:sz w:val="28"/>
          <w:szCs w:val="28"/>
        </w:rPr>
        <w:t>eniendo en cuenta</w:t>
      </w:r>
      <w:r w:rsidR="009F144F" w:rsidRPr="0011544B">
        <w:rPr>
          <w:rFonts w:ascii="Times New Roman" w:hAnsi="Times New Roman" w:cs="Times New Roman"/>
          <w:bCs/>
          <w:sz w:val="28"/>
          <w:szCs w:val="28"/>
        </w:rPr>
        <w:t xml:space="preserve"> según lo dicho</w:t>
      </w:r>
      <w:r w:rsidR="005509B9" w:rsidRPr="0011544B">
        <w:rPr>
          <w:rFonts w:ascii="Times New Roman" w:hAnsi="Times New Roman" w:cs="Times New Roman"/>
          <w:bCs/>
          <w:sz w:val="28"/>
          <w:szCs w:val="28"/>
        </w:rPr>
        <w:t xml:space="preserve"> </w:t>
      </w:r>
      <w:r w:rsidR="00117DC9" w:rsidRPr="0011544B">
        <w:rPr>
          <w:rFonts w:ascii="Times New Roman" w:hAnsi="Times New Roman" w:cs="Times New Roman"/>
          <w:bCs/>
          <w:sz w:val="28"/>
          <w:szCs w:val="28"/>
        </w:rPr>
        <w:t xml:space="preserve">en el párrafo anterior, </w:t>
      </w:r>
      <w:r w:rsidR="005509B9" w:rsidRPr="0011544B">
        <w:rPr>
          <w:rFonts w:ascii="Times New Roman" w:hAnsi="Times New Roman" w:cs="Times New Roman"/>
          <w:bCs/>
          <w:sz w:val="28"/>
          <w:szCs w:val="28"/>
        </w:rPr>
        <w:t xml:space="preserve">que la expresión </w:t>
      </w:r>
      <w:r w:rsidR="005509B9" w:rsidRPr="0011544B">
        <w:rPr>
          <w:rFonts w:ascii="Times New Roman" w:hAnsi="Times New Roman" w:cs="Times New Roman"/>
          <w:b/>
          <w:bCs/>
          <w:sz w:val="28"/>
          <w:szCs w:val="28"/>
        </w:rPr>
        <w:t>“</w:t>
      </w:r>
      <w:r w:rsidR="005509B9" w:rsidRPr="0011544B">
        <w:rPr>
          <w:rFonts w:ascii="Times New Roman" w:hAnsi="Times New Roman" w:cs="Times New Roman"/>
          <w:b/>
          <w:bCs/>
          <w:sz w:val="28"/>
          <w:szCs w:val="28"/>
          <w:u w:val="single"/>
        </w:rPr>
        <w:t>por el pueblo</w:t>
      </w:r>
      <w:r w:rsidR="009F144F" w:rsidRPr="0011544B">
        <w:rPr>
          <w:rFonts w:ascii="Times New Roman" w:hAnsi="Times New Roman" w:cs="Times New Roman"/>
          <w:b/>
          <w:bCs/>
          <w:sz w:val="28"/>
          <w:szCs w:val="28"/>
          <w:u w:val="single"/>
        </w:rPr>
        <w:t xml:space="preserve"> y para el pueblo</w:t>
      </w:r>
      <w:r w:rsidR="005509B9" w:rsidRPr="0011544B">
        <w:rPr>
          <w:rFonts w:ascii="Times New Roman" w:hAnsi="Times New Roman" w:cs="Times New Roman"/>
          <w:b/>
          <w:bCs/>
          <w:sz w:val="28"/>
          <w:szCs w:val="28"/>
        </w:rPr>
        <w:t>”</w:t>
      </w:r>
      <w:r w:rsidR="005509B9" w:rsidRPr="0011544B">
        <w:rPr>
          <w:rFonts w:ascii="Times New Roman" w:hAnsi="Times New Roman" w:cs="Times New Roman"/>
          <w:bCs/>
          <w:sz w:val="28"/>
          <w:szCs w:val="28"/>
        </w:rPr>
        <w:t xml:space="preserve"> significa poner en vigencia la </w:t>
      </w:r>
      <w:r w:rsidR="005509B9" w:rsidRPr="0011544B">
        <w:rPr>
          <w:rFonts w:ascii="Times New Roman" w:hAnsi="Times New Roman" w:cs="Times New Roman"/>
          <w:b/>
          <w:bCs/>
          <w:sz w:val="28"/>
          <w:szCs w:val="28"/>
          <w:u w:val="single"/>
        </w:rPr>
        <w:t>democracia directa de las mayorías explotadas y oprimidas</w:t>
      </w:r>
      <w:r w:rsidR="009F144F" w:rsidRPr="0011544B">
        <w:rPr>
          <w:rFonts w:ascii="Times New Roman" w:hAnsi="Times New Roman" w:cs="Times New Roman"/>
          <w:bCs/>
          <w:sz w:val="28"/>
          <w:szCs w:val="28"/>
        </w:rPr>
        <w:t xml:space="preserve">, </w:t>
      </w:r>
      <w:r w:rsidR="005509B9" w:rsidRPr="0011544B">
        <w:rPr>
          <w:rFonts w:ascii="Times New Roman" w:hAnsi="Times New Roman" w:cs="Times New Roman"/>
          <w:bCs/>
          <w:sz w:val="28"/>
          <w:szCs w:val="28"/>
        </w:rPr>
        <w:t xml:space="preserve">que así </w:t>
      </w:r>
      <w:r w:rsidRPr="0011544B">
        <w:rPr>
          <w:rFonts w:ascii="Times New Roman" w:hAnsi="Times New Roman" w:cs="Times New Roman"/>
          <w:b/>
          <w:bCs/>
          <w:sz w:val="28"/>
          <w:szCs w:val="28"/>
          <w:u w:val="single"/>
        </w:rPr>
        <w:t xml:space="preserve">gobernando ellas mismas </w:t>
      </w:r>
      <w:r w:rsidR="00277EF5" w:rsidRPr="0011544B">
        <w:rPr>
          <w:rFonts w:ascii="Times New Roman" w:hAnsi="Times New Roman" w:cs="Times New Roman"/>
          <w:b/>
          <w:bCs/>
          <w:sz w:val="28"/>
          <w:szCs w:val="28"/>
          <w:u w:val="single"/>
        </w:rPr>
        <w:t>sin gobiernos electos</w:t>
      </w:r>
      <w:r w:rsidR="009F144F" w:rsidRPr="0011544B">
        <w:rPr>
          <w:rFonts w:ascii="Times New Roman" w:hAnsi="Times New Roman" w:cs="Times New Roman"/>
          <w:b/>
          <w:bCs/>
          <w:sz w:val="28"/>
          <w:szCs w:val="28"/>
          <w:u w:val="single"/>
        </w:rPr>
        <w:t xml:space="preserve"> </w:t>
      </w:r>
      <w:r w:rsidR="00277EF5" w:rsidRPr="0011544B">
        <w:rPr>
          <w:rFonts w:ascii="Times New Roman" w:hAnsi="Times New Roman" w:cs="Times New Roman"/>
          <w:b/>
          <w:bCs/>
          <w:sz w:val="28"/>
          <w:szCs w:val="28"/>
          <w:u w:val="single"/>
        </w:rPr>
        <w:t xml:space="preserve">dictatoriales </w:t>
      </w:r>
      <w:r w:rsidR="005509B9" w:rsidRPr="0011544B">
        <w:rPr>
          <w:rFonts w:ascii="Times New Roman" w:hAnsi="Times New Roman" w:cs="Times New Roman"/>
          <w:b/>
          <w:bCs/>
          <w:sz w:val="28"/>
          <w:szCs w:val="28"/>
          <w:u w:val="single"/>
        </w:rPr>
        <w:t>dejan de serlo</w:t>
      </w:r>
      <w:r w:rsidR="004B57CB" w:rsidRPr="0011544B">
        <w:rPr>
          <w:rFonts w:ascii="Times New Roman" w:hAnsi="Times New Roman" w:cs="Times New Roman"/>
          <w:b/>
          <w:bCs/>
          <w:sz w:val="28"/>
          <w:szCs w:val="28"/>
          <w:u w:val="single"/>
        </w:rPr>
        <w:t xml:space="preserve"> definitivamente</w:t>
      </w:r>
      <w:r w:rsidR="00277EF5" w:rsidRPr="0011544B">
        <w:rPr>
          <w:rFonts w:ascii="Times New Roman" w:hAnsi="Times New Roman" w:cs="Times New Roman"/>
          <w:bCs/>
          <w:sz w:val="28"/>
          <w:szCs w:val="28"/>
        </w:rPr>
        <w:t>. Po</w:t>
      </w:r>
      <w:r w:rsidR="00A757D3" w:rsidRPr="0011544B">
        <w:rPr>
          <w:rFonts w:ascii="Times New Roman" w:hAnsi="Times New Roman" w:cs="Times New Roman"/>
          <w:bCs/>
          <w:sz w:val="28"/>
          <w:szCs w:val="28"/>
        </w:rPr>
        <w:t>r lo tanto</w:t>
      </w:r>
      <w:r w:rsidR="00277EF5" w:rsidRPr="0011544B">
        <w:rPr>
          <w:rFonts w:ascii="Times New Roman" w:hAnsi="Times New Roman" w:cs="Times New Roman"/>
          <w:bCs/>
          <w:sz w:val="28"/>
          <w:szCs w:val="28"/>
        </w:rPr>
        <w:t>,</w:t>
      </w:r>
      <w:r w:rsidR="00A757D3" w:rsidRPr="0011544B">
        <w:rPr>
          <w:rFonts w:ascii="Times New Roman" w:hAnsi="Times New Roman" w:cs="Times New Roman"/>
          <w:bCs/>
          <w:sz w:val="28"/>
          <w:szCs w:val="28"/>
        </w:rPr>
        <w:t xml:space="preserve"> </w:t>
      </w:r>
      <w:r w:rsidR="009F144F" w:rsidRPr="0011544B">
        <w:rPr>
          <w:rFonts w:ascii="Times New Roman" w:hAnsi="Times New Roman" w:cs="Times New Roman"/>
          <w:b/>
          <w:bCs/>
          <w:sz w:val="28"/>
          <w:szCs w:val="28"/>
          <w:u w:val="single"/>
        </w:rPr>
        <w:t>t</w:t>
      </w:r>
      <w:r w:rsidR="005509B9" w:rsidRPr="0011544B">
        <w:rPr>
          <w:rFonts w:ascii="Times New Roman" w:hAnsi="Times New Roman" w:cs="Times New Roman"/>
          <w:b/>
          <w:bCs/>
          <w:sz w:val="28"/>
          <w:szCs w:val="28"/>
          <w:u w:val="single"/>
        </w:rPr>
        <w:t xml:space="preserve">odos los ciudadanos de condición asalariada en el Mundo </w:t>
      </w:r>
      <w:r w:rsidR="00BB42F9" w:rsidRPr="0011544B">
        <w:rPr>
          <w:rFonts w:ascii="Times New Roman" w:hAnsi="Times New Roman" w:cs="Times New Roman"/>
          <w:b/>
          <w:bCs/>
          <w:sz w:val="28"/>
          <w:szCs w:val="28"/>
          <w:u w:val="single"/>
        </w:rPr>
        <w:t>sin exepción</w:t>
      </w:r>
      <w:r w:rsidR="00E50884" w:rsidRPr="0011544B">
        <w:rPr>
          <w:rFonts w:ascii="Times New Roman" w:hAnsi="Times New Roman" w:cs="Times New Roman"/>
          <w:bCs/>
          <w:sz w:val="28"/>
          <w:szCs w:val="28"/>
        </w:rPr>
        <w:t xml:space="preserve">, </w:t>
      </w:r>
      <w:r w:rsidR="005509B9" w:rsidRPr="0011544B">
        <w:rPr>
          <w:rFonts w:ascii="Times New Roman" w:hAnsi="Times New Roman" w:cs="Times New Roman"/>
          <w:bCs/>
          <w:sz w:val="28"/>
          <w:szCs w:val="28"/>
        </w:rPr>
        <w:t xml:space="preserve">debemos saber que mientras insistamos la mayoría </w:t>
      </w:r>
      <w:r w:rsidR="009F144F" w:rsidRPr="0011544B">
        <w:rPr>
          <w:rFonts w:ascii="Times New Roman" w:hAnsi="Times New Roman" w:cs="Times New Roman"/>
          <w:bCs/>
          <w:sz w:val="28"/>
          <w:szCs w:val="28"/>
        </w:rPr>
        <w:t xml:space="preserve">de nosotros </w:t>
      </w:r>
      <w:r w:rsidR="005509B9" w:rsidRPr="0011544B">
        <w:rPr>
          <w:rFonts w:ascii="Times New Roman" w:hAnsi="Times New Roman" w:cs="Times New Roman"/>
          <w:bCs/>
          <w:sz w:val="28"/>
          <w:szCs w:val="28"/>
        </w:rPr>
        <w:t>en dividir</w:t>
      </w:r>
      <w:r w:rsidR="00277EF5" w:rsidRPr="0011544B">
        <w:rPr>
          <w:rFonts w:ascii="Times New Roman" w:hAnsi="Times New Roman" w:cs="Times New Roman"/>
          <w:bCs/>
          <w:sz w:val="28"/>
          <w:szCs w:val="28"/>
        </w:rPr>
        <w:t>nos</w:t>
      </w:r>
      <w:r w:rsidR="005509B9" w:rsidRPr="0011544B">
        <w:rPr>
          <w:rFonts w:ascii="Times New Roman" w:hAnsi="Times New Roman" w:cs="Times New Roman"/>
          <w:bCs/>
          <w:sz w:val="28"/>
          <w:szCs w:val="28"/>
        </w:rPr>
        <w:t xml:space="preserve"> y dispersar nuestra voluntad política</w:t>
      </w:r>
      <w:r w:rsidR="00BB42F9" w:rsidRPr="0011544B">
        <w:rPr>
          <w:rFonts w:ascii="Times New Roman" w:hAnsi="Times New Roman" w:cs="Times New Roman"/>
          <w:bCs/>
          <w:sz w:val="28"/>
          <w:szCs w:val="28"/>
        </w:rPr>
        <w:t xml:space="preserve"> emancipatoria</w:t>
      </w:r>
      <w:r w:rsidR="006D34EC" w:rsidRPr="0011544B">
        <w:rPr>
          <w:rFonts w:ascii="Times New Roman" w:hAnsi="Times New Roman" w:cs="Times New Roman"/>
          <w:bCs/>
          <w:sz w:val="28"/>
          <w:szCs w:val="28"/>
        </w:rPr>
        <w:t>,</w:t>
      </w:r>
      <w:r w:rsidR="005509B9" w:rsidRPr="0011544B">
        <w:rPr>
          <w:rFonts w:ascii="Times New Roman" w:hAnsi="Times New Roman" w:cs="Times New Roman"/>
          <w:bCs/>
          <w:sz w:val="28"/>
          <w:szCs w:val="28"/>
        </w:rPr>
        <w:t xml:space="preserve"> delegándola entre las distintas fracciones empresariales </w:t>
      </w:r>
      <w:r w:rsidR="00BB42F9" w:rsidRPr="0011544B">
        <w:rPr>
          <w:rFonts w:ascii="Times New Roman" w:hAnsi="Times New Roman" w:cs="Times New Roman"/>
          <w:bCs/>
          <w:sz w:val="28"/>
          <w:szCs w:val="28"/>
        </w:rPr>
        <w:t>todavía existentes</w:t>
      </w:r>
      <w:r w:rsidR="006E3517" w:rsidRPr="0011544B">
        <w:rPr>
          <w:rFonts w:ascii="Times New Roman" w:hAnsi="Times New Roman" w:cs="Times New Roman"/>
          <w:bCs/>
          <w:sz w:val="28"/>
          <w:szCs w:val="28"/>
        </w:rPr>
        <w:t xml:space="preserve"> de la burguesía</w:t>
      </w:r>
      <w:r w:rsidR="00F5054C" w:rsidRPr="0011544B">
        <w:rPr>
          <w:rFonts w:ascii="Times New Roman" w:hAnsi="Times New Roman" w:cs="Times New Roman"/>
          <w:bCs/>
          <w:sz w:val="28"/>
          <w:szCs w:val="28"/>
        </w:rPr>
        <w:t>,</w:t>
      </w:r>
      <w:r w:rsidR="00BB42F9" w:rsidRPr="0011544B">
        <w:rPr>
          <w:rFonts w:ascii="Times New Roman" w:hAnsi="Times New Roman" w:cs="Times New Roman"/>
          <w:bCs/>
          <w:sz w:val="28"/>
          <w:szCs w:val="28"/>
        </w:rPr>
        <w:t xml:space="preserve"> </w:t>
      </w:r>
      <w:r w:rsidR="005509B9" w:rsidRPr="0011544B">
        <w:rPr>
          <w:rFonts w:ascii="Times New Roman" w:hAnsi="Times New Roman" w:cs="Times New Roman"/>
          <w:bCs/>
          <w:sz w:val="28"/>
          <w:szCs w:val="28"/>
        </w:rPr>
        <w:t xml:space="preserve">en contubernio con sus representantes políticos profesionales </w:t>
      </w:r>
      <w:r w:rsidR="00BB42F9" w:rsidRPr="0011544B">
        <w:rPr>
          <w:rFonts w:ascii="Times New Roman" w:hAnsi="Times New Roman" w:cs="Times New Roman"/>
          <w:bCs/>
          <w:sz w:val="28"/>
          <w:szCs w:val="28"/>
        </w:rPr>
        <w:t>de</w:t>
      </w:r>
      <w:r w:rsidR="005509B9" w:rsidRPr="0011544B">
        <w:rPr>
          <w:rFonts w:ascii="Times New Roman" w:hAnsi="Times New Roman" w:cs="Times New Roman"/>
          <w:bCs/>
          <w:sz w:val="28"/>
          <w:szCs w:val="28"/>
        </w:rPr>
        <w:t xml:space="preserve"> cada </w:t>
      </w:r>
      <w:r w:rsidR="00BB42F9" w:rsidRPr="0011544B">
        <w:rPr>
          <w:rFonts w:ascii="Times New Roman" w:hAnsi="Times New Roman" w:cs="Times New Roman"/>
          <w:bCs/>
          <w:sz w:val="28"/>
          <w:szCs w:val="28"/>
        </w:rPr>
        <w:t xml:space="preserve">Estado nacional en el mundo, </w:t>
      </w:r>
      <w:r w:rsidR="005509B9" w:rsidRPr="0011544B">
        <w:rPr>
          <w:rFonts w:ascii="Times New Roman" w:hAnsi="Times New Roman" w:cs="Times New Roman"/>
          <w:bCs/>
          <w:sz w:val="28"/>
          <w:szCs w:val="28"/>
        </w:rPr>
        <w:t>para nosotros sólo habrá cada vez más miseria y opresión social sistemática</w:t>
      </w:r>
      <w:r w:rsidR="007045BD" w:rsidRPr="0011544B">
        <w:rPr>
          <w:rFonts w:ascii="Times New Roman" w:hAnsi="Times New Roman" w:cs="Times New Roman"/>
          <w:bCs/>
          <w:sz w:val="28"/>
          <w:szCs w:val="28"/>
        </w:rPr>
        <w:t xml:space="preserve"> </w:t>
      </w:r>
      <w:r w:rsidR="008902A5" w:rsidRPr="0011544B">
        <w:rPr>
          <w:rFonts w:ascii="Times New Roman" w:hAnsi="Times New Roman" w:cs="Times New Roman"/>
          <w:bCs/>
          <w:sz w:val="28"/>
          <w:szCs w:val="28"/>
        </w:rPr>
        <w:t>de</w:t>
      </w:r>
      <w:r w:rsidR="007045BD" w:rsidRPr="0011544B">
        <w:rPr>
          <w:rFonts w:ascii="Times New Roman" w:hAnsi="Times New Roman" w:cs="Times New Roman"/>
          <w:bCs/>
          <w:sz w:val="28"/>
          <w:szCs w:val="28"/>
        </w:rPr>
        <w:t xml:space="preserve"> las mayorías sociales</w:t>
      </w:r>
      <w:r w:rsidR="008902A5" w:rsidRPr="0011544B">
        <w:rPr>
          <w:rFonts w:ascii="Times New Roman" w:hAnsi="Times New Roman" w:cs="Times New Roman"/>
          <w:bCs/>
          <w:sz w:val="28"/>
          <w:szCs w:val="28"/>
        </w:rPr>
        <w:t xml:space="preserve"> burguesas privilegiadas</w:t>
      </w:r>
      <w:r w:rsidR="005509B9" w:rsidRPr="0011544B">
        <w:rPr>
          <w:rFonts w:ascii="Times New Roman" w:hAnsi="Times New Roman" w:cs="Times New Roman"/>
          <w:bCs/>
          <w:sz w:val="28"/>
          <w:szCs w:val="28"/>
        </w:rPr>
        <w:t>, cuando no</w:t>
      </w:r>
      <w:r w:rsidR="00277EF5" w:rsidRPr="0011544B">
        <w:rPr>
          <w:rFonts w:ascii="Times New Roman" w:hAnsi="Times New Roman" w:cs="Times New Roman"/>
          <w:bCs/>
          <w:sz w:val="28"/>
          <w:szCs w:val="28"/>
        </w:rPr>
        <w:t xml:space="preserve">  soportar </w:t>
      </w:r>
      <w:r w:rsidR="005509B9" w:rsidRPr="0011544B">
        <w:rPr>
          <w:rFonts w:ascii="Times New Roman" w:hAnsi="Times New Roman" w:cs="Times New Roman"/>
          <w:b/>
          <w:bCs/>
          <w:sz w:val="28"/>
          <w:szCs w:val="28"/>
          <w:u w:val="single"/>
        </w:rPr>
        <w:t>guerras de rapiña</w:t>
      </w:r>
      <w:r w:rsidR="001B7189" w:rsidRPr="0011544B">
        <w:rPr>
          <w:rFonts w:ascii="Times New Roman" w:hAnsi="Times New Roman" w:cs="Times New Roman"/>
          <w:bCs/>
          <w:sz w:val="28"/>
          <w:szCs w:val="28"/>
        </w:rPr>
        <w:t xml:space="preserve"> </w:t>
      </w:r>
      <w:r w:rsidR="00277EF5" w:rsidRPr="0011544B">
        <w:rPr>
          <w:rFonts w:ascii="Times New Roman" w:hAnsi="Times New Roman" w:cs="Times New Roman"/>
          <w:bCs/>
          <w:sz w:val="28"/>
          <w:szCs w:val="28"/>
        </w:rPr>
        <w:t xml:space="preserve">y/o telúricas y climáticas, </w:t>
      </w:r>
      <w:r w:rsidR="005509B9" w:rsidRPr="0011544B">
        <w:rPr>
          <w:rFonts w:ascii="Times New Roman" w:hAnsi="Times New Roman" w:cs="Times New Roman"/>
          <w:bCs/>
          <w:sz w:val="28"/>
          <w:szCs w:val="28"/>
        </w:rPr>
        <w:t>en las que seguiremos siendo simple carne de cañón</w:t>
      </w:r>
      <w:r w:rsidR="00BB42F9" w:rsidRPr="0011544B">
        <w:rPr>
          <w:rFonts w:ascii="Times New Roman" w:hAnsi="Times New Roman" w:cs="Times New Roman"/>
          <w:bCs/>
          <w:sz w:val="28"/>
          <w:szCs w:val="28"/>
        </w:rPr>
        <w:t xml:space="preserve"> como hasta hoy</w:t>
      </w:r>
      <w:r w:rsidR="001E045B" w:rsidRPr="0011544B">
        <w:rPr>
          <w:rFonts w:ascii="Times New Roman" w:hAnsi="Times New Roman" w:cs="Times New Roman"/>
          <w:bCs/>
          <w:sz w:val="28"/>
          <w:szCs w:val="28"/>
        </w:rPr>
        <w:t xml:space="preserve">, </w:t>
      </w:r>
      <w:r w:rsidR="00FD2ED7" w:rsidRPr="0011544B">
        <w:rPr>
          <w:rFonts w:ascii="Times New Roman" w:hAnsi="Times New Roman" w:cs="Times New Roman"/>
          <w:bCs/>
          <w:sz w:val="28"/>
          <w:szCs w:val="28"/>
        </w:rPr>
        <w:t xml:space="preserve">bajo </w:t>
      </w:r>
      <w:r w:rsidR="001E045B" w:rsidRPr="0011544B">
        <w:rPr>
          <w:rFonts w:ascii="Times New Roman" w:hAnsi="Times New Roman" w:cs="Times New Roman"/>
          <w:b/>
          <w:bCs/>
          <w:sz w:val="28"/>
          <w:szCs w:val="28"/>
          <w:u w:val="single"/>
        </w:rPr>
        <w:t xml:space="preserve">circunstancias terminales del </w:t>
      </w:r>
      <w:r w:rsidR="004B57CB" w:rsidRPr="0011544B">
        <w:rPr>
          <w:rFonts w:ascii="Times New Roman" w:hAnsi="Times New Roman" w:cs="Times New Roman"/>
          <w:b/>
          <w:bCs/>
          <w:sz w:val="28"/>
          <w:szCs w:val="28"/>
          <w:u w:val="single"/>
        </w:rPr>
        <w:t>proceso capitalista</w:t>
      </w:r>
      <w:r w:rsidR="00110928" w:rsidRPr="0011544B">
        <w:rPr>
          <w:rFonts w:ascii="Times New Roman" w:hAnsi="Times New Roman" w:cs="Times New Roman"/>
          <w:b/>
          <w:bCs/>
          <w:sz w:val="28"/>
          <w:szCs w:val="28"/>
          <w:u w:val="single"/>
        </w:rPr>
        <w:t xml:space="preserve"> mundial</w:t>
      </w:r>
      <w:r w:rsidR="001E045B" w:rsidRPr="0011544B">
        <w:rPr>
          <w:rFonts w:ascii="Times New Roman" w:hAnsi="Times New Roman" w:cs="Times New Roman"/>
          <w:bCs/>
          <w:sz w:val="28"/>
          <w:szCs w:val="28"/>
        </w:rPr>
        <w:t xml:space="preserve"> ya imposibles de solucionar siquiera de momento que sólo nosotros</w:t>
      </w:r>
      <w:r w:rsidR="002919A2">
        <w:rPr>
          <w:rFonts w:ascii="Times New Roman" w:hAnsi="Times New Roman" w:cs="Times New Roman"/>
          <w:bCs/>
          <w:sz w:val="28"/>
          <w:szCs w:val="28"/>
        </w:rPr>
        <w:t>,</w:t>
      </w:r>
      <w:r w:rsidR="001E045B" w:rsidRPr="0011544B">
        <w:rPr>
          <w:rFonts w:ascii="Times New Roman" w:hAnsi="Times New Roman" w:cs="Times New Roman"/>
          <w:bCs/>
          <w:sz w:val="28"/>
          <w:szCs w:val="28"/>
        </w:rPr>
        <w:t xml:space="preserve"> los explotados</w:t>
      </w:r>
      <w:r w:rsidR="002919A2">
        <w:rPr>
          <w:rFonts w:ascii="Times New Roman" w:hAnsi="Times New Roman" w:cs="Times New Roman"/>
          <w:bCs/>
          <w:sz w:val="28"/>
          <w:szCs w:val="28"/>
        </w:rPr>
        <w:t>,</w:t>
      </w:r>
      <w:r w:rsidR="001E045B" w:rsidRPr="0011544B">
        <w:rPr>
          <w:rFonts w:ascii="Times New Roman" w:hAnsi="Times New Roman" w:cs="Times New Roman"/>
          <w:bCs/>
          <w:sz w:val="28"/>
          <w:szCs w:val="28"/>
        </w:rPr>
        <w:t xml:space="preserve"> </w:t>
      </w:r>
      <w:r w:rsidR="002919A2">
        <w:rPr>
          <w:rFonts w:ascii="Times New Roman" w:hAnsi="Times New Roman" w:cs="Times New Roman"/>
          <w:bCs/>
          <w:sz w:val="28"/>
          <w:szCs w:val="28"/>
        </w:rPr>
        <w:t xml:space="preserve">podremos y </w:t>
      </w:r>
      <w:r w:rsidR="008902A5" w:rsidRPr="0011544B">
        <w:rPr>
          <w:rFonts w:ascii="Times New Roman" w:hAnsi="Times New Roman" w:cs="Times New Roman"/>
          <w:bCs/>
          <w:sz w:val="28"/>
          <w:szCs w:val="28"/>
        </w:rPr>
        <w:t>debemos</w:t>
      </w:r>
      <w:r w:rsidR="001E045B" w:rsidRPr="0011544B">
        <w:rPr>
          <w:rFonts w:ascii="Times New Roman" w:hAnsi="Times New Roman" w:cs="Times New Roman"/>
          <w:bCs/>
          <w:sz w:val="28"/>
          <w:szCs w:val="28"/>
        </w:rPr>
        <w:t xml:space="preserve"> superar históricamente</w:t>
      </w:r>
      <w:r w:rsidR="00F5054C" w:rsidRPr="0011544B">
        <w:rPr>
          <w:rFonts w:ascii="Times New Roman" w:hAnsi="Times New Roman" w:cs="Times New Roman"/>
          <w:bCs/>
          <w:sz w:val="28"/>
          <w:szCs w:val="28"/>
        </w:rPr>
        <w:t xml:space="preserve"> para siempre</w:t>
      </w:r>
      <w:r w:rsidR="001E045B" w:rsidRPr="0011544B">
        <w:rPr>
          <w:rFonts w:ascii="Times New Roman" w:hAnsi="Times New Roman" w:cs="Times New Roman"/>
          <w:bCs/>
          <w:sz w:val="28"/>
          <w:szCs w:val="28"/>
        </w:rPr>
        <w:t xml:space="preserve">. </w:t>
      </w:r>
      <w:r w:rsidR="006D34EC" w:rsidRPr="0011544B">
        <w:rPr>
          <w:rFonts w:ascii="Times New Roman" w:hAnsi="Times New Roman" w:cs="Times New Roman"/>
          <w:bCs/>
          <w:sz w:val="28"/>
          <w:szCs w:val="28"/>
        </w:rPr>
        <w:t>Esta es la cuestión</w:t>
      </w:r>
      <w:r w:rsidR="007A6CB9" w:rsidRPr="0011544B">
        <w:rPr>
          <w:rFonts w:ascii="Times New Roman" w:hAnsi="Times New Roman" w:cs="Times New Roman"/>
          <w:bCs/>
          <w:sz w:val="28"/>
          <w:szCs w:val="28"/>
        </w:rPr>
        <w:t xml:space="preserve"> y los políticos profesionales en el mundo sin excepción, saben de sobra que lo dicho en este último párrafo es una verdad de a puño</w:t>
      </w:r>
      <w:r w:rsidR="00FD2ED7" w:rsidRPr="0011544B">
        <w:rPr>
          <w:rFonts w:ascii="Times New Roman" w:hAnsi="Times New Roman" w:cs="Times New Roman"/>
          <w:bCs/>
          <w:sz w:val="28"/>
          <w:szCs w:val="28"/>
        </w:rPr>
        <w:t xml:space="preserve">, aunque </w:t>
      </w:r>
      <w:r w:rsidR="007A6CB9" w:rsidRPr="0011544B">
        <w:rPr>
          <w:rFonts w:ascii="Times New Roman" w:hAnsi="Times New Roman" w:cs="Times New Roman"/>
          <w:bCs/>
          <w:sz w:val="28"/>
          <w:szCs w:val="28"/>
        </w:rPr>
        <w:t xml:space="preserve">callan </w:t>
      </w:r>
      <w:r w:rsidR="006F12E0" w:rsidRPr="0011544B">
        <w:rPr>
          <w:rFonts w:ascii="Times New Roman" w:hAnsi="Times New Roman" w:cs="Times New Roman"/>
          <w:bCs/>
          <w:sz w:val="28"/>
          <w:szCs w:val="28"/>
        </w:rPr>
        <w:t xml:space="preserve">cobarde y </w:t>
      </w:r>
      <w:r w:rsidR="007A6CB9" w:rsidRPr="0011544B">
        <w:rPr>
          <w:rFonts w:ascii="Times New Roman" w:hAnsi="Times New Roman" w:cs="Times New Roman"/>
          <w:bCs/>
          <w:sz w:val="28"/>
          <w:szCs w:val="28"/>
        </w:rPr>
        <w:t>miserablemente por la cuenta que les trae. Lo cual demuestra que, como sentenciara Marx con absoluta razón científica: “</w:t>
      </w:r>
      <w:hyperlink r:id="rId170" w:history="1">
        <w:r w:rsidR="007A6CB9" w:rsidRPr="0011544B">
          <w:rPr>
            <w:rStyle w:val="Hipervnculo"/>
            <w:rFonts w:ascii="Times New Roman" w:hAnsi="Times New Roman" w:cs="Times New Roman"/>
            <w:b/>
            <w:bCs/>
            <w:sz w:val="28"/>
            <w:szCs w:val="28"/>
          </w:rPr>
          <w:t>La democracia” es la  dictadura del capital</w:t>
        </w:r>
      </w:hyperlink>
      <w:r w:rsidR="007A6CB9" w:rsidRPr="0011544B">
        <w:rPr>
          <w:rFonts w:ascii="Times New Roman" w:hAnsi="Times New Roman" w:cs="Times New Roman"/>
          <w:bCs/>
          <w:sz w:val="28"/>
          <w:szCs w:val="28"/>
        </w:rPr>
        <w:t xml:space="preserve">”. </w:t>
      </w:r>
      <w:r w:rsidR="00610B29">
        <w:rPr>
          <w:rFonts w:ascii="Times New Roman" w:hAnsi="Times New Roman" w:cs="Times New Roman"/>
          <w:bCs/>
          <w:sz w:val="28"/>
          <w:szCs w:val="28"/>
        </w:rPr>
        <w:t xml:space="preserve">Porque </w:t>
      </w:r>
      <w:r w:rsidR="006D7FDB">
        <w:rPr>
          <w:rFonts w:ascii="Times New Roman" w:hAnsi="Times New Roman" w:cs="Times New Roman"/>
          <w:bCs/>
          <w:sz w:val="28"/>
          <w:szCs w:val="28"/>
        </w:rPr>
        <w:t xml:space="preserve">lo que ahora mismo está sucediendo </w:t>
      </w:r>
      <w:r w:rsidR="006D7FDB" w:rsidRPr="0048694D">
        <w:rPr>
          <w:rFonts w:ascii="Times New Roman" w:hAnsi="Times New Roman" w:cs="Times New Roman"/>
          <w:b/>
          <w:bCs/>
          <w:sz w:val="28"/>
          <w:szCs w:val="28"/>
          <w:u w:val="single"/>
        </w:rPr>
        <w:t>en el</w:t>
      </w:r>
      <w:r w:rsidR="006D7FDB" w:rsidRPr="006D7FDB">
        <w:rPr>
          <w:rFonts w:ascii="Times New Roman" w:hAnsi="Times New Roman" w:cs="Times New Roman"/>
          <w:b/>
          <w:bCs/>
          <w:sz w:val="28"/>
          <w:szCs w:val="28"/>
          <w:u w:val="single"/>
        </w:rPr>
        <w:t xml:space="preserve"> mundo</w:t>
      </w:r>
      <w:r w:rsidR="003D2FF9">
        <w:rPr>
          <w:rFonts w:ascii="Times New Roman" w:hAnsi="Times New Roman" w:cs="Times New Roman"/>
          <w:b/>
          <w:bCs/>
          <w:sz w:val="28"/>
          <w:szCs w:val="28"/>
          <w:u w:val="single"/>
        </w:rPr>
        <w:t xml:space="preserve"> sin excepción</w:t>
      </w:r>
      <w:r w:rsidR="0048694D">
        <w:rPr>
          <w:rFonts w:ascii="Times New Roman" w:hAnsi="Times New Roman" w:cs="Times New Roman"/>
          <w:bCs/>
          <w:sz w:val="28"/>
          <w:szCs w:val="28"/>
        </w:rPr>
        <w:t xml:space="preserve">, </w:t>
      </w:r>
      <w:r w:rsidR="006D7FDB">
        <w:rPr>
          <w:rFonts w:ascii="Times New Roman" w:hAnsi="Times New Roman" w:cs="Times New Roman"/>
          <w:bCs/>
          <w:sz w:val="28"/>
          <w:szCs w:val="28"/>
        </w:rPr>
        <w:t xml:space="preserve">no es más que </w:t>
      </w:r>
      <w:r w:rsidR="006D7FDB" w:rsidRPr="00152385">
        <w:rPr>
          <w:rFonts w:ascii="Times New Roman" w:hAnsi="Times New Roman" w:cs="Times New Roman"/>
          <w:b/>
          <w:bCs/>
          <w:sz w:val="28"/>
          <w:szCs w:val="28"/>
          <w:u w:val="single"/>
        </w:rPr>
        <w:t>basura histórica</w:t>
      </w:r>
      <w:r w:rsidR="006D7FDB">
        <w:rPr>
          <w:rFonts w:ascii="Times New Roman" w:hAnsi="Times New Roman" w:cs="Times New Roman"/>
          <w:bCs/>
          <w:sz w:val="28"/>
          <w:szCs w:val="28"/>
        </w:rPr>
        <w:t xml:space="preserve">: miseria </w:t>
      </w:r>
      <w:r w:rsidR="003D2FF9">
        <w:rPr>
          <w:rFonts w:ascii="Times New Roman" w:hAnsi="Times New Roman" w:cs="Times New Roman"/>
          <w:bCs/>
          <w:sz w:val="28"/>
          <w:szCs w:val="28"/>
        </w:rPr>
        <w:t xml:space="preserve">relativa cada vez más creciente </w:t>
      </w:r>
      <w:r w:rsidR="006D7FDB">
        <w:rPr>
          <w:rFonts w:ascii="Times New Roman" w:hAnsi="Times New Roman" w:cs="Times New Roman"/>
          <w:bCs/>
          <w:sz w:val="28"/>
          <w:szCs w:val="28"/>
        </w:rPr>
        <w:t xml:space="preserve">de las </w:t>
      </w:r>
      <w:r w:rsidR="006D7FDB" w:rsidRPr="00152385">
        <w:rPr>
          <w:rFonts w:ascii="Times New Roman" w:hAnsi="Times New Roman" w:cs="Times New Roman"/>
          <w:b/>
          <w:bCs/>
          <w:sz w:val="28"/>
          <w:szCs w:val="28"/>
          <w:u w:val="single"/>
        </w:rPr>
        <w:t>mayorías sociales explotadas</w:t>
      </w:r>
      <w:r w:rsidR="006D7FDB">
        <w:rPr>
          <w:rFonts w:ascii="Times New Roman" w:hAnsi="Times New Roman" w:cs="Times New Roman"/>
          <w:bCs/>
          <w:sz w:val="28"/>
          <w:szCs w:val="28"/>
        </w:rPr>
        <w:t xml:space="preserve"> </w:t>
      </w:r>
      <w:r w:rsidR="0048694D">
        <w:rPr>
          <w:rFonts w:ascii="Times New Roman" w:hAnsi="Times New Roman" w:cs="Times New Roman"/>
          <w:bCs/>
          <w:sz w:val="28"/>
          <w:szCs w:val="28"/>
        </w:rPr>
        <w:t xml:space="preserve">por la </w:t>
      </w:r>
      <w:r w:rsidR="00152385">
        <w:rPr>
          <w:rFonts w:ascii="Times New Roman" w:hAnsi="Times New Roman" w:cs="Times New Roman"/>
          <w:bCs/>
          <w:sz w:val="28"/>
          <w:szCs w:val="28"/>
        </w:rPr>
        <w:t xml:space="preserve">ambición y la </w:t>
      </w:r>
      <w:r w:rsidR="006D7FDB">
        <w:rPr>
          <w:rFonts w:ascii="Times New Roman" w:hAnsi="Times New Roman" w:cs="Times New Roman"/>
          <w:bCs/>
          <w:sz w:val="28"/>
          <w:szCs w:val="28"/>
        </w:rPr>
        <w:t xml:space="preserve">podredumbre moral y política </w:t>
      </w:r>
      <w:r w:rsidR="0048694D">
        <w:rPr>
          <w:rFonts w:ascii="Times New Roman" w:hAnsi="Times New Roman" w:cs="Times New Roman"/>
          <w:bCs/>
          <w:sz w:val="28"/>
          <w:szCs w:val="28"/>
        </w:rPr>
        <w:t>de unas minorías</w:t>
      </w:r>
      <w:r w:rsidR="009A49CD">
        <w:rPr>
          <w:rFonts w:ascii="Times New Roman" w:hAnsi="Times New Roman" w:cs="Times New Roman"/>
          <w:bCs/>
          <w:sz w:val="28"/>
          <w:szCs w:val="28"/>
        </w:rPr>
        <w:t xml:space="preserve"> políticas</w:t>
      </w:r>
      <w:r w:rsidR="0048694D">
        <w:rPr>
          <w:rFonts w:ascii="Times New Roman" w:hAnsi="Times New Roman" w:cs="Times New Roman"/>
          <w:bCs/>
          <w:sz w:val="28"/>
          <w:szCs w:val="28"/>
        </w:rPr>
        <w:t xml:space="preserve">, que siguen </w:t>
      </w:r>
      <w:r w:rsidR="003D2FF9">
        <w:rPr>
          <w:rFonts w:ascii="Times New Roman" w:hAnsi="Times New Roman" w:cs="Times New Roman"/>
          <w:bCs/>
          <w:sz w:val="28"/>
          <w:szCs w:val="28"/>
        </w:rPr>
        <w:t xml:space="preserve">disputándose </w:t>
      </w:r>
      <w:r w:rsidR="006D7FDB">
        <w:rPr>
          <w:rFonts w:ascii="Times New Roman" w:hAnsi="Times New Roman" w:cs="Times New Roman"/>
          <w:bCs/>
          <w:sz w:val="28"/>
          <w:szCs w:val="28"/>
        </w:rPr>
        <w:t xml:space="preserve">el poder </w:t>
      </w:r>
      <w:r w:rsidR="003D2FF9">
        <w:rPr>
          <w:rFonts w:ascii="Times New Roman" w:hAnsi="Times New Roman" w:cs="Times New Roman"/>
          <w:bCs/>
          <w:sz w:val="28"/>
          <w:szCs w:val="28"/>
        </w:rPr>
        <w:t>en las instituciones estatales</w:t>
      </w:r>
      <w:r w:rsidR="0048694D">
        <w:rPr>
          <w:rFonts w:ascii="Times New Roman" w:hAnsi="Times New Roman" w:cs="Times New Roman"/>
          <w:bCs/>
          <w:sz w:val="28"/>
          <w:szCs w:val="28"/>
        </w:rPr>
        <w:t xml:space="preserve"> de cada país</w:t>
      </w:r>
      <w:r w:rsidR="003D2FF9">
        <w:rPr>
          <w:rFonts w:ascii="Times New Roman" w:hAnsi="Times New Roman" w:cs="Times New Roman"/>
          <w:bCs/>
          <w:sz w:val="28"/>
          <w:szCs w:val="28"/>
        </w:rPr>
        <w:t xml:space="preserve">, </w:t>
      </w:r>
      <w:r w:rsidR="00E3360D">
        <w:rPr>
          <w:rFonts w:ascii="Times New Roman" w:hAnsi="Times New Roman" w:cs="Times New Roman"/>
          <w:bCs/>
          <w:sz w:val="28"/>
          <w:szCs w:val="28"/>
        </w:rPr>
        <w:t>b</w:t>
      </w:r>
      <w:r w:rsidR="003D2FF9">
        <w:rPr>
          <w:rFonts w:ascii="Times New Roman" w:hAnsi="Times New Roman" w:cs="Times New Roman"/>
          <w:bCs/>
          <w:sz w:val="28"/>
          <w:szCs w:val="28"/>
        </w:rPr>
        <w:t xml:space="preserve">ajo el </w:t>
      </w:r>
      <w:r w:rsidR="003D2FF9" w:rsidRPr="00F31505">
        <w:rPr>
          <w:rFonts w:ascii="Times New Roman" w:hAnsi="Times New Roman" w:cs="Times New Roman"/>
          <w:b/>
          <w:bCs/>
          <w:sz w:val="28"/>
          <w:szCs w:val="28"/>
          <w:u w:val="single"/>
        </w:rPr>
        <w:t xml:space="preserve">dominio social absoluto </w:t>
      </w:r>
      <w:r w:rsidR="009A49CD">
        <w:rPr>
          <w:rFonts w:ascii="Times New Roman" w:hAnsi="Times New Roman" w:cs="Times New Roman"/>
          <w:b/>
          <w:bCs/>
          <w:sz w:val="28"/>
          <w:szCs w:val="28"/>
          <w:u w:val="single"/>
        </w:rPr>
        <w:t xml:space="preserve">ejercido por </w:t>
      </w:r>
      <w:r w:rsidR="003D2FF9" w:rsidRPr="00F31505">
        <w:rPr>
          <w:rFonts w:ascii="Times New Roman" w:hAnsi="Times New Roman" w:cs="Times New Roman"/>
          <w:b/>
          <w:bCs/>
          <w:sz w:val="28"/>
          <w:szCs w:val="28"/>
          <w:u w:val="single"/>
        </w:rPr>
        <w:t>la grande y mediana burguesía</w:t>
      </w:r>
      <w:r w:rsidR="003D2FF9">
        <w:rPr>
          <w:rFonts w:ascii="Times New Roman" w:hAnsi="Times New Roman" w:cs="Times New Roman"/>
          <w:bCs/>
          <w:sz w:val="28"/>
          <w:szCs w:val="28"/>
        </w:rPr>
        <w:t>.</w:t>
      </w:r>
      <w:r w:rsidR="006D7FDB">
        <w:rPr>
          <w:rFonts w:ascii="Times New Roman" w:hAnsi="Times New Roman" w:cs="Times New Roman"/>
          <w:bCs/>
          <w:sz w:val="28"/>
          <w:szCs w:val="28"/>
        </w:rPr>
        <w:t xml:space="preserve">  </w:t>
      </w:r>
    </w:p>
    <w:p w:rsidR="001F2432" w:rsidRPr="0011544B" w:rsidRDefault="001F2432" w:rsidP="005509B9">
      <w:pPr>
        <w:spacing w:after="0" w:line="240" w:lineRule="auto"/>
        <w:ind w:right="71"/>
        <w:jc w:val="both"/>
        <w:rPr>
          <w:rFonts w:ascii="Times New Roman" w:hAnsi="Times New Roman" w:cs="Times New Roman"/>
          <w:bCs/>
          <w:sz w:val="28"/>
          <w:szCs w:val="28"/>
        </w:rPr>
      </w:pPr>
    </w:p>
    <w:p w:rsidR="001B16E8" w:rsidRPr="00A136B9" w:rsidRDefault="001F2432" w:rsidP="001F2432">
      <w:pPr>
        <w:spacing w:after="0" w:line="240" w:lineRule="auto"/>
        <w:ind w:right="71"/>
        <w:jc w:val="center"/>
        <w:rPr>
          <w:rFonts w:ascii="Times New Roman" w:hAnsi="Times New Roman" w:cs="Times New Roman"/>
          <w:bCs/>
          <w:sz w:val="36"/>
          <w:szCs w:val="36"/>
        </w:rPr>
      </w:pPr>
      <w:r w:rsidRPr="0011544B">
        <w:rPr>
          <w:rFonts w:ascii="Times New Roman" w:hAnsi="Times New Roman" w:cs="Times New Roman"/>
          <w:b/>
          <w:bCs/>
          <w:sz w:val="36"/>
          <w:szCs w:val="36"/>
        </w:rPr>
        <w:t>¡</w:t>
      </w:r>
      <w:r w:rsidR="00371028">
        <w:rPr>
          <w:rFonts w:ascii="Times New Roman" w:hAnsi="Times New Roman" w:cs="Times New Roman"/>
          <w:b/>
          <w:bCs/>
          <w:sz w:val="36"/>
          <w:szCs w:val="36"/>
        </w:rPr>
        <w:t xml:space="preserve">¡Debemos </w:t>
      </w:r>
      <w:r w:rsidRPr="0011544B">
        <w:rPr>
          <w:rFonts w:ascii="Times New Roman" w:hAnsi="Times New Roman" w:cs="Times New Roman"/>
          <w:b/>
          <w:bCs/>
          <w:sz w:val="36"/>
          <w:szCs w:val="36"/>
        </w:rPr>
        <w:t>acabar de una vez por todas</w:t>
      </w:r>
      <w:r w:rsidR="003D2FF9">
        <w:rPr>
          <w:rFonts w:ascii="Times New Roman" w:hAnsi="Times New Roman" w:cs="Times New Roman"/>
          <w:b/>
          <w:bCs/>
          <w:sz w:val="36"/>
          <w:szCs w:val="36"/>
        </w:rPr>
        <w:t>, pues,</w:t>
      </w:r>
      <w:r w:rsidRPr="0011544B">
        <w:rPr>
          <w:rFonts w:ascii="Times New Roman" w:hAnsi="Times New Roman" w:cs="Times New Roman"/>
          <w:b/>
          <w:bCs/>
          <w:sz w:val="36"/>
          <w:szCs w:val="36"/>
        </w:rPr>
        <w:t xml:space="preserve"> con la </w:t>
      </w:r>
      <w:r w:rsidRPr="00152385">
        <w:rPr>
          <w:rFonts w:ascii="Times New Roman" w:hAnsi="Times New Roman" w:cs="Times New Roman"/>
          <w:b/>
          <w:bCs/>
          <w:sz w:val="36"/>
          <w:szCs w:val="36"/>
          <w:u w:val="single"/>
        </w:rPr>
        <w:t>economía</w:t>
      </w:r>
      <w:r w:rsidRPr="0011544B">
        <w:rPr>
          <w:rFonts w:ascii="Times New Roman" w:hAnsi="Times New Roman" w:cs="Times New Roman"/>
          <w:b/>
          <w:bCs/>
          <w:sz w:val="36"/>
          <w:szCs w:val="36"/>
        </w:rPr>
        <w:t xml:space="preserve">, la </w:t>
      </w:r>
      <w:r w:rsidRPr="00152385">
        <w:rPr>
          <w:rFonts w:ascii="Times New Roman" w:hAnsi="Times New Roman" w:cs="Times New Roman"/>
          <w:b/>
          <w:bCs/>
          <w:sz w:val="36"/>
          <w:szCs w:val="36"/>
          <w:u w:val="single"/>
        </w:rPr>
        <w:t>sociología</w:t>
      </w:r>
      <w:r w:rsidRPr="0011544B">
        <w:rPr>
          <w:rFonts w:ascii="Times New Roman" w:hAnsi="Times New Roman" w:cs="Times New Roman"/>
          <w:b/>
          <w:bCs/>
          <w:sz w:val="36"/>
          <w:szCs w:val="36"/>
        </w:rPr>
        <w:t xml:space="preserve"> y la </w:t>
      </w:r>
      <w:r w:rsidRPr="00152385">
        <w:rPr>
          <w:rFonts w:ascii="Times New Roman" w:hAnsi="Times New Roman" w:cs="Times New Roman"/>
          <w:b/>
          <w:bCs/>
          <w:sz w:val="36"/>
          <w:szCs w:val="36"/>
          <w:u w:val="single"/>
        </w:rPr>
        <w:t>política</w:t>
      </w:r>
      <w:r w:rsidRPr="0011544B">
        <w:rPr>
          <w:rFonts w:ascii="Times New Roman" w:hAnsi="Times New Roman" w:cs="Times New Roman"/>
          <w:b/>
          <w:bCs/>
          <w:sz w:val="36"/>
          <w:szCs w:val="36"/>
        </w:rPr>
        <w:t xml:space="preserve"> de l</w:t>
      </w:r>
      <w:r w:rsidR="00371028">
        <w:rPr>
          <w:rFonts w:ascii="Times New Roman" w:hAnsi="Times New Roman" w:cs="Times New Roman"/>
          <w:b/>
          <w:bCs/>
          <w:sz w:val="36"/>
          <w:szCs w:val="36"/>
        </w:rPr>
        <w:t xml:space="preserve">os </w:t>
      </w:r>
      <w:r w:rsidRPr="00152385">
        <w:rPr>
          <w:rFonts w:ascii="Times New Roman" w:hAnsi="Times New Roman" w:cs="Times New Roman"/>
          <w:b/>
          <w:bCs/>
          <w:sz w:val="36"/>
          <w:szCs w:val="36"/>
          <w:u w:val="single"/>
        </w:rPr>
        <w:t>propie</w:t>
      </w:r>
      <w:r w:rsidR="00371028" w:rsidRPr="00152385">
        <w:rPr>
          <w:rFonts w:ascii="Times New Roman" w:hAnsi="Times New Roman" w:cs="Times New Roman"/>
          <w:b/>
          <w:bCs/>
          <w:sz w:val="36"/>
          <w:szCs w:val="36"/>
          <w:u w:val="single"/>
        </w:rPr>
        <w:t xml:space="preserve">tarios </w:t>
      </w:r>
      <w:r w:rsidRPr="00152385">
        <w:rPr>
          <w:rFonts w:ascii="Times New Roman" w:hAnsi="Times New Roman" w:cs="Times New Roman"/>
          <w:b/>
          <w:bCs/>
          <w:sz w:val="36"/>
          <w:szCs w:val="36"/>
          <w:u w:val="single"/>
        </w:rPr>
        <w:t>privad</w:t>
      </w:r>
      <w:r w:rsidR="00371028" w:rsidRPr="00152385">
        <w:rPr>
          <w:rFonts w:ascii="Times New Roman" w:hAnsi="Times New Roman" w:cs="Times New Roman"/>
          <w:b/>
          <w:bCs/>
          <w:sz w:val="36"/>
          <w:szCs w:val="36"/>
          <w:u w:val="single"/>
        </w:rPr>
        <w:t>os</w:t>
      </w:r>
      <w:r w:rsidR="006558BA" w:rsidRPr="00152385">
        <w:rPr>
          <w:rFonts w:ascii="Times New Roman" w:hAnsi="Times New Roman" w:cs="Times New Roman"/>
          <w:b/>
          <w:bCs/>
          <w:sz w:val="36"/>
          <w:szCs w:val="36"/>
          <w:u w:val="single"/>
        </w:rPr>
        <w:t xml:space="preserve"> capitalista</w:t>
      </w:r>
      <w:r w:rsidR="00371028" w:rsidRPr="00152385">
        <w:rPr>
          <w:rFonts w:ascii="Times New Roman" w:hAnsi="Times New Roman" w:cs="Times New Roman"/>
          <w:b/>
          <w:bCs/>
          <w:sz w:val="36"/>
          <w:szCs w:val="36"/>
          <w:u w:val="single"/>
        </w:rPr>
        <w:t>s</w:t>
      </w:r>
      <w:r w:rsidR="00A136B9" w:rsidRPr="00A136B9">
        <w:rPr>
          <w:rFonts w:ascii="Times New Roman" w:hAnsi="Times New Roman" w:cs="Times New Roman"/>
          <w:b/>
          <w:bCs/>
          <w:sz w:val="36"/>
          <w:szCs w:val="36"/>
        </w:rPr>
        <w:t>, para que</w:t>
      </w:r>
      <w:r w:rsidRPr="00A136B9">
        <w:rPr>
          <w:rFonts w:ascii="Times New Roman" w:hAnsi="Times New Roman" w:cs="Times New Roman"/>
          <w:bCs/>
          <w:sz w:val="36"/>
          <w:szCs w:val="36"/>
        </w:rPr>
        <w:t xml:space="preserve"> </w:t>
      </w:r>
    </w:p>
    <w:p w:rsidR="002919A2" w:rsidRDefault="00A136B9" w:rsidP="001F2432">
      <w:pPr>
        <w:spacing w:after="0" w:line="240" w:lineRule="auto"/>
        <w:ind w:right="71"/>
        <w:jc w:val="center"/>
        <w:rPr>
          <w:rFonts w:ascii="Times New Roman" w:hAnsi="Times New Roman" w:cs="Times New Roman"/>
          <w:b/>
          <w:bCs/>
          <w:sz w:val="36"/>
          <w:szCs w:val="36"/>
        </w:rPr>
      </w:pPr>
      <w:r>
        <w:rPr>
          <w:rFonts w:ascii="Times New Roman" w:hAnsi="Times New Roman" w:cs="Times New Roman"/>
          <w:b/>
          <w:bCs/>
          <w:sz w:val="36"/>
          <w:szCs w:val="36"/>
        </w:rPr>
        <w:t>v</w:t>
      </w:r>
      <w:r w:rsidR="001B16E8" w:rsidRPr="0011544B">
        <w:rPr>
          <w:rFonts w:ascii="Times New Roman" w:hAnsi="Times New Roman" w:cs="Times New Roman"/>
          <w:b/>
          <w:bCs/>
          <w:sz w:val="36"/>
          <w:szCs w:val="36"/>
        </w:rPr>
        <w:t xml:space="preserve">iva la </w:t>
      </w:r>
      <w:r w:rsidR="001B16E8" w:rsidRPr="00152385">
        <w:rPr>
          <w:rFonts w:ascii="Times New Roman" w:hAnsi="Times New Roman" w:cs="Times New Roman"/>
          <w:b/>
          <w:bCs/>
          <w:sz w:val="36"/>
          <w:szCs w:val="36"/>
          <w:u w:val="single"/>
        </w:rPr>
        <w:t>libertad</w:t>
      </w:r>
      <w:r w:rsidR="001B16E8" w:rsidRPr="0011544B">
        <w:rPr>
          <w:rFonts w:ascii="Times New Roman" w:hAnsi="Times New Roman" w:cs="Times New Roman"/>
          <w:b/>
          <w:bCs/>
          <w:sz w:val="36"/>
          <w:szCs w:val="36"/>
        </w:rPr>
        <w:t xml:space="preserve">, la </w:t>
      </w:r>
      <w:r w:rsidR="001B16E8" w:rsidRPr="00152385">
        <w:rPr>
          <w:rFonts w:ascii="Times New Roman" w:hAnsi="Times New Roman" w:cs="Times New Roman"/>
          <w:b/>
          <w:bCs/>
          <w:sz w:val="36"/>
          <w:szCs w:val="36"/>
          <w:u w:val="single"/>
        </w:rPr>
        <w:t>igualdad</w:t>
      </w:r>
      <w:r w:rsidR="001B16E8" w:rsidRPr="0011544B">
        <w:rPr>
          <w:rFonts w:ascii="Times New Roman" w:hAnsi="Times New Roman" w:cs="Times New Roman"/>
          <w:b/>
          <w:bCs/>
          <w:sz w:val="36"/>
          <w:szCs w:val="36"/>
        </w:rPr>
        <w:t xml:space="preserve"> y la </w:t>
      </w:r>
      <w:r w:rsidR="001B16E8" w:rsidRPr="00152385">
        <w:rPr>
          <w:rFonts w:ascii="Times New Roman" w:hAnsi="Times New Roman" w:cs="Times New Roman"/>
          <w:b/>
          <w:bCs/>
          <w:sz w:val="36"/>
          <w:szCs w:val="36"/>
          <w:u w:val="single"/>
        </w:rPr>
        <w:t>fraternidad</w:t>
      </w:r>
      <w:r w:rsidR="001B16E8" w:rsidRPr="0011544B">
        <w:rPr>
          <w:rFonts w:ascii="Times New Roman" w:hAnsi="Times New Roman" w:cs="Times New Roman"/>
          <w:b/>
          <w:bCs/>
          <w:sz w:val="36"/>
          <w:szCs w:val="36"/>
        </w:rPr>
        <w:t xml:space="preserve"> </w:t>
      </w:r>
      <w:r w:rsidR="00BC1BF7" w:rsidRPr="0011544B">
        <w:rPr>
          <w:rFonts w:ascii="Times New Roman" w:hAnsi="Times New Roman" w:cs="Times New Roman"/>
          <w:b/>
          <w:bCs/>
          <w:sz w:val="36"/>
          <w:szCs w:val="36"/>
        </w:rPr>
        <w:t xml:space="preserve">en </w:t>
      </w:r>
      <w:r w:rsidR="00BC1BF7" w:rsidRPr="00152385">
        <w:rPr>
          <w:rFonts w:ascii="Times New Roman" w:hAnsi="Times New Roman" w:cs="Times New Roman"/>
          <w:b/>
          <w:bCs/>
          <w:sz w:val="36"/>
          <w:szCs w:val="36"/>
          <w:u w:val="single"/>
        </w:rPr>
        <w:t>todo el mundo</w:t>
      </w:r>
      <w:r w:rsidR="00BC1BF7" w:rsidRPr="0011544B">
        <w:rPr>
          <w:rFonts w:ascii="Times New Roman" w:hAnsi="Times New Roman" w:cs="Times New Roman"/>
          <w:b/>
          <w:bCs/>
          <w:sz w:val="36"/>
          <w:szCs w:val="36"/>
        </w:rPr>
        <w:t xml:space="preserve"> </w:t>
      </w:r>
      <w:r w:rsidR="001B16E8" w:rsidRPr="0011544B">
        <w:rPr>
          <w:rFonts w:ascii="Times New Roman" w:hAnsi="Times New Roman" w:cs="Times New Roman"/>
          <w:b/>
          <w:bCs/>
          <w:sz w:val="36"/>
          <w:szCs w:val="36"/>
        </w:rPr>
        <w:t xml:space="preserve">entre los </w:t>
      </w:r>
      <w:r w:rsidR="001B16E8" w:rsidRPr="00152385">
        <w:rPr>
          <w:rFonts w:ascii="Times New Roman" w:hAnsi="Times New Roman" w:cs="Times New Roman"/>
          <w:b/>
          <w:bCs/>
          <w:sz w:val="36"/>
          <w:szCs w:val="36"/>
          <w:u w:val="single"/>
        </w:rPr>
        <w:t>seres humanos</w:t>
      </w:r>
      <w:r w:rsidR="001B16E8" w:rsidRPr="0011544B">
        <w:rPr>
          <w:rFonts w:ascii="Times New Roman" w:hAnsi="Times New Roman" w:cs="Times New Roman"/>
          <w:b/>
          <w:bCs/>
          <w:sz w:val="36"/>
          <w:szCs w:val="36"/>
        </w:rPr>
        <w:t>!!</w:t>
      </w:r>
    </w:p>
    <w:p w:rsidR="005509B9" w:rsidRPr="00040A6D" w:rsidRDefault="001B16E8" w:rsidP="001F2432">
      <w:pPr>
        <w:spacing w:after="0" w:line="240" w:lineRule="auto"/>
        <w:ind w:right="71"/>
        <w:jc w:val="center"/>
        <w:rPr>
          <w:rFonts w:ascii="Times New Roman" w:hAnsi="Times New Roman" w:cs="Times New Roman"/>
          <w:b/>
          <w:bCs/>
          <w:i/>
          <w:sz w:val="28"/>
          <w:szCs w:val="28"/>
        </w:rPr>
      </w:pPr>
      <w:r w:rsidRPr="0011544B">
        <w:rPr>
          <w:rFonts w:ascii="Times New Roman" w:hAnsi="Times New Roman" w:cs="Times New Roman"/>
          <w:bCs/>
          <w:sz w:val="36"/>
          <w:szCs w:val="36"/>
        </w:rPr>
        <w:t xml:space="preserve"> </w:t>
      </w:r>
      <w:r w:rsidR="00FD2ED7" w:rsidRPr="0011544B">
        <w:rPr>
          <w:rFonts w:ascii="Times New Roman" w:hAnsi="Times New Roman" w:cs="Times New Roman"/>
          <w:b/>
          <w:bCs/>
          <w:i/>
          <w:sz w:val="36"/>
          <w:szCs w:val="36"/>
        </w:rPr>
        <w:tab/>
      </w:r>
      <w:r w:rsidR="00FD2ED7" w:rsidRPr="0011544B">
        <w:rPr>
          <w:rFonts w:ascii="Times New Roman" w:hAnsi="Times New Roman" w:cs="Times New Roman"/>
          <w:b/>
          <w:bCs/>
          <w:i/>
          <w:sz w:val="36"/>
          <w:szCs w:val="36"/>
        </w:rPr>
        <w:tab/>
      </w:r>
      <w:r w:rsidR="00FD2ED7" w:rsidRPr="0011544B">
        <w:rPr>
          <w:rFonts w:ascii="Times New Roman" w:hAnsi="Times New Roman" w:cs="Times New Roman"/>
          <w:b/>
          <w:bCs/>
          <w:i/>
          <w:sz w:val="36"/>
          <w:szCs w:val="36"/>
        </w:rPr>
        <w:tab/>
      </w:r>
      <w:r w:rsidR="00FD2ED7" w:rsidRPr="0011544B">
        <w:rPr>
          <w:rFonts w:ascii="Times New Roman" w:hAnsi="Times New Roman" w:cs="Times New Roman"/>
          <w:b/>
          <w:bCs/>
          <w:i/>
          <w:sz w:val="36"/>
          <w:szCs w:val="36"/>
        </w:rPr>
        <w:tab/>
      </w:r>
      <w:r w:rsidR="00FD2ED7" w:rsidRPr="0011544B">
        <w:rPr>
          <w:rFonts w:ascii="Times New Roman" w:hAnsi="Times New Roman" w:cs="Times New Roman"/>
          <w:b/>
          <w:bCs/>
          <w:i/>
          <w:sz w:val="36"/>
          <w:szCs w:val="36"/>
        </w:rPr>
        <w:tab/>
      </w:r>
      <w:r w:rsidR="00FD2ED7" w:rsidRPr="0011544B">
        <w:rPr>
          <w:rFonts w:ascii="Times New Roman" w:hAnsi="Times New Roman" w:cs="Times New Roman"/>
          <w:b/>
          <w:bCs/>
          <w:i/>
          <w:sz w:val="36"/>
          <w:szCs w:val="36"/>
        </w:rPr>
        <w:tab/>
      </w:r>
      <w:r w:rsidR="00FD2ED7" w:rsidRPr="0011544B">
        <w:rPr>
          <w:rFonts w:ascii="Times New Roman" w:hAnsi="Times New Roman" w:cs="Times New Roman"/>
          <w:b/>
          <w:bCs/>
          <w:i/>
          <w:sz w:val="36"/>
          <w:szCs w:val="36"/>
        </w:rPr>
        <w:tab/>
      </w:r>
      <w:r w:rsidR="00FD2ED7" w:rsidRPr="0011544B">
        <w:rPr>
          <w:rFonts w:ascii="Times New Roman" w:hAnsi="Times New Roman" w:cs="Times New Roman"/>
          <w:b/>
          <w:bCs/>
          <w:i/>
          <w:sz w:val="36"/>
          <w:szCs w:val="36"/>
        </w:rPr>
        <w:tab/>
      </w:r>
      <w:r w:rsidR="00FD2ED7" w:rsidRPr="0011544B">
        <w:rPr>
          <w:rFonts w:ascii="Times New Roman" w:hAnsi="Times New Roman" w:cs="Times New Roman"/>
          <w:b/>
          <w:bCs/>
          <w:i/>
          <w:sz w:val="36"/>
          <w:szCs w:val="36"/>
        </w:rPr>
        <w:tab/>
      </w:r>
      <w:r w:rsidR="00FD2ED7" w:rsidRPr="0011544B">
        <w:rPr>
          <w:rFonts w:ascii="Times New Roman" w:hAnsi="Times New Roman" w:cs="Times New Roman"/>
          <w:b/>
          <w:bCs/>
          <w:i/>
          <w:sz w:val="36"/>
          <w:szCs w:val="36"/>
        </w:rPr>
        <w:tab/>
      </w:r>
      <w:r w:rsidR="00FD2ED7" w:rsidRPr="0011544B">
        <w:rPr>
          <w:rFonts w:ascii="Times New Roman" w:hAnsi="Times New Roman" w:cs="Times New Roman"/>
          <w:b/>
          <w:bCs/>
          <w:i/>
          <w:sz w:val="36"/>
          <w:szCs w:val="36"/>
        </w:rPr>
        <w:tab/>
      </w:r>
      <w:r w:rsidR="00FD2ED7" w:rsidRPr="0011544B">
        <w:rPr>
          <w:rFonts w:ascii="Times New Roman" w:hAnsi="Times New Roman" w:cs="Times New Roman"/>
          <w:b/>
          <w:bCs/>
          <w:i/>
          <w:sz w:val="36"/>
          <w:szCs w:val="36"/>
        </w:rPr>
        <w:tab/>
      </w:r>
      <w:r w:rsidR="00FD2ED7" w:rsidRPr="0011544B">
        <w:rPr>
          <w:rFonts w:ascii="Times New Roman" w:hAnsi="Times New Roman" w:cs="Times New Roman"/>
          <w:b/>
          <w:bCs/>
          <w:i/>
          <w:sz w:val="36"/>
          <w:szCs w:val="36"/>
        </w:rPr>
        <w:tab/>
      </w:r>
      <w:r w:rsidR="00FD2ED7" w:rsidRPr="0011544B">
        <w:rPr>
          <w:rFonts w:ascii="Times New Roman" w:hAnsi="Times New Roman" w:cs="Times New Roman"/>
          <w:b/>
          <w:bCs/>
          <w:i/>
          <w:sz w:val="36"/>
          <w:szCs w:val="36"/>
        </w:rPr>
        <w:tab/>
      </w:r>
      <w:r w:rsidR="00FD2ED7" w:rsidRPr="0011544B">
        <w:rPr>
          <w:rFonts w:ascii="Times New Roman" w:hAnsi="Times New Roman" w:cs="Times New Roman"/>
          <w:b/>
          <w:bCs/>
          <w:i/>
          <w:sz w:val="36"/>
          <w:szCs w:val="36"/>
        </w:rPr>
        <w:tab/>
      </w:r>
      <w:r w:rsidR="00FD2ED7" w:rsidRPr="0011544B">
        <w:rPr>
          <w:rFonts w:ascii="Times New Roman" w:hAnsi="Times New Roman" w:cs="Times New Roman"/>
          <w:b/>
          <w:bCs/>
          <w:i/>
          <w:sz w:val="36"/>
          <w:szCs w:val="36"/>
        </w:rPr>
        <w:tab/>
      </w:r>
      <w:r w:rsidR="00FD2ED7" w:rsidRPr="0011544B">
        <w:rPr>
          <w:rFonts w:ascii="Times New Roman" w:hAnsi="Times New Roman" w:cs="Times New Roman"/>
          <w:b/>
          <w:bCs/>
          <w:i/>
          <w:sz w:val="36"/>
          <w:szCs w:val="36"/>
        </w:rPr>
        <w:tab/>
      </w:r>
      <w:r w:rsidR="00FD2ED7" w:rsidRPr="0011544B">
        <w:rPr>
          <w:rFonts w:ascii="Times New Roman" w:hAnsi="Times New Roman" w:cs="Times New Roman"/>
          <w:b/>
          <w:bCs/>
          <w:i/>
          <w:sz w:val="36"/>
          <w:szCs w:val="36"/>
        </w:rPr>
        <w:tab/>
      </w:r>
      <w:r w:rsidR="00FD2ED7" w:rsidRPr="0011544B">
        <w:rPr>
          <w:rFonts w:ascii="Times New Roman" w:hAnsi="Times New Roman" w:cs="Times New Roman"/>
          <w:b/>
          <w:bCs/>
          <w:i/>
          <w:sz w:val="36"/>
          <w:szCs w:val="36"/>
        </w:rPr>
        <w:tab/>
      </w:r>
      <w:r w:rsidR="00FD2ED7" w:rsidRPr="0011544B">
        <w:rPr>
          <w:rFonts w:ascii="Times New Roman" w:hAnsi="Times New Roman" w:cs="Times New Roman"/>
          <w:b/>
          <w:bCs/>
          <w:i/>
          <w:sz w:val="36"/>
          <w:szCs w:val="36"/>
        </w:rPr>
        <w:tab/>
      </w:r>
      <w:r w:rsidR="00FD2ED7" w:rsidRPr="0011544B">
        <w:rPr>
          <w:rFonts w:ascii="Times New Roman" w:hAnsi="Times New Roman" w:cs="Times New Roman"/>
          <w:b/>
          <w:bCs/>
          <w:i/>
          <w:sz w:val="36"/>
          <w:szCs w:val="36"/>
        </w:rPr>
        <w:tab/>
      </w:r>
      <w:r w:rsidR="00040A6D" w:rsidRPr="0011544B">
        <w:rPr>
          <w:rFonts w:ascii="Times New Roman" w:hAnsi="Times New Roman" w:cs="Times New Roman"/>
          <w:b/>
          <w:bCs/>
          <w:i/>
          <w:sz w:val="36"/>
          <w:szCs w:val="36"/>
        </w:rPr>
        <w:t>GPM.</w:t>
      </w:r>
    </w:p>
    <w:p w:rsidR="005509B9" w:rsidRDefault="005509B9" w:rsidP="00A57194">
      <w:pPr>
        <w:spacing w:after="0" w:line="240" w:lineRule="auto"/>
        <w:ind w:right="71"/>
        <w:jc w:val="both"/>
        <w:rPr>
          <w:rFonts w:ascii="Times New Roman" w:hAnsi="Times New Roman" w:cs="Times New Roman"/>
          <w:sz w:val="28"/>
          <w:szCs w:val="28"/>
        </w:rPr>
      </w:pPr>
      <w:bookmarkStart w:id="0" w:name="_GoBack"/>
      <w:bookmarkEnd w:id="0"/>
    </w:p>
    <w:p w:rsidR="005509B9" w:rsidRDefault="005509B9" w:rsidP="00A57194">
      <w:pPr>
        <w:spacing w:after="0" w:line="240" w:lineRule="auto"/>
        <w:ind w:right="71"/>
        <w:jc w:val="both"/>
        <w:rPr>
          <w:rFonts w:ascii="Times New Roman" w:hAnsi="Times New Roman" w:cs="Times New Roman"/>
          <w:sz w:val="28"/>
          <w:szCs w:val="28"/>
        </w:rPr>
      </w:pPr>
    </w:p>
    <w:p w:rsidR="00E36FBA" w:rsidRPr="009C7C71" w:rsidRDefault="00A5487B" w:rsidP="00A57194">
      <w:pPr>
        <w:spacing w:after="0" w:line="240" w:lineRule="auto"/>
        <w:ind w:right="71"/>
        <w:jc w:val="both"/>
        <w:rPr>
          <w:rFonts w:ascii="Times New Roman" w:hAnsi="Times New Roman" w:cs="Times New Roman"/>
          <w:sz w:val="28"/>
          <w:szCs w:val="28"/>
        </w:rPr>
      </w:pPr>
      <w:r>
        <w:rPr>
          <w:rFonts w:ascii="Times New Roman" w:hAnsi="Times New Roman" w:cs="Times New Roman"/>
          <w:sz w:val="28"/>
          <w:szCs w:val="28"/>
        </w:rPr>
        <w:t xml:space="preserve"> </w:t>
      </w:r>
      <w:r w:rsidR="00470524">
        <w:rPr>
          <w:rFonts w:ascii="Times New Roman" w:hAnsi="Times New Roman" w:cs="Times New Roman"/>
          <w:sz w:val="28"/>
          <w:szCs w:val="28"/>
        </w:rPr>
        <w:t xml:space="preserve"> </w:t>
      </w:r>
      <w:r w:rsidR="00E36FBA">
        <w:rPr>
          <w:rFonts w:ascii="Times New Roman" w:hAnsi="Times New Roman" w:cs="Times New Roman"/>
          <w:sz w:val="28"/>
          <w:szCs w:val="28"/>
        </w:rPr>
        <w:t xml:space="preserve">  </w:t>
      </w:r>
    </w:p>
    <w:p w:rsidR="00E96936" w:rsidRPr="005C3AD5" w:rsidRDefault="0077386E" w:rsidP="00E96936">
      <w:pPr>
        <w:jc w:val="both"/>
        <w:rPr>
          <w:sz w:val="28"/>
          <w:szCs w:val="28"/>
        </w:rPr>
      </w:pPr>
      <w:r>
        <w:rPr>
          <w:sz w:val="28"/>
          <w:szCs w:val="28"/>
        </w:rPr>
        <w:tab/>
      </w:r>
      <w:r w:rsidR="00AE4081">
        <w:rPr>
          <w:sz w:val="28"/>
          <w:szCs w:val="28"/>
        </w:rPr>
        <w:tab/>
      </w:r>
    </w:p>
    <w:p w:rsidR="00E96936" w:rsidRPr="00D748AB" w:rsidRDefault="00E96936" w:rsidP="00E96936">
      <w:pPr>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 xml:space="preserve">     </w:t>
      </w:r>
    </w:p>
    <w:p w:rsidR="00E7362E" w:rsidRDefault="00E7362E"/>
    <w:sectPr w:rsidR="00E7362E" w:rsidSect="000C0CA5">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CBD3064"/>
    <w:multiLevelType w:val="hybridMultilevel"/>
    <w:tmpl w:val="71F08518"/>
    <w:lvl w:ilvl="0" w:tplc="C278F5E2">
      <w:start w:val="1"/>
      <w:numFmt w:val="decimalZero"/>
      <w:lvlText w:val="%1."/>
      <w:lvlJc w:val="left"/>
      <w:pPr>
        <w:ind w:left="864" w:hanging="504"/>
      </w:pPr>
      <w:rPr>
        <w:rFonts w:hint="default"/>
        <w:u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6936"/>
    <w:rsid w:val="00002A1E"/>
    <w:rsid w:val="00011181"/>
    <w:rsid w:val="00020D9E"/>
    <w:rsid w:val="000213BD"/>
    <w:rsid w:val="00040122"/>
    <w:rsid w:val="00040A6D"/>
    <w:rsid w:val="000469BC"/>
    <w:rsid w:val="00054055"/>
    <w:rsid w:val="0008299E"/>
    <w:rsid w:val="0008534B"/>
    <w:rsid w:val="00094D3F"/>
    <w:rsid w:val="000A2311"/>
    <w:rsid w:val="000A7BAE"/>
    <w:rsid w:val="000C0CA5"/>
    <w:rsid w:val="000F70CD"/>
    <w:rsid w:val="00110928"/>
    <w:rsid w:val="0011544B"/>
    <w:rsid w:val="001165CA"/>
    <w:rsid w:val="00117DC9"/>
    <w:rsid w:val="00120893"/>
    <w:rsid w:val="00121B5D"/>
    <w:rsid w:val="0013139E"/>
    <w:rsid w:val="00134038"/>
    <w:rsid w:val="001360B2"/>
    <w:rsid w:val="00152385"/>
    <w:rsid w:val="00172F84"/>
    <w:rsid w:val="00183D36"/>
    <w:rsid w:val="001866D1"/>
    <w:rsid w:val="001927D6"/>
    <w:rsid w:val="001A16AE"/>
    <w:rsid w:val="001A6B77"/>
    <w:rsid w:val="001A7539"/>
    <w:rsid w:val="001B16E8"/>
    <w:rsid w:val="001B3B64"/>
    <w:rsid w:val="001B7189"/>
    <w:rsid w:val="001B7E18"/>
    <w:rsid w:val="001C4791"/>
    <w:rsid w:val="001C7B43"/>
    <w:rsid w:val="001E045B"/>
    <w:rsid w:val="001F0C1A"/>
    <w:rsid w:val="001F1D5B"/>
    <w:rsid w:val="001F2432"/>
    <w:rsid w:val="001F59D2"/>
    <w:rsid w:val="001F675C"/>
    <w:rsid w:val="001F77A1"/>
    <w:rsid w:val="00201749"/>
    <w:rsid w:val="00205D54"/>
    <w:rsid w:val="00211D27"/>
    <w:rsid w:val="002221FC"/>
    <w:rsid w:val="002233AB"/>
    <w:rsid w:val="00223728"/>
    <w:rsid w:val="00227BAD"/>
    <w:rsid w:val="002345CB"/>
    <w:rsid w:val="00260A9E"/>
    <w:rsid w:val="00271056"/>
    <w:rsid w:val="00272F78"/>
    <w:rsid w:val="00277EF5"/>
    <w:rsid w:val="002819E1"/>
    <w:rsid w:val="002919A2"/>
    <w:rsid w:val="0029520F"/>
    <w:rsid w:val="002B11CC"/>
    <w:rsid w:val="002B6310"/>
    <w:rsid w:val="002D3E3A"/>
    <w:rsid w:val="002D6B62"/>
    <w:rsid w:val="002E4B13"/>
    <w:rsid w:val="002F6F39"/>
    <w:rsid w:val="00300420"/>
    <w:rsid w:val="0030767A"/>
    <w:rsid w:val="003263CB"/>
    <w:rsid w:val="00331B81"/>
    <w:rsid w:val="00351CB9"/>
    <w:rsid w:val="00357366"/>
    <w:rsid w:val="0036428B"/>
    <w:rsid w:val="00371028"/>
    <w:rsid w:val="00373846"/>
    <w:rsid w:val="0037442E"/>
    <w:rsid w:val="00376AC3"/>
    <w:rsid w:val="00382CA1"/>
    <w:rsid w:val="003874C1"/>
    <w:rsid w:val="003916F3"/>
    <w:rsid w:val="00397F30"/>
    <w:rsid w:val="003D2FA9"/>
    <w:rsid w:val="003D2FF9"/>
    <w:rsid w:val="00401672"/>
    <w:rsid w:val="00406DA8"/>
    <w:rsid w:val="00413F48"/>
    <w:rsid w:val="0042251C"/>
    <w:rsid w:val="00464CF2"/>
    <w:rsid w:val="00470524"/>
    <w:rsid w:val="00470C29"/>
    <w:rsid w:val="0047348F"/>
    <w:rsid w:val="00484051"/>
    <w:rsid w:val="00484922"/>
    <w:rsid w:val="0048694D"/>
    <w:rsid w:val="00494893"/>
    <w:rsid w:val="0049648B"/>
    <w:rsid w:val="004A5EA1"/>
    <w:rsid w:val="004B57CB"/>
    <w:rsid w:val="004D6785"/>
    <w:rsid w:val="004F1101"/>
    <w:rsid w:val="004F555D"/>
    <w:rsid w:val="00504C19"/>
    <w:rsid w:val="0055097B"/>
    <w:rsid w:val="005509B9"/>
    <w:rsid w:val="00567B03"/>
    <w:rsid w:val="00581DB1"/>
    <w:rsid w:val="00595617"/>
    <w:rsid w:val="005A0F70"/>
    <w:rsid w:val="005A2E5B"/>
    <w:rsid w:val="005A4A66"/>
    <w:rsid w:val="005B6985"/>
    <w:rsid w:val="005C118E"/>
    <w:rsid w:val="005C5512"/>
    <w:rsid w:val="005E73BC"/>
    <w:rsid w:val="005F14DE"/>
    <w:rsid w:val="00600B0C"/>
    <w:rsid w:val="00610B29"/>
    <w:rsid w:val="00613ED0"/>
    <w:rsid w:val="0061518F"/>
    <w:rsid w:val="0062186A"/>
    <w:rsid w:val="00636ACC"/>
    <w:rsid w:val="006376B3"/>
    <w:rsid w:val="006558BA"/>
    <w:rsid w:val="00666512"/>
    <w:rsid w:val="0067630B"/>
    <w:rsid w:val="00685477"/>
    <w:rsid w:val="006A480B"/>
    <w:rsid w:val="006B7657"/>
    <w:rsid w:val="006C21A0"/>
    <w:rsid w:val="006C5B9B"/>
    <w:rsid w:val="006D34EC"/>
    <w:rsid w:val="006D6DFC"/>
    <w:rsid w:val="006D7FDB"/>
    <w:rsid w:val="006E3517"/>
    <w:rsid w:val="006F12E0"/>
    <w:rsid w:val="006F2295"/>
    <w:rsid w:val="006F5262"/>
    <w:rsid w:val="00701C6A"/>
    <w:rsid w:val="007045BD"/>
    <w:rsid w:val="00705C5D"/>
    <w:rsid w:val="00736455"/>
    <w:rsid w:val="00755A94"/>
    <w:rsid w:val="0077386E"/>
    <w:rsid w:val="00782FC9"/>
    <w:rsid w:val="007861FA"/>
    <w:rsid w:val="0079763B"/>
    <w:rsid w:val="007A06B6"/>
    <w:rsid w:val="007A10B3"/>
    <w:rsid w:val="007A6CB9"/>
    <w:rsid w:val="007B0221"/>
    <w:rsid w:val="007D102E"/>
    <w:rsid w:val="007D1804"/>
    <w:rsid w:val="007E1278"/>
    <w:rsid w:val="007E4DEF"/>
    <w:rsid w:val="007F3160"/>
    <w:rsid w:val="007F63AD"/>
    <w:rsid w:val="00803562"/>
    <w:rsid w:val="00804436"/>
    <w:rsid w:val="00804529"/>
    <w:rsid w:val="00814E0A"/>
    <w:rsid w:val="00832F3A"/>
    <w:rsid w:val="00862FB1"/>
    <w:rsid w:val="00884537"/>
    <w:rsid w:val="008902A5"/>
    <w:rsid w:val="00893BAB"/>
    <w:rsid w:val="00895DF2"/>
    <w:rsid w:val="008A7855"/>
    <w:rsid w:val="008B5D68"/>
    <w:rsid w:val="008C2E3C"/>
    <w:rsid w:val="008E0B19"/>
    <w:rsid w:val="008E0EC6"/>
    <w:rsid w:val="008E6A74"/>
    <w:rsid w:val="008F56C7"/>
    <w:rsid w:val="009049CA"/>
    <w:rsid w:val="00906CB4"/>
    <w:rsid w:val="00930C1D"/>
    <w:rsid w:val="00932E20"/>
    <w:rsid w:val="00934DAF"/>
    <w:rsid w:val="0095247F"/>
    <w:rsid w:val="009619A8"/>
    <w:rsid w:val="00962ACC"/>
    <w:rsid w:val="00971704"/>
    <w:rsid w:val="00971751"/>
    <w:rsid w:val="00984782"/>
    <w:rsid w:val="009912F3"/>
    <w:rsid w:val="00997C5C"/>
    <w:rsid w:val="009A39AD"/>
    <w:rsid w:val="009A49CD"/>
    <w:rsid w:val="009B0654"/>
    <w:rsid w:val="009E7BF2"/>
    <w:rsid w:val="009F144F"/>
    <w:rsid w:val="009F6B36"/>
    <w:rsid w:val="00A136B9"/>
    <w:rsid w:val="00A2012A"/>
    <w:rsid w:val="00A206CF"/>
    <w:rsid w:val="00A26DC4"/>
    <w:rsid w:val="00A31356"/>
    <w:rsid w:val="00A3656D"/>
    <w:rsid w:val="00A37543"/>
    <w:rsid w:val="00A41133"/>
    <w:rsid w:val="00A45CB6"/>
    <w:rsid w:val="00A50B64"/>
    <w:rsid w:val="00A5487B"/>
    <w:rsid w:val="00A57194"/>
    <w:rsid w:val="00A6157C"/>
    <w:rsid w:val="00A757D3"/>
    <w:rsid w:val="00A818C4"/>
    <w:rsid w:val="00A8496B"/>
    <w:rsid w:val="00A863CF"/>
    <w:rsid w:val="00A86EF8"/>
    <w:rsid w:val="00A9074B"/>
    <w:rsid w:val="00AB1DD3"/>
    <w:rsid w:val="00AB366B"/>
    <w:rsid w:val="00AB5F2C"/>
    <w:rsid w:val="00AC082F"/>
    <w:rsid w:val="00AD12CB"/>
    <w:rsid w:val="00AD5AA1"/>
    <w:rsid w:val="00AE11D2"/>
    <w:rsid w:val="00AE4081"/>
    <w:rsid w:val="00AE5C47"/>
    <w:rsid w:val="00AE6EB5"/>
    <w:rsid w:val="00B17E33"/>
    <w:rsid w:val="00B270DF"/>
    <w:rsid w:val="00B5035C"/>
    <w:rsid w:val="00B50796"/>
    <w:rsid w:val="00B85066"/>
    <w:rsid w:val="00B90AD9"/>
    <w:rsid w:val="00B968D7"/>
    <w:rsid w:val="00B97908"/>
    <w:rsid w:val="00BB3E2B"/>
    <w:rsid w:val="00BB42F9"/>
    <w:rsid w:val="00BC1BF7"/>
    <w:rsid w:val="00BC761F"/>
    <w:rsid w:val="00BD0E63"/>
    <w:rsid w:val="00BD12EF"/>
    <w:rsid w:val="00BF37F4"/>
    <w:rsid w:val="00BF5288"/>
    <w:rsid w:val="00C01619"/>
    <w:rsid w:val="00C15560"/>
    <w:rsid w:val="00C30902"/>
    <w:rsid w:val="00C30D47"/>
    <w:rsid w:val="00C34B6D"/>
    <w:rsid w:val="00C607B9"/>
    <w:rsid w:val="00C64924"/>
    <w:rsid w:val="00C64C7A"/>
    <w:rsid w:val="00C670F9"/>
    <w:rsid w:val="00C7229F"/>
    <w:rsid w:val="00C74414"/>
    <w:rsid w:val="00CA44FA"/>
    <w:rsid w:val="00CB3302"/>
    <w:rsid w:val="00CC1589"/>
    <w:rsid w:val="00CC67D8"/>
    <w:rsid w:val="00CD7AAD"/>
    <w:rsid w:val="00CE7C4D"/>
    <w:rsid w:val="00CF2C9A"/>
    <w:rsid w:val="00CF609F"/>
    <w:rsid w:val="00CF650C"/>
    <w:rsid w:val="00D02EF9"/>
    <w:rsid w:val="00D20DA6"/>
    <w:rsid w:val="00D22639"/>
    <w:rsid w:val="00D463AC"/>
    <w:rsid w:val="00D66EA2"/>
    <w:rsid w:val="00D75FF6"/>
    <w:rsid w:val="00DA0798"/>
    <w:rsid w:val="00DC4B05"/>
    <w:rsid w:val="00DE37E4"/>
    <w:rsid w:val="00DE3B60"/>
    <w:rsid w:val="00DE61BA"/>
    <w:rsid w:val="00DF02E7"/>
    <w:rsid w:val="00E01500"/>
    <w:rsid w:val="00E03D18"/>
    <w:rsid w:val="00E26673"/>
    <w:rsid w:val="00E279C8"/>
    <w:rsid w:val="00E3360D"/>
    <w:rsid w:val="00E35CCE"/>
    <w:rsid w:val="00E36FBA"/>
    <w:rsid w:val="00E50884"/>
    <w:rsid w:val="00E55FFA"/>
    <w:rsid w:val="00E56900"/>
    <w:rsid w:val="00E56E97"/>
    <w:rsid w:val="00E61A79"/>
    <w:rsid w:val="00E66220"/>
    <w:rsid w:val="00E7362E"/>
    <w:rsid w:val="00E83E16"/>
    <w:rsid w:val="00E96936"/>
    <w:rsid w:val="00EA5042"/>
    <w:rsid w:val="00EB374F"/>
    <w:rsid w:val="00EB60E2"/>
    <w:rsid w:val="00EC25A1"/>
    <w:rsid w:val="00ED5C21"/>
    <w:rsid w:val="00ED5FF3"/>
    <w:rsid w:val="00EE3E0D"/>
    <w:rsid w:val="00EE48D1"/>
    <w:rsid w:val="00EF79A9"/>
    <w:rsid w:val="00F177A1"/>
    <w:rsid w:val="00F31505"/>
    <w:rsid w:val="00F5054C"/>
    <w:rsid w:val="00F60068"/>
    <w:rsid w:val="00F61D7D"/>
    <w:rsid w:val="00F621E6"/>
    <w:rsid w:val="00F677E1"/>
    <w:rsid w:val="00F70CE0"/>
    <w:rsid w:val="00F72BA3"/>
    <w:rsid w:val="00F910AC"/>
    <w:rsid w:val="00FA28B2"/>
    <w:rsid w:val="00FB6546"/>
    <w:rsid w:val="00FB65FC"/>
    <w:rsid w:val="00FC26A7"/>
    <w:rsid w:val="00FD2ED7"/>
    <w:rsid w:val="00FF11DB"/>
    <w:rsid w:val="00FF4B45"/>
    <w:rsid w:val="00FF7B7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81F5862-8BFB-4647-BFF9-04FC15B528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693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E96936"/>
    <w:rPr>
      <w:color w:val="0563C1" w:themeColor="hyperlink"/>
      <w:u w:val="single"/>
    </w:rPr>
  </w:style>
  <w:style w:type="character" w:styleId="Hipervnculovisitado">
    <w:name w:val="FollowedHyperlink"/>
    <w:basedOn w:val="Fuentedeprrafopredeter"/>
    <w:uiPriority w:val="99"/>
    <w:semiHidden/>
    <w:unhideWhenUsed/>
    <w:rsid w:val="00E96936"/>
    <w:rPr>
      <w:color w:val="954F72" w:themeColor="followedHyperlink"/>
      <w:u w:val="single"/>
    </w:rPr>
  </w:style>
  <w:style w:type="paragraph" w:styleId="NormalWeb">
    <w:name w:val="Normal (Web)"/>
    <w:basedOn w:val="Normal"/>
    <w:uiPriority w:val="99"/>
    <w:unhideWhenUsed/>
    <w:rsid w:val="00E96936"/>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Textoennegrita">
    <w:name w:val="Strong"/>
    <w:basedOn w:val="Fuentedeprrafopredeter"/>
    <w:uiPriority w:val="22"/>
    <w:qFormat/>
    <w:rsid w:val="00E96936"/>
    <w:rPr>
      <w:b/>
      <w:bCs/>
    </w:rPr>
  </w:style>
  <w:style w:type="paragraph" w:styleId="Textonotapie">
    <w:name w:val="footnote text"/>
    <w:basedOn w:val="Normal"/>
    <w:link w:val="TextonotapieCar"/>
    <w:uiPriority w:val="99"/>
    <w:semiHidden/>
    <w:unhideWhenUsed/>
    <w:rsid w:val="00E96936"/>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96936"/>
    <w:rPr>
      <w:sz w:val="20"/>
      <w:szCs w:val="20"/>
    </w:rPr>
  </w:style>
  <w:style w:type="character" w:styleId="Refdenotaalpie">
    <w:name w:val="footnote reference"/>
    <w:basedOn w:val="Fuentedeprrafopredeter"/>
    <w:uiPriority w:val="99"/>
    <w:semiHidden/>
    <w:unhideWhenUsed/>
    <w:rsid w:val="00E96936"/>
    <w:rPr>
      <w:vertAlign w:val="superscript"/>
    </w:rPr>
  </w:style>
  <w:style w:type="character" w:customStyle="1" w:styleId="notranslate">
    <w:name w:val="notranslate"/>
    <w:basedOn w:val="Fuentedeprrafopredeter"/>
    <w:rsid w:val="00E96936"/>
  </w:style>
  <w:style w:type="paragraph" w:styleId="Prrafodelista">
    <w:name w:val="List Paragraph"/>
    <w:basedOn w:val="Normal"/>
    <w:uiPriority w:val="34"/>
    <w:qFormat/>
    <w:rsid w:val="00E96936"/>
    <w:pPr>
      <w:ind w:left="720"/>
      <w:contextualSpacing/>
    </w:pPr>
  </w:style>
  <w:style w:type="character" w:styleId="nfasis">
    <w:name w:val="Emphasis"/>
    <w:basedOn w:val="Fuentedeprrafopredeter"/>
    <w:uiPriority w:val="20"/>
    <w:qFormat/>
    <w:rsid w:val="001A6B7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5192825">
      <w:bodyDiv w:val="1"/>
      <w:marLeft w:val="0"/>
      <w:marRight w:val="0"/>
      <w:marTop w:val="0"/>
      <w:marBottom w:val="0"/>
      <w:divBdr>
        <w:top w:val="none" w:sz="0" w:space="0" w:color="auto"/>
        <w:left w:val="none" w:sz="0" w:space="0" w:color="auto"/>
        <w:bottom w:val="none" w:sz="0" w:space="0" w:color="auto"/>
        <w:right w:val="none" w:sz="0" w:space="0" w:color="auto"/>
      </w:divBdr>
    </w:div>
    <w:div w:id="1483352121">
      <w:bodyDiv w:val="1"/>
      <w:marLeft w:val="0"/>
      <w:marRight w:val="0"/>
      <w:marTop w:val="0"/>
      <w:marBottom w:val="0"/>
      <w:divBdr>
        <w:top w:val="none" w:sz="0" w:space="0" w:color="auto"/>
        <w:left w:val="none" w:sz="0" w:space="0" w:color="auto"/>
        <w:bottom w:val="none" w:sz="0" w:space="0" w:color="auto"/>
        <w:right w:val="none" w:sz="0" w:space="0" w:color="auto"/>
      </w:divBdr>
    </w:div>
    <w:div w:id="1512837035">
      <w:bodyDiv w:val="1"/>
      <w:marLeft w:val="0"/>
      <w:marRight w:val="0"/>
      <w:marTop w:val="0"/>
      <w:marBottom w:val="0"/>
      <w:divBdr>
        <w:top w:val="none" w:sz="0" w:space="0" w:color="auto"/>
        <w:left w:val="none" w:sz="0" w:space="0" w:color="auto"/>
        <w:bottom w:val="none" w:sz="0" w:space="0" w:color="auto"/>
        <w:right w:val="none" w:sz="0" w:space="0" w:color="auto"/>
      </w:divBdr>
    </w:div>
    <w:div w:id="1598900511">
      <w:bodyDiv w:val="1"/>
      <w:marLeft w:val="0"/>
      <w:marRight w:val="0"/>
      <w:marTop w:val="0"/>
      <w:marBottom w:val="0"/>
      <w:divBdr>
        <w:top w:val="none" w:sz="0" w:space="0" w:color="auto"/>
        <w:left w:val="none" w:sz="0" w:space="0" w:color="auto"/>
        <w:bottom w:val="none" w:sz="0" w:space="0" w:color="auto"/>
        <w:right w:val="none" w:sz="0" w:space="0" w:color="auto"/>
      </w:divBdr>
      <w:divsChild>
        <w:div w:id="1776486943">
          <w:marLeft w:val="0"/>
          <w:marRight w:val="0"/>
          <w:marTop w:val="0"/>
          <w:marBottom w:val="0"/>
          <w:divBdr>
            <w:top w:val="none" w:sz="0" w:space="0" w:color="auto"/>
            <w:left w:val="none" w:sz="0" w:space="0" w:color="auto"/>
            <w:bottom w:val="none" w:sz="0" w:space="0" w:color="auto"/>
            <w:right w:val="none" w:sz="0" w:space="0" w:color="auto"/>
          </w:divBdr>
          <w:divsChild>
            <w:div w:id="1310012196">
              <w:marLeft w:val="0"/>
              <w:marRight w:val="0"/>
              <w:marTop w:val="0"/>
              <w:marBottom w:val="0"/>
              <w:divBdr>
                <w:top w:val="none" w:sz="0" w:space="0" w:color="auto"/>
                <w:left w:val="none" w:sz="0" w:space="0" w:color="auto"/>
                <w:bottom w:val="none" w:sz="0" w:space="0" w:color="auto"/>
                <w:right w:val="none" w:sz="0" w:space="0" w:color="auto"/>
              </w:divBdr>
            </w:div>
            <w:div w:id="2137678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814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s.wikipedia.org/wiki/Nikola_Tesla" TargetMode="External"/><Relationship Id="rId117" Type="http://schemas.openxmlformats.org/officeDocument/2006/relationships/image" Target="media/image38.gif"/><Relationship Id="rId21" Type="http://schemas.openxmlformats.org/officeDocument/2006/relationships/hyperlink" Target="http://www.lineaverdeceutatrace.com/lv/guias-buenas-practicas-ambientales/cambio-climatico/que-es-el-efecto-invernadero.asp" TargetMode="External"/><Relationship Id="rId42" Type="http://schemas.openxmlformats.org/officeDocument/2006/relationships/hyperlink" Target="https://es.wikipedia.org/wiki/Generador_de_Van_de_Graaff" TargetMode="External"/><Relationship Id="rId47" Type="http://schemas.openxmlformats.org/officeDocument/2006/relationships/hyperlink" Target="https://es.wikipedia.org/wiki/Armas_de_energ%C3%ADa_dirigida" TargetMode="External"/><Relationship Id="rId63" Type="http://schemas.openxmlformats.org/officeDocument/2006/relationships/image" Target="media/image16.jpeg"/><Relationship Id="rId68" Type="http://schemas.openxmlformats.org/officeDocument/2006/relationships/hyperlink" Target="http://aeromotores.files.wordpress.com/2011/07/douga-3-woodpecker-array.jpg" TargetMode="External"/><Relationship Id="rId84" Type="http://schemas.openxmlformats.org/officeDocument/2006/relationships/hyperlink" Target="http://aeromotores.files.wordpress.com/2011/07/after-the-earthquake-sky.jpg" TargetMode="External"/><Relationship Id="rId89" Type="http://schemas.openxmlformats.org/officeDocument/2006/relationships/image" Target="media/image25.gif"/><Relationship Id="rId112" Type="http://schemas.openxmlformats.org/officeDocument/2006/relationships/hyperlink" Target="https://es.wikipedia.org/wiki/Radar_Doppler" TargetMode="External"/><Relationship Id="rId133" Type="http://schemas.openxmlformats.org/officeDocument/2006/relationships/hyperlink" Target="http://cincodias.com/cincodias/2014/12/10/finanzas_personales/1418213908_951533.html" TargetMode="External"/><Relationship Id="rId138" Type="http://schemas.openxmlformats.org/officeDocument/2006/relationships/hyperlink" Target="https://www.marxists.org/espanol/m-e/1850s/brumaire/brum7.htm" TargetMode="External"/><Relationship Id="rId154" Type="http://schemas.openxmlformats.org/officeDocument/2006/relationships/hyperlink" Target="file://F:\2016\El%20pueblo%20no%20delibera%20ni%20gobierna,%20sino%20por%20medio%20de%20sus%20representantes%20y%20autoridades%20creadas%20por%20esta%20Constituci&#243;n.Toda%20fuerza%20armada%20o%20reuni&#243;n%20de%20personas%20que%20se%20atribuya%20los%20derechos%20del%20pueblo%20y%20peticione%20a%20nombre%20de%20&#233;ste,%20comete%20delito%20de%20sedici&#243;n.Lea%20m&#225;s:%20http:\leyes-ar.com\constitucion_nacional\22.htm" TargetMode="External"/><Relationship Id="rId159" Type="http://schemas.openxmlformats.org/officeDocument/2006/relationships/hyperlink" Target="http://es.wikipedia.org/wiki/Jules_Simon" TargetMode="External"/><Relationship Id="rId170" Type="http://schemas.openxmlformats.org/officeDocument/2006/relationships/hyperlink" Target="file:///C:\Users\USUARIO\Nueva%20carpeta\Manipulaci&#243;nDelClima\DerrumbeCapitalista\Cr&#237;tica%20del%20sistema%20capitalista%20y%20de%20las%20sociedad%20burguesa" TargetMode="External"/><Relationship Id="rId16" Type="http://schemas.openxmlformats.org/officeDocument/2006/relationships/hyperlink" Target="https://es.wikipedia.org/wiki/Vlad%C3%ADmir_Putin" TargetMode="External"/><Relationship Id="rId107" Type="http://schemas.openxmlformats.org/officeDocument/2006/relationships/image" Target="media/image34.gif"/><Relationship Id="rId11" Type="http://schemas.openxmlformats.org/officeDocument/2006/relationships/hyperlink" Target="https://es.wikipedia.org/wiki/Know_how" TargetMode="External"/><Relationship Id="rId32" Type="http://schemas.openxmlformats.org/officeDocument/2006/relationships/hyperlink" Target="http://aeromotores.files.wordpress.com/2011/07/noruega.jpg" TargetMode="External"/><Relationship Id="rId37" Type="http://schemas.openxmlformats.org/officeDocument/2006/relationships/hyperlink" Target="http://aeromotores.files.wordpress.com/2011/07/ball-lightning.png" TargetMode="External"/><Relationship Id="rId53" Type="http://schemas.openxmlformats.org/officeDocument/2006/relationships/image" Target="media/image11.gif"/><Relationship Id="rId58" Type="http://schemas.openxmlformats.org/officeDocument/2006/relationships/hyperlink" Target="http://aeromotores.files.wordpress.com/2011/07/ussaf-04.gif" TargetMode="External"/><Relationship Id="rId74" Type="http://schemas.openxmlformats.org/officeDocument/2006/relationships/hyperlink" Target="https://es.wikipedia.org/wiki/Accidente_de_Chern%C3%B3bil" TargetMode="External"/><Relationship Id="rId79" Type="http://schemas.openxmlformats.org/officeDocument/2006/relationships/hyperlink" Target="https://es.wikipedia.org/wiki/William_Cohen" TargetMode="External"/><Relationship Id="rId102" Type="http://schemas.openxmlformats.org/officeDocument/2006/relationships/hyperlink" Target="http://aeromotores.files.wordpress.com/2011/07/009.gif" TargetMode="External"/><Relationship Id="rId123" Type="http://schemas.openxmlformats.org/officeDocument/2006/relationships/image" Target="media/image41.jpeg"/><Relationship Id="rId128" Type="http://schemas.openxmlformats.org/officeDocument/2006/relationships/hyperlink" Target="http://aeromotores.files.wordpress.com/2011/07/shiva-star-i2.jpg" TargetMode="External"/><Relationship Id="rId144" Type="http://schemas.openxmlformats.org/officeDocument/2006/relationships/hyperlink" Target="https://es.wikipedia.org/wiki/Comunismo_primitivo" TargetMode="External"/><Relationship Id="rId149" Type="http://schemas.openxmlformats.org/officeDocument/2006/relationships/hyperlink" Target="https://www.fundacionfedericoengels.net/images/PDF/El_18_Brumario_de_Luis_Bonaparte.pdf" TargetMode="External"/><Relationship Id="rId5" Type="http://schemas.openxmlformats.org/officeDocument/2006/relationships/webSettings" Target="webSettings.xml"/><Relationship Id="rId90" Type="http://schemas.openxmlformats.org/officeDocument/2006/relationships/hyperlink" Target="http://aeromotores.files.wordpress.com/2011/07/003.gif" TargetMode="External"/><Relationship Id="rId95" Type="http://schemas.openxmlformats.org/officeDocument/2006/relationships/image" Target="media/image28.gif"/><Relationship Id="rId160" Type="http://schemas.openxmlformats.org/officeDocument/2006/relationships/hyperlink" Target="https://es.wikipedia.org/wiki/David_Ricardo" TargetMode="External"/><Relationship Id="rId165" Type="http://schemas.openxmlformats.org/officeDocument/2006/relationships/hyperlink" Target="https://centromarx.org/images/stories/PDF/manifiesto%20comunista.pdf" TargetMode="External"/><Relationship Id="rId22" Type="http://schemas.openxmlformats.org/officeDocument/2006/relationships/hyperlink" Target="https://translate.google.es/translate?hl=es&amp;sl=en&amp;u=http://www.americanfreepress.net/html/harnessing_weather.html&amp;prev=search" TargetMode="External"/><Relationship Id="rId27" Type="http://schemas.openxmlformats.org/officeDocument/2006/relationships/hyperlink" Target="http://www.bibliotecapleyades.net/scalar_tech/esp_scalartech45.htm" TargetMode="External"/><Relationship Id="rId43" Type="http://schemas.openxmlformats.org/officeDocument/2006/relationships/hyperlink" Target="http://aeromotores.files.wordpress.com/2011/07/death-ray-1.jpg" TargetMode="External"/><Relationship Id="rId48" Type="http://schemas.openxmlformats.org/officeDocument/2006/relationships/hyperlink" Target="http://aeromotores.files.wordpress.com/2011/07/new-york-times-14-12-1944.gif" TargetMode="External"/><Relationship Id="rId64" Type="http://schemas.openxmlformats.org/officeDocument/2006/relationships/hyperlink" Target="http://aeromotores.files.wordpress.com/2011/07/tratado-de-yalta-febrero-1945-churchill-roosevelt-stalin.jpg" TargetMode="External"/><Relationship Id="rId69" Type="http://schemas.openxmlformats.org/officeDocument/2006/relationships/image" Target="media/image18.jpeg"/><Relationship Id="rId113" Type="http://schemas.openxmlformats.org/officeDocument/2006/relationships/hyperlink" Target="http://aeromotores.files.wordpress.com/2011/07/tesla-ray-of-death.jpg" TargetMode="External"/><Relationship Id="rId118" Type="http://schemas.openxmlformats.org/officeDocument/2006/relationships/hyperlink" Target="http://aeromotores.files.wordpress.com/2011/07/016.jpg" TargetMode="External"/><Relationship Id="rId134" Type="http://schemas.openxmlformats.org/officeDocument/2006/relationships/hyperlink" Target="https://antonionarejos.wordpress.com/tag/coste-electricidad/" TargetMode="External"/><Relationship Id="rId139" Type="http://schemas.openxmlformats.org/officeDocument/2006/relationships/hyperlink" Target="http://www.dominiopublico.es/libros/E/Friedrich_Engels/Friedrich%20Engels%20-%20Principios%20del%20Comunismo.pdf" TargetMode="External"/><Relationship Id="rId80" Type="http://schemas.openxmlformats.org/officeDocument/2006/relationships/hyperlink" Target="https://aeromotores.wordpress.com/2011/04/03/geoingenieria-avanzada-vol-ii-scalar-weapons/" TargetMode="External"/><Relationship Id="rId85" Type="http://schemas.openxmlformats.org/officeDocument/2006/relationships/image" Target="media/image23.jpeg"/><Relationship Id="rId150" Type="http://schemas.openxmlformats.org/officeDocument/2006/relationships/hyperlink" Target="https://www.jotdown.es/2015/10/la-democracia-segun-karl-marx/" TargetMode="External"/><Relationship Id="rId155" Type="http://schemas.openxmlformats.org/officeDocument/2006/relationships/hyperlink" Target="http://es.wikipedia.org/wiki/Adolphe_Thiers" TargetMode="External"/><Relationship Id="rId171" Type="http://schemas.openxmlformats.org/officeDocument/2006/relationships/fontTable" Target="fontTable.xml"/><Relationship Id="rId12" Type="http://schemas.openxmlformats.org/officeDocument/2006/relationships/hyperlink" Target="https://www.lasprovincias.es/temas/entidades/agencia-estatal-de-meteorologia-aemet.html" TargetMode="External"/><Relationship Id="rId17" Type="http://schemas.openxmlformats.org/officeDocument/2006/relationships/hyperlink" Target="https://es.wikipedia.org/wiki/Di%C3%B3xido_de_carbono" TargetMode="External"/><Relationship Id="rId33" Type="http://schemas.openxmlformats.org/officeDocument/2006/relationships/image" Target="media/image3.jpeg"/><Relationship Id="rId38" Type="http://schemas.openxmlformats.org/officeDocument/2006/relationships/image" Target="media/image5.png"/><Relationship Id="rId59" Type="http://schemas.openxmlformats.org/officeDocument/2006/relationships/image" Target="media/image14.gif"/><Relationship Id="rId103" Type="http://schemas.openxmlformats.org/officeDocument/2006/relationships/image" Target="media/image32.gif"/><Relationship Id="rId108" Type="http://schemas.openxmlformats.org/officeDocument/2006/relationships/hyperlink" Target="http://aeromotores.files.wordpress.com/2011/07/012.gif" TargetMode="External"/><Relationship Id="rId124" Type="http://schemas.openxmlformats.org/officeDocument/2006/relationships/hyperlink" Target="http://aeromotores.files.wordpress.com/2011/07/019.jpg" TargetMode="External"/><Relationship Id="rId129" Type="http://schemas.openxmlformats.org/officeDocument/2006/relationships/image" Target="media/image43.jpeg"/><Relationship Id="rId54" Type="http://schemas.openxmlformats.org/officeDocument/2006/relationships/hyperlink" Target="http://aeromotores.files.wordpress.com/2011/07/ussaf-02.gif" TargetMode="External"/><Relationship Id="rId70" Type="http://schemas.openxmlformats.org/officeDocument/2006/relationships/hyperlink" Target="http://aeromotores.files.wordpress.com/2011/07/sura-antenna.jpg" TargetMode="External"/><Relationship Id="rId75" Type="http://schemas.openxmlformats.org/officeDocument/2006/relationships/hyperlink" Target="http://aeromotores.files.wordpress.com/2011/07/stc-02.jpg" TargetMode="External"/><Relationship Id="rId91" Type="http://schemas.openxmlformats.org/officeDocument/2006/relationships/image" Target="media/image26.gif"/><Relationship Id="rId96" Type="http://schemas.openxmlformats.org/officeDocument/2006/relationships/hyperlink" Target="http://aeromotores.files.wordpress.com/2011/07/006.gif" TargetMode="External"/><Relationship Id="rId140" Type="http://schemas.openxmlformats.org/officeDocument/2006/relationships/hyperlink" Target="https://es.wikipedia.org/wiki/Contracumbre_de_Seattle" TargetMode="External"/><Relationship Id="rId145" Type="http://schemas.openxmlformats.org/officeDocument/2006/relationships/hyperlink" Target="https://es.wikipedia.org/wiki/Barack_Obama" TargetMode="External"/><Relationship Id="rId161" Type="http://schemas.openxmlformats.org/officeDocument/2006/relationships/hyperlink" Target="https://es.wikipedia.org/wiki/James_Mill" TargetMode="External"/><Relationship Id="rId166" Type="http://schemas.openxmlformats.org/officeDocument/2006/relationships/hyperlink" Target="https://es.wikipedia.org/wiki/Georg_Wilhelm_Friedrich_Hegel" TargetMode="External"/><Relationship Id="rId1" Type="http://schemas.openxmlformats.org/officeDocument/2006/relationships/customXml" Target="../customXml/item1.xml"/><Relationship Id="rId6" Type="http://schemas.openxmlformats.org/officeDocument/2006/relationships/hyperlink" Target="https://es.wikipedia.org/wiki/T%C3%A9cnicas_de_modificaci%C3%B3n_ambiental" TargetMode="External"/><Relationship Id="rId15" Type="http://schemas.openxmlformats.org/officeDocument/2006/relationships/hyperlink" Target="https://es.wikipedia.org/wiki/I%C3%B3sif_Stalin" TargetMode="External"/><Relationship Id="rId23" Type="http://schemas.openxmlformats.org/officeDocument/2006/relationships/hyperlink" Target="https://elatesa.com/sobre-nosotros/" TargetMode="External"/><Relationship Id="rId28" Type="http://schemas.openxmlformats.org/officeDocument/2006/relationships/hyperlink" Target="https://quienestadetras.wordpress.com/author/unocomovosotros/" TargetMode="External"/><Relationship Id="rId36" Type="http://schemas.openxmlformats.org/officeDocument/2006/relationships/image" Target="media/image4.gif"/><Relationship Id="rId49" Type="http://schemas.openxmlformats.org/officeDocument/2006/relationships/image" Target="media/image9.gif"/><Relationship Id="rId57" Type="http://schemas.openxmlformats.org/officeDocument/2006/relationships/image" Target="media/image13.gif"/><Relationship Id="rId106" Type="http://schemas.openxmlformats.org/officeDocument/2006/relationships/hyperlink" Target="http://aeromotores.files.wordpress.com/2011/07/011.gif" TargetMode="External"/><Relationship Id="rId114" Type="http://schemas.openxmlformats.org/officeDocument/2006/relationships/image" Target="media/image37.jpeg"/><Relationship Id="rId119" Type="http://schemas.openxmlformats.org/officeDocument/2006/relationships/image" Target="media/image39.jpeg"/><Relationship Id="rId127" Type="http://schemas.openxmlformats.org/officeDocument/2006/relationships/hyperlink" Target="http://aeromotores.wordpress.com/2011/07/31/geoingenieria-avanzada-vol-iii-orbs-missile/" TargetMode="External"/><Relationship Id="rId10" Type="http://schemas.openxmlformats.org/officeDocument/2006/relationships/hyperlink" Target="https://www.nodo50.org/gpm/LoMas/01.htm" TargetMode="External"/><Relationship Id="rId31" Type="http://schemas.openxmlformats.org/officeDocument/2006/relationships/hyperlink" Target="https://quienestadetras.wordpress.com/2014/01/08/las-guerras-de-rothschild-xii-el-control-absoluto-del-vaticano-francisco-deutshche-bank-y-j-p-morgan-rothschild/" TargetMode="External"/><Relationship Id="rId44" Type="http://schemas.openxmlformats.org/officeDocument/2006/relationships/image" Target="media/image7.jpeg"/><Relationship Id="rId52" Type="http://schemas.openxmlformats.org/officeDocument/2006/relationships/hyperlink" Target="http://aeromotores.files.wordpress.com/2011/07/ussaf-01.gif" TargetMode="External"/><Relationship Id="rId60" Type="http://schemas.openxmlformats.org/officeDocument/2006/relationships/hyperlink" Target="http://aeromotores.files.wordpress.com/2011/07/foo-fighter.jpg" TargetMode="External"/><Relationship Id="rId65" Type="http://schemas.openxmlformats.org/officeDocument/2006/relationships/image" Target="media/image17.jpeg"/><Relationship Id="rId73" Type="http://schemas.openxmlformats.org/officeDocument/2006/relationships/image" Target="media/image20.jpeg"/><Relationship Id="rId78" Type="http://schemas.openxmlformats.org/officeDocument/2006/relationships/image" Target="media/image22.jpeg"/><Relationship Id="rId81" Type="http://schemas.openxmlformats.org/officeDocument/2006/relationships/hyperlink" Target="https://www.google.es/search?q=DoD&amp;biw=1024&amp;bih=637&amp;tbm=isch&amp;imgil=lfScoE-aYuolJM%253A%253B0y0zbnnq0rNKGM%253Bhttp%25253A%25252F%25252Fwww.ktc-ops.com%25252Fprogram-management%25252Fpast-performance-experiences%25252F&amp;source=iu&amp;pf=m&amp;fir=lfScoE-aYuolJM%253A%252C0y0zbnnq0rNKGM%252C_&amp;usg=__29Ljwjl19n19s6fB052zLAtgKe8%3D&amp;ved=0CFYQyjdqFQoTCM3xt4jSq8cCFchEFAodfdUL6Q&amp;ei=o3rPVY2UEciJUf2qr8gO" TargetMode="External"/><Relationship Id="rId86" Type="http://schemas.openxmlformats.org/officeDocument/2006/relationships/hyperlink" Target="http://aeromotores.files.wordpress.com/2011/07/001.gif" TargetMode="External"/><Relationship Id="rId94" Type="http://schemas.openxmlformats.org/officeDocument/2006/relationships/hyperlink" Target="http://aeromotores.files.wordpress.com/2011/07/005.gif" TargetMode="External"/><Relationship Id="rId99" Type="http://schemas.openxmlformats.org/officeDocument/2006/relationships/image" Target="media/image30.gif"/><Relationship Id="rId101" Type="http://schemas.openxmlformats.org/officeDocument/2006/relationships/image" Target="media/image31.gif"/><Relationship Id="rId122" Type="http://schemas.openxmlformats.org/officeDocument/2006/relationships/hyperlink" Target="http://aeromotores.files.wordpress.com/2011/07/018.jpg" TargetMode="External"/><Relationship Id="rId130" Type="http://schemas.openxmlformats.org/officeDocument/2006/relationships/hyperlink" Target="https://es.wikipedia.org/wiki/J._P._Morgan" TargetMode="External"/><Relationship Id="rId135" Type="http://schemas.openxmlformats.org/officeDocument/2006/relationships/hyperlink" Target="http://es.thefreedictionary.com/ventajero" TargetMode="External"/><Relationship Id="rId143" Type="http://schemas.openxmlformats.org/officeDocument/2006/relationships/hyperlink" Target="http://revolutioninspain.blogspot.com/2011/12/la-dictadura-de-las-multinacionales.html" TargetMode="External"/><Relationship Id="rId148" Type="http://schemas.openxmlformats.org/officeDocument/2006/relationships/hyperlink" Target="http://www.jotdown.es/2015/06/la-trascendencia-del-movimiento-obrero-en-la-lucha-por-los-derechos-sociales/" TargetMode="External"/><Relationship Id="rId151" Type="http://schemas.openxmlformats.org/officeDocument/2006/relationships/hyperlink" Target="http://dle.rae.es/?id=9GotGWg" TargetMode="External"/><Relationship Id="rId156" Type="http://schemas.openxmlformats.org/officeDocument/2006/relationships/hyperlink" Target="http://es.wikipedia.org/wiki/Jules_Favre" TargetMode="External"/><Relationship Id="rId164" Type="http://schemas.openxmlformats.org/officeDocument/2006/relationships/hyperlink" Target="https://es.wikipedia.org/wiki/Libert%C3%A9,_%C3%89galit%C3%A9,_Fraternit%C3%A9" TargetMode="External"/><Relationship Id="rId169" Type="http://schemas.openxmlformats.org/officeDocument/2006/relationships/hyperlink" Target="https://es.wikipedia.org/wiki/Asesinato_de_Abraham_Lincoln" TargetMode="External"/><Relationship Id="rId4" Type="http://schemas.openxmlformats.org/officeDocument/2006/relationships/settings" Target="settings.xml"/><Relationship Id="rId9" Type="http://schemas.openxmlformats.org/officeDocument/2006/relationships/hyperlink" Target="file:///\\spa\resources\documents\misc\section_ihl_conduct_of_hostilities.htm" TargetMode="External"/><Relationship Id="rId172" Type="http://schemas.openxmlformats.org/officeDocument/2006/relationships/theme" Target="theme/theme1.xml"/><Relationship Id="rId13" Type="http://schemas.openxmlformats.org/officeDocument/2006/relationships/hyperlink" Target="https://www.lasprovincias.es/comunitat/gota-fria-desboca-20190913234946-ntvo.html" TargetMode="External"/><Relationship Id="rId18" Type="http://schemas.openxmlformats.org/officeDocument/2006/relationships/image" Target="media/image1.jpeg"/><Relationship Id="rId39" Type="http://schemas.openxmlformats.org/officeDocument/2006/relationships/hyperlink" Target="https://es.wikipedia.org/wiki/Rayo_globular" TargetMode="External"/><Relationship Id="rId109" Type="http://schemas.openxmlformats.org/officeDocument/2006/relationships/image" Target="media/image35.gif"/><Relationship Id="rId34" Type="http://schemas.openxmlformats.org/officeDocument/2006/relationships/hyperlink" Target="https://translate.google.es/translate?hl=es&amp;sl=en&amp;u=https://en.wikipedia.org/wiki/Widecombe-in-the-Moor&amp;prev=search" TargetMode="External"/><Relationship Id="rId50" Type="http://schemas.openxmlformats.org/officeDocument/2006/relationships/hyperlink" Target="http://aeromotores.files.wordpress.com/2011/07/ap-18-12-1944.jpg" TargetMode="External"/><Relationship Id="rId55" Type="http://schemas.openxmlformats.org/officeDocument/2006/relationships/image" Target="media/image12.gif"/><Relationship Id="rId76" Type="http://schemas.openxmlformats.org/officeDocument/2006/relationships/image" Target="media/image21.jpeg"/><Relationship Id="rId97" Type="http://schemas.openxmlformats.org/officeDocument/2006/relationships/image" Target="media/image29.gif"/><Relationship Id="rId104" Type="http://schemas.openxmlformats.org/officeDocument/2006/relationships/hyperlink" Target="http://aeromotores.files.wordpress.com/2011/07/010.gif" TargetMode="External"/><Relationship Id="rId120" Type="http://schemas.openxmlformats.org/officeDocument/2006/relationships/hyperlink" Target="http://aeromotores.files.wordpress.com/2011/07/017.jpg" TargetMode="External"/><Relationship Id="rId125" Type="http://schemas.openxmlformats.org/officeDocument/2006/relationships/image" Target="media/image42.jpeg"/><Relationship Id="rId141" Type="http://schemas.openxmlformats.org/officeDocument/2006/relationships/hyperlink" Target="https://es.wikipedia.org/wiki/Globalizaci%C3%B3n" TargetMode="External"/><Relationship Id="rId146" Type="http://schemas.openxmlformats.org/officeDocument/2006/relationships/hyperlink" Target="https://es.wikipedia.org/wiki/Jos%C3%A9_Luis_Rodr%C3%ADguez_Zapatero" TargetMode="External"/><Relationship Id="rId167" Type="http://schemas.openxmlformats.org/officeDocument/2006/relationships/hyperlink" Target="https://es.wikipedia.org/wiki/Baruch_Spinoza" TargetMode="External"/><Relationship Id="rId7" Type="http://schemas.openxmlformats.org/officeDocument/2006/relationships/hyperlink" Target="https://es.wikipedia.org/wiki/Comit%C3%A9_Internacional_de_la_Cruz_Roja" TargetMode="External"/><Relationship Id="rId71" Type="http://schemas.openxmlformats.org/officeDocument/2006/relationships/image" Target="media/image19.jpeg"/><Relationship Id="rId92" Type="http://schemas.openxmlformats.org/officeDocument/2006/relationships/hyperlink" Target="http://aeromotores.files.wordpress.com/2011/07/004.gif" TargetMode="External"/><Relationship Id="rId162" Type="http://schemas.openxmlformats.org/officeDocument/2006/relationships/hyperlink" Target="https://es.wikipedia.org/wiki/Thomas_Malthus" TargetMode="External"/><Relationship Id="rId2" Type="http://schemas.openxmlformats.org/officeDocument/2006/relationships/numbering" Target="numbering.xml"/><Relationship Id="rId29" Type="http://schemas.openxmlformats.org/officeDocument/2006/relationships/hyperlink" Target="https://es.wikipedia.org/wiki/John_Jacob_Astor_IV" TargetMode="External"/><Relationship Id="rId24" Type="http://schemas.openxmlformats.org/officeDocument/2006/relationships/hyperlink" Target="https://translate.google.es/translate?hl=es&amp;sl=fr&amp;u=http://www.chemtrails-france.com/articles/exploiter_le_climat/index.htm&amp;prev=search" TargetMode="External"/><Relationship Id="rId40" Type="http://schemas.openxmlformats.org/officeDocument/2006/relationships/hyperlink" Target="http://aeromotores.files.wordpress.com/2011/07/tesla-balls-of-flame.gif" TargetMode="External"/><Relationship Id="rId45" Type="http://schemas.openxmlformats.org/officeDocument/2006/relationships/hyperlink" Target="http://aeromotores.files.wordpress.com/2011/07/death-ray-2.jpg" TargetMode="External"/><Relationship Id="rId66" Type="http://schemas.openxmlformats.org/officeDocument/2006/relationships/hyperlink" Target="https://lasalasdelashormigas.wordpress.com/2013/07/09/tecnologia-escalar-y-geoingenieria/" TargetMode="External"/><Relationship Id="rId87" Type="http://schemas.openxmlformats.org/officeDocument/2006/relationships/image" Target="media/image24.gif"/><Relationship Id="rId110" Type="http://schemas.openxmlformats.org/officeDocument/2006/relationships/hyperlink" Target="http://aeromotores.files.wordpress.com/2011/07/013.gif" TargetMode="External"/><Relationship Id="rId115" Type="http://schemas.openxmlformats.org/officeDocument/2006/relationships/hyperlink" Target="https://es.wikipedia.org/wiki/Standby" TargetMode="External"/><Relationship Id="rId131" Type="http://schemas.openxmlformats.org/officeDocument/2006/relationships/hyperlink" Target="https://es.wikipedia.org/wiki/Guillermo_Marconi" TargetMode="External"/><Relationship Id="rId136" Type="http://schemas.openxmlformats.org/officeDocument/2006/relationships/hyperlink" Target="https://es.wikipedia.org/wiki/Derecho_de_autor" TargetMode="External"/><Relationship Id="rId157" Type="http://schemas.openxmlformats.org/officeDocument/2006/relationships/hyperlink" Target="http://translate.google.es/translate?hl=es&amp;sl=en&amp;u=http://en.wikipedia.org/wiki/Ernest_Picard&amp;prev=/search%3Fq%3DErnesto%2BPicard%26rls%3Dcom.microsoft:es:IE-SearchBox%26rlz%3D1I7GGLL_es" TargetMode="External"/><Relationship Id="rId61" Type="http://schemas.openxmlformats.org/officeDocument/2006/relationships/image" Target="media/image15.jpeg"/><Relationship Id="rId82" Type="http://schemas.openxmlformats.org/officeDocument/2006/relationships/hyperlink" Target="https://es.wikipedia.org/wiki/Vlad%C3%ADmir_Putin" TargetMode="External"/><Relationship Id="rId152" Type="http://schemas.openxmlformats.org/officeDocument/2006/relationships/hyperlink" Target="http://definicion.de/hipocrita/" TargetMode="External"/><Relationship Id="rId19" Type="http://schemas.openxmlformats.org/officeDocument/2006/relationships/hyperlink" Target="https://translate.google.es/translate?hl=es&amp;sl=en&amp;u=https://en.wikipedia.org/wiki/Advanced_Power_Technologies&amp;prev=search" TargetMode="External"/><Relationship Id="rId14" Type="http://schemas.openxmlformats.org/officeDocument/2006/relationships/hyperlink" Target="http://www.tiempo.com/ram/8668/armas-meteorolgicas-el-proyecto-ruso-sura-la-contrapartida-de-haarp/" TargetMode="External"/><Relationship Id="rId30" Type="http://schemas.openxmlformats.org/officeDocument/2006/relationships/hyperlink" Target="https://es.wikipedia.org/wiki/George_Westinghouse" TargetMode="External"/><Relationship Id="rId35" Type="http://schemas.openxmlformats.org/officeDocument/2006/relationships/hyperlink" Target="http://aeromotores.files.wordpress.com/2011/07/great-storm-widecombe-woodcut-21-10-1638.gif" TargetMode="External"/><Relationship Id="rId56" Type="http://schemas.openxmlformats.org/officeDocument/2006/relationships/hyperlink" Target="http://aeromotores.files.wordpress.com/2011/07/ussaf-03.gif" TargetMode="External"/><Relationship Id="rId77" Type="http://schemas.openxmlformats.org/officeDocument/2006/relationships/hyperlink" Target="http://aeromotores.files.wordpress.com/2011/07/haarp.jpg" TargetMode="External"/><Relationship Id="rId100" Type="http://schemas.openxmlformats.org/officeDocument/2006/relationships/hyperlink" Target="http://aeromotores.files.wordpress.com/2011/07/008.gif" TargetMode="External"/><Relationship Id="rId105" Type="http://schemas.openxmlformats.org/officeDocument/2006/relationships/image" Target="media/image33.gif"/><Relationship Id="rId126" Type="http://schemas.openxmlformats.org/officeDocument/2006/relationships/hyperlink" Target="https://es.wikipedia.org/wiki/Julio_%28unidad%29" TargetMode="External"/><Relationship Id="rId147" Type="http://schemas.openxmlformats.org/officeDocument/2006/relationships/hyperlink" Target="https://www.lahaine.org/est_espanol.php/la-democracia-burguesa-es-la" TargetMode="External"/><Relationship Id="rId168" Type="http://schemas.openxmlformats.org/officeDocument/2006/relationships/hyperlink" Target="https://es.wikipedia.org/wiki/Abraham_Lincoln" TargetMode="External"/><Relationship Id="rId8" Type="http://schemas.openxmlformats.org/officeDocument/2006/relationships/hyperlink" Target="https://es.wikipedia.org/wiki/Organizaci%C3%B3n_de_las_Naciones_Unidas" TargetMode="External"/><Relationship Id="rId51" Type="http://schemas.openxmlformats.org/officeDocument/2006/relationships/image" Target="media/image10.jpeg"/><Relationship Id="rId72" Type="http://schemas.openxmlformats.org/officeDocument/2006/relationships/hyperlink" Target="http://aeromotores.files.wordpress.com/2011/07/stc-011.jpg" TargetMode="External"/><Relationship Id="rId93" Type="http://schemas.openxmlformats.org/officeDocument/2006/relationships/image" Target="media/image27.gif"/><Relationship Id="rId98" Type="http://schemas.openxmlformats.org/officeDocument/2006/relationships/hyperlink" Target="http://aeromotores.files.wordpress.com/2011/07/007.gif" TargetMode="External"/><Relationship Id="rId121" Type="http://schemas.openxmlformats.org/officeDocument/2006/relationships/image" Target="media/image40.jpeg"/><Relationship Id="rId142" Type="http://schemas.openxmlformats.org/officeDocument/2006/relationships/hyperlink" Target="http://es.wikipedia.org/wiki/Manifestaciones_contra_la_cumbre_de_la_OMC_en_Seattle" TargetMode="External"/><Relationship Id="rId163" Type="http://schemas.openxmlformats.org/officeDocument/2006/relationships/hyperlink" Target="https://es.wikipedia.org/wiki/Alienaci%C3%B3n" TargetMode="External"/><Relationship Id="rId3" Type="http://schemas.openxmlformats.org/officeDocument/2006/relationships/styles" Target="styles.xml"/><Relationship Id="rId25" Type="http://schemas.openxmlformats.org/officeDocument/2006/relationships/image" Target="media/image2.jpeg"/><Relationship Id="rId46" Type="http://schemas.openxmlformats.org/officeDocument/2006/relationships/image" Target="media/image8.jpeg"/><Relationship Id="rId67" Type="http://schemas.openxmlformats.org/officeDocument/2006/relationships/hyperlink" Target="https://es.wikipedia.org/wiki/Manipulaci%C3%B3n_del_clima" TargetMode="External"/><Relationship Id="rId116" Type="http://schemas.openxmlformats.org/officeDocument/2006/relationships/hyperlink" Target="http://aeromotores.files.wordpress.com/2011/07/014.gif" TargetMode="External"/><Relationship Id="rId137" Type="http://schemas.openxmlformats.org/officeDocument/2006/relationships/hyperlink" Target="https://es.wikipedia.org/wiki/Sarcasmo" TargetMode="External"/><Relationship Id="rId158" Type="http://schemas.openxmlformats.org/officeDocument/2006/relationships/hyperlink" Target="http://translate.google.es/translate?hl=es&amp;sl=fr&amp;u=http://fr.wikipedia.org/wiki/Augustin_Pouyer-Quertier&amp;prev=/search%3Fq%3DPouyer-Quertier%26rls%3Dcom.microsoft:es:IE-SearchBox%26rlz%3D1I7GGLL_es" TargetMode="External"/><Relationship Id="rId20" Type="http://schemas.openxmlformats.org/officeDocument/2006/relationships/hyperlink" Target="https://en.wikipedia.org/wiki/BAE_Systems_Inc." TargetMode="External"/><Relationship Id="rId41" Type="http://schemas.openxmlformats.org/officeDocument/2006/relationships/image" Target="media/image6.gif"/><Relationship Id="rId62" Type="http://schemas.openxmlformats.org/officeDocument/2006/relationships/hyperlink" Target="http://aeromotores.files.wordpress.com/2011/07/smokey-stover-paint.jpg" TargetMode="External"/><Relationship Id="rId83" Type="http://schemas.openxmlformats.org/officeDocument/2006/relationships/hyperlink" Target="https://es.wikipedia.org/wiki/Rayo_globular" TargetMode="External"/><Relationship Id="rId88" Type="http://schemas.openxmlformats.org/officeDocument/2006/relationships/hyperlink" Target="http://aeromotores.files.wordpress.com/2011/07/002.gif" TargetMode="External"/><Relationship Id="rId111" Type="http://schemas.openxmlformats.org/officeDocument/2006/relationships/image" Target="media/image36.gif"/><Relationship Id="rId132" Type="http://schemas.openxmlformats.org/officeDocument/2006/relationships/hyperlink" Target="https://es.wikipedia.org/wiki/Westinghouse_Electric" TargetMode="External"/><Relationship Id="rId153" Type="http://schemas.openxmlformats.org/officeDocument/2006/relationships/hyperlink" Target="https://es.wikipedia.org/wiki/Abraham_Lincoln"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DECAAF-4280-448E-BD68-5083F222A6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16228</Words>
  <Characters>89259</Characters>
  <Application>Microsoft Office Word</Application>
  <DocSecurity>0</DocSecurity>
  <Lines>743</Lines>
  <Paragraphs>210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105277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cp:lastPrinted>2019-10-30T10:02:00Z</cp:lastPrinted>
  <dcterms:created xsi:type="dcterms:W3CDTF">2019-10-31T07:31:00Z</dcterms:created>
  <dcterms:modified xsi:type="dcterms:W3CDTF">2019-10-31T07:31:00Z</dcterms:modified>
</cp:coreProperties>
</file>