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4A" w:rsidRDefault="00654A4A" w:rsidP="00F57510">
      <w:pPr>
        <w:spacing w:after="0"/>
        <w:jc w:val="center"/>
        <w:rPr>
          <w:rFonts w:ascii="Times New Roman" w:hAnsi="Times New Roman" w:cs="Times New Roman"/>
          <w:b/>
          <w:sz w:val="44"/>
          <w:szCs w:val="44"/>
        </w:rPr>
      </w:pPr>
      <w:r>
        <w:rPr>
          <w:rFonts w:ascii="Times New Roman" w:hAnsi="Times New Roman" w:cs="Times New Roman"/>
          <w:b/>
          <w:sz w:val="44"/>
          <w:szCs w:val="44"/>
        </w:rPr>
        <w:t>“</w:t>
      </w:r>
      <w:r w:rsidRPr="00F57510">
        <w:rPr>
          <w:rFonts w:ascii="Times New Roman" w:hAnsi="Times New Roman" w:cs="Times New Roman"/>
          <w:b/>
          <w:sz w:val="44"/>
          <w:szCs w:val="44"/>
          <w:u w:val="single"/>
        </w:rPr>
        <w:t>El tiempo sólo es tardanza de lo que está por venir</w:t>
      </w:r>
      <w:r>
        <w:rPr>
          <w:rFonts w:ascii="Times New Roman" w:hAnsi="Times New Roman" w:cs="Times New Roman"/>
          <w:b/>
          <w:sz w:val="44"/>
          <w:szCs w:val="44"/>
        </w:rPr>
        <w:t>”</w:t>
      </w:r>
    </w:p>
    <w:p w:rsidR="00E90633" w:rsidRPr="00DC6F4B" w:rsidRDefault="00E90633" w:rsidP="0098296E">
      <w:pPr>
        <w:spacing w:after="0"/>
        <w:ind w:left="3119"/>
        <w:rPr>
          <w:rFonts w:ascii="Times New Roman" w:hAnsi="Times New Roman" w:cs="Times New Roman"/>
          <w:b/>
          <w:sz w:val="24"/>
          <w:szCs w:val="24"/>
        </w:rPr>
      </w:pPr>
      <w:r w:rsidRPr="00E90633">
        <w:rPr>
          <w:rFonts w:ascii="Times New Roman" w:hAnsi="Times New Roman" w:cs="Times New Roman"/>
          <w:sz w:val="24"/>
          <w:szCs w:val="24"/>
        </w:rPr>
        <w:tab/>
      </w:r>
      <w:r w:rsidR="009064A6" w:rsidRPr="00DC6F4B">
        <w:rPr>
          <w:rFonts w:ascii="Times New Roman" w:hAnsi="Times New Roman" w:cs="Times New Roman"/>
          <w:b/>
          <w:sz w:val="24"/>
          <w:szCs w:val="24"/>
        </w:rPr>
        <w:t>&lt;&lt;</w:t>
      </w:r>
      <w:r w:rsidRPr="00DC6F4B">
        <w:rPr>
          <w:rFonts w:ascii="Times New Roman" w:hAnsi="Times New Roman" w:cs="Times New Roman"/>
          <w:b/>
          <w:sz w:val="24"/>
          <w:szCs w:val="24"/>
        </w:rPr>
        <w:t xml:space="preserve">Con el debido respeto, don José, Martin Fierro es un personaje que lo supera como autor. Es, desde mi modesto punto de vista, el mayor personaje de la literatura argentina, no recuerdo otro que pueda hacerle frente. </w:t>
      </w:r>
      <w:hyperlink r:id="rId5" w:history="1">
        <w:r w:rsidRPr="00DC6F4B">
          <w:rPr>
            <w:rStyle w:val="Hipervnculo"/>
            <w:rFonts w:ascii="Times New Roman" w:hAnsi="Times New Roman" w:cs="Times New Roman"/>
            <w:b/>
            <w:sz w:val="24"/>
            <w:szCs w:val="24"/>
          </w:rPr>
          <w:t>José Hernández</w:t>
        </w:r>
      </w:hyperlink>
      <w:r w:rsidRPr="00DC6F4B">
        <w:rPr>
          <w:rFonts w:ascii="Times New Roman" w:hAnsi="Times New Roman" w:cs="Times New Roman"/>
          <w:b/>
          <w:sz w:val="24"/>
          <w:szCs w:val="24"/>
        </w:rPr>
        <w:t>, poeta y periodista, nació en San Martín, Provincia de Buenos Aires el 10 de Noviembre de 1834 y murió en Belgrano, el 21 de octubre de 1886; participó en las luchas civiles, de 1859-1861, en el bando de Urquiza, contra Mitre. En sus artículos periodísticos denunció los abusos e injusticias en el reclutamiento de gauchos para las campañas contra el indio. De esta atmósfera surgiría su célebre obra, el poema gauchesco “El gaucho Martín Fierro</w:t>
      </w:r>
      <w:r w:rsidR="006D4B6B" w:rsidRPr="00DC6F4B">
        <w:rPr>
          <w:rFonts w:ascii="Times New Roman" w:hAnsi="Times New Roman" w:cs="Times New Roman"/>
          <w:b/>
          <w:sz w:val="24"/>
          <w:szCs w:val="24"/>
        </w:rPr>
        <w:t>”</w:t>
      </w:r>
      <w:r w:rsidRPr="00DC6F4B">
        <w:rPr>
          <w:rFonts w:ascii="Times New Roman" w:hAnsi="Times New Roman" w:cs="Times New Roman"/>
          <w:b/>
          <w:sz w:val="24"/>
          <w:szCs w:val="24"/>
        </w:rPr>
        <w:t>, publicado en el año 1872.</w:t>
      </w:r>
    </w:p>
    <w:p w:rsidR="00E90633" w:rsidRPr="00DC6F4B" w:rsidRDefault="00E90633" w:rsidP="0098296E">
      <w:pPr>
        <w:spacing w:after="0"/>
        <w:ind w:left="3119"/>
        <w:rPr>
          <w:rFonts w:ascii="Times New Roman" w:hAnsi="Times New Roman" w:cs="Times New Roman"/>
          <w:b/>
          <w:sz w:val="24"/>
          <w:szCs w:val="24"/>
        </w:rPr>
      </w:pPr>
      <w:r w:rsidRPr="00DC6F4B">
        <w:rPr>
          <w:rFonts w:ascii="Times New Roman" w:hAnsi="Times New Roman" w:cs="Times New Roman"/>
          <w:b/>
          <w:sz w:val="24"/>
          <w:szCs w:val="24"/>
        </w:rPr>
        <w:tab/>
        <w:t>Me acordé de Martín Fierro a propósito de un par de comentarios que escuché en las últimas horas. Un amigo me dijo que no había tenido tiempo para ver este blog y otro estaba impresionado por la rapidez del transcurso del tiempo. ¿Y, que tiene que ver esto con el gaucho argentino?</w:t>
      </w:r>
    </w:p>
    <w:p w:rsidR="00E90633" w:rsidRPr="00DC6F4B" w:rsidRDefault="00E90633" w:rsidP="0098296E">
      <w:pPr>
        <w:spacing w:after="0"/>
        <w:ind w:left="3119"/>
        <w:rPr>
          <w:b/>
        </w:rPr>
      </w:pPr>
      <w:r w:rsidRPr="00DC6F4B">
        <w:rPr>
          <w:rFonts w:ascii="Times New Roman" w:hAnsi="Times New Roman" w:cs="Times New Roman"/>
          <w:b/>
          <w:sz w:val="24"/>
          <w:szCs w:val="24"/>
        </w:rPr>
        <w:tab/>
        <w:t>En el canto XXIX, del Regreso de Martín Fierro, el gaucho debe aceptar el desafío de un payador llamado “El moreno”. Los contendientes tienen una ardua competencia que culmina con los siguientes versos:</w:t>
      </w:r>
    </w:p>
    <w:p w:rsidR="00F57510" w:rsidRDefault="00F57510" w:rsidP="00F57510">
      <w:pPr>
        <w:spacing w:after="0"/>
        <w:jc w:val="center"/>
      </w:pPr>
      <w:r w:rsidRPr="00F57510">
        <w:rPr>
          <w:b/>
        </w:rPr>
        <w:t>CANTA EL MORENO</w:t>
      </w:r>
      <w:r>
        <w:t>:</w:t>
      </w:r>
      <w:r>
        <w:br/>
        <w:t>Si responde a esta pregunta</w:t>
      </w:r>
      <w:r>
        <w:br/>
        <w:t>Téngasé por vencedor;</w:t>
      </w:r>
      <w:r>
        <w:br/>
        <w:t>Doy la derecha al mejor;</w:t>
      </w:r>
      <w:r>
        <w:br/>
        <w:t>Y respóndamé al momento:</w:t>
      </w:r>
      <w:r>
        <w:br/>
        <w:t>Cuándo formó Dios el tiempo</w:t>
      </w:r>
      <w:r>
        <w:br/>
        <w:t>Y porque lo dividió.</w:t>
      </w:r>
      <w:r>
        <w:br/>
      </w:r>
      <w:r w:rsidRPr="00F57510">
        <w:rPr>
          <w:b/>
        </w:rPr>
        <w:t>MARTIN FIERRO</w:t>
      </w:r>
      <w:r>
        <w:t>:</w:t>
      </w:r>
      <w:r>
        <w:br/>
        <w:t>Moreno, voy a decir</w:t>
      </w:r>
      <w:r>
        <w:br/>
        <w:t>Según mi saber alcanza:</w:t>
      </w:r>
      <w:r>
        <w:br/>
        <w:t>El tiempo sólo es tardanza</w:t>
      </w:r>
      <w:r>
        <w:br/>
        <w:t>De lo que está por venir;</w:t>
      </w:r>
      <w:r>
        <w:br/>
        <w:t>No tuvo nunca principio</w:t>
      </w:r>
      <w:r>
        <w:br/>
        <w:t>Ni jamás acabará,</w:t>
      </w:r>
      <w:r>
        <w:br/>
        <w:t>Porque el tiempo es una rueda,</w:t>
      </w:r>
      <w:r>
        <w:br/>
        <w:t>Y rueda es la eternidá;</w:t>
      </w:r>
      <w:r>
        <w:br/>
        <w:t>Y si el hombre lo divide</w:t>
      </w:r>
      <w:r>
        <w:br/>
        <w:t>Sólo lo hace, en mi sentir,</w:t>
      </w:r>
      <w:r>
        <w:br/>
        <w:t>Por saber lo que ha vivido</w:t>
      </w:r>
      <w:r>
        <w:br/>
        <w:t>O le resta que vivir.</w:t>
      </w:r>
    </w:p>
    <w:p w:rsidR="00F57510" w:rsidRPr="003F74EF" w:rsidRDefault="00B116AD" w:rsidP="00F57510">
      <w:pPr>
        <w:spacing w:after="0"/>
        <w:jc w:val="center"/>
        <w:rPr>
          <w:b/>
        </w:rPr>
      </w:pPr>
      <w:hyperlink r:id="rId6" w:history="1">
        <w:r w:rsidR="003F74EF" w:rsidRPr="003F74EF">
          <w:rPr>
            <w:rStyle w:val="Hipervnculo"/>
            <w:b/>
          </w:rPr>
          <w:t>http://lineadeflotacion.blogspot.com/2006/12/el-tiempo-segun-martin-fierro.html</w:t>
        </w:r>
      </w:hyperlink>
    </w:p>
    <w:p w:rsidR="003F74EF" w:rsidRPr="00F57510" w:rsidRDefault="003F74EF" w:rsidP="00F57510">
      <w:pPr>
        <w:spacing w:after="0"/>
        <w:jc w:val="center"/>
        <w:rPr>
          <w:rFonts w:ascii="Times New Roman" w:hAnsi="Times New Roman" w:cs="Times New Roman"/>
          <w:b/>
          <w:sz w:val="24"/>
          <w:szCs w:val="24"/>
        </w:rPr>
      </w:pPr>
    </w:p>
    <w:p w:rsidR="0084428C" w:rsidRDefault="0081240C" w:rsidP="00FB6461">
      <w:pPr>
        <w:rPr>
          <w:rFonts w:ascii="Times New Roman" w:hAnsi="Times New Roman" w:cs="Times New Roman"/>
          <w:sz w:val="28"/>
          <w:szCs w:val="28"/>
        </w:rPr>
      </w:pPr>
      <w:r w:rsidRPr="00885F41">
        <w:rPr>
          <w:rFonts w:ascii="Arial" w:hAnsi="Arial" w:cs="Arial"/>
          <w:sz w:val="24"/>
          <w:szCs w:val="24"/>
        </w:rPr>
        <w:tab/>
      </w:r>
      <w:r w:rsidR="00320846" w:rsidRPr="00885F41">
        <w:rPr>
          <w:rFonts w:ascii="Times New Roman" w:hAnsi="Times New Roman" w:cs="Times New Roman"/>
          <w:sz w:val="28"/>
          <w:szCs w:val="28"/>
        </w:rPr>
        <w:t>Tal c</w:t>
      </w:r>
      <w:r w:rsidR="00FB6461" w:rsidRPr="00885F41">
        <w:rPr>
          <w:rFonts w:ascii="Times New Roman" w:hAnsi="Times New Roman" w:cs="Times New Roman"/>
          <w:sz w:val="28"/>
          <w:szCs w:val="28"/>
        </w:rPr>
        <w:t xml:space="preserve">omo hemos venido </w:t>
      </w:r>
      <w:r w:rsidR="00320846" w:rsidRPr="00885F41">
        <w:rPr>
          <w:rFonts w:ascii="Times New Roman" w:hAnsi="Times New Roman" w:cs="Times New Roman"/>
          <w:sz w:val="28"/>
          <w:szCs w:val="28"/>
        </w:rPr>
        <w:t xml:space="preserve">alternativamente </w:t>
      </w:r>
      <w:r w:rsidRPr="00885F41">
        <w:rPr>
          <w:rFonts w:ascii="Times New Roman" w:hAnsi="Times New Roman" w:cs="Times New Roman"/>
          <w:sz w:val="28"/>
          <w:szCs w:val="28"/>
        </w:rPr>
        <w:t xml:space="preserve">insistiendo en </w:t>
      </w:r>
      <w:r w:rsidR="00FB6461" w:rsidRPr="00885F41">
        <w:rPr>
          <w:rFonts w:ascii="Times New Roman" w:hAnsi="Times New Roman" w:cs="Times New Roman"/>
          <w:sz w:val="28"/>
          <w:szCs w:val="28"/>
        </w:rPr>
        <w:t xml:space="preserve">nuestras publicaciones, </w:t>
      </w:r>
      <w:r w:rsidR="00E85E43" w:rsidRPr="00885F41">
        <w:rPr>
          <w:rFonts w:ascii="Times New Roman" w:hAnsi="Times New Roman" w:cs="Times New Roman"/>
          <w:sz w:val="28"/>
          <w:szCs w:val="28"/>
        </w:rPr>
        <w:t xml:space="preserve">el </w:t>
      </w:r>
      <w:r w:rsidR="0084428C">
        <w:rPr>
          <w:rFonts w:ascii="Times New Roman" w:hAnsi="Times New Roman" w:cs="Times New Roman"/>
          <w:sz w:val="28"/>
          <w:szCs w:val="28"/>
        </w:rPr>
        <w:t xml:space="preserve">histórico </w:t>
      </w:r>
      <w:r w:rsidR="00E85E43" w:rsidRPr="00885F41">
        <w:rPr>
          <w:rFonts w:ascii="Times New Roman" w:hAnsi="Times New Roman" w:cs="Times New Roman"/>
          <w:sz w:val="28"/>
          <w:szCs w:val="28"/>
        </w:rPr>
        <w:t xml:space="preserve">vínculo entre </w:t>
      </w:r>
      <w:r w:rsidR="00FB6461" w:rsidRPr="00885F41">
        <w:rPr>
          <w:rFonts w:ascii="Times New Roman" w:hAnsi="Times New Roman" w:cs="Times New Roman"/>
          <w:sz w:val="28"/>
          <w:szCs w:val="28"/>
        </w:rPr>
        <w:t xml:space="preserve">la </w:t>
      </w:r>
      <w:r w:rsidR="00FB6461" w:rsidRPr="00885F41">
        <w:rPr>
          <w:rFonts w:ascii="Times New Roman" w:hAnsi="Times New Roman" w:cs="Times New Roman"/>
          <w:b/>
          <w:sz w:val="28"/>
          <w:szCs w:val="28"/>
          <w:u w:val="single"/>
        </w:rPr>
        <w:t>propiedad privada sobre los medios de producción</w:t>
      </w:r>
      <w:r w:rsidR="00FB6461" w:rsidRPr="00885F41">
        <w:rPr>
          <w:rFonts w:ascii="Times New Roman" w:hAnsi="Times New Roman" w:cs="Times New Roman"/>
          <w:sz w:val="28"/>
          <w:szCs w:val="28"/>
        </w:rPr>
        <w:t xml:space="preserve"> </w:t>
      </w:r>
      <w:r w:rsidR="00E85E43" w:rsidRPr="00885F41">
        <w:rPr>
          <w:rFonts w:ascii="Times New Roman" w:hAnsi="Times New Roman" w:cs="Times New Roman"/>
          <w:sz w:val="28"/>
          <w:szCs w:val="28"/>
        </w:rPr>
        <w:t xml:space="preserve">y su </w:t>
      </w:r>
      <w:r w:rsidR="00FB6461" w:rsidRPr="00885F41">
        <w:rPr>
          <w:rFonts w:ascii="Times New Roman" w:hAnsi="Times New Roman" w:cs="Times New Roman"/>
          <w:sz w:val="28"/>
          <w:szCs w:val="28"/>
        </w:rPr>
        <w:t xml:space="preserve">consecuente </w:t>
      </w:r>
      <w:r w:rsidR="00FB6461" w:rsidRPr="00885F41">
        <w:rPr>
          <w:rFonts w:ascii="Times New Roman" w:hAnsi="Times New Roman" w:cs="Times New Roman"/>
          <w:b/>
          <w:sz w:val="28"/>
          <w:szCs w:val="28"/>
          <w:u w:val="single"/>
        </w:rPr>
        <w:t xml:space="preserve">competencia entre </w:t>
      </w:r>
      <w:r w:rsidR="00E85E43" w:rsidRPr="00885F41">
        <w:rPr>
          <w:rFonts w:ascii="Times New Roman" w:hAnsi="Times New Roman" w:cs="Times New Roman"/>
          <w:b/>
          <w:sz w:val="28"/>
          <w:szCs w:val="28"/>
          <w:u w:val="single"/>
        </w:rPr>
        <w:t xml:space="preserve">los distintos </w:t>
      </w:r>
      <w:r w:rsidR="00FB6461" w:rsidRPr="00885F41">
        <w:rPr>
          <w:rFonts w:ascii="Times New Roman" w:hAnsi="Times New Roman" w:cs="Times New Roman"/>
          <w:b/>
          <w:sz w:val="28"/>
          <w:szCs w:val="28"/>
          <w:u w:val="single"/>
        </w:rPr>
        <w:t>propietarios</w:t>
      </w:r>
      <w:r w:rsidR="00FB6461" w:rsidRPr="00885F41">
        <w:rPr>
          <w:rFonts w:ascii="Times New Roman" w:hAnsi="Times New Roman" w:cs="Times New Roman"/>
          <w:sz w:val="28"/>
          <w:szCs w:val="28"/>
        </w:rPr>
        <w:t xml:space="preserve">, son los dos </w:t>
      </w:r>
      <w:r w:rsidR="00FB6461" w:rsidRPr="00885F41">
        <w:rPr>
          <w:rFonts w:ascii="Times New Roman" w:hAnsi="Times New Roman" w:cs="Times New Roman"/>
          <w:b/>
          <w:sz w:val="28"/>
          <w:szCs w:val="28"/>
          <w:u w:val="single"/>
        </w:rPr>
        <w:t>principios activos</w:t>
      </w:r>
      <w:r w:rsidR="00FB6461" w:rsidRPr="00885F41">
        <w:rPr>
          <w:rFonts w:ascii="Times New Roman" w:hAnsi="Times New Roman" w:cs="Times New Roman"/>
          <w:sz w:val="28"/>
          <w:szCs w:val="28"/>
        </w:rPr>
        <w:t xml:space="preserve"> del capitalismo que han impulsado la </w:t>
      </w:r>
      <w:r w:rsidR="00E85E43" w:rsidRPr="00885F41">
        <w:rPr>
          <w:rFonts w:ascii="Times New Roman" w:hAnsi="Times New Roman" w:cs="Times New Roman"/>
          <w:sz w:val="28"/>
          <w:szCs w:val="28"/>
        </w:rPr>
        <w:t xml:space="preserve">explotación de trabajo salariado y la </w:t>
      </w:r>
      <w:r w:rsidR="0044376B">
        <w:rPr>
          <w:rFonts w:ascii="Times New Roman" w:hAnsi="Times New Roman" w:cs="Times New Roman"/>
          <w:sz w:val="28"/>
          <w:szCs w:val="28"/>
        </w:rPr>
        <w:t xml:space="preserve">producción de riqueza </w:t>
      </w:r>
      <w:r w:rsidR="00FB6461" w:rsidRPr="00885F41">
        <w:rPr>
          <w:rFonts w:ascii="Times New Roman" w:hAnsi="Times New Roman" w:cs="Times New Roman"/>
          <w:sz w:val="28"/>
          <w:szCs w:val="28"/>
        </w:rPr>
        <w:t xml:space="preserve">para </w:t>
      </w:r>
      <w:r w:rsidR="00FC2775">
        <w:rPr>
          <w:rFonts w:ascii="Times New Roman" w:hAnsi="Times New Roman" w:cs="Times New Roman"/>
          <w:sz w:val="28"/>
          <w:szCs w:val="28"/>
        </w:rPr>
        <w:t xml:space="preserve">los </w:t>
      </w:r>
      <w:r w:rsidR="00FB6461" w:rsidRPr="00885F41">
        <w:rPr>
          <w:rFonts w:ascii="Times New Roman" w:hAnsi="Times New Roman" w:cs="Times New Roman"/>
          <w:sz w:val="28"/>
          <w:szCs w:val="28"/>
        </w:rPr>
        <w:t>fines de acumular capital</w:t>
      </w:r>
      <w:r w:rsidR="00FC2775">
        <w:rPr>
          <w:rFonts w:ascii="Times New Roman" w:hAnsi="Times New Roman" w:cs="Times New Roman"/>
          <w:sz w:val="28"/>
          <w:szCs w:val="28"/>
        </w:rPr>
        <w:t xml:space="preserve"> en detrimento de los trabajadores</w:t>
      </w:r>
      <w:r w:rsidR="00FB6461" w:rsidRPr="00885F41">
        <w:rPr>
          <w:rFonts w:ascii="Times New Roman" w:hAnsi="Times New Roman" w:cs="Times New Roman"/>
          <w:sz w:val="28"/>
          <w:szCs w:val="28"/>
        </w:rPr>
        <w:t xml:space="preserve">. </w:t>
      </w:r>
      <w:r w:rsidR="00100B97">
        <w:rPr>
          <w:rFonts w:ascii="Times New Roman" w:hAnsi="Times New Roman" w:cs="Times New Roman"/>
          <w:sz w:val="28"/>
          <w:szCs w:val="28"/>
        </w:rPr>
        <w:t xml:space="preserve">Si como es cierto que </w:t>
      </w:r>
      <w:r w:rsidR="00100B97" w:rsidRPr="00100B97">
        <w:rPr>
          <w:rFonts w:ascii="Times New Roman" w:hAnsi="Times New Roman" w:cs="Times New Roman"/>
          <w:b/>
          <w:sz w:val="28"/>
          <w:szCs w:val="28"/>
          <w:u w:val="single"/>
        </w:rPr>
        <w:t>p</w:t>
      </w:r>
      <w:r w:rsidR="00FB6461" w:rsidRPr="00100B97">
        <w:rPr>
          <w:rFonts w:ascii="Times New Roman" w:hAnsi="Times New Roman" w:cs="Times New Roman"/>
          <w:b/>
          <w:sz w:val="28"/>
          <w:szCs w:val="28"/>
          <w:u w:val="single"/>
        </w:rPr>
        <w:t>rincipio activo</w:t>
      </w:r>
      <w:r w:rsidR="00FB6461" w:rsidRPr="00885F41">
        <w:rPr>
          <w:rFonts w:ascii="Times New Roman" w:hAnsi="Times New Roman" w:cs="Times New Roman"/>
          <w:sz w:val="28"/>
          <w:szCs w:val="28"/>
        </w:rPr>
        <w:t xml:space="preserve"> es todo aquello que mueve a la realización de un fin</w:t>
      </w:r>
      <w:r w:rsidR="00100B97">
        <w:rPr>
          <w:rFonts w:ascii="Times New Roman" w:hAnsi="Times New Roman" w:cs="Times New Roman"/>
          <w:sz w:val="28"/>
          <w:szCs w:val="28"/>
        </w:rPr>
        <w:t xml:space="preserve">, no es menos cierto que </w:t>
      </w:r>
      <w:r w:rsidR="00FB6461" w:rsidRPr="00885F41">
        <w:rPr>
          <w:rFonts w:ascii="Times New Roman" w:hAnsi="Times New Roman" w:cs="Times New Roman"/>
          <w:sz w:val="28"/>
          <w:szCs w:val="28"/>
        </w:rPr>
        <w:t xml:space="preserve">la finalidad del movimiento social </w:t>
      </w:r>
      <w:r w:rsidR="00FB6461" w:rsidRPr="00885F41">
        <w:rPr>
          <w:rFonts w:ascii="Times New Roman" w:hAnsi="Times New Roman" w:cs="Times New Roman"/>
          <w:b/>
          <w:sz w:val="28"/>
          <w:szCs w:val="28"/>
          <w:u w:val="single"/>
        </w:rPr>
        <w:t>que ha</w:t>
      </w:r>
      <w:r w:rsidR="0084428C">
        <w:rPr>
          <w:rFonts w:ascii="Times New Roman" w:hAnsi="Times New Roman" w:cs="Times New Roman"/>
          <w:b/>
          <w:sz w:val="28"/>
          <w:szCs w:val="28"/>
          <w:u w:val="single"/>
        </w:rPr>
        <w:t xml:space="preserve"> hecho </w:t>
      </w:r>
      <w:r w:rsidR="00FB6461" w:rsidRPr="00885F41">
        <w:rPr>
          <w:rFonts w:ascii="Times New Roman" w:hAnsi="Times New Roman" w:cs="Times New Roman"/>
          <w:b/>
          <w:sz w:val="28"/>
          <w:szCs w:val="28"/>
          <w:u w:val="single"/>
        </w:rPr>
        <w:t xml:space="preserve">al </w:t>
      </w:r>
      <w:r w:rsidR="004448CE">
        <w:rPr>
          <w:rFonts w:ascii="Times New Roman" w:hAnsi="Times New Roman" w:cs="Times New Roman"/>
          <w:b/>
          <w:sz w:val="28"/>
          <w:szCs w:val="28"/>
          <w:u w:val="single"/>
        </w:rPr>
        <w:t>sistema capitalista</w:t>
      </w:r>
      <w:r w:rsidR="00051B1D">
        <w:rPr>
          <w:rFonts w:ascii="Times New Roman" w:hAnsi="Times New Roman" w:cs="Times New Roman"/>
          <w:sz w:val="28"/>
          <w:szCs w:val="28"/>
        </w:rPr>
        <w:t xml:space="preserve">, </w:t>
      </w:r>
      <w:r w:rsidR="00FB6461" w:rsidRPr="00885F41">
        <w:rPr>
          <w:rFonts w:ascii="Times New Roman" w:hAnsi="Times New Roman" w:cs="Times New Roman"/>
          <w:sz w:val="28"/>
          <w:szCs w:val="28"/>
        </w:rPr>
        <w:t xml:space="preserve">es la acumulación de ganancia económica </w:t>
      </w:r>
      <w:r w:rsidR="00FB6461" w:rsidRPr="00885F41">
        <w:rPr>
          <w:rFonts w:ascii="Times New Roman" w:hAnsi="Times New Roman" w:cs="Times New Roman"/>
          <w:b/>
          <w:sz w:val="28"/>
          <w:szCs w:val="28"/>
          <w:u w:val="single"/>
        </w:rPr>
        <w:t>explotando trabajo ajeno</w:t>
      </w:r>
      <w:r w:rsidR="000A3F8D">
        <w:rPr>
          <w:rFonts w:ascii="Times New Roman" w:hAnsi="Times New Roman" w:cs="Times New Roman"/>
          <w:sz w:val="28"/>
          <w:szCs w:val="28"/>
        </w:rPr>
        <w:t xml:space="preserve">, </w:t>
      </w:r>
      <w:r w:rsidR="00100B97">
        <w:rPr>
          <w:rFonts w:ascii="Times New Roman" w:hAnsi="Times New Roman" w:cs="Times New Roman"/>
          <w:sz w:val="28"/>
          <w:szCs w:val="28"/>
        </w:rPr>
        <w:t xml:space="preserve">finalidad </w:t>
      </w:r>
      <w:r w:rsidR="000A3F8D">
        <w:rPr>
          <w:rFonts w:ascii="Times New Roman" w:hAnsi="Times New Roman" w:cs="Times New Roman"/>
          <w:sz w:val="28"/>
          <w:szCs w:val="28"/>
        </w:rPr>
        <w:t xml:space="preserve">que </w:t>
      </w:r>
      <w:r w:rsidR="0084428C">
        <w:rPr>
          <w:rFonts w:ascii="Times New Roman" w:hAnsi="Times New Roman" w:cs="Times New Roman"/>
          <w:sz w:val="28"/>
          <w:szCs w:val="28"/>
        </w:rPr>
        <w:t xml:space="preserve">ha </w:t>
      </w:r>
      <w:r w:rsidR="005D1159">
        <w:rPr>
          <w:rFonts w:ascii="Times New Roman" w:hAnsi="Times New Roman" w:cs="Times New Roman"/>
          <w:sz w:val="28"/>
          <w:szCs w:val="28"/>
        </w:rPr>
        <w:t>determinado</w:t>
      </w:r>
      <w:r w:rsidR="0084428C">
        <w:rPr>
          <w:rFonts w:ascii="Times New Roman" w:hAnsi="Times New Roman" w:cs="Times New Roman"/>
          <w:sz w:val="28"/>
          <w:szCs w:val="28"/>
        </w:rPr>
        <w:t xml:space="preserve"> </w:t>
      </w:r>
      <w:r w:rsidR="000A3F8D">
        <w:rPr>
          <w:rFonts w:ascii="Times New Roman" w:hAnsi="Times New Roman" w:cs="Times New Roman"/>
          <w:sz w:val="28"/>
          <w:szCs w:val="28"/>
        </w:rPr>
        <w:t xml:space="preserve">la </w:t>
      </w:r>
      <w:r w:rsidR="000A3F8D" w:rsidRPr="00675EAF">
        <w:rPr>
          <w:rFonts w:ascii="Times New Roman" w:hAnsi="Times New Roman" w:cs="Times New Roman"/>
          <w:b/>
          <w:sz w:val="28"/>
          <w:szCs w:val="28"/>
          <w:u w:val="single"/>
        </w:rPr>
        <w:t xml:space="preserve">cada vez más </w:t>
      </w:r>
      <w:r w:rsidR="00675EAF" w:rsidRPr="00675EAF">
        <w:rPr>
          <w:rFonts w:ascii="Times New Roman" w:hAnsi="Times New Roman" w:cs="Times New Roman"/>
          <w:b/>
          <w:sz w:val="28"/>
          <w:szCs w:val="28"/>
          <w:u w:val="single"/>
        </w:rPr>
        <w:t xml:space="preserve">desigual </w:t>
      </w:r>
      <w:r w:rsidR="000A3F8D" w:rsidRPr="00675EAF">
        <w:rPr>
          <w:rFonts w:ascii="Times New Roman" w:hAnsi="Times New Roman" w:cs="Times New Roman"/>
          <w:b/>
          <w:sz w:val="28"/>
          <w:szCs w:val="28"/>
          <w:u w:val="single"/>
        </w:rPr>
        <w:t>distribución de la riqueza</w:t>
      </w:r>
      <w:r w:rsidR="00376062">
        <w:rPr>
          <w:rFonts w:ascii="Times New Roman" w:hAnsi="Times New Roman" w:cs="Times New Roman"/>
          <w:b/>
          <w:sz w:val="28"/>
          <w:szCs w:val="28"/>
          <w:u w:val="single"/>
        </w:rPr>
        <w:t xml:space="preserve"> en el Mundo</w:t>
      </w:r>
      <w:r w:rsidR="000A3F8D">
        <w:rPr>
          <w:rFonts w:ascii="Times New Roman" w:hAnsi="Times New Roman" w:cs="Times New Roman"/>
          <w:sz w:val="28"/>
          <w:szCs w:val="28"/>
        </w:rPr>
        <w:t xml:space="preserve">. </w:t>
      </w:r>
    </w:p>
    <w:p w:rsidR="00320846" w:rsidRPr="00885F41" w:rsidRDefault="0084428C" w:rsidP="00FB6461">
      <w:pPr>
        <w:rPr>
          <w:rFonts w:ascii="Times New Roman" w:hAnsi="Times New Roman" w:cs="Times New Roman"/>
          <w:sz w:val="28"/>
          <w:szCs w:val="28"/>
        </w:rPr>
      </w:pPr>
      <w:r>
        <w:rPr>
          <w:rFonts w:ascii="Times New Roman" w:hAnsi="Times New Roman" w:cs="Times New Roman"/>
          <w:sz w:val="28"/>
          <w:szCs w:val="28"/>
        </w:rPr>
        <w:tab/>
      </w:r>
      <w:r w:rsidR="00FB6461" w:rsidRPr="00885F41">
        <w:rPr>
          <w:rFonts w:ascii="Times New Roman" w:hAnsi="Times New Roman" w:cs="Times New Roman"/>
          <w:sz w:val="28"/>
          <w:szCs w:val="28"/>
        </w:rPr>
        <w:t xml:space="preserve">Pero contradictoriamente, ese mismo </w:t>
      </w:r>
      <w:r w:rsidR="00320846" w:rsidRPr="00885F41">
        <w:rPr>
          <w:rFonts w:ascii="Times New Roman" w:hAnsi="Times New Roman" w:cs="Times New Roman"/>
          <w:sz w:val="28"/>
          <w:szCs w:val="28"/>
        </w:rPr>
        <w:t xml:space="preserve">vínculo en </w:t>
      </w:r>
      <w:r w:rsidR="00FB6461" w:rsidRPr="00885F41">
        <w:rPr>
          <w:rFonts w:ascii="Times New Roman" w:hAnsi="Times New Roman" w:cs="Times New Roman"/>
          <w:sz w:val="28"/>
          <w:szCs w:val="28"/>
        </w:rPr>
        <w:t>movimiento</w:t>
      </w:r>
      <w:r w:rsidR="00DD300A" w:rsidRPr="00885F41">
        <w:rPr>
          <w:rFonts w:ascii="Times New Roman" w:hAnsi="Times New Roman" w:cs="Times New Roman"/>
          <w:sz w:val="28"/>
          <w:szCs w:val="28"/>
        </w:rPr>
        <w:t xml:space="preserve"> </w:t>
      </w:r>
      <w:r w:rsidR="00481F7C">
        <w:rPr>
          <w:rFonts w:ascii="Times New Roman" w:hAnsi="Times New Roman" w:cs="Times New Roman"/>
          <w:sz w:val="28"/>
          <w:szCs w:val="28"/>
        </w:rPr>
        <w:t xml:space="preserve">entre la propiedad privada y la competencia, </w:t>
      </w:r>
      <w:r w:rsidR="00D55600">
        <w:rPr>
          <w:rFonts w:ascii="Times New Roman" w:hAnsi="Times New Roman" w:cs="Times New Roman"/>
          <w:sz w:val="28"/>
          <w:szCs w:val="28"/>
        </w:rPr>
        <w:t xml:space="preserve">ha dado pábulo al </w:t>
      </w:r>
      <w:r w:rsidR="00D55600" w:rsidRPr="00D55600">
        <w:rPr>
          <w:rFonts w:ascii="Times New Roman" w:hAnsi="Times New Roman" w:cs="Times New Roman"/>
          <w:b/>
          <w:sz w:val="28"/>
          <w:szCs w:val="28"/>
          <w:u w:val="single"/>
        </w:rPr>
        <w:t>desarrollo científico técnico</w:t>
      </w:r>
      <w:r w:rsidR="00D55600">
        <w:rPr>
          <w:rFonts w:ascii="Times New Roman" w:hAnsi="Times New Roman" w:cs="Times New Roman"/>
          <w:sz w:val="28"/>
          <w:szCs w:val="28"/>
        </w:rPr>
        <w:t xml:space="preserve"> incorporado a los instrumentos del trabajo humano, lo cual </w:t>
      </w:r>
      <w:r w:rsidR="00DD300A" w:rsidRPr="00885F41">
        <w:rPr>
          <w:rFonts w:ascii="Times New Roman" w:hAnsi="Times New Roman" w:cs="Times New Roman"/>
          <w:sz w:val="28"/>
          <w:szCs w:val="28"/>
        </w:rPr>
        <w:t xml:space="preserve">ha venido </w:t>
      </w:r>
      <w:r w:rsidR="00DD300A" w:rsidRPr="00DC6F4B">
        <w:rPr>
          <w:rFonts w:ascii="Times New Roman" w:hAnsi="Times New Roman" w:cs="Times New Roman"/>
          <w:b/>
          <w:sz w:val="28"/>
          <w:szCs w:val="28"/>
          <w:u w:val="single"/>
        </w:rPr>
        <w:t xml:space="preserve">sustituyendo </w:t>
      </w:r>
      <w:r w:rsidR="00320846" w:rsidRPr="00DC6F4B">
        <w:rPr>
          <w:rFonts w:ascii="Times New Roman" w:hAnsi="Times New Roman" w:cs="Times New Roman"/>
          <w:b/>
          <w:sz w:val="28"/>
          <w:szCs w:val="28"/>
          <w:u w:val="single"/>
        </w:rPr>
        <w:t>c</w:t>
      </w:r>
      <w:r w:rsidR="00320846" w:rsidRPr="00885F41">
        <w:rPr>
          <w:rFonts w:ascii="Times New Roman" w:hAnsi="Times New Roman" w:cs="Times New Roman"/>
          <w:b/>
          <w:sz w:val="28"/>
          <w:szCs w:val="28"/>
          <w:u w:val="single"/>
        </w:rPr>
        <w:t xml:space="preserve">ada vez más </w:t>
      </w:r>
      <w:r w:rsidR="00481F7C">
        <w:rPr>
          <w:rFonts w:ascii="Times New Roman" w:hAnsi="Times New Roman" w:cs="Times New Roman"/>
          <w:b/>
          <w:sz w:val="28"/>
          <w:szCs w:val="28"/>
          <w:u w:val="single"/>
        </w:rPr>
        <w:t xml:space="preserve">ese </w:t>
      </w:r>
      <w:r w:rsidR="00FB6461" w:rsidRPr="00885F41">
        <w:rPr>
          <w:rFonts w:ascii="Times New Roman" w:hAnsi="Times New Roman" w:cs="Times New Roman"/>
          <w:b/>
          <w:sz w:val="28"/>
          <w:szCs w:val="28"/>
          <w:u w:val="single"/>
        </w:rPr>
        <w:t>trabajo asalariado</w:t>
      </w:r>
      <w:r w:rsidR="00FB6461" w:rsidRPr="00885F41">
        <w:rPr>
          <w:rFonts w:ascii="Times New Roman" w:hAnsi="Times New Roman" w:cs="Times New Roman"/>
          <w:sz w:val="28"/>
          <w:szCs w:val="28"/>
        </w:rPr>
        <w:t xml:space="preserve"> —única fuerza </w:t>
      </w:r>
      <w:r w:rsidR="00FB6461" w:rsidRPr="00885F41">
        <w:rPr>
          <w:rFonts w:ascii="Times New Roman" w:hAnsi="Times New Roman" w:cs="Times New Roman"/>
          <w:b/>
          <w:sz w:val="28"/>
          <w:szCs w:val="28"/>
          <w:u w:val="single"/>
        </w:rPr>
        <w:t xml:space="preserve">creadora de valor económico en forma de </w:t>
      </w:r>
      <w:r w:rsidR="000B0E7D">
        <w:rPr>
          <w:rFonts w:ascii="Times New Roman" w:hAnsi="Times New Roman" w:cs="Times New Roman"/>
          <w:b/>
          <w:sz w:val="28"/>
          <w:szCs w:val="28"/>
          <w:u w:val="single"/>
        </w:rPr>
        <w:t>lucro</w:t>
      </w:r>
      <w:r w:rsidR="00FB6461" w:rsidRPr="00885F41">
        <w:rPr>
          <w:rFonts w:ascii="Times New Roman" w:hAnsi="Times New Roman" w:cs="Times New Roman"/>
          <w:sz w:val="28"/>
          <w:szCs w:val="28"/>
        </w:rPr>
        <w:t xml:space="preserve">—, por </w:t>
      </w:r>
      <w:r w:rsidR="00481F7C">
        <w:rPr>
          <w:rFonts w:ascii="Times New Roman" w:hAnsi="Times New Roman" w:cs="Times New Roman"/>
          <w:sz w:val="28"/>
          <w:szCs w:val="28"/>
        </w:rPr>
        <w:t xml:space="preserve">instrumentos mecánicos </w:t>
      </w:r>
      <w:r w:rsidR="00FB6461" w:rsidRPr="00885F41">
        <w:rPr>
          <w:rFonts w:ascii="Times New Roman" w:hAnsi="Times New Roman" w:cs="Times New Roman"/>
          <w:sz w:val="28"/>
          <w:szCs w:val="28"/>
        </w:rPr>
        <w:t xml:space="preserve">cada vez más eficaces que, contablemente, </w:t>
      </w:r>
      <w:r w:rsidR="00FB6461" w:rsidRPr="00885F41">
        <w:rPr>
          <w:rFonts w:ascii="Times New Roman" w:hAnsi="Times New Roman" w:cs="Times New Roman"/>
          <w:b/>
          <w:sz w:val="28"/>
          <w:szCs w:val="28"/>
          <w:u w:val="single"/>
        </w:rPr>
        <w:t xml:space="preserve">se limitan a trasladar su costo </w:t>
      </w:r>
      <w:r w:rsidR="00675EAF">
        <w:rPr>
          <w:rFonts w:ascii="Times New Roman" w:hAnsi="Times New Roman" w:cs="Times New Roman"/>
          <w:b/>
          <w:sz w:val="28"/>
          <w:szCs w:val="28"/>
          <w:u w:val="single"/>
        </w:rPr>
        <w:t>dinerario</w:t>
      </w:r>
      <w:r w:rsidR="00FB6461" w:rsidRPr="00885F41">
        <w:rPr>
          <w:rFonts w:ascii="Times New Roman" w:hAnsi="Times New Roman" w:cs="Times New Roman"/>
          <w:b/>
          <w:sz w:val="28"/>
          <w:szCs w:val="28"/>
          <w:u w:val="single"/>
        </w:rPr>
        <w:t xml:space="preserve"> al producto fabricado</w:t>
      </w:r>
      <w:r w:rsidR="00FB6461" w:rsidRPr="00885F41">
        <w:rPr>
          <w:rFonts w:ascii="Times New Roman" w:hAnsi="Times New Roman" w:cs="Times New Roman"/>
          <w:b/>
          <w:sz w:val="28"/>
          <w:szCs w:val="28"/>
        </w:rPr>
        <w:t xml:space="preserve"> </w:t>
      </w:r>
      <w:r w:rsidR="00FB6461" w:rsidRPr="00885F41">
        <w:rPr>
          <w:rFonts w:ascii="Times New Roman" w:hAnsi="Times New Roman" w:cs="Times New Roman"/>
          <w:sz w:val="28"/>
          <w:szCs w:val="28"/>
        </w:rPr>
        <w:t xml:space="preserve">en forma de amortización por desgaste. O sea, que </w:t>
      </w:r>
      <w:r w:rsidR="00FB6461" w:rsidRPr="00885F41">
        <w:rPr>
          <w:rFonts w:ascii="Times New Roman" w:hAnsi="Times New Roman" w:cs="Times New Roman"/>
          <w:b/>
          <w:sz w:val="28"/>
          <w:szCs w:val="28"/>
          <w:u w:val="single"/>
        </w:rPr>
        <w:t>no generan ganancia ninguna</w:t>
      </w:r>
      <w:r w:rsidR="00FB6461" w:rsidRPr="00885F41">
        <w:rPr>
          <w:rFonts w:ascii="Times New Roman" w:hAnsi="Times New Roman" w:cs="Times New Roman"/>
          <w:sz w:val="28"/>
          <w:szCs w:val="28"/>
        </w:rPr>
        <w:t xml:space="preserve">. </w:t>
      </w:r>
    </w:p>
    <w:p w:rsidR="00376062" w:rsidRDefault="00320846" w:rsidP="00FB6461">
      <w:pPr>
        <w:rPr>
          <w:rFonts w:ascii="Times New Roman" w:hAnsi="Times New Roman" w:cs="Times New Roman"/>
          <w:sz w:val="28"/>
          <w:szCs w:val="28"/>
        </w:rPr>
      </w:pPr>
      <w:r w:rsidRPr="00885F41">
        <w:rPr>
          <w:rFonts w:ascii="Times New Roman" w:hAnsi="Times New Roman" w:cs="Times New Roman"/>
          <w:sz w:val="28"/>
          <w:szCs w:val="28"/>
        </w:rPr>
        <w:tab/>
      </w:r>
      <w:r w:rsidR="00FB6461" w:rsidRPr="00885F41">
        <w:rPr>
          <w:rFonts w:ascii="Times New Roman" w:hAnsi="Times New Roman" w:cs="Times New Roman"/>
          <w:sz w:val="28"/>
          <w:szCs w:val="28"/>
        </w:rPr>
        <w:t xml:space="preserve">Así las cosas, la </w:t>
      </w:r>
      <w:r w:rsidR="00FB6461" w:rsidRPr="00885F41">
        <w:rPr>
          <w:rFonts w:ascii="Times New Roman" w:hAnsi="Times New Roman" w:cs="Times New Roman"/>
          <w:b/>
          <w:sz w:val="28"/>
          <w:szCs w:val="28"/>
          <w:u w:val="single"/>
        </w:rPr>
        <w:t xml:space="preserve">tendencia </w:t>
      </w:r>
      <w:r w:rsidR="000A3F8D">
        <w:rPr>
          <w:rFonts w:ascii="Times New Roman" w:hAnsi="Times New Roman" w:cs="Times New Roman"/>
          <w:b/>
          <w:sz w:val="28"/>
          <w:szCs w:val="28"/>
          <w:u w:val="single"/>
        </w:rPr>
        <w:t xml:space="preserve">histórica </w:t>
      </w:r>
      <w:r w:rsidR="00FB6461" w:rsidRPr="00885F41">
        <w:rPr>
          <w:rFonts w:ascii="Times New Roman" w:hAnsi="Times New Roman" w:cs="Times New Roman"/>
          <w:b/>
          <w:sz w:val="28"/>
          <w:szCs w:val="28"/>
          <w:u w:val="single"/>
        </w:rPr>
        <w:t>objetiva</w:t>
      </w:r>
      <w:r w:rsidR="00FB6461" w:rsidRPr="00885F41">
        <w:rPr>
          <w:rFonts w:ascii="Times New Roman" w:hAnsi="Times New Roman" w:cs="Times New Roman"/>
          <w:sz w:val="28"/>
          <w:szCs w:val="28"/>
        </w:rPr>
        <w:t xml:space="preserve"> del movimiento </w:t>
      </w:r>
      <w:r w:rsidR="00376062">
        <w:rPr>
          <w:rFonts w:ascii="Times New Roman" w:hAnsi="Times New Roman" w:cs="Times New Roman"/>
          <w:sz w:val="28"/>
          <w:szCs w:val="28"/>
        </w:rPr>
        <w:t xml:space="preserve">social </w:t>
      </w:r>
      <w:r w:rsidR="00DD300A" w:rsidRPr="00885F41">
        <w:rPr>
          <w:rFonts w:ascii="Times New Roman" w:hAnsi="Times New Roman" w:cs="Times New Roman"/>
          <w:sz w:val="28"/>
          <w:szCs w:val="28"/>
        </w:rPr>
        <w:t>inducido por l</w:t>
      </w:r>
      <w:r w:rsidR="00FB6461" w:rsidRPr="00885F41">
        <w:rPr>
          <w:rFonts w:ascii="Times New Roman" w:hAnsi="Times New Roman" w:cs="Times New Roman"/>
          <w:sz w:val="28"/>
          <w:szCs w:val="28"/>
        </w:rPr>
        <w:t xml:space="preserve">a combinación entre la propiedad privada y la competencia intercapitalista, </w:t>
      </w:r>
      <w:r w:rsidRPr="00885F41">
        <w:rPr>
          <w:rFonts w:ascii="Times New Roman" w:hAnsi="Times New Roman" w:cs="Times New Roman"/>
          <w:sz w:val="28"/>
          <w:szCs w:val="28"/>
        </w:rPr>
        <w:t>e</w:t>
      </w:r>
      <w:r w:rsidR="005D0CCF">
        <w:rPr>
          <w:rFonts w:ascii="Times New Roman" w:hAnsi="Times New Roman" w:cs="Times New Roman"/>
          <w:sz w:val="28"/>
          <w:szCs w:val="28"/>
        </w:rPr>
        <w:t>se</w:t>
      </w:r>
      <w:r w:rsidRPr="00885F41">
        <w:rPr>
          <w:rFonts w:ascii="Times New Roman" w:hAnsi="Times New Roman" w:cs="Times New Roman"/>
          <w:sz w:val="28"/>
          <w:szCs w:val="28"/>
        </w:rPr>
        <w:t xml:space="preserve"> vínculo entre </w:t>
      </w:r>
      <w:r w:rsidR="00FB6461" w:rsidRPr="00885F41">
        <w:rPr>
          <w:rFonts w:ascii="Times New Roman" w:hAnsi="Times New Roman" w:cs="Times New Roman"/>
          <w:sz w:val="28"/>
          <w:szCs w:val="28"/>
        </w:rPr>
        <w:t xml:space="preserve">ambos principios activos </w:t>
      </w:r>
      <w:r w:rsidR="005D0CCF" w:rsidRPr="00675EAF">
        <w:rPr>
          <w:rFonts w:ascii="Times New Roman" w:hAnsi="Times New Roman" w:cs="Times New Roman"/>
          <w:b/>
          <w:sz w:val="28"/>
          <w:szCs w:val="28"/>
          <w:u w:val="single"/>
        </w:rPr>
        <w:t>sin mediar la voluntad de nadie</w:t>
      </w:r>
      <w:r w:rsidR="00100B97">
        <w:rPr>
          <w:rFonts w:ascii="Times New Roman" w:hAnsi="Times New Roman" w:cs="Times New Roman"/>
          <w:sz w:val="28"/>
          <w:szCs w:val="28"/>
        </w:rPr>
        <w:t xml:space="preserve">, </w:t>
      </w:r>
      <w:r w:rsidR="00FC2775">
        <w:rPr>
          <w:rFonts w:ascii="Times New Roman" w:hAnsi="Times New Roman" w:cs="Times New Roman"/>
          <w:sz w:val="28"/>
          <w:szCs w:val="28"/>
        </w:rPr>
        <w:t xml:space="preserve">ha procedido </w:t>
      </w:r>
      <w:r w:rsidR="005D0CCF">
        <w:rPr>
          <w:rFonts w:ascii="Times New Roman" w:hAnsi="Times New Roman" w:cs="Times New Roman"/>
          <w:sz w:val="28"/>
          <w:szCs w:val="28"/>
        </w:rPr>
        <w:t>e</w:t>
      </w:r>
      <w:r w:rsidR="00FB6461" w:rsidRPr="00885F41">
        <w:rPr>
          <w:rFonts w:ascii="Times New Roman" w:hAnsi="Times New Roman" w:cs="Times New Roman"/>
          <w:sz w:val="28"/>
          <w:szCs w:val="28"/>
        </w:rPr>
        <w:t xml:space="preserve">n dirección inevitable </w:t>
      </w:r>
      <w:r w:rsidR="00FB6461" w:rsidRPr="00885F41">
        <w:rPr>
          <w:rFonts w:ascii="Times New Roman" w:hAnsi="Times New Roman" w:cs="Times New Roman"/>
          <w:b/>
          <w:sz w:val="28"/>
          <w:szCs w:val="28"/>
          <w:u w:val="single"/>
        </w:rPr>
        <w:t xml:space="preserve">hacia el automatismo </w:t>
      </w:r>
      <w:r w:rsidR="00DD300A" w:rsidRPr="00885F41">
        <w:rPr>
          <w:rFonts w:ascii="Times New Roman" w:hAnsi="Times New Roman" w:cs="Times New Roman"/>
          <w:b/>
          <w:sz w:val="28"/>
          <w:szCs w:val="28"/>
          <w:u w:val="single"/>
        </w:rPr>
        <w:t>mecánico</w:t>
      </w:r>
      <w:r w:rsidR="00100B97">
        <w:rPr>
          <w:rFonts w:ascii="Times New Roman" w:hAnsi="Times New Roman" w:cs="Times New Roman"/>
          <w:b/>
          <w:sz w:val="28"/>
          <w:szCs w:val="28"/>
          <w:u w:val="single"/>
        </w:rPr>
        <w:t>,</w:t>
      </w:r>
      <w:r w:rsidR="00DD300A" w:rsidRPr="00885F41">
        <w:rPr>
          <w:rFonts w:ascii="Times New Roman" w:hAnsi="Times New Roman" w:cs="Times New Roman"/>
          <w:b/>
          <w:sz w:val="28"/>
          <w:szCs w:val="28"/>
          <w:u w:val="single"/>
        </w:rPr>
        <w:t xml:space="preserve"> </w:t>
      </w:r>
      <w:r w:rsidR="00FB6461" w:rsidRPr="00885F41">
        <w:rPr>
          <w:rFonts w:ascii="Times New Roman" w:hAnsi="Times New Roman" w:cs="Times New Roman"/>
          <w:b/>
          <w:sz w:val="28"/>
          <w:szCs w:val="28"/>
          <w:u w:val="single"/>
        </w:rPr>
        <w:t>como sustituto de trabajo humano por máquinas en las distintas ramas de la producción</w:t>
      </w:r>
      <w:r w:rsidR="00FB6461" w:rsidRPr="00885F41">
        <w:rPr>
          <w:rFonts w:ascii="Times New Roman" w:hAnsi="Times New Roman" w:cs="Times New Roman"/>
          <w:sz w:val="28"/>
          <w:szCs w:val="28"/>
        </w:rPr>
        <w:t xml:space="preserve">; un hecho </w:t>
      </w:r>
      <w:r w:rsidR="000A3F8D">
        <w:rPr>
          <w:rFonts w:ascii="Times New Roman" w:hAnsi="Times New Roman" w:cs="Times New Roman"/>
          <w:sz w:val="28"/>
          <w:szCs w:val="28"/>
        </w:rPr>
        <w:t xml:space="preserve">que </w:t>
      </w:r>
      <w:r w:rsidR="00FB6461" w:rsidRPr="00885F41">
        <w:rPr>
          <w:rFonts w:ascii="Times New Roman" w:hAnsi="Times New Roman" w:cs="Times New Roman"/>
          <w:sz w:val="28"/>
          <w:szCs w:val="28"/>
        </w:rPr>
        <w:t>aproxim</w:t>
      </w:r>
      <w:r w:rsidR="005D0CCF">
        <w:rPr>
          <w:rFonts w:ascii="Times New Roman" w:hAnsi="Times New Roman" w:cs="Times New Roman"/>
          <w:sz w:val="28"/>
          <w:szCs w:val="28"/>
        </w:rPr>
        <w:t xml:space="preserve">ó </w:t>
      </w:r>
      <w:r w:rsidR="00FB6461" w:rsidRPr="00885F41">
        <w:rPr>
          <w:rFonts w:ascii="Times New Roman" w:hAnsi="Times New Roman" w:cs="Times New Roman"/>
          <w:sz w:val="28"/>
          <w:szCs w:val="28"/>
        </w:rPr>
        <w:t xml:space="preserve">el capitalismo hacia el fin de su existencia. </w:t>
      </w:r>
    </w:p>
    <w:p w:rsidR="00376062" w:rsidRDefault="00376062" w:rsidP="00FB6461">
      <w:pPr>
        <w:rPr>
          <w:rFonts w:ascii="Times New Roman" w:hAnsi="Times New Roman" w:cs="Times New Roman"/>
          <w:sz w:val="28"/>
          <w:szCs w:val="28"/>
        </w:rPr>
      </w:pPr>
      <w:r>
        <w:rPr>
          <w:rFonts w:ascii="Times New Roman" w:hAnsi="Times New Roman" w:cs="Times New Roman"/>
          <w:sz w:val="28"/>
          <w:szCs w:val="28"/>
        </w:rPr>
        <w:tab/>
      </w:r>
      <w:r w:rsidR="00FB6461" w:rsidRPr="00885F41">
        <w:rPr>
          <w:rFonts w:ascii="Times New Roman" w:hAnsi="Times New Roman" w:cs="Times New Roman"/>
          <w:sz w:val="28"/>
          <w:szCs w:val="28"/>
        </w:rPr>
        <w:t xml:space="preserve">Y el caso es que hoy día, esa tendencia es ya casi una realidad </w:t>
      </w:r>
      <w:r w:rsidR="00481F7C">
        <w:rPr>
          <w:rFonts w:ascii="Times New Roman" w:hAnsi="Times New Roman" w:cs="Times New Roman"/>
          <w:sz w:val="28"/>
          <w:szCs w:val="28"/>
        </w:rPr>
        <w:t xml:space="preserve">consumada </w:t>
      </w:r>
      <w:r w:rsidR="00FB6461" w:rsidRPr="00885F41">
        <w:rPr>
          <w:rFonts w:ascii="Times New Roman" w:hAnsi="Times New Roman" w:cs="Times New Roman"/>
          <w:sz w:val="28"/>
          <w:szCs w:val="28"/>
        </w:rPr>
        <w:t xml:space="preserve">que no </w:t>
      </w:r>
      <w:r w:rsidR="00100B97">
        <w:rPr>
          <w:rFonts w:ascii="Times New Roman" w:hAnsi="Times New Roman" w:cs="Times New Roman"/>
          <w:sz w:val="28"/>
          <w:szCs w:val="28"/>
        </w:rPr>
        <w:t xml:space="preserve">ha presupuesto </w:t>
      </w:r>
      <w:r w:rsidR="00F83C3E">
        <w:rPr>
          <w:rFonts w:ascii="Times New Roman" w:hAnsi="Times New Roman" w:cs="Times New Roman"/>
          <w:sz w:val="28"/>
          <w:szCs w:val="28"/>
        </w:rPr>
        <w:t>para la humanidad u</w:t>
      </w:r>
      <w:r w:rsidR="00CC23B0" w:rsidRPr="00885F41">
        <w:rPr>
          <w:rFonts w:ascii="Times New Roman" w:hAnsi="Times New Roman" w:cs="Times New Roman"/>
          <w:sz w:val="28"/>
          <w:szCs w:val="28"/>
        </w:rPr>
        <w:t xml:space="preserve">n futuro prometedor sino al contrario. </w:t>
      </w:r>
      <w:r w:rsidR="00FB6461" w:rsidRPr="00885F41">
        <w:rPr>
          <w:rFonts w:ascii="Times New Roman" w:hAnsi="Times New Roman" w:cs="Times New Roman"/>
          <w:sz w:val="28"/>
          <w:szCs w:val="28"/>
        </w:rPr>
        <w:t xml:space="preserve">Porque la </w:t>
      </w:r>
      <w:r w:rsidR="00FB6461" w:rsidRPr="00DC6F4B">
        <w:rPr>
          <w:rFonts w:ascii="Times New Roman" w:hAnsi="Times New Roman" w:cs="Times New Roman"/>
          <w:b/>
          <w:sz w:val="28"/>
          <w:szCs w:val="28"/>
          <w:u w:val="single"/>
        </w:rPr>
        <w:t>sustitu</w:t>
      </w:r>
      <w:r w:rsidR="00CC23B0" w:rsidRPr="00DC6F4B">
        <w:rPr>
          <w:rFonts w:ascii="Times New Roman" w:hAnsi="Times New Roman" w:cs="Times New Roman"/>
          <w:b/>
          <w:sz w:val="28"/>
          <w:szCs w:val="28"/>
          <w:u w:val="single"/>
        </w:rPr>
        <w:t xml:space="preserve">ción </w:t>
      </w:r>
      <w:r w:rsidR="00FB6461" w:rsidRPr="00DC6F4B">
        <w:rPr>
          <w:rFonts w:ascii="Times New Roman" w:hAnsi="Times New Roman" w:cs="Times New Roman"/>
          <w:b/>
          <w:sz w:val="28"/>
          <w:szCs w:val="28"/>
          <w:u w:val="single"/>
        </w:rPr>
        <w:t>de trabajo humano</w:t>
      </w:r>
      <w:r w:rsidR="00CC23B0" w:rsidRPr="00DC6F4B">
        <w:rPr>
          <w:rFonts w:ascii="Times New Roman" w:hAnsi="Times New Roman" w:cs="Times New Roman"/>
          <w:b/>
          <w:sz w:val="28"/>
          <w:szCs w:val="28"/>
          <w:u w:val="single"/>
        </w:rPr>
        <w:t xml:space="preserve"> por trabajo mecánico</w:t>
      </w:r>
      <w:r w:rsidR="0081240C" w:rsidRPr="00885F41">
        <w:rPr>
          <w:rFonts w:ascii="Times New Roman" w:hAnsi="Times New Roman" w:cs="Times New Roman"/>
          <w:sz w:val="28"/>
          <w:szCs w:val="28"/>
        </w:rPr>
        <w:t>,</w:t>
      </w:r>
      <w:r w:rsidR="00FB6461" w:rsidRPr="00885F41">
        <w:rPr>
          <w:rFonts w:ascii="Times New Roman" w:hAnsi="Times New Roman" w:cs="Times New Roman"/>
          <w:sz w:val="28"/>
          <w:szCs w:val="28"/>
        </w:rPr>
        <w:t xml:space="preserve"> determina </w:t>
      </w:r>
      <w:r w:rsidR="005D0CCF">
        <w:rPr>
          <w:rFonts w:ascii="Times New Roman" w:hAnsi="Times New Roman" w:cs="Times New Roman"/>
          <w:sz w:val="28"/>
          <w:szCs w:val="28"/>
        </w:rPr>
        <w:t>objetivamente</w:t>
      </w:r>
      <w:r w:rsidR="00FB6461" w:rsidRPr="00885F41">
        <w:rPr>
          <w:rFonts w:ascii="Times New Roman" w:hAnsi="Times New Roman" w:cs="Times New Roman"/>
          <w:sz w:val="28"/>
          <w:szCs w:val="28"/>
        </w:rPr>
        <w:t xml:space="preserve"> que </w:t>
      </w:r>
      <w:r w:rsidR="00CC23B0" w:rsidRPr="00885F41">
        <w:rPr>
          <w:rFonts w:ascii="Times New Roman" w:hAnsi="Times New Roman" w:cs="Times New Roman"/>
          <w:sz w:val="28"/>
          <w:szCs w:val="28"/>
        </w:rPr>
        <w:t>l</w:t>
      </w:r>
      <w:r w:rsidR="00FB6461" w:rsidRPr="00885F41">
        <w:rPr>
          <w:rFonts w:ascii="Times New Roman" w:hAnsi="Times New Roman" w:cs="Times New Roman"/>
          <w:sz w:val="28"/>
          <w:szCs w:val="28"/>
        </w:rPr>
        <w:t xml:space="preserve">a ganancia remita </w:t>
      </w:r>
      <w:r w:rsidR="00CC23B0" w:rsidRPr="00885F41">
        <w:rPr>
          <w:rFonts w:ascii="Times New Roman" w:hAnsi="Times New Roman" w:cs="Times New Roman"/>
          <w:sz w:val="28"/>
          <w:szCs w:val="28"/>
        </w:rPr>
        <w:t xml:space="preserve">no menos fatalmente hasta </w:t>
      </w:r>
      <w:r w:rsidR="00FB6461" w:rsidRPr="00885F41">
        <w:rPr>
          <w:rFonts w:ascii="Times New Roman" w:hAnsi="Times New Roman" w:cs="Times New Roman"/>
          <w:sz w:val="28"/>
          <w:szCs w:val="28"/>
        </w:rPr>
        <w:t>desaparecer</w:t>
      </w:r>
      <w:r w:rsidR="00CC23B0" w:rsidRPr="00885F41">
        <w:rPr>
          <w:rFonts w:ascii="Times New Roman" w:hAnsi="Times New Roman" w:cs="Times New Roman"/>
          <w:sz w:val="28"/>
          <w:szCs w:val="28"/>
        </w:rPr>
        <w:t xml:space="preserve"> por completo</w:t>
      </w:r>
      <w:r w:rsidR="00FB6461" w:rsidRPr="00885F41">
        <w:rPr>
          <w:rFonts w:ascii="Times New Roman" w:hAnsi="Times New Roman" w:cs="Times New Roman"/>
          <w:sz w:val="28"/>
          <w:szCs w:val="28"/>
        </w:rPr>
        <w:t>. Y es que la pérdida de puestos de trabajo</w:t>
      </w:r>
      <w:r w:rsidR="00F83C3E">
        <w:rPr>
          <w:rFonts w:ascii="Times New Roman" w:hAnsi="Times New Roman" w:cs="Times New Roman"/>
          <w:sz w:val="28"/>
          <w:szCs w:val="28"/>
        </w:rPr>
        <w:t xml:space="preserve"> no sólo tiende a reducir </w:t>
      </w:r>
      <w:r w:rsidR="00386E05" w:rsidRPr="00885F41">
        <w:rPr>
          <w:rFonts w:ascii="Times New Roman" w:hAnsi="Times New Roman" w:cs="Times New Roman"/>
          <w:sz w:val="28"/>
          <w:szCs w:val="28"/>
        </w:rPr>
        <w:t xml:space="preserve">hasta el cero absoluto </w:t>
      </w:r>
      <w:r w:rsidR="00FB6461" w:rsidRPr="00885F41">
        <w:rPr>
          <w:rFonts w:ascii="Times New Roman" w:hAnsi="Times New Roman" w:cs="Times New Roman"/>
          <w:sz w:val="28"/>
          <w:szCs w:val="28"/>
        </w:rPr>
        <w:t>la ganancia</w:t>
      </w:r>
      <w:r w:rsidR="00F83C3E">
        <w:rPr>
          <w:rFonts w:ascii="Times New Roman" w:hAnsi="Times New Roman" w:cs="Times New Roman"/>
          <w:sz w:val="28"/>
          <w:szCs w:val="28"/>
        </w:rPr>
        <w:t xml:space="preserve"> que ha venido justificando al capitalismo</w:t>
      </w:r>
      <w:r w:rsidR="00FB6461" w:rsidRPr="00885F41">
        <w:rPr>
          <w:rFonts w:ascii="Times New Roman" w:hAnsi="Times New Roman" w:cs="Times New Roman"/>
          <w:sz w:val="28"/>
          <w:szCs w:val="28"/>
        </w:rPr>
        <w:t xml:space="preserve">, sino que </w:t>
      </w:r>
      <w:r w:rsidR="00B003EA">
        <w:rPr>
          <w:rFonts w:ascii="Times New Roman" w:hAnsi="Times New Roman" w:cs="Times New Roman"/>
          <w:sz w:val="28"/>
          <w:szCs w:val="28"/>
        </w:rPr>
        <w:t xml:space="preserve">a su paso </w:t>
      </w:r>
      <w:r w:rsidR="00100B97">
        <w:rPr>
          <w:rFonts w:ascii="Times New Roman" w:hAnsi="Times New Roman" w:cs="Times New Roman"/>
          <w:sz w:val="28"/>
          <w:szCs w:val="28"/>
        </w:rPr>
        <w:t xml:space="preserve">ha sembrado </w:t>
      </w:r>
      <w:r w:rsidR="005C7DA6">
        <w:rPr>
          <w:rFonts w:ascii="Times New Roman" w:hAnsi="Times New Roman" w:cs="Times New Roman"/>
          <w:sz w:val="28"/>
          <w:szCs w:val="28"/>
        </w:rPr>
        <w:t xml:space="preserve">también </w:t>
      </w:r>
      <w:r w:rsidR="00FB6461" w:rsidRPr="00885F41">
        <w:rPr>
          <w:rFonts w:ascii="Times New Roman" w:hAnsi="Times New Roman" w:cs="Times New Roman"/>
          <w:sz w:val="28"/>
          <w:szCs w:val="28"/>
        </w:rPr>
        <w:t xml:space="preserve">la </w:t>
      </w:r>
      <w:hyperlink r:id="rId7" w:anchor="La_exclusi.C3.B3n_social_profunda_en_la_sociedad_actual" w:history="1">
        <w:r w:rsidR="00FB6461" w:rsidRPr="00885F41">
          <w:rPr>
            <w:rStyle w:val="Hipervnculo"/>
            <w:rFonts w:ascii="Times New Roman" w:hAnsi="Times New Roman" w:cs="Times New Roman"/>
            <w:b/>
            <w:sz w:val="28"/>
            <w:szCs w:val="28"/>
          </w:rPr>
          <w:t>exclusión social profunda</w:t>
        </w:r>
      </w:hyperlink>
      <w:r w:rsidR="00FB6461" w:rsidRPr="00885F41">
        <w:rPr>
          <w:rFonts w:ascii="Times New Roman" w:hAnsi="Times New Roman" w:cs="Times New Roman"/>
          <w:sz w:val="28"/>
          <w:szCs w:val="28"/>
        </w:rPr>
        <w:t xml:space="preserve"> entre los sectores </w:t>
      </w:r>
      <w:r w:rsidR="00B003EA">
        <w:rPr>
          <w:rFonts w:ascii="Times New Roman" w:hAnsi="Times New Roman" w:cs="Times New Roman"/>
          <w:sz w:val="28"/>
          <w:szCs w:val="28"/>
        </w:rPr>
        <w:t xml:space="preserve">asalariados </w:t>
      </w:r>
      <w:r w:rsidR="00FB6461" w:rsidRPr="00885F41">
        <w:rPr>
          <w:rFonts w:ascii="Times New Roman" w:hAnsi="Times New Roman" w:cs="Times New Roman"/>
          <w:sz w:val="28"/>
          <w:szCs w:val="28"/>
        </w:rPr>
        <w:t xml:space="preserve">mayoritarios de la sociedad, cada vez más más numerosos y desfavorecidos, un fenómeno que así, de haber sido una excepción durante </w:t>
      </w:r>
      <w:r w:rsidR="00FB6461" w:rsidRPr="00885F41">
        <w:rPr>
          <w:rFonts w:ascii="Times New Roman" w:hAnsi="Times New Roman" w:cs="Times New Roman"/>
          <w:b/>
          <w:sz w:val="28"/>
          <w:szCs w:val="28"/>
          <w:u w:val="single"/>
        </w:rPr>
        <w:t xml:space="preserve">las </w:t>
      </w:r>
      <w:r w:rsidR="00DC6F4B">
        <w:rPr>
          <w:rFonts w:ascii="Times New Roman" w:hAnsi="Times New Roman" w:cs="Times New Roman"/>
          <w:b/>
          <w:sz w:val="28"/>
          <w:szCs w:val="28"/>
          <w:u w:val="single"/>
        </w:rPr>
        <w:t xml:space="preserve">cíclicas </w:t>
      </w:r>
      <w:r w:rsidR="00FB6461" w:rsidRPr="00885F41">
        <w:rPr>
          <w:rFonts w:ascii="Times New Roman" w:hAnsi="Times New Roman" w:cs="Times New Roman"/>
          <w:b/>
          <w:sz w:val="28"/>
          <w:szCs w:val="28"/>
          <w:u w:val="single"/>
        </w:rPr>
        <w:t>recesiones económicas periódicas</w:t>
      </w:r>
      <w:r w:rsidR="00DC6F4B">
        <w:rPr>
          <w:rFonts w:ascii="Times New Roman" w:hAnsi="Times New Roman" w:cs="Times New Roman"/>
          <w:b/>
          <w:sz w:val="28"/>
          <w:szCs w:val="28"/>
          <w:u w:val="single"/>
        </w:rPr>
        <w:t xml:space="preserve"> precedentes</w:t>
      </w:r>
      <w:r w:rsidR="00FB6461" w:rsidRPr="00885F41">
        <w:rPr>
          <w:rFonts w:ascii="Times New Roman" w:hAnsi="Times New Roman" w:cs="Times New Roman"/>
          <w:sz w:val="28"/>
          <w:szCs w:val="28"/>
        </w:rPr>
        <w:t xml:space="preserve">, </w:t>
      </w:r>
      <w:r w:rsidR="0084428C">
        <w:rPr>
          <w:rFonts w:ascii="Times New Roman" w:hAnsi="Times New Roman" w:cs="Times New Roman"/>
          <w:sz w:val="28"/>
          <w:szCs w:val="28"/>
        </w:rPr>
        <w:t xml:space="preserve">ahora mismo </w:t>
      </w:r>
      <w:r w:rsidR="00DD300A" w:rsidRPr="00885F41">
        <w:rPr>
          <w:rFonts w:ascii="Times New Roman" w:hAnsi="Times New Roman" w:cs="Times New Roman"/>
          <w:sz w:val="28"/>
          <w:szCs w:val="28"/>
        </w:rPr>
        <w:t xml:space="preserve">amenaza con pasar a ser </w:t>
      </w:r>
      <w:r w:rsidR="00E85E43" w:rsidRPr="00885F41">
        <w:rPr>
          <w:rFonts w:ascii="Times New Roman" w:hAnsi="Times New Roman" w:cs="Times New Roman"/>
          <w:b/>
          <w:sz w:val="28"/>
          <w:szCs w:val="28"/>
          <w:u w:val="single"/>
        </w:rPr>
        <w:t>un</w:t>
      </w:r>
      <w:r w:rsidR="00FB6461" w:rsidRPr="00885F41">
        <w:rPr>
          <w:rFonts w:ascii="Times New Roman" w:hAnsi="Times New Roman" w:cs="Times New Roman"/>
          <w:b/>
          <w:sz w:val="28"/>
          <w:szCs w:val="28"/>
          <w:u w:val="single"/>
        </w:rPr>
        <w:t>a norma</w:t>
      </w:r>
      <w:r w:rsidR="00E85E43" w:rsidRPr="00885F41">
        <w:rPr>
          <w:rFonts w:ascii="Times New Roman" w:hAnsi="Times New Roman" w:cs="Times New Roman"/>
          <w:b/>
          <w:sz w:val="28"/>
          <w:szCs w:val="28"/>
          <w:u w:val="single"/>
        </w:rPr>
        <w:t xml:space="preserve"> permanente</w:t>
      </w:r>
      <w:r w:rsidR="0084428C">
        <w:rPr>
          <w:rFonts w:ascii="Times New Roman" w:hAnsi="Times New Roman" w:cs="Times New Roman"/>
          <w:sz w:val="28"/>
          <w:szCs w:val="28"/>
        </w:rPr>
        <w:t xml:space="preserve"> </w:t>
      </w:r>
      <w:r w:rsidR="00B003EA">
        <w:rPr>
          <w:rFonts w:ascii="Times New Roman" w:hAnsi="Times New Roman" w:cs="Times New Roman"/>
          <w:sz w:val="28"/>
          <w:szCs w:val="28"/>
        </w:rPr>
        <w:t xml:space="preserve">que induce </w:t>
      </w:r>
      <w:r w:rsidR="00100B97">
        <w:rPr>
          <w:rFonts w:ascii="Times New Roman" w:hAnsi="Times New Roman" w:cs="Times New Roman"/>
          <w:sz w:val="28"/>
          <w:szCs w:val="28"/>
        </w:rPr>
        <w:t>forzosamente</w:t>
      </w:r>
      <w:r w:rsidR="00B003EA">
        <w:rPr>
          <w:rFonts w:ascii="Times New Roman" w:hAnsi="Times New Roman" w:cs="Times New Roman"/>
          <w:sz w:val="28"/>
          <w:szCs w:val="28"/>
        </w:rPr>
        <w:t xml:space="preserve"> a un cambio </w:t>
      </w:r>
      <w:r>
        <w:rPr>
          <w:rFonts w:ascii="Times New Roman" w:hAnsi="Times New Roman" w:cs="Times New Roman"/>
          <w:sz w:val="28"/>
          <w:szCs w:val="28"/>
        </w:rPr>
        <w:t xml:space="preserve">radical sistémico </w:t>
      </w:r>
      <w:r w:rsidR="00B003EA">
        <w:rPr>
          <w:rFonts w:ascii="Times New Roman" w:hAnsi="Times New Roman" w:cs="Times New Roman"/>
          <w:sz w:val="28"/>
          <w:szCs w:val="28"/>
        </w:rPr>
        <w:t xml:space="preserve">de vida social. </w:t>
      </w:r>
    </w:p>
    <w:p w:rsidR="00E60CA5" w:rsidRPr="00885F41" w:rsidRDefault="00376062" w:rsidP="00FB6461">
      <w:pPr>
        <w:rPr>
          <w:rFonts w:ascii="Times New Roman" w:hAnsi="Times New Roman" w:cs="Times New Roman"/>
          <w:sz w:val="28"/>
          <w:szCs w:val="28"/>
        </w:rPr>
      </w:pPr>
      <w:r>
        <w:rPr>
          <w:rFonts w:ascii="Times New Roman" w:hAnsi="Times New Roman" w:cs="Times New Roman"/>
          <w:sz w:val="28"/>
          <w:szCs w:val="28"/>
        </w:rPr>
        <w:tab/>
      </w:r>
      <w:r w:rsidR="00955BDD" w:rsidRPr="00885F41">
        <w:rPr>
          <w:rFonts w:ascii="Times New Roman" w:hAnsi="Times New Roman" w:cs="Times New Roman"/>
          <w:sz w:val="28"/>
          <w:szCs w:val="28"/>
        </w:rPr>
        <w:t xml:space="preserve">Pero </w:t>
      </w:r>
      <w:r w:rsidR="004F72B3">
        <w:rPr>
          <w:rFonts w:ascii="Times New Roman" w:hAnsi="Times New Roman" w:cs="Times New Roman"/>
          <w:sz w:val="28"/>
          <w:szCs w:val="28"/>
        </w:rPr>
        <w:t xml:space="preserve">sucede que </w:t>
      </w:r>
      <w:r w:rsidR="00955BDD" w:rsidRPr="00885F41">
        <w:rPr>
          <w:rFonts w:ascii="Times New Roman" w:hAnsi="Times New Roman" w:cs="Times New Roman"/>
          <w:sz w:val="28"/>
          <w:szCs w:val="28"/>
        </w:rPr>
        <w:t xml:space="preserve">los intelectuales pequeñoburgueses —férreamente aquerenciados en el sistema capitalista entendido por ellos como </w:t>
      </w:r>
      <w:r w:rsidR="00955BDD" w:rsidRPr="006E3F2E">
        <w:rPr>
          <w:rFonts w:ascii="Times New Roman" w:hAnsi="Times New Roman" w:cs="Times New Roman"/>
          <w:b/>
          <w:sz w:val="28"/>
          <w:szCs w:val="28"/>
          <w:u w:val="single"/>
        </w:rPr>
        <w:t>el non plus ultra eterno de la convivencia humana</w:t>
      </w:r>
      <w:r w:rsidR="00955BDD" w:rsidRPr="00885F41">
        <w:rPr>
          <w:rFonts w:ascii="Times New Roman" w:hAnsi="Times New Roman" w:cs="Times New Roman"/>
          <w:sz w:val="28"/>
          <w:szCs w:val="28"/>
        </w:rPr>
        <w:t xml:space="preserve">—, se inventaron eso de la Renta Básica Universal a la que definieron como </w:t>
      </w:r>
      <w:r w:rsidR="00955BDD" w:rsidRPr="00885F41">
        <w:rPr>
          <w:rFonts w:ascii="Times New Roman" w:hAnsi="Times New Roman" w:cs="Times New Roman"/>
          <w:b/>
          <w:sz w:val="28"/>
          <w:szCs w:val="28"/>
        </w:rPr>
        <w:t>“</w:t>
      </w:r>
      <w:hyperlink r:id="rId8" w:anchor="cite_note-NogJ-4" w:history="1">
        <w:r w:rsidR="00955BDD" w:rsidRPr="00885F41">
          <w:rPr>
            <w:rStyle w:val="Hipervnculo"/>
            <w:rFonts w:ascii="Times New Roman" w:hAnsi="Times New Roman" w:cs="Times New Roman"/>
            <w:b/>
            <w:sz w:val="28"/>
            <w:szCs w:val="28"/>
          </w:rPr>
          <w:t xml:space="preserve">el derecho de todo ciudadano y residente acreditado, a percibir una cantidad periódica </w:t>
        </w:r>
        <w:r w:rsidR="00116A11">
          <w:rPr>
            <w:rStyle w:val="Hipervnculo"/>
            <w:rFonts w:ascii="Times New Roman" w:hAnsi="Times New Roman" w:cs="Times New Roman"/>
            <w:b/>
            <w:sz w:val="28"/>
            <w:szCs w:val="28"/>
          </w:rPr>
          <w:t xml:space="preserve">de dinero </w:t>
        </w:r>
        <w:r w:rsidR="00955BDD" w:rsidRPr="00885F41">
          <w:rPr>
            <w:rStyle w:val="Hipervnculo"/>
            <w:rFonts w:ascii="Times New Roman" w:hAnsi="Times New Roman" w:cs="Times New Roman"/>
            <w:b/>
            <w:sz w:val="28"/>
            <w:szCs w:val="28"/>
          </w:rPr>
          <w:t xml:space="preserve">que cubra, al menos, sus necesidades vitales sin que por ello deba </w:t>
        </w:r>
        <w:r w:rsidR="00116A11">
          <w:rPr>
            <w:rStyle w:val="Hipervnculo"/>
            <w:rFonts w:ascii="Times New Roman" w:hAnsi="Times New Roman" w:cs="Times New Roman"/>
            <w:b/>
            <w:sz w:val="28"/>
            <w:szCs w:val="28"/>
          </w:rPr>
          <w:t xml:space="preserve">aportar </w:t>
        </w:r>
        <w:r w:rsidR="00955BDD" w:rsidRPr="00885F41">
          <w:rPr>
            <w:rStyle w:val="Hipervnculo"/>
            <w:rFonts w:ascii="Times New Roman" w:hAnsi="Times New Roman" w:cs="Times New Roman"/>
            <w:b/>
            <w:sz w:val="28"/>
            <w:szCs w:val="28"/>
          </w:rPr>
          <w:t>contraprestación alguna</w:t>
        </w:r>
      </w:hyperlink>
      <w:r w:rsidR="00955BDD" w:rsidRPr="00885F41">
        <w:rPr>
          <w:rFonts w:ascii="Times New Roman" w:hAnsi="Times New Roman" w:cs="Times New Roman"/>
          <w:b/>
          <w:sz w:val="28"/>
          <w:szCs w:val="28"/>
        </w:rPr>
        <w:t>”</w:t>
      </w:r>
      <w:hyperlink r:id="rId9" w:anchor="cite_note-NogJ-4" w:history="1">
        <w:r w:rsidR="00955BDD" w:rsidRPr="002041DA">
          <w:rPr>
            <w:rStyle w:val="Hipervnculo"/>
            <w:rFonts w:ascii="Times New Roman" w:hAnsi="Times New Roman" w:cs="Times New Roman"/>
            <w:b/>
            <w:sz w:val="28"/>
            <w:szCs w:val="28"/>
            <w:vertAlign w:val="superscript"/>
          </w:rPr>
          <w:t>4</w:t>
        </w:r>
      </w:hyperlink>
      <w:r w:rsidR="00955BDD" w:rsidRPr="002041DA">
        <w:rPr>
          <w:rFonts w:ascii="Times New Roman" w:hAnsi="Times New Roman" w:cs="Times New Roman"/>
          <w:b/>
          <w:sz w:val="28"/>
          <w:szCs w:val="28"/>
        </w:rPr>
        <w:t xml:space="preserve"> </w:t>
      </w:r>
      <w:hyperlink r:id="rId10" w:anchor="cite_note-BregR-5" w:history="1">
        <w:r w:rsidR="00955BDD" w:rsidRPr="002041DA">
          <w:rPr>
            <w:rStyle w:val="Hipervnculo"/>
            <w:rFonts w:ascii="Times New Roman" w:hAnsi="Times New Roman" w:cs="Times New Roman"/>
            <w:b/>
            <w:sz w:val="28"/>
            <w:szCs w:val="28"/>
            <w:vertAlign w:val="superscript"/>
          </w:rPr>
          <w:t>5</w:t>
        </w:r>
      </w:hyperlink>
      <w:r w:rsidR="00955BDD" w:rsidRPr="00885F41">
        <w:rPr>
          <w:rFonts w:ascii="Times New Roman" w:hAnsi="Times New Roman" w:cs="Times New Roman"/>
          <w:sz w:val="28"/>
          <w:szCs w:val="28"/>
        </w:rPr>
        <w:t xml:space="preserve">. </w:t>
      </w:r>
      <w:r w:rsidR="0044376B">
        <w:rPr>
          <w:rFonts w:ascii="Times New Roman" w:hAnsi="Times New Roman" w:cs="Times New Roman"/>
          <w:sz w:val="28"/>
          <w:szCs w:val="28"/>
        </w:rPr>
        <w:t xml:space="preserve">Omitiendo deliberadamente </w:t>
      </w:r>
      <w:r w:rsidR="00955BDD" w:rsidRPr="00885F41">
        <w:rPr>
          <w:rFonts w:ascii="Times New Roman" w:hAnsi="Times New Roman" w:cs="Times New Roman"/>
          <w:sz w:val="28"/>
          <w:szCs w:val="28"/>
        </w:rPr>
        <w:t>pararse a pensar</w:t>
      </w:r>
      <w:r w:rsidR="0044376B">
        <w:rPr>
          <w:rFonts w:ascii="Times New Roman" w:hAnsi="Times New Roman" w:cs="Times New Roman"/>
          <w:sz w:val="28"/>
          <w:szCs w:val="28"/>
        </w:rPr>
        <w:t>,</w:t>
      </w:r>
      <w:r w:rsidR="00955BDD" w:rsidRPr="00885F41">
        <w:rPr>
          <w:rFonts w:ascii="Times New Roman" w:hAnsi="Times New Roman" w:cs="Times New Roman"/>
          <w:sz w:val="28"/>
          <w:szCs w:val="28"/>
        </w:rPr>
        <w:t xml:space="preserve"> que </w:t>
      </w:r>
      <w:r w:rsidR="00955BDD" w:rsidRPr="00100B97">
        <w:rPr>
          <w:rFonts w:ascii="Times New Roman" w:hAnsi="Times New Roman" w:cs="Times New Roman"/>
          <w:b/>
          <w:sz w:val="28"/>
          <w:szCs w:val="28"/>
          <w:u w:val="single"/>
        </w:rPr>
        <w:t xml:space="preserve">la producción acumulativa de ganancia </w:t>
      </w:r>
      <w:r w:rsidR="002041DA" w:rsidRPr="00100B97">
        <w:rPr>
          <w:rFonts w:ascii="Times New Roman" w:hAnsi="Times New Roman" w:cs="Times New Roman"/>
          <w:b/>
          <w:sz w:val="28"/>
          <w:szCs w:val="28"/>
          <w:u w:val="single"/>
        </w:rPr>
        <w:t xml:space="preserve">no </w:t>
      </w:r>
      <w:r w:rsidR="00955BDD" w:rsidRPr="00100B97">
        <w:rPr>
          <w:rFonts w:ascii="Times New Roman" w:hAnsi="Times New Roman" w:cs="Times New Roman"/>
          <w:b/>
          <w:sz w:val="28"/>
          <w:szCs w:val="28"/>
          <w:u w:val="single"/>
        </w:rPr>
        <w:t>es</w:t>
      </w:r>
      <w:r w:rsidR="002041DA" w:rsidRPr="00100B97">
        <w:rPr>
          <w:rFonts w:ascii="Times New Roman" w:hAnsi="Times New Roman" w:cs="Times New Roman"/>
          <w:b/>
          <w:sz w:val="28"/>
          <w:szCs w:val="28"/>
          <w:u w:val="single"/>
        </w:rPr>
        <w:t xml:space="preserve"> eterna</w:t>
      </w:r>
      <w:r w:rsidR="00100B97">
        <w:rPr>
          <w:rFonts w:ascii="Times New Roman" w:hAnsi="Times New Roman" w:cs="Times New Roman"/>
          <w:sz w:val="28"/>
          <w:szCs w:val="28"/>
        </w:rPr>
        <w:t>.</w:t>
      </w:r>
      <w:r w:rsidR="002041DA">
        <w:rPr>
          <w:rFonts w:ascii="Times New Roman" w:hAnsi="Times New Roman" w:cs="Times New Roman"/>
          <w:sz w:val="28"/>
          <w:szCs w:val="28"/>
        </w:rPr>
        <w:t xml:space="preserve"> </w:t>
      </w:r>
      <w:r w:rsidR="00100B97">
        <w:rPr>
          <w:rFonts w:ascii="Times New Roman" w:hAnsi="Times New Roman" w:cs="Times New Roman"/>
          <w:sz w:val="28"/>
          <w:szCs w:val="28"/>
        </w:rPr>
        <w:t xml:space="preserve">Precisamente </w:t>
      </w:r>
      <w:r w:rsidR="002041DA">
        <w:rPr>
          <w:rFonts w:ascii="Times New Roman" w:hAnsi="Times New Roman" w:cs="Times New Roman"/>
          <w:sz w:val="28"/>
          <w:szCs w:val="28"/>
        </w:rPr>
        <w:t xml:space="preserve">porque resulta ser </w:t>
      </w:r>
      <w:r w:rsidR="00955BDD" w:rsidRPr="00885F41">
        <w:rPr>
          <w:rFonts w:ascii="Times New Roman" w:hAnsi="Times New Roman" w:cs="Times New Roman"/>
          <w:sz w:val="28"/>
          <w:szCs w:val="28"/>
        </w:rPr>
        <w:t xml:space="preserve"> histórica</w:t>
      </w:r>
      <w:r w:rsidR="00675EAF">
        <w:rPr>
          <w:rFonts w:ascii="Times New Roman" w:hAnsi="Times New Roman" w:cs="Times New Roman"/>
          <w:sz w:val="28"/>
          <w:szCs w:val="28"/>
        </w:rPr>
        <w:t xml:space="preserve"> y absolutamente in</w:t>
      </w:r>
      <w:r w:rsidR="00955BDD" w:rsidRPr="00885F41">
        <w:rPr>
          <w:rFonts w:ascii="Times New Roman" w:hAnsi="Times New Roman" w:cs="Times New Roman"/>
          <w:sz w:val="28"/>
          <w:szCs w:val="28"/>
        </w:rPr>
        <w:t xml:space="preserve">compatible con el principio activo de la </w:t>
      </w:r>
      <w:r w:rsidR="00955BDD" w:rsidRPr="00675EAF">
        <w:rPr>
          <w:rFonts w:ascii="Times New Roman" w:hAnsi="Times New Roman" w:cs="Times New Roman"/>
          <w:b/>
          <w:sz w:val="28"/>
          <w:szCs w:val="28"/>
          <w:u w:val="single"/>
        </w:rPr>
        <w:t>competencia entre propietarios de los medios de producción</w:t>
      </w:r>
      <w:r w:rsidR="005C7DA6">
        <w:rPr>
          <w:rFonts w:ascii="Times New Roman" w:hAnsi="Times New Roman" w:cs="Times New Roman"/>
          <w:sz w:val="28"/>
          <w:szCs w:val="28"/>
        </w:rPr>
        <w:t>, dado que al acelerar la sustitución de trabajo humano por medios técnicos</w:t>
      </w:r>
      <w:r w:rsidR="00032BDD">
        <w:rPr>
          <w:rFonts w:ascii="Times New Roman" w:hAnsi="Times New Roman" w:cs="Times New Roman"/>
          <w:sz w:val="28"/>
          <w:szCs w:val="28"/>
        </w:rPr>
        <w:t xml:space="preserve">, acaba dejando </w:t>
      </w:r>
      <w:r>
        <w:rPr>
          <w:rFonts w:ascii="Times New Roman" w:hAnsi="Times New Roman" w:cs="Times New Roman"/>
          <w:sz w:val="28"/>
          <w:szCs w:val="28"/>
        </w:rPr>
        <w:t xml:space="preserve">totalmente </w:t>
      </w:r>
      <w:r w:rsidR="005C7DA6">
        <w:rPr>
          <w:rFonts w:ascii="Times New Roman" w:hAnsi="Times New Roman" w:cs="Times New Roman"/>
          <w:sz w:val="28"/>
          <w:szCs w:val="28"/>
        </w:rPr>
        <w:t xml:space="preserve">sin sentido ninguno </w:t>
      </w:r>
      <w:r>
        <w:rPr>
          <w:rFonts w:ascii="Times New Roman" w:hAnsi="Times New Roman" w:cs="Times New Roman"/>
          <w:sz w:val="28"/>
          <w:szCs w:val="28"/>
        </w:rPr>
        <w:t xml:space="preserve">el </w:t>
      </w:r>
      <w:r w:rsidR="005C7DA6">
        <w:rPr>
          <w:rFonts w:ascii="Times New Roman" w:hAnsi="Times New Roman" w:cs="Times New Roman"/>
          <w:sz w:val="28"/>
          <w:szCs w:val="28"/>
        </w:rPr>
        <w:t xml:space="preserve">funcionamiento </w:t>
      </w:r>
      <w:r>
        <w:rPr>
          <w:rFonts w:ascii="Times New Roman" w:hAnsi="Times New Roman" w:cs="Times New Roman"/>
          <w:sz w:val="28"/>
          <w:szCs w:val="28"/>
        </w:rPr>
        <w:t xml:space="preserve">del </w:t>
      </w:r>
      <w:r w:rsidR="005C7DA6">
        <w:rPr>
          <w:rFonts w:ascii="Times New Roman" w:hAnsi="Times New Roman" w:cs="Times New Roman"/>
          <w:sz w:val="28"/>
          <w:szCs w:val="28"/>
        </w:rPr>
        <w:t>sistema</w:t>
      </w:r>
      <w:r w:rsidR="00032BDD">
        <w:rPr>
          <w:rFonts w:ascii="Times New Roman" w:hAnsi="Times New Roman" w:cs="Times New Roman"/>
          <w:sz w:val="28"/>
          <w:szCs w:val="28"/>
        </w:rPr>
        <w:t xml:space="preserve"> explotador</w:t>
      </w:r>
      <w:r>
        <w:rPr>
          <w:rFonts w:ascii="Times New Roman" w:hAnsi="Times New Roman" w:cs="Times New Roman"/>
          <w:sz w:val="28"/>
          <w:szCs w:val="28"/>
        </w:rPr>
        <w:t xml:space="preserve"> cap</w:t>
      </w:r>
      <w:r w:rsidR="00B116AD">
        <w:rPr>
          <w:rFonts w:ascii="Times New Roman" w:hAnsi="Times New Roman" w:cs="Times New Roman"/>
          <w:sz w:val="28"/>
          <w:szCs w:val="28"/>
        </w:rPr>
        <w:t>i</w:t>
      </w:r>
      <w:bookmarkStart w:id="0" w:name="_GoBack"/>
      <w:bookmarkEnd w:id="0"/>
      <w:r>
        <w:rPr>
          <w:rFonts w:ascii="Times New Roman" w:hAnsi="Times New Roman" w:cs="Times New Roman"/>
          <w:sz w:val="28"/>
          <w:szCs w:val="28"/>
        </w:rPr>
        <w:t>talista</w:t>
      </w:r>
      <w:r w:rsidR="005C7DA6">
        <w:rPr>
          <w:rFonts w:ascii="Times New Roman" w:hAnsi="Times New Roman" w:cs="Times New Roman"/>
          <w:sz w:val="28"/>
          <w:szCs w:val="28"/>
        </w:rPr>
        <w:t xml:space="preserve">.  </w:t>
      </w:r>
    </w:p>
    <w:p w:rsidR="0063096C" w:rsidRDefault="00AE55F9" w:rsidP="00FB6461">
      <w:pPr>
        <w:rPr>
          <w:rFonts w:ascii="Times New Roman" w:hAnsi="Times New Roman" w:cs="Times New Roman"/>
          <w:sz w:val="28"/>
          <w:szCs w:val="28"/>
        </w:rPr>
      </w:pPr>
      <w:r w:rsidRPr="00885F41">
        <w:rPr>
          <w:rFonts w:ascii="Times New Roman" w:hAnsi="Times New Roman" w:cs="Times New Roman"/>
          <w:sz w:val="28"/>
          <w:szCs w:val="28"/>
        </w:rPr>
        <w:tab/>
        <w:t xml:space="preserve">Bajo tales condiciones económicas </w:t>
      </w:r>
      <w:r w:rsidR="005C7DA6">
        <w:rPr>
          <w:rFonts w:ascii="Times New Roman" w:hAnsi="Times New Roman" w:cs="Times New Roman"/>
          <w:sz w:val="28"/>
          <w:szCs w:val="28"/>
        </w:rPr>
        <w:t xml:space="preserve">objetivas </w:t>
      </w:r>
      <w:r w:rsidRPr="00885F41">
        <w:rPr>
          <w:rFonts w:ascii="Times New Roman" w:hAnsi="Times New Roman" w:cs="Times New Roman"/>
          <w:sz w:val="28"/>
          <w:szCs w:val="28"/>
        </w:rPr>
        <w:t xml:space="preserve">terminales </w:t>
      </w:r>
      <w:hyperlink r:id="rId11" w:history="1">
        <w:r w:rsidRPr="00885F41">
          <w:rPr>
            <w:rStyle w:val="Hipervnculo"/>
            <w:rFonts w:ascii="Times New Roman" w:hAnsi="Times New Roman" w:cs="Times New Roman"/>
            <w:b/>
            <w:sz w:val="28"/>
            <w:szCs w:val="28"/>
          </w:rPr>
          <w:t>deletéreas</w:t>
        </w:r>
      </w:hyperlink>
      <w:r w:rsidRPr="00885F41">
        <w:rPr>
          <w:rFonts w:ascii="Times New Roman" w:hAnsi="Times New Roman" w:cs="Times New Roman"/>
          <w:sz w:val="28"/>
          <w:szCs w:val="28"/>
        </w:rPr>
        <w:t xml:space="preserve"> del capitalismo descritas aquí, cabe preguntarse</w:t>
      </w:r>
      <w:r w:rsidR="00116A11">
        <w:rPr>
          <w:rFonts w:ascii="Times New Roman" w:hAnsi="Times New Roman" w:cs="Times New Roman"/>
          <w:sz w:val="28"/>
          <w:szCs w:val="28"/>
        </w:rPr>
        <w:t>:</w:t>
      </w:r>
      <w:r w:rsidRPr="00885F41">
        <w:rPr>
          <w:rFonts w:ascii="Times New Roman" w:hAnsi="Times New Roman" w:cs="Times New Roman"/>
          <w:sz w:val="28"/>
          <w:szCs w:val="28"/>
        </w:rPr>
        <w:t xml:space="preserve"> ¿de dónde los distintos Estados nacionales podrán </w:t>
      </w:r>
      <w:r w:rsidR="00993274">
        <w:rPr>
          <w:rFonts w:ascii="Times New Roman" w:hAnsi="Times New Roman" w:cs="Times New Roman"/>
          <w:sz w:val="28"/>
          <w:szCs w:val="28"/>
        </w:rPr>
        <w:t xml:space="preserve">obtener </w:t>
      </w:r>
      <w:r w:rsidRPr="00885F41">
        <w:rPr>
          <w:rFonts w:ascii="Times New Roman" w:hAnsi="Times New Roman" w:cs="Times New Roman"/>
          <w:sz w:val="28"/>
          <w:szCs w:val="28"/>
        </w:rPr>
        <w:t>la tan cacareada Renta Básica Universal, si no es engrosando sine die la deuda pública por falta de recursos materiales genuinos que respalden la emisión monetaria? Y ya sabemos lo que sucede cuando la economía capitalista se prolonga a caballo de semejante alternativa</w:t>
      </w:r>
      <w:r w:rsidR="002041DA">
        <w:rPr>
          <w:rFonts w:ascii="Times New Roman" w:hAnsi="Times New Roman" w:cs="Times New Roman"/>
          <w:sz w:val="28"/>
          <w:szCs w:val="28"/>
        </w:rPr>
        <w:t>:</w:t>
      </w:r>
      <w:r w:rsidRPr="00885F41">
        <w:rPr>
          <w:rFonts w:ascii="Times New Roman" w:hAnsi="Times New Roman" w:cs="Times New Roman"/>
          <w:sz w:val="28"/>
          <w:szCs w:val="28"/>
        </w:rPr>
        <w:t xml:space="preserve"> </w:t>
      </w:r>
      <w:r w:rsidR="00D22998">
        <w:rPr>
          <w:rFonts w:ascii="Times New Roman" w:hAnsi="Times New Roman" w:cs="Times New Roman"/>
          <w:sz w:val="28"/>
          <w:szCs w:val="28"/>
        </w:rPr>
        <w:t xml:space="preserve">Desde el estallido de la última gran crisis económica en 2007, cuando la deuda financiera de los principales países de Occidente </w:t>
      </w:r>
      <w:r w:rsidRPr="00885F41">
        <w:rPr>
          <w:rFonts w:ascii="Times New Roman" w:hAnsi="Times New Roman" w:cs="Times New Roman"/>
          <w:sz w:val="28"/>
          <w:szCs w:val="28"/>
        </w:rPr>
        <w:t xml:space="preserve">había crecido hasta </w:t>
      </w:r>
      <w:r w:rsidR="003673A5">
        <w:rPr>
          <w:rFonts w:ascii="Times New Roman" w:hAnsi="Times New Roman" w:cs="Times New Roman"/>
          <w:sz w:val="28"/>
          <w:szCs w:val="28"/>
        </w:rPr>
        <w:t xml:space="preserve">llegar a </w:t>
      </w:r>
      <w:r w:rsidRPr="00885F41">
        <w:rPr>
          <w:rFonts w:ascii="Times New Roman" w:hAnsi="Times New Roman" w:cs="Times New Roman"/>
          <w:sz w:val="28"/>
          <w:szCs w:val="28"/>
        </w:rPr>
        <w:t xml:space="preserve">los </w:t>
      </w:r>
      <w:hyperlink r:id="rId12" w:history="1">
        <w:r w:rsidRPr="001C333F">
          <w:rPr>
            <w:rStyle w:val="Hipervnculo"/>
            <w:rFonts w:ascii="Times New Roman" w:hAnsi="Times New Roman" w:cs="Times New Roman"/>
            <w:b/>
            <w:sz w:val="28"/>
            <w:szCs w:val="28"/>
          </w:rPr>
          <w:t>5</w:t>
        </w:r>
        <w:r w:rsidR="00D22998" w:rsidRPr="001C333F">
          <w:rPr>
            <w:rStyle w:val="Hipervnculo"/>
            <w:rFonts w:ascii="Times New Roman" w:hAnsi="Times New Roman" w:cs="Times New Roman"/>
            <w:b/>
            <w:sz w:val="28"/>
            <w:szCs w:val="28"/>
          </w:rPr>
          <w:t>7</w:t>
        </w:r>
        <w:r w:rsidRPr="001C333F">
          <w:rPr>
            <w:rStyle w:val="Hipervnculo"/>
            <w:rFonts w:ascii="Times New Roman" w:hAnsi="Times New Roman" w:cs="Times New Roman"/>
            <w:b/>
            <w:sz w:val="28"/>
            <w:szCs w:val="28"/>
          </w:rPr>
          <w:t xml:space="preserve"> billones de dólares</w:t>
        </w:r>
      </w:hyperlink>
      <w:r w:rsidR="002041DA">
        <w:rPr>
          <w:rFonts w:ascii="Times New Roman" w:hAnsi="Times New Roman" w:cs="Times New Roman"/>
          <w:sz w:val="28"/>
          <w:szCs w:val="28"/>
        </w:rPr>
        <w:t>,</w:t>
      </w:r>
      <w:r w:rsidRPr="00885F41">
        <w:rPr>
          <w:rFonts w:ascii="Times New Roman" w:hAnsi="Times New Roman" w:cs="Times New Roman"/>
          <w:sz w:val="28"/>
          <w:szCs w:val="28"/>
        </w:rPr>
        <w:t xml:space="preserve"> </w:t>
      </w:r>
      <w:r w:rsidR="00993274">
        <w:rPr>
          <w:rFonts w:ascii="Times New Roman" w:hAnsi="Times New Roman" w:cs="Times New Roman"/>
          <w:sz w:val="28"/>
          <w:szCs w:val="28"/>
        </w:rPr>
        <w:t xml:space="preserve">diez años después </w:t>
      </w:r>
      <w:r w:rsidR="00D22998">
        <w:rPr>
          <w:rFonts w:ascii="Times New Roman" w:hAnsi="Times New Roman" w:cs="Times New Roman"/>
          <w:sz w:val="28"/>
          <w:szCs w:val="28"/>
        </w:rPr>
        <w:t xml:space="preserve">esa deuda </w:t>
      </w:r>
      <w:r w:rsidR="003673A5">
        <w:rPr>
          <w:rFonts w:ascii="Times New Roman" w:hAnsi="Times New Roman" w:cs="Times New Roman"/>
          <w:sz w:val="28"/>
          <w:szCs w:val="28"/>
        </w:rPr>
        <w:t xml:space="preserve">sumando </w:t>
      </w:r>
      <w:r w:rsidR="002041DA">
        <w:rPr>
          <w:rFonts w:ascii="Times New Roman" w:hAnsi="Times New Roman" w:cs="Times New Roman"/>
          <w:sz w:val="28"/>
          <w:szCs w:val="28"/>
        </w:rPr>
        <w:t xml:space="preserve">la de los </w:t>
      </w:r>
      <w:r w:rsidR="003673A5">
        <w:rPr>
          <w:rFonts w:ascii="Times New Roman" w:hAnsi="Times New Roman" w:cs="Times New Roman"/>
          <w:sz w:val="28"/>
          <w:szCs w:val="28"/>
        </w:rPr>
        <w:t xml:space="preserve">EE.UU., Reino Unido, Francia, Alemania, Países bajos, Luxemburgo, Japón, Italia, Irlanda. Canadá, Suiza y China, </w:t>
      </w:r>
      <w:r w:rsidR="00D22998">
        <w:rPr>
          <w:rFonts w:ascii="Times New Roman" w:hAnsi="Times New Roman" w:cs="Times New Roman"/>
          <w:sz w:val="28"/>
          <w:szCs w:val="28"/>
        </w:rPr>
        <w:t>lleg</w:t>
      </w:r>
      <w:r w:rsidR="003673A5">
        <w:rPr>
          <w:rFonts w:ascii="Times New Roman" w:hAnsi="Times New Roman" w:cs="Times New Roman"/>
          <w:sz w:val="28"/>
          <w:szCs w:val="28"/>
        </w:rPr>
        <w:t>ó</w:t>
      </w:r>
      <w:r w:rsidR="00D22998">
        <w:rPr>
          <w:rFonts w:ascii="Times New Roman" w:hAnsi="Times New Roman" w:cs="Times New Roman"/>
          <w:sz w:val="28"/>
          <w:szCs w:val="28"/>
        </w:rPr>
        <w:t xml:space="preserve"> a</w:t>
      </w:r>
      <w:r w:rsidRPr="00885F41">
        <w:rPr>
          <w:rFonts w:ascii="Times New Roman" w:hAnsi="Times New Roman" w:cs="Times New Roman"/>
          <w:sz w:val="28"/>
          <w:szCs w:val="28"/>
        </w:rPr>
        <w:t xml:space="preserve"> </w:t>
      </w:r>
      <w:r w:rsidR="003673A5">
        <w:rPr>
          <w:rFonts w:ascii="Times New Roman" w:hAnsi="Times New Roman" w:cs="Times New Roman"/>
          <w:sz w:val="28"/>
          <w:szCs w:val="28"/>
        </w:rPr>
        <w:t xml:space="preserve">superar </w:t>
      </w:r>
      <w:r w:rsidRPr="00885F41">
        <w:rPr>
          <w:rFonts w:ascii="Times New Roman" w:hAnsi="Times New Roman" w:cs="Times New Roman"/>
          <w:sz w:val="28"/>
          <w:szCs w:val="28"/>
        </w:rPr>
        <w:t xml:space="preserve">los </w:t>
      </w:r>
      <w:r w:rsidR="00F57168">
        <w:rPr>
          <w:rFonts w:ascii="Times New Roman" w:hAnsi="Times New Roman" w:cs="Times New Roman"/>
          <w:sz w:val="28"/>
          <w:szCs w:val="28"/>
        </w:rPr>
        <w:t xml:space="preserve">132 billones trecientos quince mil millones </w:t>
      </w:r>
      <w:hyperlink r:id="rId13" w:history="1">
        <w:r w:rsidR="00F57168" w:rsidRPr="00F57168">
          <w:rPr>
            <w:rStyle w:val="Hipervnculo"/>
            <w:rFonts w:ascii="Times New Roman" w:hAnsi="Times New Roman" w:cs="Times New Roman"/>
            <w:b/>
            <w:sz w:val="28"/>
            <w:szCs w:val="28"/>
          </w:rPr>
          <w:t>(132.315.000.000.000)</w:t>
        </w:r>
      </w:hyperlink>
      <w:r w:rsidR="00F57168">
        <w:rPr>
          <w:rFonts w:ascii="Times New Roman" w:hAnsi="Times New Roman" w:cs="Times New Roman"/>
          <w:sz w:val="28"/>
          <w:szCs w:val="28"/>
        </w:rPr>
        <w:t>.</w:t>
      </w:r>
      <w:r w:rsidR="00D22998">
        <w:rPr>
          <w:rFonts w:ascii="Times New Roman" w:hAnsi="Times New Roman" w:cs="Times New Roman"/>
          <w:sz w:val="28"/>
          <w:szCs w:val="28"/>
        </w:rPr>
        <w:t xml:space="preserve"> Así las cosas, t</w:t>
      </w:r>
      <w:r w:rsidR="00F57168">
        <w:rPr>
          <w:rFonts w:ascii="Times New Roman" w:hAnsi="Times New Roman" w:cs="Times New Roman"/>
          <w:sz w:val="28"/>
          <w:szCs w:val="28"/>
        </w:rPr>
        <w:t>odo pare</w:t>
      </w:r>
      <w:r w:rsidRPr="00885F41">
        <w:rPr>
          <w:rFonts w:ascii="Times New Roman" w:hAnsi="Times New Roman" w:cs="Times New Roman"/>
          <w:sz w:val="28"/>
          <w:szCs w:val="28"/>
        </w:rPr>
        <w:t xml:space="preserve">ce indicar que vamos hacia otra debacle financiera como parte constitutiva del </w:t>
      </w:r>
      <w:r w:rsidR="001C333F">
        <w:rPr>
          <w:rFonts w:ascii="Times New Roman" w:hAnsi="Times New Roman" w:cs="Times New Roman"/>
          <w:sz w:val="28"/>
          <w:szCs w:val="28"/>
        </w:rPr>
        <w:t>fatal</w:t>
      </w:r>
      <w:r w:rsidR="00ED768D">
        <w:rPr>
          <w:rFonts w:ascii="Times New Roman" w:hAnsi="Times New Roman" w:cs="Times New Roman"/>
          <w:sz w:val="28"/>
          <w:szCs w:val="28"/>
        </w:rPr>
        <w:t xml:space="preserve"> </w:t>
      </w:r>
      <w:r w:rsidR="00D22998">
        <w:rPr>
          <w:rFonts w:ascii="Times New Roman" w:hAnsi="Times New Roman" w:cs="Times New Roman"/>
          <w:sz w:val="28"/>
          <w:szCs w:val="28"/>
        </w:rPr>
        <w:t>e</w:t>
      </w:r>
      <w:r w:rsidR="00ED768D">
        <w:rPr>
          <w:rFonts w:ascii="Times New Roman" w:hAnsi="Times New Roman" w:cs="Times New Roman"/>
          <w:sz w:val="28"/>
          <w:szCs w:val="28"/>
        </w:rPr>
        <w:t xml:space="preserve"> </w:t>
      </w:r>
      <w:r w:rsidRPr="00885F41">
        <w:rPr>
          <w:rFonts w:ascii="Times New Roman" w:hAnsi="Times New Roman" w:cs="Times New Roman"/>
          <w:sz w:val="28"/>
          <w:szCs w:val="28"/>
        </w:rPr>
        <w:t>inevitable proceso hacia un</w:t>
      </w:r>
      <w:r w:rsidR="00863164">
        <w:rPr>
          <w:rFonts w:ascii="Times New Roman" w:hAnsi="Times New Roman" w:cs="Times New Roman"/>
          <w:sz w:val="28"/>
          <w:szCs w:val="28"/>
        </w:rPr>
        <w:t xml:space="preserve"> </w:t>
      </w:r>
      <w:r w:rsidR="00863164" w:rsidRPr="00863164">
        <w:rPr>
          <w:rFonts w:ascii="Times New Roman" w:hAnsi="Times New Roman" w:cs="Times New Roman"/>
          <w:b/>
          <w:sz w:val="28"/>
          <w:szCs w:val="28"/>
          <w:u w:val="single"/>
        </w:rPr>
        <w:t xml:space="preserve">obligado </w:t>
      </w:r>
      <w:r w:rsidRPr="00863164">
        <w:rPr>
          <w:rFonts w:ascii="Times New Roman" w:hAnsi="Times New Roman" w:cs="Times New Roman"/>
          <w:b/>
          <w:sz w:val="28"/>
          <w:szCs w:val="28"/>
          <w:u w:val="single"/>
        </w:rPr>
        <w:t>c</w:t>
      </w:r>
      <w:r w:rsidRPr="00885F41">
        <w:rPr>
          <w:rFonts w:ascii="Times New Roman" w:hAnsi="Times New Roman" w:cs="Times New Roman"/>
          <w:b/>
          <w:sz w:val="28"/>
          <w:szCs w:val="28"/>
          <w:u w:val="single"/>
        </w:rPr>
        <w:t>ambio revolucionario</w:t>
      </w:r>
      <w:r w:rsidRPr="00885F41">
        <w:rPr>
          <w:rFonts w:ascii="Times New Roman" w:hAnsi="Times New Roman" w:cs="Times New Roman"/>
          <w:sz w:val="28"/>
          <w:szCs w:val="28"/>
        </w:rPr>
        <w:t xml:space="preserve"> del sistema, que acabará para siempre con </w:t>
      </w:r>
      <w:r w:rsidR="001B4E45">
        <w:rPr>
          <w:rFonts w:ascii="Times New Roman" w:hAnsi="Times New Roman" w:cs="Times New Roman"/>
          <w:sz w:val="28"/>
          <w:szCs w:val="28"/>
        </w:rPr>
        <w:t xml:space="preserve">la </w:t>
      </w:r>
      <w:r w:rsidR="00D22998">
        <w:rPr>
          <w:rFonts w:ascii="Times New Roman" w:hAnsi="Times New Roman" w:cs="Times New Roman"/>
          <w:sz w:val="28"/>
          <w:szCs w:val="28"/>
        </w:rPr>
        <w:t xml:space="preserve">creciente </w:t>
      </w:r>
      <w:r w:rsidR="001B4E45">
        <w:rPr>
          <w:rFonts w:ascii="Times New Roman" w:hAnsi="Times New Roman" w:cs="Times New Roman"/>
          <w:sz w:val="28"/>
          <w:szCs w:val="28"/>
        </w:rPr>
        <w:t xml:space="preserve">desigualdad </w:t>
      </w:r>
      <w:r w:rsidR="00411496">
        <w:rPr>
          <w:rFonts w:ascii="Times New Roman" w:hAnsi="Times New Roman" w:cs="Times New Roman"/>
          <w:sz w:val="28"/>
          <w:szCs w:val="28"/>
        </w:rPr>
        <w:t xml:space="preserve">del capitalismo </w:t>
      </w:r>
      <w:r w:rsidR="001B4E45">
        <w:rPr>
          <w:rFonts w:ascii="Times New Roman" w:hAnsi="Times New Roman" w:cs="Times New Roman"/>
          <w:sz w:val="28"/>
          <w:szCs w:val="28"/>
        </w:rPr>
        <w:t xml:space="preserve">en el reparto de la riqueza. </w:t>
      </w:r>
    </w:p>
    <w:p w:rsidR="00AE55F9" w:rsidRDefault="0063096C" w:rsidP="00FB6461">
      <w:pPr>
        <w:rPr>
          <w:rFonts w:ascii="Times New Roman" w:hAnsi="Times New Roman" w:cs="Times New Roman"/>
          <w:sz w:val="28"/>
          <w:szCs w:val="28"/>
        </w:rPr>
      </w:pPr>
      <w:r>
        <w:rPr>
          <w:rFonts w:ascii="Times New Roman" w:hAnsi="Times New Roman" w:cs="Times New Roman"/>
          <w:sz w:val="28"/>
          <w:szCs w:val="28"/>
        </w:rPr>
        <w:tab/>
      </w:r>
      <w:r w:rsidR="00AE55F9" w:rsidRPr="00885F41">
        <w:rPr>
          <w:rFonts w:ascii="Times New Roman" w:hAnsi="Times New Roman" w:cs="Times New Roman"/>
          <w:sz w:val="28"/>
          <w:szCs w:val="28"/>
        </w:rPr>
        <w:t>En medio de semejante situación</w:t>
      </w:r>
      <w:r w:rsidR="0044376B">
        <w:rPr>
          <w:rFonts w:ascii="Times New Roman" w:hAnsi="Times New Roman" w:cs="Times New Roman"/>
          <w:sz w:val="28"/>
          <w:szCs w:val="28"/>
        </w:rPr>
        <w:t>,</w:t>
      </w:r>
      <w:r w:rsidR="00AE55F9" w:rsidRPr="00885F41">
        <w:rPr>
          <w:rFonts w:ascii="Times New Roman" w:hAnsi="Times New Roman" w:cs="Times New Roman"/>
          <w:sz w:val="28"/>
          <w:szCs w:val="28"/>
        </w:rPr>
        <w:t xml:space="preserve"> </w:t>
      </w:r>
      <w:r w:rsidR="00BE65EC">
        <w:rPr>
          <w:rFonts w:ascii="Times New Roman" w:hAnsi="Times New Roman" w:cs="Times New Roman"/>
          <w:sz w:val="28"/>
          <w:szCs w:val="28"/>
        </w:rPr>
        <w:t xml:space="preserve">buena parte de </w:t>
      </w:r>
      <w:r w:rsidR="00AE55F9" w:rsidRPr="00885F41">
        <w:rPr>
          <w:rFonts w:ascii="Times New Roman" w:hAnsi="Times New Roman" w:cs="Times New Roman"/>
          <w:sz w:val="28"/>
          <w:szCs w:val="28"/>
        </w:rPr>
        <w:t xml:space="preserve">la pequeñoburguesía intelectual </w:t>
      </w:r>
      <w:r w:rsidR="00230E4F">
        <w:rPr>
          <w:rFonts w:ascii="Times New Roman" w:hAnsi="Times New Roman" w:cs="Times New Roman"/>
          <w:sz w:val="28"/>
          <w:szCs w:val="28"/>
        </w:rPr>
        <w:t xml:space="preserve">—previamente </w:t>
      </w:r>
      <w:r w:rsidR="00D33B8D">
        <w:rPr>
          <w:rFonts w:ascii="Times New Roman" w:hAnsi="Times New Roman" w:cs="Times New Roman"/>
          <w:sz w:val="28"/>
          <w:szCs w:val="28"/>
        </w:rPr>
        <w:t xml:space="preserve">instruida </w:t>
      </w:r>
      <w:hyperlink r:id="rId14" w:history="1">
        <w:r w:rsidR="00230E4F" w:rsidRPr="00125FE9">
          <w:rPr>
            <w:rStyle w:val="Hipervnculo"/>
            <w:rFonts w:ascii="Times New Roman" w:hAnsi="Times New Roman" w:cs="Times New Roman"/>
            <w:b/>
            <w:i/>
            <w:sz w:val="28"/>
            <w:szCs w:val="28"/>
          </w:rPr>
          <w:t>urbi et orbi</w:t>
        </w:r>
      </w:hyperlink>
      <w:r w:rsidR="00230E4F">
        <w:rPr>
          <w:rFonts w:ascii="Times New Roman" w:hAnsi="Times New Roman" w:cs="Times New Roman"/>
          <w:sz w:val="28"/>
          <w:szCs w:val="28"/>
        </w:rPr>
        <w:t xml:space="preserve"> </w:t>
      </w:r>
      <w:r w:rsidR="00D33B8D">
        <w:rPr>
          <w:rFonts w:ascii="Times New Roman" w:hAnsi="Times New Roman" w:cs="Times New Roman"/>
          <w:sz w:val="28"/>
          <w:szCs w:val="28"/>
        </w:rPr>
        <w:t xml:space="preserve">por los aparatos ideológicos </w:t>
      </w:r>
      <w:r w:rsidR="00230E4F">
        <w:rPr>
          <w:rFonts w:ascii="Times New Roman" w:hAnsi="Times New Roman" w:cs="Times New Roman"/>
          <w:sz w:val="28"/>
          <w:szCs w:val="28"/>
        </w:rPr>
        <w:t xml:space="preserve">del sistema en la </w:t>
      </w:r>
      <w:r w:rsidR="00BE65EC">
        <w:rPr>
          <w:rFonts w:ascii="Times New Roman" w:hAnsi="Times New Roman" w:cs="Times New Roman"/>
          <w:sz w:val="28"/>
          <w:szCs w:val="28"/>
        </w:rPr>
        <w:t xml:space="preserve">falsa </w:t>
      </w:r>
      <w:r w:rsidR="00D33B8D">
        <w:rPr>
          <w:rFonts w:ascii="Times New Roman" w:hAnsi="Times New Roman" w:cs="Times New Roman"/>
          <w:sz w:val="28"/>
          <w:szCs w:val="28"/>
        </w:rPr>
        <w:t>idea de que el capitalismo es eterno</w:t>
      </w:r>
      <w:r w:rsidR="00BE65EC">
        <w:rPr>
          <w:rFonts w:ascii="Times New Roman" w:hAnsi="Times New Roman" w:cs="Times New Roman"/>
          <w:sz w:val="28"/>
          <w:szCs w:val="28"/>
        </w:rPr>
        <w:t>—</w:t>
      </w:r>
      <w:r w:rsidR="00230E4F">
        <w:rPr>
          <w:rFonts w:ascii="Times New Roman" w:hAnsi="Times New Roman" w:cs="Times New Roman"/>
          <w:sz w:val="28"/>
          <w:szCs w:val="28"/>
        </w:rPr>
        <w:t>,</w:t>
      </w:r>
      <w:r w:rsidR="00D33B8D">
        <w:rPr>
          <w:rFonts w:ascii="Times New Roman" w:hAnsi="Times New Roman" w:cs="Times New Roman"/>
          <w:sz w:val="28"/>
          <w:szCs w:val="28"/>
        </w:rPr>
        <w:t xml:space="preserve"> </w:t>
      </w:r>
      <w:r w:rsidR="00F67B74">
        <w:rPr>
          <w:rFonts w:ascii="Times New Roman" w:hAnsi="Times New Roman" w:cs="Times New Roman"/>
          <w:sz w:val="28"/>
          <w:szCs w:val="28"/>
        </w:rPr>
        <w:t xml:space="preserve">ha venido </w:t>
      </w:r>
      <w:r w:rsidR="001B4E45">
        <w:rPr>
          <w:rFonts w:ascii="Times New Roman" w:hAnsi="Times New Roman" w:cs="Times New Roman"/>
          <w:sz w:val="28"/>
          <w:szCs w:val="28"/>
        </w:rPr>
        <w:t>medra</w:t>
      </w:r>
      <w:r w:rsidR="00F67B74">
        <w:rPr>
          <w:rFonts w:ascii="Times New Roman" w:hAnsi="Times New Roman" w:cs="Times New Roman"/>
          <w:sz w:val="28"/>
          <w:szCs w:val="28"/>
        </w:rPr>
        <w:t xml:space="preserve">ndo </w:t>
      </w:r>
      <w:r w:rsidR="00BE65EC">
        <w:rPr>
          <w:rFonts w:ascii="Times New Roman" w:hAnsi="Times New Roman" w:cs="Times New Roman"/>
          <w:sz w:val="28"/>
          <w:szCs w:val="28"/>
        </w:rPr>
        <w:t xml:space="preserve">en cada país </w:t>
      </w:r>
      <w:r>
        <w:rPr>
          <w:rFonts w:ascii="Times New Roman" w:hAnsi="Times New Roman" w:cs="Times New Roman"/>
          <w:sz w:val="28"/>
          <w:szCs w:val="28"/>
        </w:rPr>
        <w:t>disput</w:t>
      </w:r>
      <w:r w:rsidR="00D33B8D">
        <w:rPr>
          <w:rFonts w:ascii="Times New Roman" w:hAnsi="Times New Roman" w:cs="Times New Roman"/>
          <w:sz w:val="28"/>
          <w:szCs w:val="28"/>
        </w:rPr>
        <w:t xml:space="preserve">ándose </w:t>
      </w:r>
      <w:r w:rsidR="00E36566">
        <w:rPr>
          <w:rFonts w:ascii="Times New Roman" w:hAnsi="Times New Roman" w:cs="Times New Roman"/>
          <w:sz w:val="28"/>
          <w:szCs w:val="28"/>
        </w:rPr>
        <w:t xml:space="preserve">la prerrogativa </w:t>
      </w:r>
      <w:r w:rsidR="00A5716F">
        <w:rPr>
          <w:rFonts w:ascii="Times New Roman" w:hAnsi="Times New Roman" w:cs="Times New Roman"/>
          <w:sz w:val="28"/>
          <w:szCs w:val="28"/>
        </w:rPr>
        <w:t xml:space="preserve">en el ejercicio </w:t>
      </w:r>
      <w:r w:rsidR="00E36566">
        <w:rPr>
          <w:rFonts w:ascii="Times New Roman" w:hAnsi="Times New Roman" w:cs="Times New Roman"/>
          <w:sz w:val="28"/>
          <w:szCs w:val="28"/>
        </w:rPr>
        <w:t xml:space="preserve">del poder </w:t>
      </w:r>
      <w:r w:rsidR="00A5716F">
        <w:rPr>
          <w:rFonts w:ascii="Times New Roman" w:hAnsi="Times New Roman" w:cs="Times New Roman"/>
          <w:sz w:val="28"/>
          <w:szCs w:val="28"/>
        </w:rPr>
        <w:t xml:space="preserve">gubernamental al interior de </w:t>
      </w:r>
      <w:r w:rsidR="001B4E45">
        <w:rPr>
          <w:rFonts w:ascii="Times New Roman" w:hAnsi="Times New Roman" w:cs="Times New Roman"/>
          <w:sz w:val="28"/>
          <w:szCs w:val="28"/>
        </w:rPr>
        <w:t xml:space="preserve">las </w:t>
      </w:r>
      <w:r w:rsidR="00760AC0">
        <w:rPr>
          <w:rFonts w:ascii="Times New Roman" w:hAnsi="Times New Roman" w:cs="Times New Roman"/>
          <w:sz w:val="28"/>
          <w:szCs w:val="28"/>
        </w:rPr>
        <w:t xml:space="preserve">distintas </w:t>
      </w:r>
      <w:r w:rsidR="001B4E45">
        <w:rPr>
          <w:rFonts w:ascii="Times New Roman" w:hAnsi="Times New Roman" w:cs="Times New Roman"/>
          <w:sz w:val="28"/>
          <w:szCs w:val="28"/>
        </w:rPr>
        <w:t xml:space="preserve">instituciones políticas </w:t>
      </w:r>
      <w:r w:rsidR="00BE65EC">
        <w:rPr>
          <w:rFonts w:ascii="Times New Roman" w:hAnsi="Times New Roman" w:cs="Times New Roman"/>
          <w:sz w:val="28"/>
          <w:szCs w:val="28"/>
        </w:rPr>
        <w:t>estatales</w:t>
      </w:r>
      <w:r w:rsidR="00125FE9">
        <w:rPr>
          <w:rFonts w:ascii="Times New Roman" w:hAnsi="Times New Roman" w:cs="Times New Roman"/>
          <w:sz w:val="28"/>
          <w:szCs w:val="28"/>
        </w:rPr>
        <w:t xml:space="preserve">. Y </w:t>
      </w:r>
      <w:r>
        <w:rPr>
          <w:rFonts w:ascii="Times New Roman" w:hAnsi="Times New Roman" w:cs="Times New Roman"/>
          <w:sz w:val="28"/>
          <w:szCs w:val="28"/>
        </w:rPr>
        <w:t xml:space="preserve">después de haber vivido </w:t>
      </w:r>
      <w:r w:rsidR="00AE55F9" w:rsidRPr="00885F41">
        <w:rPr>
          <w:rFonts w:ascii="Times New Roman" w:hAnsi="Times New Roman" w:cs="Times New Roman"/>
          <w:sz w:val="28"/>
          <w:szCs w:val="28"/>
        </w:rPr>
        <w:t xml:space="preserve">cómodamente a expensas de las dádivas del sistema en condiciones favorables, ahora no sabe </w:t>
      </w:r>
      <w:r w:rsidR="00125FE9">
        <w:rPr>
          <w:rFonts w:ascii="Times New Roman" w:hAnsi="Times New Roman" w:cs="Times New Roman"/>
          <w:sz w:val="28"/>
          <w:szCs w:val="28"/>
        </w:rPr>
        <w:t xml:space="preserve">cómo </w:t>
      </w:r>
      <w:r>
        <w:rPr>
          <w:rFonts w:ascii="Times New Roman" w:hAnsi="Times New Roman" w:cs="Times New Roman"/>
          <w:sz w:val="28"/>
          <w:szCs w:val="28"/>
        </w:rPr>
        <w:t xml:space="preserve">hacer </w:t>
      </w:r>
      <w:r w:rsidR="00F67B74">
        <w:rPr>
          <w:rFonts w:ascii="Times New Roman" w:hAnsi="Times New Roman" w:cs="Times New Roman"/>
          <w:sz w:val="28"/>
          <w:szCs w:val="28"/>
        </w:rPr>
        <w:t>frente a</w:t>
      </w:r>
      <w:r w:rsidR="00AE55F9" w:rsidRPr="00885F41">
        <w:rPr>
          <w:rFonts w:ascii="Times New Roman" w:hAnsi="Times New Roman" w:cs="Times New Roman"/>
          <w:sz w:val="28"/>
          <w:szCs w:val="28"/>
        </w:rPr>
        <w:t xml:space="preserve"> las</w:t>
      </w:r>
      <w:r w:rsidR="00F67B74">
        <w:rPr>
          <w:rFonts w:ascii="Times New Roman" w:hAnsi="Times New Roman" w:cs="Times New Roman"/>
          <w:sz w:val="28"/>
          <w:szCs w:val="28"/>
        </w:rPr>
        <w:t xml:space="preserve"> inevitables</w:t>
      </w:r>
      <w:r w:rsidR="00AE55F9" w:rsidRPr="00885F41">
        <w:rPr>
          <w:rFonts w:ascii="Times New Roman" w:hAnsi="Times New Roman" w:cs="Times New Roman"/>
          <w:sz w:val="28"/>
          <w:szCs w:val="28"/>
        </w:rPr>
        <w:t xml:space="preserve"> </w:t>
      </w:r>
      <w:hyperlink r:id="rId15" w:history="1">
        <w:r w:rsidR="00AE55F9" w:rsidRPr="00885F41">
          <w:rPr>
            <w:rStyle w:val="Hipervnculo"/>
            <w:rFonts w:ascii="Times New Roman" w:hAnsi="Times New Roman" w:cs="Times New Roman"/>
            <w:b/>
            <w:sz w:val="28"/>
            <w:szCs w:val="28"/>
          </w:rPr>
          <w:t>noxas sociales</w:t>
        </w:r>
      </w:hyperlink>
      <w:r w:rsidR="00AE55F9" w:rsidRPr="00885F41">
        <w:rPr>
          <w:rFonts w:ascii="Times New Roman" w:hAnsi="Times New Roman" w:cs="Times New Roman"/>
          <w:sz w:val="28"/>
          <w:szCs w:val="28"/>
        </w:rPr>
        <w:t xml:space="preserve"> de </w:t>
      </w:r>
      <w:r w:rsidR="00416FF3">
        <w:rPr>
          <w:rFonts w:ascii="Times New Roman" w:hAnsi="Times New Roman" w:cs="Times New Roman"/>
          <w:sz w:val="28"/>
          <w:szCs w:val="28"/>
        </w:rPr>
        <w:t xml:space="preserve">la </w:t>
      </w:r>
      <w:r w:rsidR="00AE55F9" w:rsidRPr="00885F41">
        <w:rPr>
          <w:rFonts w:ascii="Times New Roman" w:hAnsi="Times New Roman" w:cs="Times New Roman"/>
          <w:sz w:val="28"/>
          <w:szCs w:val="28"/>
        </w:rPr>
        <w:t xml:space="preserve">presente recesión económica </w:t>
      </w:r>
      <w:r>
        <w:rPr>
          <w:rFonts w:ascii="Times New Roman" w:hAnsi="Times New Roman" w:cs="Times New Roman"/>
          <w:sz w:val="28"/>
          <w:szCs w:val="28"/>
        </w:rPr>
        <w:t>terminal</w:t>
      </w:r>
      <w:r w:rsidR="00E01FC7">
        <w:rPr>
          <w:rFonts w:ascii="Times New Roman" w:hAnsi="Times New Roman" w:cs="Times New Roman"/>
          <w:sz w:val="28"/>
          <w:szCs w:val="28"/>
        </w:rPr>
        <w:t>,</w:t>
      </w:r>
      <w:r w:rsidR="00F9682C">
        <w:rPr>
          <w:rFonts w:ascii="Times New Roman" w:hAnsi="Times New Roman" w:cs="Times New Roman"/>
          <w:sz w:val="28"/>
          <w:szCs w:val="28"/>
        </w:rPr>
        <w:t xml:space="preserve"> ya sin salida posible</w:t>
      </w:r>
      <w:r w:rsidR="0063157E">
        <w:rPr>
          <w:rFonts w:ascii="Times New Roman" w:hAnsi="Times New Roman" w:cs="Times New Roman"/>
          <w:sz w:val="28"/>
          <w:szCs w:val="28"/>
        </w:rPr>
        <w:t xml:space="preserve"> </w:t>
      </w:r>
      <w:r w:rsidR="00E01FC7">
        <w:rPr>
          <w:rFonts w:ascii="Times New Roman" w:hAnsi="Times New Roman" w:cs="Times New Roman"/>
          <w:sz w:val="28"/>
          <w:szCs w:val="28"/>
        </w:rPr>
        <w:t xml:space="preserve">que pueda seguir garantizando su </w:t>
      </w:r>
      <w:r w:rsidR="00032BDD">
        <w:rPr>
          <w:rFonts w:ascii="Times New Roman" w:hAnsi="Times New Roman" w:cs="Times New Roman"/>
          <w:sz w:val="28"/>
          <w:szCs w:val="28"/>
        </w:rPr>
        <w:t xml:space="preserve">cómoda </w:t>
      </w:r>
      <w:r w:rsidR="00E01FC7">
        <w:rPr>
          <w:rFonts w:ascii="Times New Roman" w:hAnsi="Times New Roman" w:cs="Times New Roman"/>
          <w:sz w:val="28"/>
          <w:szCs w:val="28"/>
        </w:rPr>
        <w:t>existencia</w:t>
      </w:r>
      <w:r w:rsidR="00D33B8D">
        <w:rPr>
          <w:rFonts w:ascii="Times New Roman" w:hAnsi="Times New Roman" w:cs="Times New Roman"/>
          <w:sz w:val="28"/>
          <w:szCs w:val="28"/>
        </w:rPr>
        <w:t>.</w:t>
      </w:r>
    </w:p>
    <w:p w:rsidR="00416FF3" w:rsidRDefault="00BE65EC" w:rsidP="00FB6461">
      <w:pPr>
        <w:rPr>
          <w:rFonts w:ascii="Times New Roman" w:hAnsi="Times New Roman" w:cs="Times New Roman"/>
          <w:sz w:val="28"/>
          <w:szCs w:val="28"/>
        </w:rPr>
      </w:pPr>
      <w:r>
        <w:rPr>
          <w:rFonts w:ascii="Times New Roman" w:hAnsi="Times New Roman" w:cs="Times New Roman"/>
          <w:sz w:val="28"/>
          <w:szCs w:val="28"/>
        </w:rPr>
        <w:tab/>
      </w:r>
      <w:r w:rsidR="00416FF3">
        <w:rPr>
          <w:rFonts w:ascii="Times New Roman" w:hAnsi="Times New Roman" w:cs="Times New Roman"/>
          <w:sz w:val="28"/>
          <w:szCs w:val="28"/>
        </w:rPr>
        <w:t xml:space="preserve">A continuación y a modo de </w:t>
      </w:r>
      <w:hyperlink r:id="rId16" w:history="1">
        <w:r w:rsidR="00416FF3" w:rsidRPr="000D1AF3">
          <w:rPr>
            <w:rStyle w:val="Hipervnculo"/>
            <w:rFonts w:ascii="Times New Roman" w:hAnsi="Times New Roman" w:cs="Times New Roman"/>
            <w:b/>
            <w:sz w:val="28"/>
            <w:szCs w:val="28"/>
          </w:rPr>
          <w:t>epitafio</w:t>
        </w:r>
      </w:hyperlink>
      <w:r w:rsidR="000D1AF3">
        <w:rPr>
          <w:rFonts w:ascii="Times New Roman" w:hAnsi="Times New Roman" w:cs="Times New Roman"/>
          <w:sz w:val="28"/>
          <w:szCs w:val="28"/>
        </w:rPr>
        <w:t xml:space="preserve">, </w:t>
      </w:r>
      <w:r w:rsidR="009E1BB9">
        <w:rPr>
          <w:rFonts w:ascii="Times New Roman" w:hAnsi="Times New Roman" w:cs="Times New Roman"/>
          <w:sz w:val="28"/>
          <w:szCs w:val="28"/>
        </w:rPr>
        <w:t xml:space="preserve">hemos querido aportar </w:t>
      </w:r>
      <w:r w:rsidR="0044376B">
        <w:rPr>
          <w:rFonts w:ascii="Times New Roman" w:hAnsi="Times New Roman" w:cs="Times New Roman"/>
          <w:sz w:val="28"/>
          <w:szCs w:val="28"/>
        </w:rPr>
        <w:t>aquí</w:t>
      </w:r>
      <w:r w:rsidR="00ED768D">
        <w:rPr>
          <w:rFonts w:ascii="Times New Roman" w:hAnsi="Times New Roman" w:cs="Times New Roman"/>
          <w:sz w:val="28"/>
          <w:szCs w:val="28"/>
        </w:rPr>
        <w:t xml:space="preserve"> a </w:t>
      </w:r>
      <w:r w:rsidR="009E1BB9">
        <w:rPr>
          <w:rFonts w:ascii="Times New Roman" w:hAnsi="Times New Roman" w:cs="Times New Roman"/>
          <w:sz w:val="28"/>
          <w:szCs w:val="28"/>
        </w:rPr>
        <w:t>l</w:t>
      </w:r>
      <w:r w:rsidR="00760AC0">
        <w:rPr>
          <w:rFonts w:ascii="Times New Roman" w:hAnsi="Times New Roman" w:cs="Times New Roman"/>
          <w:sz w:val="28"/>
          <w:szCs w:val="28"/>
        </w:rPr>
        <w:t xml:space="preserve">a difusión </w:t>
      </w:r>
      <w:r w:rsidR="00ED768D">
        <w:rPr>
          <w:rFonts w:ascii="Times New Roman" w:hAnsi="Times New Roman" w:cs="Times New Roman"/>
          <w:sz w:val="28"/>
          <w:szCs w:val="28"/>
        </w:rPr>
        <w:t xml:space="preserve">del </w:t>
      </w:r>
      <w:r w:rsidR="009E1BB9">
        <w:rPr>
          <w:rFonts w:ascii="Times New Roman" w:hAnsi="Times New Roman" w:cs="Times New Roman"/>
          <w:sz w:val="28"/>
          <w:szCs w:val="28"/>
        </w:rPr>
        <w:t xml:space="preserve">conocimiento público </w:t>
      </w:r>
      <w:r w:rsidR="00416FF3">
        <w:rPr>
          <w:rFonts w:ascii="Times New Roman" w:hAnsi="Times New Roman" w:cs="Times New Roman"/>
          <w:sz w:val="28"/>
          <w:szCs w:val="28"/>
        </w:rPr>
        <w:t xml:space="preserve">las últimas palabras de </w:t>
      </w:r>
      <w:hyperlink r:id="rId17" w:history="1">
        <w:r w:rsidR="000A3F8D" w:rsidRPr="000A3F8D">
          <w:rPr>
            <w:rStyle w:val="Hipervnculo"/>
            <w:rFonts w:ascii="Times New Roman" w:hAnsi="Times New Roman" w:cs="Times New Roman"/>
            <w:b/>
            <w:sz w:val="28"/>
            <w:szCs w:val="28"/>
          </w:rPr>
          <w:t>Stephen Hawking</w:t>
        </w:r>
      </w:hyperlink>
      <w:r w:rsidR="000A3F8D">
        <w:rPr>
          <w:rFonts w:ascii="Times New Roman" w:hAnsi="Times New Roman" w:cs="Times New Roman"/>
          <w:sz w:val="28"/>
          <w:szCs w:val="28"/>
        </w:rPr>
        <w:t xml:space="preserve">, </w:t>
      </w:r>
      <w:r w:rsidR="00416FF3">
        <w:rPr>
          <w:rFonts w:ascii="Times New Roman" w:hAnsi="Times New Roman" w:cs="Times New Roman"/>
          <w:sz w:val="28"/>
          <w:szCs w:val="28"/>
        </w:rPr>
        <w:t xml:space="preserve">un </w:t>
      </w:r>
      <w:r w:rsidR="004A60B6">
        <w:rPr>
          <w:rFonts w:ascii="Times New Roman" w:hAnsi="Times New Roman" w:cs="Times New Roman"/>
          <w:sz w:val="28"/>
          <w:szCs w:val="28"/>
        </w:rPr>
        <w:t>inteligente, sincero</w:t>
      </w:r>
      <w:r w:rsidR="000D1AF3">
        <w:rPr>
          <w:rFonts w:ascii="Times New Roman" w:hAnsi="Times New Roman" w:cs="Times New Roman"/>
          <w:sz w:val="28"/>
          <w:szCs w:val="28"/>
        </w:rPr>
        <w:t xml:space="preserve"> </w:t>
      </w:r>
      <w:r w:rsidR="00EE5650">
        <w:rPr>
          <w:rFonts w:ascii="Times New Roman" w:hAnsi="Times New Roman" w:cs="Times New Roman"/>
          <w:sz w:val="28"/>
          <w:szCs w:val="28"/>
        </w:rPr>
        <w:t xml:space="preserve">y valeroso </w:t>
      </w:r>
      <w:r w:rsidR="00A5716F">
        <w:rPr>
          <w:rFonts w:ascii="Times New Roman" w:hAnsi="Times New Roman" w:cs="Times New Roman"/>
          <w:sz w:val="28"/>
          <w:szCs w:val="28"/>
        </w:rPr>
        <w:t xml:space="preserve">intelectual </w:t>
      </w:r>
      <w:r w:rsidR="00C722BB">
        <w:rPr>
          <w:rFonts w:ascii="Times New Roman" w:hAnsi="Times New Roman" w:cs="Times New Roman"/>
          <w:sz w:val="28"/>
          <w:szCs w:val="28"/>
        </w:rPr>
        <w:t>astrofísico, cosmólogo y divulgador científico</w:t>
      </w:r>
      <w:r w:rsidR="00231582">
        <w:rPr>
          <w:rFonts w:ascii="Times New Roman" w:hAnsi="Times New Roman" w:cs="Times New Roman"/>
          <w:sz w:val="28"/>
          <w:szCs w:val="28"/>
        </w:rPr>
        <w:t xml:space="preserve"> británico, políticamente comprometido con la sociedad</w:t>
      </w:r>
      <w:r w:rsidR="00A5716F">
        <w:rPr>
          <w:rFonts w:ascii="Times New Roman" w:hAnsi="Times New Roman" w:cs="Times New Roman"/>
          <w:sz w:val="28"/>
          <w:szCs w:val="28"/>
        </w:rPr>
        <w:t xml:space="preserve"> de su tiempo</w:t>
      </w:r>
      <w:r w:rsidR="00416FF3">
        <w:rPr>
          <w:rFonts w:ascii="Times New Roman" w:hAnsi="Times New Roman" w:cs="Times New Roman"/>
          <w:sz w:val="28"/>
          <w:szCs w:val="28"/>
        </w:rPr>
        <w:t xml:space="preserve">:   </w:t>
      </w:r>
    </w:p>
    <w:p w:rsidR="000A1D04" w:rsidRPr="000A1D04" w:rsidRDefault="000A1D04" w:rsidP="000A1D04">
      <w:pPr>
        <w:tabs>
          <w:tab w:val="left" w:pos="142"/>
        </w:tabs>
        <w:spacing w:before="240" w:after="45" w:line="240" w:lineRule="auto"/>
        <w:jc w:val="center"/>
        <w:rPr>
          <w:rFonts w:ascii="Times New Roman" w:eastAsia="Times New Roman" w:hAnsi="Times New Roman" w:cs="Times New Roman"/>
          <w:b/>
          <w:i/>
          <w:sz w:val="44"/>
          <w:szCs w:val="44"/>
          <w:lang w:eastAsia="es-ES"/>
        </w:rPr>
      </w:pPr>
      <w:r w:rsidRPr="00C60333">
        <w:rPr>
          <w:rFonts w:ascii="Arial" w:eastAsia="Times New Roman" w:hAnsi="Arial" w:cs="Arial"/>
          <w:b/>
          <w:i/>
          <w:sz w:val="44"/>
          <w:szCs w:val="44"/>
          <w:u w:val="single"/>
          <w:lang w:eastAsia="es-ES"/>
        </w:rPr>
        <w:t>Un ateo antimilitarista en contra del capitalismo, la otra vertiente de Stephen Hawking</w:t>
      </w:r>
    </w:p>
    <w:p w:rsidR="000A1D04" w:rsidRPr="000A1D04" w:rsidRDefault="000A1D04" w:rsidP="000A1D04">
      <w:pPr>
        <w:spacing w:before="135" w:after="45" w:line="336" w:lineRule="auto"/>
        <w:jc w:val="left"/>
        <w:rPr>
          <w:rFonts w:ascii="Georgia" w:eastAsia="Times New Roman" w:hAnsi="Georgia" w:cs="Times New Roman"/>
          <w:b/>
          <w:color w:val="555555"/>
          <w:sz w:val="28"/>
          <w:szCs w:val="28"/>
          <w:lang w:eastAsia="es-ES"/>
        </w:rPr>
      </w:pPr>
      <w:r w:rsidRPr="000A1D04">
        <w:rPr>
          <w:rFonts w:ascii="Georgia" w:eastAsia="Times New Roman" w:hAnsi="Georgia" w:cs="Times New Roman"/>
          <w:b/>
          <w:color w:val="555555"/>
          <w:sz w:val="28"/>
          <w:szCs w:val="28"/>
          <w:lang w:eastAsia="es-ES"/>
        </w:rPr>
        <w:t>Posted: 14 Mar 2018 01:22 PM PDT</w:t>
      </w:r>
    </w:p>
    <w:p w:rsidR="000A1D04" w:rsidRPr="000A1D04" w:rsidRDefault="000A1D04" w:rsidP="000A1D04">
      <w:pPr>
        <w:spacing w:after="0" w:line="336" w:lineRule="auto"/>
        <w:jc w:val="left"/>
        <w:rPr>
          <w:rFonts w:ascii="Georgia" w:eastAsia="Times New Roman" w:hAnsi="Georgia" w:cs="Times New Roman"/>
          <w:color w:val="000000"/>
          <w:lang w:eastAsia="es-ES"/>
        </w:rPr>
      </w:pPr>
    </w:p>
    <w:p w:rsidR="000A1D04" w:rsidRPr="000A1D04" w:rsidRDefault="000A1D04" w:rsidP="000A1D04">
      <w:pPr>
        <w:spacing w:after="0" w:line="336" w:lineRule="auto"/>
        <w:jc w:val="center"/>
        <w:rPr>
          <w:rFonts w:ascii="Georgia" w:eastAsia="Times New Roman" w:hAnsi="Georgia" w:cs="Times New Roman"/>
          <w:color w:val="000000"/>
          <w:lang w:eastAsia="es-ES"/>
        </w:rPr>
      </w:pPr>
      <w:r w:rsidRPr="000A1D04">
        <w:rPr>
          <w:rFonts w:ascii="Georgia" w:eastAsia="Times New Roman" w:hAnsi="Georgia" w:cs="Times New Roman"/>
          <w:noProof/>
          <w:color w:val="0000FF"/>
          <w:lang w:eastAsia="es-ES"/>
        </w:rPr>
        <w:drawing>
          <wp:inline distT="0" distB="0" distL="0" distR="0" wp14:anchorId="12A298C3" wp14:editId="02CB1BB4">
            <wp:extent cx="6096000" cy="3870960"/>
            <wp:effectExtent l="0" t="0" r="0" b="0"/>
            <wp:docPr id="3" name="Imagen 3" descr="https://1.bp.blogspot.com/-UHFLW00NUhU/WqmD_8vwDSI/AAAAAAAAYvk/Vij1kR2wwO04FxWHjX-QVXzFFx_t50B5QCLcBGAs/s640/Un%2Bateo%2Bantimilitarista%2Ben%2Bcontra%2Bdel%2Bcapitalismo%252C%2Bla%2Botra%2Bvertiente%2Bde%2BStephen%2BHawkin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UHFLW00NUhU/WqmD_8vwDSI/AAAAAAAAYvk/Vij1kR2wwO04FxWHjX-QVXzFFx_t50B5QCLcBGAs/s640/Un%2Bateo%2Bantimilitarista%2Ben%2Bcontra%2Bdel%2Bcapitalismo%252C%2Bla%2Botra%2Bvertiente%2Bde%2BStephen%2BHawking.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3870960"/>
                    </a:xfrm>
                    <a:prstGeom prst="rect">
                      <a:avLst/>
                    </a:prstGeom>
                    <a:noFill/>
                    <a:ln>
                      <a:noFill/>
                    </a:ln>
                  </pic:spPr>
                </pic:pic>
              </a:graphicData>
            </a:graphic>
          </wp:inline>
        </w:drawing>
      </w:r>
    </w:p>
    <w:p w:rsidR="000A1D04" w:rsidRPr="000A1D04" w:rsidRDefault="000A1D04" w:rsidP="000A1D04">
      <w:pPr>
        <w:spacing w:after="0" w:line="336" w:lineRule="auto"/>
        <w:jc w:val="center"/>
        <w:rPr>
          <w:rFonts w:ascii="Georgia" w:eastAsia="Times New Roman" w:hAnsi="Georgia" w:cs="Times New Roman"/>
          <w:color w:val="000000"/>
          <w:lang w:eastAsia="es-ES"/>
        </w:rPr>
      </w:pPr>
      <w:r w:rsidRPr="000A1D04">
        <w:rPr>
          <w:rFonts w:ascii="Georgia" w:eastAsia="Times New Roman" w:hAnsi="Georgia" w:cs="Times New Roman"/>
          <w:color w:val="000000"/>
          <w:lang w:eastAsia="es-ES"/>
        </w:rPr>
        <w:t>Stephen Hawking, en 2008, junto al expresidente sudafricano Nelson Mandela. (Denis FARRELL/AFP)</w:t>
      </w:r>
    </w:p>
    <w:p w:rsidR="000A1D04" w:rsidRPr="000A1D04" w:rsidRDefault="000A1D04" w:rsidP="000A1D04">
      <w:pPr>
        <w:shd w:val="clear" w:color="auto" w:fill="FFFFFF"/>
        <w:spacing w:after="0" w:line="240" w:lineRule="auto"/>
        <w:jc w:val="center"/>
        <w:rPr>
          <w:rFonts w:ascii="Arial" w:eastAsia="Times New Roman" w:hAnsi="Arial" w:cs="Arial"/>
          <w:b/>
          <w:color w:val="222222"/>
          <w:sz w:val="36"/>
          <w:szCs w:val="36"/>
          <w:u w:val="single"/>
          <w:lang w:eastAsia="es-ES"/>
        </w:rPr>
      </w:pPr>
    </w:p>
    <w:p w:rsidR="000A1D04" w:rsidRPr="000A1D04" w:rsidRDefault="000A1D04" w:rsidP="000A1D04">
      <w:pPr>
        <w:shd w:val="clear" w:color="auto" w:fill="FFFFFF"/>
        <w:spacing w:after="0" w:line="240" w:lineRule="auto"/>
        <w:jc w:val="center"/>
        <w:rPr>
          <w:rFonts w:ascii="Calibri" w:eastAsia="Times New Roman" w:hAnsi="Calibri" w:cs="Times New Roman"/>
          <w:b/>
          <w:color w:val="222222"/>
          <w:sz w:val="22"/>
          <w:szCs w:val="22"/>
          <w:lang w:eastAsia="es-ES"/>
        </w:rPr>
      </w:pPr>
      <w:r w:rsidRPr="000A1D04">
        <w:rPr>
          <w:rFonts w:ascii="Arial" w:eastAsia="Times New Roman" w:hAnsi="Arial" w:cs="Arial"/>
          <w:b/>
          <w:color w:val="222222"/>
          <w:sz w:val="36"/>
          <w:szCs w:val="36"/>
          <w:u w:val="single"/>
          <w:lang w:eastAsia="es-ES"/>
        </w:rPr>
        <w:t>Palestina, guerras como la de Vietnam en los 60 o la de Irak en tiempos más actuales, han sido causas que llevaron a tomar partido a Hawking, que no dudó en advertir sobre la amenaza que el sistema capitalista entraña para la aspiración a una sociedad de iguales</w:t>
      </w:r>
      <w:r w:rsidRPr="000A1D04">
        <w:rPr>
          <w:rFonts w:ascii="Arial" w:eastAsia="Times New Roman" w:hAnsi="Arial" w:cs="Arial"/>
          <w:b/>
          <w:color w:val="222222"/>
          <w:sz w:val="24"/>
          <w:szCs w:val="24"/>
          <w:lang w:eastAsia="es-ES"/>
        </w:rPr>
        <w:t>.</w:t>
      </w:r>
    </w:p>
    <w:p w:rsidR="000A1D04" w:rsidRPr="000A1D04" w:rsidRDefault="000A1D04" w:rsidP="000A1D04">
      <w:pPr>
        <w:spacing w:after="0" w:line="336" w:lineRule="auto"/>
        <w:jc w:val="left"/>
        <w:rPr>
          <w:rFonts w:ascii="Georgia" w:eastAsia="Times New Roman" w:hAnsi="Georgia" w:cs="Times New Roman"/>
          <w:b/>
          <w:color w:val="000000"/>
          <w:lang w:eastAsia="es-ES"/>
        </w:rPr>
      </w:pPr>
      <w:bookmarkStart w:id="1" w:name="more"/>
      <w:bookmarkEnd w:id="1"/>
    </w:p>
    <w:p w:rsidR="000A1D04" w:rsidRDefault="000A1D04" w:rsidP="000A1D04">
      <w:pPr>
        <w:shd w:val="clear" w:color="auto" w:fill="FFFFFF"/>
        <w:spacing w:after="0" w:line="240" w:lineRule="auto"/>
        <w:rPr>
          <w:rFonts w:ascii="Arial" w:eastAsia="Times New Roman" w:hAnsi="Arial" w:cs="Arial"/>
          <w:b/>
          <w:color w:val="222222"/>
          <w:sz w:val="24"/>
          <w:szCs w:val="24"/>
          <w:lang w:eastAsia="es-ES"/>
        </w:rPr>
      </w:pPr>
      <w:r w:rsidRPr="000A1D04">
        <w:rPr>
          <w:rFonts w:ascii="Arial" w:eastAsia="Times New Roman" w:hAnsi="Arial" w:cs="Arial"/>
          <w:b/>
          <w:color w:val="222222"/>
          <w:sz w:val="24"/>
          <w:szCs w:val="24"/>
          <w:lang w:eastAsia="es-ES"/>
        </w:rPr>
        <w:t xml:space="preserve">| @ZALDUARIZ | DONOSTIA </w:t>
      </w:r>
    </w:p>
    <w:p w:rsidR="00741833" w:rsidRPr="000A1D04" w:rsidRDefault="00741833" w:rsidP="000A1D04">
      <w:pPr>
        <w:shd w:val="clear" w:color="auto" w:fill="FFFFFF"/>
        <w:spacing w:after="0" w:line="240" w:lineRule="auto"/>
        <w:rPr>
          <w:rFonts w:ascii="Calibri" w:eastAsia="Times New Roman" w:hAnsi="Calibri" w:cs="Times New Roman"/>
          <w:color w:val="222222"/>
          <w:sz w:val="22"/>
          <w:szCs w:val="22"/>
          <w:lang w:eastAsia="es-ES"/>
        </w:rPr>
      </w:pPr>
    </w:p>
    <w:p w:rsidR="000A1D04" w:rsidRPr="000A1D04" w:rsidRDefault="000A1D04" w:rsidP="000A1D04">
      <w:pPr>
        <w:shd w:val="clear" w:color="auto" w:fill="FFFFFF"/>
        <w:spacing w:after="0" w:line="240" w:lineRule="auto"/>
        <w:rPr>
          <w:rFonts w:ascii="Calibri" w:eastAsia="Times New Roman" w:hAnsi="Calibri" w:cs="Times New Roman"/>
          <w:b/>
          <w:color w:val="222222"/>
          <w:sz w:val="22"/>
          <w:szCs w:val="22"/>
          <w:u w:val="single"/>
          <w:lang w:eastAsia="es-ES"/>
        </w:rPr>
      </w:pPr>
      <w:r w:rsidRPr="000A1D04">
        <w:rPr>
          <w:rFonts w:ascii="Arial" w:eastAsia="Times New Roman" w:hAnsi="Arial" w:cs="Arial"/>
          <w:color w:val="222222"/>
          <w:sz w:val="24"/>
          <w:szCs w:val="24"/>
          <w:lang w:eastAsia="es-ES"/>
        </w:rPr>
        <w:tab/>
        <w:t>Aunque sobre la vida de Stephen Hawking destacan, en primer lugar, el trabajo científico y, en segundo, su estatus de celebrity —no cualquiera aparece en ‘</w:t>
      </w:r>
      <w:hyperlink r:id="rId20" w:history="1">
        <w:r w:rsidRPr="009E1BB9">
          <w:rPr>
            <w:rStyle w:val="Hipervnculo"/>
            <w:rFonts w:ascii="Arial" w:eastAsia="Times New Roman" w:hAnsi="Arial" w:cs="Arial"/>
            <w:b/>
            <w:sz w:val="24"/>
            <w:szCs w:val="24"/>
            <w:lang w:eastAsia="es-ES"/>
          </w:rPr>
          <w:t>Star Trek</w:t>
        </w:r>
        <w:r w:rsidRPr="009E1BB9">
          <w:rPr>
            <w:rStyle w:val="Hipervnculo"/>
            <w:rFonts w:ascii="Arial" w:eastAsia="Times New Roman" w:hAnsi="Arial" w:cs="Arial"/>
            <w:sz w:val="24"/>
            <w:szCs w:val="24"/>
            <w:lang w:eastAsia="es-ES"/>
          </w:rPr>
          <w:t>’</w:t>
        </w:r>
      </w:hyperlink>
      <w:r w:rsidRPr="000A1D04">
        <w:rPr>
          <w:rFonts w:ascii="Arial" w:eastAsia="Times New Roman" w:hAnsi="Arial" w:cs="Arial"/>
          <w:color w:val="222222"/>
          <w:sz w:val="24"/>
          <w:szCs w:val="24"/>
          <w:lang w:eastAsia="es-ES"/>
        </w:rPr>
        <w:t xml:space="preserve">, </w:t>
      </w:r>
      <w:r w:rsidRPr="00E01FC7">
        <w:rPr>
          <w:rFonts w:ascii="Arial" w:eastAsia="Times New Roman" w:hAnsi="Arial" w:cs="Arial"/>
          <w:b/>
          <w:color w:val="222222"/>
          <w:sz w:val="24"/>
          <w:szCs w:val="24"/>
          <w:lang w:eastAsia="es-ES"/>
        </w:rPr>
        <w:t>‘</w:t>
      </w:r>
      <w:hyperlink r:id="rId21" w:history="1">
        <w:r w:rsidRPr="00E01FC7">
          <w:rPr>
            <w:rStyle w:val="Hipervnculo"/>
            <w:rFonts w:ascii="Arial" w:eastAsia="Times New Roman" w:hAnsi="Arial" w:cs="Arial"/>
            <w:b/>
            <w:sz w:val="24"/>
            <w:szCs w:val="24"/>
            <w:lang w:eastAsia="es-ES"/>
          </w:rPr>
          <w:t>The Simpson’</w:t>
        </w:r>
      </w:hyperlink>
      <w:r w:rsidRPr="000A1D04">
        <w:rPr>
          <w:rFonts w:ascii="Arial" w:eastAsia="Times New Roman" w:hAnsi="Arial" w:cs="Arial"/>
          <w:color w:val="222222"/>
          <w:sz w:val="24"/>
          <w:szCs w:val="24"/>
          <w:lang w:eastAsia="es-ES"/>
        </w:rPr>
        <w:t>, ‘</w:t>
      </w:r>
      <w:hyperlink r:id="rId22" w:history="1">
        <w:r w:rsidRPr="009E1BB9">
          <w:rPr>
            <w:rStyle w:val="Hipervnculo"/>
            <w:rFonts w:ascii="Arial" w:eastAsia="Times New Roman" w:hAnsi="Arial" w:cs="Arial"/>
            <w:b/>
            <w:sz w:val="24"/>
            <w:szCs w:val="24"/>
            <w:lang w:eastAsia="es-ES"/>
          </w:rPr>
          <w:t>The Big Bang Theory</w:t>
        </w:r>
        <w:r w:rsidRPr="009E1BB9">
          <w:rPr>
            <w:rStyle w:val="Hipervnculo"/>
            <w:rFonts w:ascii="Arial" w:eastAsia="Times New Roman" w:hAnsi="Arial" w:cs="Arial"/>
            <w:sz w:val="24"/>
            <w:szCs w:val="24"/>
            <w:lang w:eastAsia="es-ES"/>
          </w:rPr>
          <w:t>’</w:t>
        </w:r>
      </w:hyperlink>
      <w:r w:rsidRPr="000A1D04">
        <w:rPr>
          <w:rFonts w:ascii="Arial" w:eastAsia="Times New Roman" w:hAnsi="Arial" w:cs="Arial"/>
          <w:color w:val="222222"/>
          <w:sz w:val="24"/>
          <w:szCs w:val="24"/>
          <w:lang w:eastAsia="es-ES"/>
        </w:rPr>
        <w:t xml:space="preserve"> o en una canción de </w:t>
      </w:r>
      <w:hyperlink r:id="rId23" w:history="1">
        <w:r w:rsidRPr="0011192D">
          <w:rPr>
            <w:rStyle w:val="Hipervnculo"/>
            <w:rFonts w:ascii="Arial" w:eastAsia="Times New Roman" w:hAnsi="Arial" w:cs="Arial"/>
            <w:b/>
            <w:sz w:val="24"/>
            <w:szCs w:val="24"/>
            <w:lang w:eastAsia="es-ES"/>
          </w:rPr>
          <w:t>Pink Floyd</w:t>
        </w:r>
      </w:hyperlink>
      <w:r w:rsidRPr="000A1D04">
        <w:rPr>
          <w:rFonts w:ascii="Arial" w:eastAsia="Times New Roman" w:hAnsi="Arial" w:cs="Arial"/>
          <w:color w:val="222222"/>
          <w:sz w:val="24"/>
          <w:szCs w:val="24"/>
          <w:lang w:eastAsia="es-ES"/>
        </w:rPr>
        <w:t xml:space="preserve">—, hay otra vertiente que está pasando algo desapercibida en esta jornada de obituarios y homenajes: </w:t>
      </w:r>
      <w:r w:rsidRPr="000A1D04">
        <w:rPr>
          <w:rFonts w:ascii="Arial" w:eastAsia="Times New Roman" w:hAnsi="Arial" w:cs="Arial"/>
          <w:b/>
          <w:color w:val="222222"/>
          <w:sz w:val="24"/>
          <w:szCs w:val="24"/>
          <w:u w:val="single"/>
          <w:lang w:eastAsia="es-ES"/>
        </w:rPr>
        <w:t>su firme compromiso con valores humanistas y de izquierdas.</w:t>
      </w:r>
    </w:p>
    <w:p w:rsidR="000A1D04" w:rsidRPr="000A1D04" w:rsidRDefault="000A1D04" w:rsidP="000A1D04">
      <w:pPr>
        <w:shd w:val="clear" w:color="auto" w:fill="FFFFFF"/>
        <w:spacing w:after="0" w:line="240" w:lineRule="auto"/>
        <w:rPr>
          <w:rFonts w:ascii="Calibri" w:eastAsia="Times New Roman" w:hAnsi="Calibri" w:cs="Times New Roman"/>
          <w:b/>
          <w:color w:val="222222"/>
          <w:sz w:val="22"/>
          <w:szCs w:val="22"/>
          <w:u w:val="single"/>
          <w:lang w:eastAsia="es-ES"/>
        </w:rPr>
      </w:pP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r w:rsidRPr="000A1D04">
        <w:rPr>
          <w:rFonts w:ascii="Arial" w:eastAsia="Times New Roman" w:hAnsi="Arial" w:cs="Arial"/>
          <w:color w:val="222222"/>
          <w:sz w:val="24"/>
          <w:szCs w:val="24"/>
          <w:lang w:eastAsia="es-ES"/>
        </w:rPr>
        <w:tab/>
        <w:t xml:space="preserve">De ello dio cuenta hace ya medio siglo, con su oposición pública a la guerra de Vietnam, posición que retomó con fuerza en contra del Gobierno de </w:t>
      </w:r>
      <w:hyperlink r:id="rId24" w:history="1">
        <w:r w:rsidRPr="0011192D">
          <w:rPr>
            <w:rStyle w:val="Hipervnculo"/>
            <w:rFonts w:ascii="Arial" w:eastAsia="Times New Roman" w:hAnsi="Arial" w:cs="Arial"/>
            <w:b/>
            <w:sz w:val="24"/>
            <w:szCs w:val="24"/>
            <w:lang w:eastAsia="es-ES"/>
          </w:rPr>
          <w:t>Tony Blair</w:t>
        </w:r>
      </w:hyperlink>
      <w:r w:rsidRPr="0011192D">
        <w:rPr>
          <w:rFonts w:ascii="Arial" w:eastAsia="Times New Roman" w:hAnsi="Arial" w:cs="Arial"/>
          <w:b/>
          <w:color w:val="222222"/>
          <w:sz w:val="24"/>
          <w:szCs w:val="24"/>
          <w:lang w:eastAsia="es-ES"/>
        </w:rPr>
        <w:t xml:space="preserve"> </w:t>
      </w:r>
      <w:r w:rsidRPr="000A1D04">
        <w:rPr>
          <w:rFonts w:ascii="Arial" w:eastAsia="Times New Roman" w:hAnsi="Arial" w:cs="Arial"/>
          <w:color w:val="222222"/>
          <w:sz w:val="24"/>
          <w:szCs w:val="24"/>
          <w:lang w:eastAsia="es-ES"/>
        </w:rPr>
        <w:t>y su apoyo a la guerra de Irak. «Cerca de 100.000 personas han muerto, la mitad de ellas mujeres y menores. Si no es un crimen de guerra, ¿qué es?», se preguntó en noviembre de 2004 en una manifestación contra la guerra celebrada en Londres.</w:t>
      </w: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r w:rsidRPr="000A1D04">
        <w:rPr>
          <w:rFonts w:ascii="Arial" w:eastAsia="Times New Roman" w:hAnsi="Arial" w:cs="Arial"/>
          <w:color w:val="222222"/>
          <w:sz w:val="24"/>
          <w:szCs w:val="24"/>
          <w:lang w:eastAsia="es-ES"/>
        </w:rPr>
        <w:tab/>
        <w:t>Asimismo, Hawking, que se declaró ateo convencido –«No hay ningún dios, soy ateo», dijo no hace tanto a ‘</w:t>
      </w:r>
      <w:hyperlink r:id="rId25" w:history="1">
        <w:r w:rsidRPr="0011192D">
          <w:rPr>
            <w:rFonts w:ascii="Arial" w:eastAsia="Times New Roman" w:hAnsi="Arial" w:cs="Arial"/>
            <w:b/>
            <w:color w:val="0000FF"/>
            <w:sz w:val="24"/>
            <w:szCs w:val="24"/>
            <w:u w:val="single"/>
            <w:lang w:eastAsia="es-ES"/>
          </w:rPr>
          <w:t>El Mundo</w:t>
        </w:r>
      </w:hyperlink>
      <w:r w:rsidRPr="000A1D04">
        <w:rPr>
          <w:rFonts w:ascii="Arial" w:eastAsia="Times New Roman" w:hAnsi="Arial" w:cs="Arial"/>
          <w:color w:val="222222"/>
          <w:sz w:val="24"/>
          <w:szCs w:val="24"/>
          <w:lang w:eastAsia="es-ES"/>
        </w:rPr>
        <w:t>’–, rechazó públicamente el título de caballero ofrecido por la reina Isabel II, alegando que no le gusta «el concepto global» de estos títulos honoríficos y criticando de manera elocuente la política británica de financiación de las investigaciones científicas.</w:t>
      </w: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r w:rsidRPr="000A1D04">
        <w:rPr>
          <w:rFonts w:ascii="Arial" w:eastAsia="Times New Roman" w:hAnsi="Arial" w:cs="Arial"/>
          <w:color w:val="222222"/>
          <w:sz w:val="24"/>
          <w:szCs w:val="24"/>
          <w:lang w:eastAsia="es-ES"/>
        </w:rPr>
        <w:tab/>
        <w:t xml:space="preserve">También tomó partido abiertamente contra la ocupación de territorios palestinos por parte de Israel, cuya política sionista criticó abiertamente. De hecho, aunque viajó en más de una ocasión a Israel, tras el </w:t>
      </w:r>
      <w:hyperlink r:id="rId26" w:history="1">
        <w:r w:rsidRPr="0011192D">
          <w:rPr>
            <w:rStyle w:val="Hipervnculo"/>
            <w:rFonts w:ascii="Arial" w:eastAsia="Times New Roman" w:hAnsi="Arial" w:cs="Arial"/>
            <w:b/>
            <w:sz w:val="24"/>
            <w:szCs w:val="24"/>
            <w:lang w:eastAsia="es-ES"/>
          </w:rPr>
          <w:t>bombardeo de Gaza en 2009</w:t>
        </w:r>
      </w:hyperlink>
      <w:r w:rsidRPr="000A1D04">
        <w:rPr>
          <w:rFonts w:ascii="Arial" w:eastAsia="Times New Roman" w:hAnsi="Arial" w:cs="Arial"/>
          <w:color w:val="222222"/>
          <w:sz w:val="24"/>
          <w:szCs w:val="24"/>
          <w:lang w:eastAsia="es-ES"/>
        </w:rPr>
        <w:t>, el físico inglés participó activamente en la campaña de boicot académico a Israel y en 2013, por ejemplo, se negó a participar en una conferencia en una universidad de Tel Aviv. «La política del Gobierno israelí conduce al desastre», declaró en aquella ocasión.</w:t>
      </w: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p>
    <w:p w:rsidR="000A1D04" w:rsidRPr="000A1D04" w:rsidRDefault="000A1D04" w:rsidP="000A1D04">
      <w:pPr>
        <w:shd w:val="clear" w:color="auto" w:fill="FFFFFF"/>
        <w:spacing w:after="0" w:line="240" w:lineRule="auto"/>
        <w:jc w:val="center"/>
        <w:rPr>
          <w:rFonts w:ascii="Calibri" w:eastAsia="Times New Roman" w:hAnsi="Calibri" w:cs="Times New Roman"/>
          <w:color w:val="222222"/>
          <w:sz w:val="36"/>
          <w:szCs w:val="36"/>
          <w:u w:val="single"/>
          <w:lang w:eastAsia="es-ES"/>
        </w:rPr>
      </w:pPr>
      <w:r w:rsidRPr="000A1D04">
        <w:rPr>
          <w:rFonts w:ascii="Arial" w:eastAsia="Times New Roman" w:hAnsi="Arial" w:cs="Arial"/>
          <w:b/>
          <w:bCs/>
          <w:color w:val="222222"/>
          <w:sz w:val="36"/>
          <w:szCs w:val="36"/>
          <w:u w:val="single"/>
          <w:lang w:eastAsia="es-ES"/>
        </w:rPr>
        <w:t>El peligro del capitalismo</w:t>
      </w:r>
    </w:p>
    <w:p w:rsidR="000A1D04" w:rsidRPr="000A1D04" w:rsidRDefault="000A1D04" w:rsidP="000A1D04">
      <w:pPr>
        <w:shd w:val="clear" w:color="auto" w:fill="FFFFFF"/>
        <w:spacing w:after="0" w:line="240" w:lineRule="auto"/>
        <w:rPr>
          <w:rFonts w:ascii="Calibri" w:eastAsia="Times New Roman" w:hAnsi="Calibri" w:cs="Times New Roman"/>
          <w:color w:val="222222"/>
          <w:sz w:val="32"/>
          <w:szCs w:val="32"/>
          <w:u w:val="single"/>
          <w:lang w:eastAsia="es-ES"/>
        </w:rPr>
      </w:pP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r w:rsidRPr="000A1D04">
        <w:rPr>
          <w:rFonts w:ascii="Arial" w:eastAsia="Times New Roman" w:hAnsi="Arial" w:cs="Arial"/>
          <w:color w:val="222222"/>
          <w:sz w:val="24"/>
          <w:szCs w:val="24"/>
          <w:lang w:eastAsia="es-ES"/>
        </w:rPr>
        <w:tab/>
        <w:t>En una fecha más reciente, concretamente en octubre de 2015, Hawking se explayó acerca de los peligros del capitalismo en la lucha contra la desigualdad. En un coloquio virtual organizado por la revista científica ‘</w:t>
      </w:r>
      <w:hyperlink r:id="rId27" w:history="1">
        <w:r w:rsidRPr="0011192D">
          <w:rPr>
            <w:rFonts w:ascii="Arial" w:eastAsia="Times New Roman" w:hAnsi="Arial" w:cs="Arial"/>
            <w:b/>
            <w:color w:val="0000FF"/>
            <w:sz w:val="24"/>
            <w:szCs w:val="24"/>
            <w:u w:val="single"/>
            <w:lang w:eastAsia="es-ES"/>
          </w:rPr>
          <w:t>The New Reddit</w:t>
        </w:r>
      </w:hyperlink>
      <w:r w:rsidRPr="000A1D04">
        <w:rPr>
          <w:rFonts w:ascii="Arial" w:eastAsia="Times New Roman" w:hAnsi="Arial" w:cs="Arial"/>
          <w:color w:val="222222"/>
          <w:sz w:val="24"/>
          <w:szCs w:val="24"/>
          <w:lang w:eastAsia="es-ES"/>
        </w:rPr>
        <w:t xml:space="preserve">’, Hawking fue preguntado sobre </w:t>
      </w:r>
      <w:r w:rsidRPr="000A1D04">
        <w:rPr>
          <w:rFonts w:ascii="Arial" w:eastAsia="Times New Roman" w:hAnsi="Arial" w:cs="Arial"/>
          <w:b/>
          <w:color w:val="222222"/>
          <w:sz w:val="24"/>
          <w:szCs w:val="24"/>
          <w:u w:val="single"/>
          <w:lang w:eastAsia="es-ES"/>
        </w:rPr>
        <w:t>el peligro que puede suponer la robotización de la economía para el trabajo y, por consiguiente, para la distribución de la renta</w:t>
      </w:r>
      <w:r w:rsidRPr="000A1D04">
        <w:rPr>
          <w:rFonts w:ascii="Arial" w:eastAsia="Times New Roman" w:hAnsi="Arial" w:cs="Arial"/>
          <w:color w:val="222222"/>
          <w:sz w:val="24"/>
          <w:szCs w:val="24"/>
          <w:lang w:eastAsia="es-ES"/>
        </w:rPr>
        <w:t>. El científico fue claro a la hora de exculpar a los robots y señalar a las condiciones sociales y económicas en las que se está desarrollando esta nueva revolución industrial.</w:t>
      </w: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r w:rsidRPr="000A1D04">
        <w:rPr>
          <w:rFonts w:ascii="Arial" w:eastAsia="Times New Roman" w:hAnsi="Arial" w:cs="Arial"/>
          <w:color w:val="222222"/>
          <w:sz w:val="24"/>
          <w:szCs w:val="24"/>
          <w:lang w:eastAsia="es-ES"/>
        </w:rPr>
        <w:tab/>
        <w:t>«</w:t>
      </w:r>
      <w:r w:rsidRPr="000A1D04">
        <w:rPr>
          <w:rFonts w:ascii="Arial" w:eastAsia="Times New Roman" w:hAnsi="Arial" w:cs="Arial"/>
          <w:b/>
          <w:color w:val="222222"/>
          <w:sz w:val="24"/>
          <w:szCs w:val="24"/>
          <w:u w:val="single"/>
          <w:lang w:eastAsia="es-ES"/>
        </w:rPr>
        <w:t>Si las máquinas producen todo lo que necesitamos, el resultado dependerá de cómo se distribuyen las cosas</w:t>
      </w:r>
      <w:r w:rsidRPr="000A1D04">
        <w:rPr>
          <w:rFonts w:ascii="Arial" w:eastAsia="Times New Roman" w:hAnsi="Arial" w:cs="Arial"/>
          <w:color w:val="222222"/>
          <w:sz w:val="24"/>
          <w:szCs w:val="24"/>
          <w:lang w:eastAsia="es-ES"/>
        </w:rPr>
        <w:t xml:space="preserve">. Todo el mundo podrá disfrutar de una vida de lujo si la riqueza producida por las máquinas es compartida, o la mayoría de la gente puede acabar siendo miserablemente pobre si </w:t>
      </w:r>
      <w:r w:rsidRPr="00C60333">
        <w:rPr>
          <w:rFonts w:ascii="Arial" w:eastAsia="Times New Roman" w:hAnsi="Arial" w:cs="Arial"/>
          <w:b/>
          <w:color w:val="222222"/>
          <w:sz w:val="24"/>
          <w:szCs w:val="24"/>
          <w:u w:val="single"/>
          <w:lang w:eastAsia="es-ES"/>
        </w:rPr>
        <w:t>los propietarios de las máquinas cabildean con éxito contra la redistribución de la riqueza</w:t>
      </w:r>
      <w:r w:rsidRPr="000A1D04">
        <w:rPr>
          <w:rFonts w:ascii="Arial" w:eastAsia="Times New Roman" w:hAnsi="Arial" w:cs="Arial"/>
          <w:color w:val="222222"/>
          <w:sz w:val="24"/>
          <w:szCs w:val="24"/>
          <w:lang w:eastAsia="es-ES"/>
        </w:rPr>
        <w:t>», explicó el recien fallecido científico.</w:t>
      </w: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p>
    <w:p w:rsidR="000A1D04" w:rsidRPr="00742759" w:rsidRDefault="000A1D04" w:rsidP="000A1D04">
      <w:pPr>
        <w:shd w:val="clear" w:color="auto" w:fill="FFFFFF"/>
        <w:spacing w:after="0" w:line="240" w:lineRule="auto"/>
        <w:rPr>
          <w:rFonts w:ascii="Calibri" w:eastAsia="Times New Roman" w:hAnsi="Calibri" w:cs="Times New Roman"/>
          <w:b/>
          <w:color w:val="222222"/>
          <w:sz w:val="22"/>
          <w:szCs w:val="22"/>
          <w:lang w:eastAsia="es-ES"/>
        </w:rPr>
      </w:pPr>
      <w:r w:rsidRPr="000A1D04">
        <w:rPr>
          <w:rFonts w:ascii="Arial" w:eastAsia="Times New Roman" w:hAnsi="Arial" w:cs="Arial"/>
          <w:color w:val="222222"/>
          <w:sz w:val="24"/>
          <w:szCs w:val="24"/>
          <w:lang w:eastAsia="es-ES"/>
        </w:rPr>
        <w:tab/>
        <w:t xml:space="preserve">No se llevó a engaño sobre cuál de las opciones está triunfando: </w:t>
      </w:r>
      <w:r w:rsidRPr="00742759">
        <w:rPr>
          <w:rFonts w:ascii="Arial" w:eastAsia="Times New Roman" w:hAnsi="Arial" w:cs="Arial"/>
          <w:b/>
          <w:color w:val="222222"/>
          <w:sz w:val="24"/>
          <w:szCs w:val="24"/>
          <w:lang w:eastAsia="es-ES"/>
        </w:rPr>
        <w:t>«Hasta ahora, la tendencia parece ser hacia la segunda opción, con la tecnología provocando cada vez mayor desigualdad».</w:t>
      </w:r>
    </w:p>
    <w:p w:rsidR="000A1D04" w:rsidRPr="00742759" w:rsidRDefault="000A1D04" w:rsidP="000A1D04">
      <w:pPr>
        <w:shd w:val="clear" w:color="auto" w:fill="FFFFFF"/>
        <w:spacing w:after="0" w:line="240" w:lineRule="auto"/>
        <w:rPr>
          <w:rFonts w:ascii="Calibri" w:eastAsia="Times New Roman" w:hAnsi="Calibri" w:cs="Times New Roman"/>
          <w:b/>
          <w:color w:val="222222"/>
          <w:sz w:val="22"/>
          <w:szCs w:val="22"/>
          <w:lang w:eastAsia="es-ES"/>
        </w:rPr>
      </w:pP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r w:rsidRPr="000A1D04">
        <w:rPr>
          <w:rFonts w:ascii="Arial" w:eastAsia="Times New Roman" w:hAnsi="Arial" w:cs="Arial"/>
          <w:color w:val="222222"/>
          <w:sz w:val="24"/>
          <w:szCs w:val="24"/>
          <w:lang w:eastAsia="es-ES"/>
        </w:rPr>
        <w:tab/>
        <w:t xml:space="preserve">Y como gran aficionado a las profecías, añadió: </w:t>
      </w:r>
      <w:r w:rsidRPr="00742759">
        <w:rPr>
          <w:rFonts w:ascii="Arial" w:eastAsia="Times New Roman" w:hAnsi="Arial" w:cs="Arial"/>
          <w:b/>
          <w:color w:val="222222"/>
          <w:sz w:val="24"/>
          <w:szCs w:val="24"/>
          <w:lang w:eastAsia="es-ES"/>
        </w:rPr>
        <w:t>«Los dueños de las máquinas se posicionarán como la burguesía de una nueva era, en la cual sus corporaciones no proveerán de puestos de trabajo a las personas»</w:t>
      </w:r>
      <w:r w:rsidRPr="000A1D04">
        <w:rPr>
          <w:rFonts w:ascii="Arial" w:eastAsia="Times New Roman" w:hAnsi="Arial" w:cs="Arial"/>
          <w:color w:val="222222"/>
          <w:sz w:val="24"/>
          <w:szCs w:val="24"/>
          <w:lang w:eastAsia="es-ES"/>
        </w:rPr>
        <w:t>.</w:t>
      </w:r>
    </w:p>
    <w:p w:rsidR="000A1D04" w:rsidRPr="000A1D04" w:rsidRDefault="000A1D04" w:rsidP="000A1D04">
      <w:pPr>
        <w:shd w:val="clear" w:color="auto" w:fill="FFFFFF"/>
        <w:spacing w:after="0" w:line="240" w:lineRule="auto"/>
        <w:rPr>
          <w:rFonts w:ascii="Calibri" w:eastAsia="Times New Roman" w:hAnsi="Calibri" w:cs="Times New Roman"/>
          <w:color w:val="222222"/>
          <w:sz w:val="22"/>
          <w:szCs w:val="22"/>
          <w:lang w:eastAsia="es-ES"/>
        </w:rPr>
      </w:pPr>
    </w:p>
    <w:p w:rsidR="006C283D" w:rsidRDefault="000A1D04" w:rsidP="00125FE9">
      <w:pPr>
        <w:shd w:val="clear" w:color="auto" w:fill="FFFFFF"/>
        <w:spacing w:after="0" w:line="240" w:lineRule="auto"/>
        <w:rPr>
          <w:rFonts w:ascii="Arial" w:eastAsia="Times New Roman" w:hAnsi="Arial" w:cs="Arial"/>
          <w:i/>
          <w:iCs/>
          <w:color w:val="222222"/>
          <w:sz w:val="24"/>
          <w:szCs w:val="24"/>
          <w:lang w:eastAsia="es-ES"/>
        </w:rPr>
      </w:pPr>
      <w:r w:rsidRPr="000A1D04">
        <w:rPr>
          <w:rFonts w:ascii="Arial" w:eastAsia="Times New Roman" w:hAnsi="Arial" w:cs="Arial"/>
          <w:i/>
          <w:iCs/>
          <w:color w:val="222222"/>
          <w:sz w:val="24"/>
          <w:szCs w:val="24"/>
          <w:lang w:eastAsia="es-ES"/>
        </w:rPr>
        <w:tab/>
        <w:t>La voz electrónica del astrofísico, que falleció este miércoles, se escuchó en dos canciónes de la banda de rock británico.</w:t>
      </w:r>
      <w:hyperlink r:id="rId28" w:history="1">
        <w:r w:rsidRPr="000A1D04">
          <w:rPr>
            <w:rFonts w:ascii="Arial" w:eastAsia="Times New Roman" w:hAnsi="Arial" w:cs="Arial"/>
            <w:b/>
            <w:i/>
            <w:iCs/>
            <w:color w:val="222222"/>
            <w:sz w:val="24"/>
            <w:szCs w:val="24"/>
            <w:lang w:eastAsia="es-ES"/>
          </w:rPr>
          <w:t xml:space="preserve"> </w:t>
        </w:r>
        <w:r w:rsidRPr="000A1D04">
          <w:rPr>
            <w:rFonts w:ascii="Arial" w:eastAsia="Times New Roman" w:hAnsi="Arial" w:cs="Arial"/>
            <w:b/>
            <w:i/>
            <w:iCs/>
            <w:color w:val="0563C1" w:themeColor="hyperlink"/>
            <w:sz w:val="24"/>
            <w:szCs w:val="24"/>
            <w:u w:val="single"/>
            <w:lang w:eastAsia="es-ES"/>
          </w:rPr>
          <w:t>‘Keep Talking’</w:t>
        </w:r>
      </w:hyperlink>
      <w:r w:rsidRPr="000A1D04">
        <w:rPr>
          <w:rFonts w:ascii="Arial" w:eastAsia="Times New Roman" w:hAnsi="Arial" w:cs="Arial"/>
          <w:b/>
          <w:i/>
          <w:iCs/>
          <w:color w:val="222222"/>
          <w:sz w:val="24"/>
          <w:szCs w:val="24"/>
          <w:lang w:eastAsia="es-ES"/>
        </w:rPr>
        <w:t xml:space="preserve">, </w:t>
      </w:r>
      <w:r w:rsidRPr="000A1D04">
        <w:rPr>
          <w:rFonts w:ascii="Arial" w:eastAsia="Times New Roman" w:hAnsi="Arial" w:cs="Arial"/>
          <w:i/>
          <w:iCs/>
          <w:color w:val="222222"/>
          <w:sz w:val="24"/>
          <w:szCs w:val="24"/>
          <w:lang w:eastAsia="es-ES"/>
        </w:rPr>
        <w:t xml:space="preserve">que hace parte del disco </w:t>
      </w:r>
      <w:hyperlink r:id="rId29" w:history="1">
        <w:r w:rsidRPr="000A1D04">
          <w:rPr>
            <w:rFonts w:ascii="Arial" w:eastAsia="Times New Roman" w:hAnsi="Arial" w:cs="Arial"/>
            <w:b/>
            <w:i/>
            <w:iCs/>
            <w:color w:val="0563C1" w:themeColor="hyperlink"/>
            <w:sz w:val="24"/>
            <w:szCs w:val="24"/>
            <w:u w:val="single"/>
            <w:lang w:eastAsia="es-ES"/>
          </w:rPr>
          <w:t>‘The Division Bell’</w:t>
        </w:r>
      </w:hyperlink>
      <w:r w:rsidRPr="000A1D04">
        <w:rPr>
          <w:rFonts w:ascii="Arial" w:eastAsia="Times New Roman" w:hAnsi="Arial" w:cs="Arial"/>
          <w:i/>
          <w:iCs/>
          <w:color w:val="222222"/>
          <w:sz w:val="24"/>
          <w:szCs w:val="24"/>
          <w:lang w:eastAsia="es-ES"/>
        </w:rPr>
        <w:t xml:space="preserve"> (1994); y en </w:t>
      </w:r>
      <w:hyperlink r:id="rId30" w:history="1">
        <w:r w:rsidRPr="000A1D04">
          <w:rPr>
            <w:rFonts w:ascii="Arial" w:eastAsia="Times New Roman" w:hAnsi="Arial" w:cs="Arial"/>
            <w:b/>
            <w:i/>
            <w:iCs/>
            <w:color w:val="0563C1" w:themeColor="hyperlink"/>
            <w:sz w:val="24"/>
            <w:szCs w:val="24"/>
            <w:u w:val="single"/>
            <w:lang w:eastAsia="es-ES"/>
          </w:rPr>
          <w:t>‘Talkin' Hawkin’ del disco ‘The Endless River’</w:t>
        </w:r>
      </w:hyperlink>
      <w:r w:rsidRPr="000A1D04">
        <w:rPr>
          <w:rFonts w:ascii="Arial" w:eastAsia="Times New Roman" w:hAnsi="Arial" w:cs="Arial"/>
          <w:i/>
          <w:iCs/>
          <w:color w:val="222222"/>
          <w:sz w:val="24"/>
          <w:szCs w:val="24"/>
          <w:lang w:eastAsia="es-ES"/>
        </w:rPr>
        <w:t xml:space="preserve"> (2014). (Pulso.com). </w:t>
      </w:r>
    </w:p>
    <w:p w:rsidR="006C283D" w:rsidRDefault="006C283D" w:rsidP="00125FE9">
      <w:pPr>
        <w:shd w:val="clear" w:color="auto" w:fill="FFFFFF"/>
        <w:spacing w:after="0" w:line="240" w:lineRule="auto"/>
        <w:rPr>
          <w:rFonts w:ascii="Arial" w:eastAsia="Times New Roman" w:hAnsi="Arial" w:cs="Arial"/>
          <w:iCs/>
          <w:color w:val="222222"/>
          <w:sz w:val="24"/>
          <w:szCs w:val="24"/>
          <w:lang w:eastAsia="es-ES"/>
        </w:rPr>
      </w:pPr>
    </w:p>
    <w:p w:rsidR="00C46C55" w:rsidRPr="00AD5E83" w:rsidRDefault="00C46C55" w:rsidP="00C46C55">
      <w:pPr>
        <w:shd w:val="clear" w:color="auto" w:fill="FFFFFF"/>
        <w:spacing w:after="0" w:line="240" w:lineRule="auto"/>
        <w:jc w:val="center"/>
        <w:rPr>
          <w:rFonts w:ascii="Arial" w:eastAsia="Times New Roman" w:hAnsi="Arial" w:cs="Arial"/>
          <w:b/>
          <w:iCs/>
          <w:color w:val="222222"/>
          <w:sz w:val="24"/>
          <w:szCs w:val="24"/>
          <w:lang w:eastAsia="es-ES"/>
        </w:rPr>
      </w:pPr>
      <w:r w:rsidRPr="00AD5E83">
        <w:rPr>
          <w:rFonts w:ascii="Arial" w:eastAsia="Times New Roman" w:hAnsi="Arial" w:cs="Arial"/>
          <w:b/>
          <w:iCs/>
          <w:color w:val="222222"/>
          <w:sz w:val="24"/>
          <w:szCs w:val="24"/>
          <w:lang w:eastAsia="es-ES"/>
        </w:rPr>
        <w:t>--oo0oo--</w:t>
      </w:r>
    </w:p>
    <w:p w:rsidR="00C46C55" w:rsidRDefault="00C46C55" w:rsidP="00125FE9">
      <w:pPr>
        <w:shd w:val="clear" w:color="auto" w:fill="FFFFFF"/>
        <w:spacing w:after="0" w:line="240" w:lineRule="auto"/>
        <w:rPr>
          <w:rFonts w:ascii="Arial" w:eastAsia="Times New Roman" w:hAnsi="Arial" w:cs="Arial"/>
          <w:iCs/>
          <w:color w:val="222222"/>
          <w:sz w:val="24"/>
          <w:szCs w:val="24"/>
          <w:lang w:eastAsia="es-ES"/>
        </w:rPr>
      </w:pPr>
    </w:p>
    <w:p w:rsidR="006F0E2B" w:rsidRDefault="006C283D" w:rsidP="00125FE9">
      <w:pPr>
        <w:shd w:val="clear" w:color="auto" w:fill="FFFFFF"/>
        <w:spacing w:after="0" w:line="240" w:lineRule="auto"/>
        <w:rPr>
          <w:rFonts w:ascii="Times New Roman" w:eastAsiaTheme="minorHAnsi" w:hAnsi="Times New Roman" w:cs="Times New Roman"/>
          <w:sz w:val="28"/>
          <w:szCs w:val="28"/>
        </w:rPr>
      </w:pPr>
      <w:r>
        <w:rPr>
          <w:rFonts w:ascii="Arial" w:eastAsia="Times New Roman" w:hAnsi="Arial" w:cs="Arial"/>
          <w:iCs/>
          <w:color w:val="222222"/>
          <w:sz w:val="24"/>
          <w:szCs w:val="24"/>
          <w:lang w:eastAsia="es-ES"/>
        </w:rPr>
        <w:tab/>
      </w:r>
      <w:r w:rsidR="006660E6" w:rsidRPr="00654A4A">
        <w:rPr>
          <w:rFonts w:ascii="Times New Roman" w:eastAsiaTheme="minorHAnsi" w:hAnsi="Times New Roman" w:cs="Times New Roman"/>
          <w:sz w:val="28"/>
          <w:szCs w:val="28"/>
        </w:rPr>
        <w:t xml:space="preserve">Este </w:t>
      </w:r>
      <w:hyperlink r:id="rId31" w:history="1">
        <w:r w:rsidR="006660E6" w:rsidRPr="00654A4A">
          <w:rPr>
            <w:rStyle w:val="Hipervnculo"/>
            <w:rFonts w:ascii="Times New Roman" w:eastAsiaTheme="minorHAnsi" w:hAnsi="Times New Roman" w:cs="Times New Roman"/>
            <w:b/>
            <w:sz w:val="28"/>
            <w:szCs w:val="28"/>
          </w:rPr>
          <w:t>o</w:t>
        </w:r>
        <w:r w:rsidR="000A1D04" w:rsidRPr="00654A4A">
          <w:rPr>
            <w:rStyle w:val="Hipervnculo"/>
            <w:rFonts w:ascii="Times New Roman" w:eastAsiaTheme="minorHAnsi" w:hAnsi="Times New Roman" w:cs="Times New Roman"/>
            <w:b/>
            <w:sz w:val="28"/>
            <w:szCs w:val="28"/>
          </w:rPr>
          <w:t>bituario</w:t>
        </w:r>
      </w:hyperlink>
      <w:r w:rsidR="000A1D04" w:rsidRPr="00654A4A">
        <w:rPr>
          <w:rFonts w:ascii="Times New Roman" w:eastAsiaTheme="minorHAnsi" w:hAnsi="Times New Roman" w:cs="Times New Roman"/>
          <w:sz w:val="28"/>
          <w:szCs w:val="28"/>
        </w:rPr>
        <w:t xml:space="preserve"> </w:t>
      </w:r>
      <w:r w:rsidR="00427A31">
        <w:rPr>
          <w:rFonts w:ascii="Times New Roman" w:eastAsiaTheme="minorHAnsi" w:hAnsi="Times New Roman" w:cs="Times New Roman"/>
          <w:sz w:val="28"/>
          <w:szCs w:val="28"/>
        </w:rPr>
        <w:t xml:space="preserve">que nosotros hemos reproducido fielmente aquí </w:t>
      </w:r>
      <w:r w:rsidR="006660E6" w:rsidRPr="00654A4A">
        <w:rPr>
          <w:rFonts w:ascii="Times New Roman" w:eastAsiaTheme="minorHAnsi" w:hAnsi="Times New Roman" w:cs="Times New Roman"/>
          <w:sz w:val="28"/>
          <w:szCs w:val="28"/>
        </w:rPr>
        <w:t>acerca de Stephen Hawking</w:t>
      </w:r>
      <w:r w:rsidR="00427A31">
        <w:rPr>
          <w:rFonts w:ascii="Times New Roman" w:eastAsiaTheme="minorHAnsi" w:hAnsi="Times New Roman" w:cs="Times New Roman"/>
          <w:sz w:val="28"/>
          <w:szCs w:val="28"/>
        </w:rPr>
        <w:t>,</w:t>
      </w:r>
      <w:r w:rsidR="006660E6" w:rsidRPr="00654A4A">
        <w:rPr>
          <w:rFonts w:ascii="Times New Roman" w:eastAsiaTheme="minorHAnsi" w:hAnsi="Times New Roman" w:cs="Times New Roman"/>
          <w:sz w:val="28"/>
          <w:szCs w:val="28"/>
        </w:rPr>
        <w:t xml:space="preserve"> fue </w:t>
      </w:r>
      <w:r w:rsidR="000A1D04" w:rsidRPr="00654A4A">
        <w:rPr>
          <w:rFonts w:ascii="Times New Roman" w:eastAsiaTheme="minorHAnsi" w:hAnsi="Times New Roman" w:cs="Times New Roman"/>
          <w:sz w:val="28"/>
          <w:szCs w:val="28"/>
        </w:rPr>
        <w:t xml:space="preserve">publicado por la revista </w:t>
      </w:r>
      <w:r w:rsidR="000A1D04" w:rsidRPr="00654A4A">
        <w:rPr>
          <w:rFonts w:ascii="Times New Roman" w:eastAsiaTheme="minorHAnsi" w:hAnsi="Times New Roman" w:cs="Times New Roman"/>
          <w:b/>
          <w:sz w:val="28"/>
          <w:szCs w:val="28"/>
        </w:rPr>
        <w:t>“</w:t>
      </w:r>
      <w:hyperlink r:id="rId32" w:history="1">
        <w:r w:rsidR="000A1D04" w:rsidRPr="00654A4A">
          <w:rPr>
            <w:rFonts w:ascii="Times New Roman" w:eastAsiaTheme="minorHAnsi" w:hAnsi="Times New Roman" w:cs="Times New Roman"/>
            <w:b/>
            <w:color w:val="0563C1" w:themeColor="hyperlink"/>
            <w:sz w:val="28"/>
            <w:szCs w:val="28"/>
            <w:u w:val="single"/>
          </w:rPr>
          <w:t>Naiz</w:t>
        </w:r>
      </w:hyperlink>
      <w:r w:rsidR="000A1D04" w:rsidRPr="00654A4A">
        <w:rPr>
          <w:rFonts w:ascii="Times New Roman" w:eastAsiaTheme="minorHAnsi" w:hAnsi="Times New Roman" w:cs="Times New Roman"/>
          <w:b/>
          <w:sz w:val="28"/>
          <w:szCs w:val="28"/>
        </w:rPr>
        <w:t>”</w:t>
      </w:r>
      <w:r w:rsidR="000A1D04" w:rsidRPr="00654A4A">
        <w:rPr>
          <w:rFonts w:ascii="Times New Roman" w:eastAsiaTheme="minorHAnsi" w:hAnsi="Times New Roman" w:cs="Times New Roman"/>
          <w:sz w:val="28"/>
          <w:szCs w:val="28"/>
        </w:rPr>
        <w:t xml:space="preserve"> el pasado </w:t>
      </w:r>
      <w:r w:rsidR="00C60333" w:rsidRPr="00654A4A">
        <w:rPr>
          <w:rFonts w:ascii="Times New Roman" w:eastAsiaTheme="minorHAnsi" w:hAnsi="Times New Roman" w:cs="Times New Roman"/>
          <w:sz w:val="28"/>
          <w:szCs w:val="28"/>
        </w:rPr>
        <w:t xml:space="preserve">miércoles </w:t>
      </w:r>
      <w:r w:rsidR="000A1D04" w:rsidRPr="00654A4A">
        <w:rPr>
          <w:rFonts w:ascii="Times New Roman" w:eastAsiaTheme="minorHAnsi" w:hAnsi="Times New Roman" w:cs="Times New Roman"/>
          <w:sz w:val="28"/>
          <w:szCs w:val="28"/>
        </w:rPr>
        <w:t>14 de marzo</w:t>
      </w:r>
      <w:r w:rsidR="006660E6" w:rsidRPr="00654A4A">
        <w:rPr>
          <w:rFonts w:ascii="Times New Roman" w:eastAsiaTheme="minorHAnsi" w:hAnsi="Times New Roman" w:cs="Times New Roman"/>
          <w:sz w:val="28"/>
          <w:szCs w:val="28"/>
        </w:rPr>
        <w:t>,</w:t>
      </w:r>
      <w:r w:rsidR="000A1D04" w:rsidRPr="00654A4A">
        <w:rPr>
          <w:rFonts w:ascii="Times New Roman" w:eastAsiaTheme="minorHAnsi" w:hAnsi="Times New Roman" w:cs="Times New Roman"/>
          <w:sz w:val="28"/>
          <w:szCs w:val="28"/>
        </w:rPr>
        <w:t xml:space="preserve"> día de su muerte a los 76 años</w:t>
      </w:r>
      <w:r w:rsidR="0001725E" w:rsidRPr="00654A4A">
        <w:rPr>
          <w:rFonts w:ascii="Times New Roman" w:eastAsiaTheme="minorHAnsi" w:hAnsi="Times New Roman" w:cs="Times New Roman"/>
          <w:b/>
          <w:sz w:val="28"/>
          <w:szCs w:val="28"/>
        </w:rPr>
        <w:t>.</w:t>
      </w:r>
      <w:r w:rsidR="00427A31">
        <w:rPr>
          <w:rFonts w:ascii="Times New Roman" w:eastAsiaTheme="minorHAnsi" w:hAnsi="Times New Roman" w:cs="Times New Roman"/>
          <w:b/>
          <w:sz w:val="28"/>
          <w:szCs w:val="28"/>
        </w:rPr>
        <w:t xml:space="preserve"> </w:t>
      </w:r>
      <w:r w:rsidR="002846D7" w:rsidRPr="006F0E2B">
        <w:rPr>
          <w:rFonts w:ascii="Times New Roman" w:eastAsiaTheme="minorHAnsi" w:hAnsi="Times New Roman" w:cs="Times New Roman"/>
          <w:sz w:val="28"/>
          <w:szCs w:val="28"/>
        </w:rPr>
        <w:t>A</w:t>
      </w:r>
      <w:r w:rsidR="007D0925" w:rsidRPr="006F0E2B">
        <w:rPr>
          <w:rFonts w:ascii="Times New Roman" w:eastAsiaTheme="minorHAnsi" w:hAnsi="Times New Roman" w:cs="Times New Roman"/>
          <w:sz w:val="28"/>
          <w:szCs w:val="28"/>
        </w:rPr>
        <w:t xml:space="preserve"> propósito de lo que este </w:t>
      </w:r>
      <w:r w:rsidR="006F0E2B">
        <w:rPr>
          <w:rFonts w:ascii="Times New Roman" w:eastAsiaTheme="minorHAnsi" w:hAnsi="Times New Roman" w:cs="Times New Roman"/>
          <w:sz w:val="28"/>
          <w:szCs w:val="28"/>
        </w:rPr>
        <w:t xml:space="preserve">comprometido intelectual </w:t>
      </w:r>
      <w:r w:rsidR="007D0925" w:rsidRPr="006F0E2B">
        <w:rPr>
          <w:rFonts w:ascii="Times New Roman" w:eastAsiaTheme="minorHAnsi" w:hAnsi="Times New Roman" w:cs="Times New Roman"/>
          <w:sz w:val="28"/>
          <w:szCs w:val="28"/>
        </w:rPr>
        <w:t>ha dejado para la posteridad, como también dijera el poeta Martín Fierro con esclarecida y absoluta razón, m</w:t>
      </w:r>
      <w:r w:rsidR="00A36D1E" w:rsidRPr="006F0E2B">
        <w:rPr>
          <w:rFonts w:ascii="Times New Roman" w:eastAsiaTheme="minorHAnsi" w:hAnsi="Times New Roman" w:cs="Times New Roman"/>
          <w:sz w:val="28"/>
          <w:szCs w:val="28"/>
        </w:rPr>
        <w:t xml:space="preserve">ás que necesario </w:t>
      </w:r>
      <w:r w:rsidR="008A6702" w:rsidRPr="006F0E2B">
        <w:rPr>
          <w:rFonts w:ascii="Times New Roman" w:eastAsiaTheme="minorHAnsi" w:hAnsi="Times New Roman" w:cs="Times New Roman"/>
          <w:sz w:val="28"/>
          <w:szCs w:val="28"/>
        </w:rPr>
        <w:t>siempre ha sido</w:t>
      </w:r>
      <w:r w:rsidR="00A36D1E" w:rsidRPr="006F0E2B">
        <w:rPr>
          <w:rFonts w:ascii="Times New Roman" w:eastAsiaTheme="minorHAnsi" w:hAnsi="Times New Roman" w:cs="Times New Roman"/>
          <w:sz w:val="28"/>
          <w:szCs w:val="28"/>
        </w:rPr>
        <w:t xml:space="preserve"> imperioso </w:t>
      </w:r>
      <w:r w:rsidR="006F0E2B">
        <w:rPr>
          <w:rFonts w:ascii="Times New Roman" w:eastAsiaTheme="minorHAnsi" w:hAnsi="Times New Roman" w:cs="Times New Roman"/>
          <w:sz w:val="28"/>
          <w:szCs w:val="28"/>
        </w:rPr>
        <w:t xml:space="preserve">conocer </w:t>
      </w:r>
      <w:r w:rsidR="00B434E0">
        <w:rPr>
          <w:rFonts w:ascii="Times New Roman" w:eastAsiaTheme="minorHAnsi" w:hAnsi="Times New Roman" w:cs="Times New Roman"/>
          <w:sz w:val="28"/>
          <w:szCs w:val="28"/>
        </w:rPr>
        <w:t xml:space="preserve">lo que </w:t>
      </w:r>
      <w:r w:rsidR="006F0E2B">
        <w:rPr>
          <w:rFonts w:ascii="Times New Roman" w:eastAsiaTheme="minorHAnsi" w:hAnsi="Times New Roman" w:cs="Times New Roman"/>
          <w:sz w:val="28"/>
          <w:szCs w:val="28"/>
        </w:rPr>
        <w:t xml:space="preserve">con plena certidumbre </w:t>
      </w:r>
      <w:r w:rsidR="008A6702">
        <w:rPr>
          <w:rFonts w:ascii="Times New Roman" w:eastAsiaTheme="minorHAnsi" w:hAnsi="Times New Roman" w:cs="Times New Roman"/>
          <w:sz w:val="28"/>
          <w:szCs w:val="28"/>
        </w:rPr>
        <w:t xml:space="preserve">cada cual </w:t>
      </w:r>
      <w:r w:rsidR="00B434E0">
        <w:rPr>
          <w:rFonts w:ascii="Times New Roman" w:eastAsiaTheme="minorHAnsi" w:hAnsi="Times New Roman" w:cs="Times New Roman"/>
          <w:sz w:val="28"/>
          <w:szCs w:val="28"/>
        </w:rPr>
        <w:t xml:space="preserve">ha vivido y </w:t>
      </w:r>
      <w:r w:rsidR="008A6702">
        <w:rPr>
          <w:rFonts w:ascii="Times New Roman" w:eastAsiaTheme="minorHAnsi" w:hAnsi="Times New Roman" w:cs="Times New Roman"/>
          <w:sz w:val="28"/>
          <w:szCs w:val="28"/>
        </w:rPr>
        <w:t xml:space="preserve">le </w:t>
      </w:r>
      <w:r w:rsidR="00B434E0">
        <w:rPr>
          <w:rFonts w:ascii="Times New Roman" w:eastAsiaTheme="minorHAnsi" w:hAnsi="Times New Roman" w:cs="Times New Roman"/>
          <w:sz w:val="28"/>
          <w:szCs w:val="28"/>
        </w:rPr>
        <w:t>queda por vivir</w:t>
      </w:r>
      <w:r w:rsidR="007D0925">
        <w:rPr>
          <w:rFonts w:ascii="Times New Roman" w:eastAsiaTheme="minorHAnsi" w:hAnsi="Times New Roman" w:cs="Times New Roman"/>
          <w:sz w:val="28"/>
          <w:szCs w:val="28"/>
        </w:rPr>
        <w:t xml:space="preserve">. </w:t>
      </w:r>
    </w:p>
    <w:p w:rsidR="006F0E2B" w:rsidRDefault="006F0E2B" w:rsidP="00125FE9">
      <w:pPr>
        <w:shd w:val="clear" w:color="auto" w:fill="FFFFFF"/>
        <w:spacing w:after="0" w:line="240" w:lineRule="auto"/>
        <w:rPr>
          <w:rFonts w:ascii="Times New Roman" w:eastAsiaTheme="minorHAnsi" w:hAnsi="Times New Roman" w:cs="Times New Roman"/>
          <w:sz w:val="28"/>
          <w:szCs w:val="28"/>
        </w:rPr>
      </w:pPr>
    </w:p>
    <w:p w:rsidR="00F516FA" w:rsidRDefault="006F0E2B" w:rsidP="00125FE9">
      <w:pPr>
        <w:shd w:val="clear" w:color="auto" w:fill="FFFFFF"/>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Pero </w:t>
      </w:r>
      <w:r w:rsidR="002846D7">
        <w:rPr>
          <w:rFonts w:ascii="Times New Roman" w:eastAsiaTheme="minorHAnsi" w:hAnsi="Times New Roman" w:cs="Times New Roman"/>
          <w:sz w:val="28"/>
          <w:szCs w:val="28"/>
        </w:rPr>
        <w:t xml:space="preserve">ya que muy </w:t>
      </w:r>
      <w:r>
        <w:rPr>
          <w:rFonts w:ascii="Times New Roman" w:eastAsiaTheme="minorHAnsi" w:hAnsi="Times New Roman" w:cs="Times New Roman"/>
          <w:sz w:val="28"/>
          <w:szCs w:val="28"/>
        </w:rPr>
        <w:t xml:space="preserve">sabia y </w:t>
      </w:r>
      <w:r w:rsidR="002846D7">
        <w:rPr>
          <w:rFonts w:ascii="Times New Roman" w:eastAsiaTheme="minorHAnsi" w:hAnsi="Times New Roman" w:cs="Times New Roman"/>
          <w:sz w:val="28"/>
          <w:szCs w:val="28"/>
        </w:rPr>
        <w:t xml:space="preserve">oportunamente se nos plantea el </w:t>
      </w:r>
      <w:r w:rsidR="002846D7" w:rsidRPr="00F516FA">
        <w:rPr>
          <w:rFonts w:ascii="Times New Roman" w:eastAsiaTheme="minorHAnsi" w:hAnsi="Times New Roman" w:cs="Times New Roman"/>
          <w:b/>
          <w:sz w:val="28"/>
          <w:szCs w:val="28"/>
          <w:u w:val="single"/>
        </w:rPr>
        <w:t xml:space="preserve">saber de </w:t>
      </w:r>
      <w:r w:rsidRPr="00F516FA">
        <w:rPr>
          <w:rFonts w:ascii="Times New Roman" w:eastAsiaTheme="minorHAnsi" w:hAnsi="Times New Roman" w:cs="Times New Roman"/>
          <w:b/>
          <w:sz w:val="28"/>
          <w:szCs w:val="28"/>
          <w:u w:val="single"/>
        </w:rPr>
        <w:t>nuestra</w:t>
      </w:r>
      <w:r w:rsidR="002846D7" w:rsidRPr="00F516FA">
        <w:rPr>
          <w:rFonts w:ascii="Times New Roman" w:eastAsiaTheme="minorHAnsi" w:hAnsi="Times New Roman" w:cs="Times New Roman"/>
          <w:b/>
          <w:sz w:val="28"/>
          <w:szCs w:val="28"/>
          <w:u w:val="single"/>
        </w:rPr>
        <w:t xml:space="preserve"> vida</w:t>
      </w:r>
      <w:r w:rsidR="002846D7">
        <w:rPr>
          <w:rFonts w:ascii="Times New Roman" w:eastAsiaTheme="minorHAnsi" w:hAnsi="Times New Roman" w:cs="Times New Roman"/>
          <w:sz w:val="28"/>
          <w:szCs w:val="28"/>
        </w:rPr>
        <w:t xml:space="preserve">, cabe preguntarse </w:t>
      </w:r>
      <w:r w:rsidR="00B434E0">
        <w:rPr>
          <w:rFonts w:ascii="Times New Roman" w:eastAsiaTheme="minorHAnsi" w:hAnsi="Times New Roman" w:cs="Times New Roman"/>
          <w:sz w:val="28"/>
          <w:szCs w:val="28"/>
        </w:rPr>
        <w:t>qué ha venido siendo</w:t>
      </w:r>
      <w:r>
        <w:rPr>
          <w:rFonts w:ascii="Times New Roman" w:eastAsiaTheme="minorHAnsi" w:hAnsi="Times New Roman" w:cs="Times New Roman"/>
          <w:sz w:val="28"/>
          <w:szCs w:val="28"/>
        </w:rPr>
        <w:t xml:space="preserve"> para la humanidad </w:t>
      </w:r>
      <w:r w:rsidR="008A6702">
        <w:rPr>
          <w:rFonts w:ascii="Times New Roman" w:eastAsiaTheme="minorHAnsi" w:hAnsi="Times New Roman" w:cs="Times New Roman"/>
          <w:b/>
          <w:sz w:val="28"/>
          <w:szCs w:val="28"/>
        </w:rPr>
        <w:t>l</w:t>
      </w:r>
      <w:r w:rsidR="00B434E0" w:rsidRPr="00B434E0">
        <w:rPr>
          <w:rFonts w:ascii="Times New Roman" w:eastAsiaTheme="minorHAnsi" w:hAnsi="Times New Roman" w:cs="Times New Roman"/>
          <w:b/>
          <w:sz w:val="28"/>
          <w:szCs w:val="28"/>
          <w:u w:val="single"/>
        </w:rPr>
        <w:t xml:space="preserve">a propiedad privada </w:t>
      </w:r>
      <w:r w:rsidR="00960391">
        <w:rPr>
          <w:rFonts w:ascii="Times New Roman" w:eastAsiaTheme="minorHAnsi" w:hAnsi="Times New Roman" w:cs="Times New Roman"/>
          <w:b/>
          <w:sz w:val="28"/>
          <w:szCs w:val="28"/>
          <w:u w:val="single"/>
        </w:rPr>
        <w:t xml:space="preserve">de </w:t>
      </w:r>
      <w:r w:rsidR="00B434E0" w:rsidRPr="00B434E0">
        <w:rPr>
          <w:rFonts w:ascii="Times New Roman" w:eastAsiaTheme="minorHAnsi" w:hAnsi="Times New Roman" w:cs="Times New Roman"/>
          <w:b/>
          <w:sz w:val="28"/>
          <w:szCs w:val="28"/>
          <w:u w:val="single"/>
        </w:rPr>
        <w:t>los medios de producción y el dinero bancario</w:t>
      </w:r>
      <w:r w:rsidR="00B434E0">
        <w:rPr>
          <w:rFonts w:ascii="Times New Roman" w:eastAsiaTheme="minorHAnsi" w:hAnsi="Times New Roman" w:cs="Times New Roman"/>
          <w:sz w:val="28"/>
          <w:szCs w:val="28"/>
        </w:rPr>
        <w:t xml:space="preserve"> </w:t>
      </w:r>
      <w:r w:rsidR="002846D7">
        <w:rPr>
          <w:rFonts w:ascii="Times New Roman" w:eastAsiaTheme="minorHAnsi" w:hAnsi="Times New Roman" w:cs="Times New Roman"/>
          <w:sz w:val="28"/>
          <w:szCs w:val="28"/>
        </w:rPr>
        <w:t xml:space="preserve">en la sociedad capitalista, </w:t>
      </w:r>
      <w:r w:rsidR="00B434E0">
        <w:rPr>
          <w:rFonts w:ascii="Times New Roman" w:eastAsiaTheme="minorHAnsi" w:hAnsi="Times New Roman" w:cs="Times New Roman"/>
          <w:sz w:val="28"/>
          <w:szCs w:val="28"/>
        </w:rPr>
        <w:t xml:space="preserve">sino </w:t>
      </w:r>
      <w:r w:rsidR="00A36D1E">
        <w:rPr>
          <w:rFonts w:ascii="Times New Roman" w:eastAsiaTheme="minorHAnsi" w:hAnsi="Times New Roman" w:cs="Times New Roman"/>
          <w:sz w:val="28"/>
          <w:szCs w:val="28"/>
        </w:rPr>
        <w:t xml:space="preserve">la sistemática </w:t>
      </w:r>
      <w:r w:rsidR="00B434E0">
        <w:rPr>
          <w:rFonts w:ascii="Times New Roman" w:eastAsiaTheme="minorHAnsi" w:hAnsi="Times New Roman" w:cs="Times New Roman"/>
          <w:sz w:val="28"/>
          <w:szCs w:val="28"/>
        </w:rPr>
        <w:t xml:space="preserve">explotación </w:t>
      </w:r>
      <w:r w:rsidR="00A36D1E">
        <w:rPr>
          <w:rFonts w:ascii="Times New Roman" w:eastAsiaTheme="minorHAnsi" w:hAnsi="Times New Roman" w:cs="Times New Roman"/>
          <w:sz w:val="28"/>
          <w:szCs w:val="28"/>
        </w:rPr>
        <w:t xml:space="preserve">de trabajo ajeno </w:t>
      </w:r>
      <w:r w:rsidR="00F516FA">
        <w:rPr>
          <w:rFonts w:ascii="Times New Roman" w:eastAsiaTheme="minorHAnsi" w:hAnsi="Times New Roman" w:cs="Times New Roman"/>
          <w:sz w:val="28"/>
          <w:szCs w:val="28"/>
        </w:rPr>
        <w:t xml:space="preserve">y </w:t>
      </w:r>
      <w:r w:rsidR="004F7CF0">
        <w:rPr>
          <w:rFonts w:ascii="Times New Roman" w:eastAsiaTheme="minorHAnsi" w:hAnsi="Times New Roman" w:cs="Times New Roman"/>
          <w:sz w:val="28"/>
          <w:szCs w:val="28"/>
        </w:rPr>
        <w:t xml:space="preserve">la consecuente </w:t>
      </w:r>
      <w:r w:rsidR="00F516FA">
        <w:rPr>
          <w:rFonts w:ascii="Times New Roman" w:eastAsiaTheme="minorHAnsi" w:hAnsi="Times New Roman" w:cs="Times New Roman"/>
          <w:sz w:val="28"/>
          <w:szCs w:val="28"/>
        </w:rPr>
        <w:t xml:space="preserve">distribución </w:t>
      </w:r>
      <w:r w:rsidR="004F7CF0">
        <w:rPr>
          <w:rFonts w:ascii="Times New Roman" w:eastAsiaTheme="minorHAnsi" w:hAnsi="Times New Roman" w:cs="Times New Roman"/>
          <w:sz w:val="28"/>
          <w:szCs w:val="28"/>
        </w:rPr>
        <w:t xml:space="preserve">cada vez más </w:t>
      </w:r>
      <w:r w:rsidR="00F516FA">
        <w:rPr>
          <w:rFonts w:ascii="Times New Roman" w:eastAsiaTheme="minorHAnsi" w:hAnsi="Times New Roman" w:cs="Times New Roman"/>
          <w:sz w:val="28"/>
          <w:szCs w:val="28"/>
        </w:rPr>
        <w:t xml:space="preserve">desigual de la riqueza, </w:t>
      </w:r>
      <w:r w:rsidR="00A36D1E">
        <w:rPr>
          <w:rFonts w:ascii="Times New Roman" w:eastAsiaTheme="minorHAnsi" w:hAnsi="Times New Roman" w:cs="Times New Roman"/>
          <w:sz w:val="28"/>
          <w:szCs w:val="28"/>
        </w:rPr>
        <w:t xml:space="preserve">por parte de </w:t>
      </w:r>
      <w:r w:rsidR="00F516FA">
        <w:rPr>
          <w:rFonts w:ascii="Times New Roman" w:eastAsiaTheme="minorHAnsi" w:hAnsi="Times New Roman" w:cs="Times New Roman"/>
          <w:sz w:val="28"/>
          <w:szCs w:val="28"/>
        </w:rPr>
        <w:t xml:space="preserve">una </w:t>
      </w:r>
      <w:r w:rsidR="00F516FA" w:rsidRPr="00F516FA">
        <w:rPr>
          <w:rFonts w:ascii="Times New Roman" w:eastAsiaTheme="minorHAnsi" w:hAnsi="Times New Roman" w:cs="Times New Roman"/>
          <w:b/>
          <w:sz w:val="28"/>
          <w:szCs w:val="28"/>
          <w:u w:val="single"/>
        </w:rPr>
        <w:t>irrisoria</w:t>
      </w:r>
      <w:r w:rsidR="00960391" w:rsidRPr="00F516FA">
        <w:rPr>
          <w:rFonts w:ascii="Times New Roman" w:eastAsiaTheme="minorHAnsi" w:hAnsi="Times New Roman" w:cs="Times New Roman"/>
          <w:b/>
          <w:sz w:val="28"/>
          <w:szCs w:val="28"/>
          <w:u w:val="single"/>
        </w:rPr>
        <w:t xml:space="preserve"> minoría de grandes</w:t>
      </w:r>
      <w:r w:rsidR="00960391" w:rsidRPr="00614A1C">
        <w:rPr>
          <w:rFonts w:ascii="Times New Roman" w:eastAsiaTheme="minorHAnsi" w:hAnsi="Times New Roman" w:cs="Times New Roman"/>
          <w:b/>
          <w:sz w:val="28"/>
          <w:szCs w:val="28"/>
          <w:u w:val="single"/>
        </w:rPr>
        <w:t xml:space="preserve"> y medianos empresarios</w:t>
      </w:r>
      <w:r w:rsidR="002846D7">
        <w:rPr>
          <w:rFonts w:ascii="Times New Roman" w:eastAsiaTheme="minorHAnsi" w:hAnsi="Times New Roman" w:cs="Times New Roman"/>
          <w:sz w:val="28"/>
          <w:szCs w:val="28"/>
        </w:rPr>
        <w:t>,</w:t>
      </w:r>
      <w:r w:rsidR="00960391" w:rsidRPr="002846D7">
        <w:rPr>
          <w:rFonts w:ascii="Times New Roman" w:eastAsiaTheme="minorHAnsi" w:hAnsi="Times New Roman" w:cs="Times New Roman"/>
          <w:sz w:val="28"/>
          <w:szCs w:val="28"/>
        </w:rPr>
        <w:t xml:space="preserve"> </w:t>
      </w:r>
      <w:r w:rsidR="00960391">
        <w:rPr>
          <w:rFonts w:ascii="Times New Roman" w:eastAsiaTheme="minorHAnsi" w:hAnsi="Times New Roman" w:cs="Times New Roman"/>
          <w:sz w:val="28"/>
          <w:szCs w:val="28"/>
        </w:rPr>
        <w:t xml:space="preserve">en contubernio permanente con esa otra minoría de </w:t>
      </w:r>
      <w:r w:rsidR="00A36D1E" w:rsidRPr="002846D7">
        <w:rPr>
          <w:rFonts w:ascii="Times New Roman" w:eastAsiaTheme="minorHAnsi" w:hAnsi="Times New Roman" w:cs="Times New Roman"/>
          <w:b/>
          <w:sz w:val="28"/>
          <w:szCs w:val="28"/>
          <w:u w:val="single"/>
        </w:rPr>
        <w:t>políticos profesionales</w:t>
      </w:r>
      <w:r w:rsidR="002846D7">
        <w:rPr>
          <w:rFonts w:ascii="Times New Roman" w:eastAsiaTheme="minorHAnsi" w:hAnsi="Times New Roman" w:cs="Times New Roman"/>
          <w:b/>
          <w:sz w:val="28"/>
          <w:szCs w:val="28"/>
          <w:u w:val="single"/>
        </w:rPr>
        <w:t xml:space="preserve"> corruptos</w:t>
      </w:r>
      <w:r>
        <w:rPr>
          <w:rFonts w:ascii="Times New Roman" w:eastAsiaTheme="minorHAnsi" w:hAnsi="Times New Roman" w:cs="Times New Roman"/>
          <w:b/>
          <w:sz w:val="28"/>
          <w:szCs w:val="28"/>
          <w:u w:val="single"/>
        </w:rPr>
        <w:t>,</w:t>
      </w:r>
      <w:r w:rsidR="002846D7">
        <w:rPr>
          <w:rFonts w:ascii="Times New Roman" w:eastAsiaTheme="minorHAnsi" w:hAnsi="Times New Roman" w:cs="Times New Roman"/>
          <w:b/>
          <w:sz w:val="28"/>
          <w:szCs w:val="28"/>
          <w:u w:val="single"/>
        </w:rPr>
        <w:t xml:space="preserve"> </w:t>
      </w:r>
      <w:r w:rsidR="00A36D1E" w:rsidRPr="002846D7">
        <w:rPr>
          <w:rFonts w:ascii="Times New Roman" w:eastAsiaTheme="minorHAnsi" w:hAnsi="Times New Roman" w:cs="Times New Roman"/>
          <w:b/>
          <w:sz w:val="28"/>
          <w:szCs w:val="28"/>
          <w:u w:val="single"/>
        </w:rPr>
        <w:t xml:space="preserve">institucionalizados </w:t>
      </w:r>
      <w:r w:rsidR="00960391" w:rsidRPr="002846D7">
        <w:rPr>
          <w:rFonts w:ascii="Times New Roman" w:eastAsiaTheme="minorHAnsi" w:hAnsi="Times New Roman" w:cs="Times New Roman"/>
          <w:b/>
          <w:sz w:val="28"/>
          <w:szCs w:val="28"/>
          <w:u w:val="single"/>
        </w:rPr>
        <w:t xml:space="preserve">en </w:t>
      </w:r>
      <w:r w:rsidR="002846D7">
        <w:rPr>
          <w:rFonts w:ascii="Times New Roman" w:eastAsiaTheme="minorHAnsi" w:hAnsi="Times New Roman" w:cs="Times New Roman"/>
          <w:b/>
          <w:sz w:val="28"/>
          <w:szCs w:val="28"/>
          <w:u w:val="single"/>
        </w:rPr>
        <w:t>los distintos Estados nacionales de todo</w:t>
      </w:r>
      <w:r w:rsidR="00960391" w:rsidRPr="002846D7">
        <w:rPr>
          <w:rFonts w:ascii="Times New Roman" w:eastAsiaTheme="minorHAnsi" w:hAnsi="Times New Roman" w:cs="Times New Roman"/>
          <w:b/>
          <w:sz w:val="28"/>
          <w:szCs w:val="28"/>
          <w:u w:val="single"/>
        </w:rPr>
        <w:t xml:space="preserve"> el Mundo</w:t>
      </w:r>
      <w:r w:rsidR="00960391">
        <w:rPr>
          <w:rFonts w:ascii="Times New Roman" w:eastAsiaTheme="minorHAnsi" w:hAnsi="Times New Roman" w:cs="Times New Roman"/>
          <w:sz w:val="28"/>
          <w:szCs w:val="28"/>
        </w:rPr>
        <w:t>?</w:t>
      </w:r>
      <w:r w:rsidR="00A36D1E">
        <w:rPr>
          <w:rFonts w:ascii="Times New Roman" w:eastAsiaTheme="minorHAnsi" w:hAnsi="Times New Roman" w:cs="Times New Roman"/>
          <w:sz w:val="28"/>
          <w:szCs w:val="28"/>
        </w:rPr>
        <w:t xml:space="preserve"> </w:t>
      </w:r>
    </w:p>
    <w:p w:rsidR="00F516FA" w:rsidRDefault="00F516FA" w:rsidP="00125FE9">
      <w:pPr>
        <w:shd w:val="clear" w:color="auto" w:fill="FFFFFF"/>
        <w:spacing w:after="0" w:line="240" w:lineRule="auto"/>
        <w:rPr>
          <w:rFonts w:ascii="Times New Roman" w:eastAsiaTheme="minorHAnsi" w:hAnsi="Times New Roman" w:cs="Times New Roman"/>
          <w:sz w:val="28"/>
          <w:szCs w:val="28"/>
        </w:rPr>
      </w:pPr>
    </w:p>
    <w:p w:rsidR="00125FE9" w:rsidRDefault="00F516FA" w:rsidP="00125FE9">
      <w:pPr>
        <w:shd w:val="clear" w:color="auto" w:fill="FFFFFF"/>
        <w:spacing w:after="0" w:line="240" w:lineRule="auto"/>
        <w:rPr>
          <w:rFonts w:ascii="Times New Roman" w:eastAsiaTheme="minorHAnsi" w:hAnsi="Times New Roman" w:cs="Times New Roman"/>
          <w:b/>
          <w:sz w:val="28"/>
          <w:szCs w:val="28"/>
        </w:rPr>
      </w:pPr>
      <w:r>
        <w:rPr>
          <w:rFonts w:ascii="Times New Roman" w:eastAsiaTheme="minorHAnsi" w:hAnsi="Times New Roman" w:cs="Times New Roman"/>
          <w:sz w:val="28"/>
          <w:szCs w:val="28"/>
        </w:rPr>
        <w:tab/>
      </w:r>
      <w:r w:rsidR="00614A1C">
        <w:rPr>
          <w:rFonts w:ascii="Times New Roman" w:eastAsiaTheme="minorHAnsi" w:hAnsi="Times New Roman" w:cs="Times New Roman"/>
          <w:sz w:val="28"/>
          <w:szCs w:val="28"/>
        </w:rPr>
        <w:t xml:space="preserve">Y </w:t>
      </w:r>
      <w:r>
        <w:rPr>
          <w:rFonts w:ascii="Times New Roman" w:eastAsiaTheme="minorHAnsi" w:hAnsi="Times New Roman" w:cs="Times New Roman"/>
          <w:sz w:val="28"/>
          <w:szCs w:val="28"/>
        </w:rPr>
        <w:t>finalmente ¿</w:t>
      </w:r>
      <w:r w:rsidR="00614A1C">
        <w:rPr>
          <w:rFonts w:ascii="Times New Roman" w:eastAsiaTheme="minorHAnsi" w:hAnsi="Times New Roman" w:cs="Times New Roman"/>
          <w:sz w:val="28"/>
          <w:szCs w:val="28"/>
        </w:rPr>
        <w:t xml:space="preserve">qué es la </w:t>
      </w:r>
      <w:r w:rsidR="00614A1C" w:rsidRPr="00F516FA">
        <w:rPr>
          <w:rFonts w:ascii="Times New Roman" w:eastAsiaTheme="minorHAnsi" w:hAnsi="Times New Roman" w:cs="Times New Roman"/>
          <w:b/>
          <w:sz w:val="28"/>
          <w:szCs w:val="28"/>
          <w:u w:val="single"/>
        </w:rPr>
        <w:t>democracia representativa</w:t>
      </w:r>
      <w:r w:rsidR="00614A1C">
        <w:rPr>
          <w:rFonts w:ascii="Times New Roman" w:eastAsiaTheme="minorHAnsi" w:hAnsi="Times New Roman" w:cs="Times New Roman"/>
          <w:sz w:val="28"/>
          <w:szCs w:val="28"/>
        </w:rPr>
        <w:t xml:space="preserve"> sino la más eficaz forma de convertir la </w:t>
      </w:r>
      <w:r w:rsidRPr="00F516FA">
        <w:rPr>
          <w:rFonts w:ascii="Times New Roman" w:eastAsiaTheme="minorHAnsi" w:hAnsi="Times New Roman" w:cs="Times New Roman"/>
          <w:b/>
          <w:sz w:val="28"/>
          <w:szCs w:val="28"/>
          <w:u w:val="single"/>
        </w:rPr>
        <w:t xml:space="preserve">genuina </w:t>
      </w:r>
      <w:r w:rsidR="00614A1C" w:rsidRPr="00F516FA">
        <w:rPr>
          <w:rFonts w:ascii="Times New Roman" w:eastAsiaTheme="minorHAnsi" w:hAnsi="Times New Roman" w:cs="Times New Roman"/>
          <w:b/>
          <w:sz w:val="28"/>
          <w:szCs w:val="28"/>
          <w:u w:val="single"/>
        </w:rPr>
        <w:t xml:space="preserve">democracia </w:t>
      </w:r>
      <w:r w:rsidRPr="00F516FA">
        <w:rPr>
          <w:rFonts w:ascii="Times New Roman" w:eastAsiaTheme="minorHAnsi" w:hAnsi="Times New Roman" w:cs="Times New Roman"/>
          <w:b/>
          <w:sz w:val="28"/>
          <w:szCs w:val="28"/>
          <w:u w:val="single"/>
        </w:rPr>
        <w:t>directa</w:t>
      </w:r>
      <w:r>
        <w:rPr>
          <w:rFonts w:ascii="Times New Roman" w:eastAsiaTheme="minorHAnsi" w:hAnsi="Times New Roman" w:cs="Times New Roman"/>
          <w:b/>
          <w:sz w:val="28"/>
          <w:szCs w:val="28"/>
          <w:u w:val="single"/>
        </w:rPr>
        <w:t>,</w:t>
      </w:r>
      <w:r w:rsidRPr="00F516FA">
        <w:rPr>
          <w:rFonts w:ascii="Times New Roman" w:eastAsiaTheme="minorHAnsi" w:hAnsi="Times New Roman" w:cs="Times New Roman"/>
          <w:b/>
          <w:sz w:val="28"/>
          <w:szCs w:val="28"/>
          <w:u w:val="single"/>
        </w:rPr>
        <w:t xml:space="preserve"> </w:t>
      </w:r>
      <w:r w:rsidR="00614A1C" w:rsidRPr="00F516FA">
        <w:rPr>
          <w:rFonts w:ascii="Times New Roman" w:eastAsiaTheme="minorHAnsi" w:hAnsi="Times New Roman" w:cs="Times New Roman"/>
          <w:b/>
          <w:sz w:val="28"/>
          <w:szCs w:val="28"/>
          <w:u w:val="single"/>
        </w:rPr>
        <w:t>en una dictadura de ese contubernio</w:t>
      </w:r>
      <w:r>
        <w:rPr>
          <w:rFonts w:ascii="Times New Roman" w:eastAsiaTheme="minorHAnsi" w:hAnsi="Times New Roman" w:cs="Times New Roman"/>
          <w:b/>
          <w:sz w:val="28"/>
          <w:szCs w:val="28"/>
          <w:u w:val="single"/>
        </w:rPr>
        <w:t xml:space="preserve"> político-social</w:t>
      </w:r>
      <w:r w:rsidR="00614A1C">
        <w:rPr>
          <w:rFonts w:ascii="Times New Roman" w:eastAsiaTheme="minorHAnsi" w:hAnsi="Times New Roman" w:cs="Times New Roman"/>
          <w:sz w:val="28"/>
          <w:szCs w:val="28"/>
        </w:rPr>
        <w:t>?</w:t>
      </w:r>
      <w:r w:rsidR="00A36D1E">
        <w:rPr>
          <w:rFonts w:ascii="Times New Roman" w:eastAsiaTheme="minorHAnsi" w:hAnsi="Times New Roman" w:cs="Times New Roman"/>
          <w:sz w:val="28"/>
          <w:szCs w:val="28"/>
        </w:rPr>
        <w:t xml:space="preserve"> </w:t>
      </w:r>
      <w:r w:rsidR="00B434E0">
        <w:rPr>
          <w:rFonts w:ascii="Times New Roman" w:eastAsiaTheme="minorHAnsi" w:hAnsi="Times New Roman" w:cs="Times New Roman"/>
          <w:b/>
          <w:sz w:val="28"/>
          <w:szCs w:val="28"/>
        </w:rPr>
        <w:t xml:space="preserve"> </w:t>
      </w:r>
    </w:p>
    <w:p w:rsidR="0001725E" w:rsidRPr="00427A31" w:rsidRDefault="00125FE9" w:rsidP="00125FE9">
      <w:pPr>
        <w:shd w:val="clear" w:color="auto" w:fill="FFFFFF"/>
        <w:spacing w:after="0" w:line="240" w:lineRule="auto"/>
        <w:rPr>
          <w:rFonts w:ascii="Times New Roman" w:eastAsiaTheme="minorHAnsi" w:hAnsi="Times New Roman" w:cs="Times New Roman"/>
          <w:i/>
          <w:sz w:val="28"/>
          <w:szCs w:val="28"/>
        </w:rPr>
      </w:pPr>
      <w:r>
        <w:rPr>
          <w:rFonts w:ascii="Times New Roman" w:eastAsiaTheme="minorHAnsi" w:hAnsi="Times New Roman" w:cs="Times New Roman"/>
          <w:b/>
          <w:sz w:val="28"/>
          <w:szCs w:val="28"/>
        </w:rPr>
        <w:tab/>
      </w:r>
      <w:r w:rsidR="002846D7">
        <w:rPr>
          <w:rFonts w:ascii="Times New Roman" w:eastAsiaTheme="minorHAnsi" w:hAnsi="Times New Roman" w:cs="Times New Roman"/>
          <w:b/>
          <w:sz w:val="28"/>
          <w:szCs w:val="28"/>
        </w:rPr>
        <w:tab/>
      </w:r>
      <w:r w:rsidR="002846D7">
        <w:rPr>
          <w:rFonts w:ascii="Times New Roman" w:eastAsiaTheme="minorHAnsi" w:hAnsi="Times New Roman" w:cs="Times New Roman"/>
          <w:b/>
          <w:sz w:val="28"/>
          <w:szCs w:val="28"/>
        </w:rPr>
        <w:tab/>
      </w:r>
      <w:r w:rsidR="002846D7">
        <w:rPr>
          <w:rFonts w:ascii="Times New Roman" w:eastAsiaTheme="minorHAnsi" w:hAnsi="Times New Roman" w:cs="Times New Roman"/>
          <w:b/>
          <w:sz w:val="28"/>
          <w:szCs w:val="28"/>
        </w:rPr>
        <w:tab/>
      </w:r>
      <w:r w:rsidR="002846D7">
        <w:rPr>
          <w:rFonts w:ascii="Times New Roman" w:eastAsiaTheme="minorHAnsi" w:hAnsi="Times New Roman" w:cs="Times New Roman"/>
          <w:b/>
          <w:sz w:val="28"/>
          <w:szCs w:val="28"/>
        </w:rPr>
        <w:tab/>
      </w:r>
      <w:r w:rsidR="002846D7">
        <w:rPr>
          <w:rFonts w:ascii="Times New Roman" w:eastAsiaTheme="minorHAnsi" w:hAnsi="Times New Roman" w:cs="Times New Roman"/>
          <w:b/>
          <w:sz w:val="28"/>
          <w:szCs w:val="28"/>
        </w:rPr>
        <w:tab/>
      </w:r>
      <w:r w:rsidR="002846D7">
        <w:rPr>
          <w:rFonts w:ascii="Times New Roman" w:eastAsiaTheme="minorHAnsi" w:hAnsi="Times New Roman" w:cs="Times New Roman"/>
          <w:b/>
          <w:sz w:val="28"/>
          <w:szCs w:val="28"/>
        </w:rPr>
        <w:tab/>
      </w:r>
      <w:r w:rsidR="002846D7">
        <w:rPr>
          <w:rFonts w:ascii="Times New Roman" w:eastAsiaTheme="minorHAnsi" w:hAnsi="Times New Roman" w:cs="Times New Roman"/>
          <w:b/>
          <w:sz w:val="28"/>
          <w:szCs w:val="28"/>
        </w:rPr>
        <w:tab/>
      </w:r>
      <w:r w:rsidR="002846D7">
        <w:rPr>
          <w:rFonts w:ascii="Times New Roman" w:eastAsiaTheme="minorHAnsi" w:hAnsi="Times New Roman" w:cs="Times New Roman"/>
          <w:b/>
          <w:sz w:val="28"/>
          <w:szCs w:val="28"/>
        </w:rPr>
        <w:tab/>
      </w:r>
      <w:r w:rsidR="002846D7">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F516FA">
        <w:rPr>
          <w:rFonts w:ascii="Times New Roman" w:eastAsiaTheme="minorHAnsi" w:hAnsi="Times New Roman" w:cs="Times New Roman"/>
          <w:b/>
          <w:sz w:val="28"/>
          <w:szCs w:val="28"/>
        </w:rPr>
        <w:tab/>
      </w:r>
      <w:r w:rsidR="00427A31">
        <w:rPr>
          <w:rFonts w:ascii="Times New Roman" w:eastAsiaTheme="minorHAnsi" w:hAnsi="Times New Roman" w:cs="Times New Roman"/>
          <w:b/>
          <w:i/>
          <w:sz w:val="28"/>
          <w:szCs w:val="28"/>
        </w:rPr>
        <w:t>GPM.</w:t>
      </w:r>
    </w:p>
    <w:p w:rsidR="000A1D04" w:rsidRPr="00C60333" w:rsidRDefault="0001725E" w:rsidP="00DE218B">
      <w:pPr>
        <w:spacing w:after="160" w:line="259" w:lineRule="auto"/>
        <w:jc w:val="right"/>
        <w:rPr>
          <w:rFonts w:ascii="Arial" w:eastAsiaTheme="minorHAnsi" w:hAnsi="Arial" w:cs="Arial"/>
          <w:i/>
          <w:sz w:val="28"/>
          <w:szCs w:val="28"/>
        </w:rPr>
      </w:pP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Pr>
          <w:rFonts w:ascii="Arial" w:eastAsiaTheme="minorHAnsi" w:hAnsi="Arial" w:cs="Arial"/>
          <w:i/>
          <w:sz w:val="24"/>
          <w:szCs w:val="24"/>
        </w:rPr>
        <w:tab/>
      </w:r>
      <w:r w:rsidR="0063157E">
        <w:rPr>
          <w:rFonts w:ascii="Arial" w:eastAsiaTheme="minorHAnsi" w:hAnsi="Arial" w:cs="Arial"/>
          <w:i/>
          <w:sz w:val="24"/>
          <w:szCs w:val="24"/>
        </w:rPr>
        <w:tab/>
      </w:r>
    </w:p>
    <w:p w:rsidR="000A1D04" w:rsidRPr="00885F41" w:rsidRDefault="000A1D04" w:rsidP="00FB6461">
      <w:pPr>
        <w:rPr>
          <w:rFonts w:ascii="Times New Roman" w:hAnsi="Times New Roman" w:cs="Times New Roman"/>
          <w:sz w:val="28"/>
          <w:szCs w:val="28"/>
        </w:rPr>
      </w:pPr>
    </w:p>
    <w:p w:rsidR="00955BDD" w:rsidRPr="00885F41" w:rsidRDefault="00955BDD" w:rsidP="00FB6461">
      <w:pPr>
        <w:rPr>
          <w:rFonts w:ascii="Arial" w:hAnsi="Arial" w:cs="Arial"/>
          <w:sz w:val="24"/>
          <w:szCs w:val="24"/>
        </w:rPr>
      </w:pPr>
      <w:r w:rsidRPr="00885F41">
        <w:rPr>
          <w:rFonts w:ascii="Arial" w:hAnsi="Arial" w:cs="Arial"/>
          <w:sz w:val="24"/>
          <w:szCs w:val="24"/>
        </w:rPr>
        <w:tab/>
      </w:r>
    </w:p>
    <w:sectPr w:rsidR="00955BDD" w:rsidRPr="00885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61"/>
    <w:rsid w:val="0001725E"/>
    <w:rsid w:val="00023CF2"/>
    <w:rsid w:val="00032BDD"/>
    <w:rsid w:val="00043E3D"/>
    <w:rsid w:val="00051B1D"/>
    <w:rsid w:val="000A1D04"/>
    <w:rsid w:val="000A3F8D"/>
    <w:rsid w:val="000A635E"/>
    <w:rsid w:val="000B0E7D"/>
    <w:rsid w:val="000D0687"/>
    <w:rsid w:val="000D1AF3"/>
    <w:rsid w:val="00100B97"/>
    <w:rsid w:val="0011192D"/>
    <w:rsid w:val="00116A11"/>
    <w:rsid w:val="00125FE9"/>
    <w:rsid w:val="00131C65"/>
    <w:rsid w:val="001B4E45"/>
    <w:rsid w:val="001C333F"/>
    <w:rsid w:val="002041DA"/>
    <w:rsid w:val="00230E4F"/>
    <w:rsid w:val="00231582"/>
    <w:rsid w:val="0025105E"/>
    <w:rsid w:val="002846D7"/>
    <w:rsid w:val="00320846"/>
    <w:rsid w:val="003673A5"/>
    <w:rsid w:val="00376062"/>
    <w:rsid w:val="00386E05"/>
    <w:rsid w:val="003A770C"/>
    <w:rsid w:val="003B4873"/>
    <w:rsid w:val="003F74EF"/>
    <w:rsid w:val="00411496"/>
    <w:rsid w:val="00416FF3"/>
    <w:rsid w:val="00427A31"/>
    <w:rsid w:val="0044376B"/>
    <w:rsid w:val="004448CE"/>
    <w:rsid w:val="00481F7C"/>
    <w:rsid w:val="004A60B6"/>
    <w:rsid w:val="004F72B3"/>
    <w:rsid w:val="004F7CF0"/>
    <w:rsid w:val="005C7DA6"/>
    <w:rsid w:val="005D0CCF"/>
    <w:rsid w:val="005D1159"/>
    <w:rsid w:val="00614A1C"/>
    <w:rsid w:val="0063096C"/>
    <w:rsid w:val="0063157E"/>
    <w:rsid w:val="00654A4A"/>
    <w:rsid w:val="006660E6"/>
    <w:rsid w:val="00675EAF"/>
    <w:rsid w:val="006C283D"/>
    <w:rsid w:val="006D4B6B"/>
    <w:rsid w:val="006E3F2E"/>
    <w:rsid w:val="006F0E2B"/>
    <w:rsid w:val="00741833"/>
    <w:rsid w:val="00742759"/>
    <w:rsid w:val="00750B11"/>
    <w:rsid w:val="00760AC0"/>
    <w:rsid w:val="00762326"/>
    <w:rsid w:val="007D0925"/>
    <w:rsid w:val="0081240C"/>
    <w:rsid w:val="008337B2"/>
    <w:rsid w:val="0084428C"/>
    <w:rsid w:val="00863164"/>
    <w:rsid w:val="00885F41"/>
    <w:rsid w:val="008A6702"/>
    <w:rsid w:val="008D01AC"/>
    <w:rsid w:val="009064A6"/>
    <w:rsid w:val="00951FD2"/>
    <w:rsid w:val="00955BDD"/>
    <w:rsid w:val="00960391"/>
    <w:rsid w:val="0098296E"/>
    <w:rsid w:val="00993274"/>
    <w:rsid w:val="009E1BB9"/>
    <w:rsid w:val="00A36D1E"/>
    <w:rsid w:val="00A5716F"/>
    <w:rsid w:val="00AD5E83"/>
    <w:rsid w:val="00AE55F9"/>
    <w:rsid w:val="00B003EA"/>
    <w:rsid w:val="00B116AD"/>
    <w:rsid w:val="00B434E0"/>
    <w:rsid w:val="00BE65EC"/>
    <w:rsid w:val="00C46C55"/>
    <w:rsid w:val="00C60333"/>
    <w:rsid w:val="00C61178"/>
    <w:rsid w:val="00C722BB"/>
    <w:rsid w:val="00CB4B3B"/>
    <w:rsid w:val="00CC23B0"/>
    <w:rsid w:val="00D22998"/>
    <w:rsid w:val="00D33B8D"/>
    <w:rsid w:val="00D55600"/>
    <w:rsid w:val="00DC5ABC"/>
    <w:rsid w:val="00DC6F4B"/>
    <w:rsid w:val="00DD300A"/>
    <w:rsid w:val="00DE218B"/>
    <w:rsid w:val="00E01FC7"/>
    <w:rsid w:val="00E36566"/>
    <w:rsid w:val="00E60CA5"/>
    <w:rsid w:val="00E85E43"/>
    <w:rsid w:val="00E90633"/>
    <w:rsid w:val="00ED768D"/>
    <w:rsid w:val="00ED7C05"/>
    <w:rsid w:val="00EE5650"/>
    <w:rsid w:val="00F516FA"/>
    <w:rsid w:val="00F57168"/>
    <w:rsid w:val="00F57510"/>
    <w:rsid w:val="00F67B74"/>
    <w:rsid w:val="00F833C9"/>
    <w:rsid w:val="00F83C3E"/>
    <w:rsid w:val="00F9682C"/>
    <w:rsid w:val="00FB6461"/>
    <w:rsid w:val="00FC2775"/>
    <w:rsid w:val="00FD4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8756D-5033-45DC-826C-C967A0AF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70C"/>
  </w:style>
  <w:style w:type="paragraph" w:styleId="Ttulo1">
    <w:name w:val="heading 1"/>
    <w:basedOn w:val="Normal"/>
    <w:next w:val="Normal"/>
    <w:link w:val="Ttulo1Car"/>
    <w:uiPriority w:val="9"/>
    <w:qFormat/>
    <w:rsid w:val="003A770C"/>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3A770C"/>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3A770C"/>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3A770C"/>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3A770C"/>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3A770C"/>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3A770C"/>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3A770C"/>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3A770C"/>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6461"/>
    <w:rPr>
      <w:color w:val="0000FF"/>
      <w:u w:val="single"/>
    </w:rPr>
  </w:style>
  <w:style w:type="character" w:customStyle="1" w:styleId="Ttulo1Car">
    <w:name w:val="Título 1 Car"/>
    <w:basedOn w:val="Fuentedeprrafopredeter"/>
    <w:link w:val="Ttulo1"/>
    <w:uiPriority w:val="9"/>
    <w:rsid w:val="003A770C"/>
    <w:rPr>
      <w:smallCaps/>
      <w:spacing w:val="5"/>
      <w:sz w:val="32"/>
      <w:szCs w:val="32"/>
    </w:rPr>
  </w:style>
  <w:style w:type="character" w:customStyle="1" w:styleId="Ttulo2Car">
    <w:name w:val="Título 2 Car"/>
    <w:basedOn w:val="Fuentedeprrafopredeter"/>
    <w:link w:val="Ttulo2"/>
    <w:uiPriority w:val="9"/>
    <w:semiHidden/>
    <w:rsid w:val="003A770C"/>
    <w:rPr>
      <w:smallCaps/>
      <w:spacing w:val="5"/>
      <w:sz w:val="28"/>
      <w:szCs w:val="28"/>
    </w:rPr>
  </w:style>
  <w:style w:type="character" w:customStyle="1" w:styleId="Ttulo3Car">
    <w:name w:val="Título 3 Car"/>
    <w:basedOn w:val="Fuentedeprrafopredeter"/>
    <w:link w:val="Ttulo3"/>
    <w:uiPriority w:val="9"/>
    <w:semiHidden/>
    <w:rsid w:val="003A770C"/>
    <w:rPr>
      <w:smallCaps/>
      <w:spacing w:val="5"/>
      <w:sz w:val="24"/>
      <w:szCs w:val="24"/>
    </w:rPr>
  </w:style>
  <w:style w:type="character" w:customStyle="1" w:styleId="Ttulo4Car">
    <w:name w:val="Título 4 Car"/>
    <w:basedOn w:val="Fuentedeprrafopredeter"/>
    <w:link w:val="Ttulo4"/>
    <w:uiPriority w:val="9"/>
    <w:semiHidden/>
    <w:rsid w:val="003A770C"/>
    <w:rPr>
      <w:i/>
      <w:iCs/>
      <w:smallCaps/>
      <w:spacing w:val="10"/>
      <w:sz w:val="22"/>
      <w:szCs w:val="22"/>
    </w:rPr>
  </w:style>
  <w:style w:type="character" w:customStyle="1" w:styleId="Ttulo5Car">
    <w:name w:val="Título 5 Car"/>
    <w:basedOn w:val="Fuentedeprrafopredeter"/>
    <w:link w:val="Ttulo5"/>
    <w:uiPriority w:val="9"/>
    <w:semiHidden/>
    <w:rsid w:val="003A770C"/>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3A770C"/>
    <w:rPr>
      <w:smallCaps/>
      <w:color w:val="70AD47" w:themeColor="accent6"/>
      <w:spacing w:val="5"/>
      <w:sz w:val="22"/>
      <w:szCs w:val="22"/>
    </w:rPr>
  </w:style>
  <w:style w:type="character" w:customStyle="1" w:styleId="Ttulo7Car">
    <w:name w:val="Título 7 Car"/>
    <w:basedOn w:val="Fuentedeprrafopredeter"/>
    <w:link w:val="Ttulo7"/>
    <w:uiPriority w:val="9"/>
    <w:semiHidden/>
    <w:rsid w:val="003A770C"/>
    <w:rPr>
      <w:b/>
      <w:bCs/>
      <w:smallCaps/>
      <w:color w:val="70AD47" w:themeColor="accent6"/>
      <w:spacing w:val="10"/>
    </w:rPr>
  </w:style>
  <w:style w:type="character" w:customStyle="1" w:styleId="Ttulo8Car">
    <w:name w:val="Título 8 Car"/>
    <w:basedOn w:val="Fuentedeprrafopredeter"/>
    <w:link w:val="Ttulo8"/>
    <w:uiPriority w:val="9"/>
    <w:semiHidden/>
    <w:rsid w:val="003A770C"/>
    <w:rPr>
      <w:b/>
      <w:bCs/>
      <w:i/>
      <w:iCs/>
      <w:smallCaps/>
      <w:color w:val="538135" w:themeColor="accent6" w:themeShade="BF"/>
    </w:rPr>
  </w:style>
  <w:style w:type="character" w:customStyle="1" w:styleId="Ttulo9Car">
    <w:name w:val="Título 9 Car"/>
    <w:basedOn w:val="Fuentedeprrafopredeter"/>
    <w:link w:val="Ttulo9"/>
    <w:uiPriority w:val="9"/>
    <w:semiHidden/>
    <w:rsid w:val="003A770C"/>
    <w:rPr>
      <w:b/>
      <w:bCs/>
      <w:i/>
      <w:iCs/>
      <w:smallCaps/>
      <w:color w:val="385623" w:themeColor="accent6" w:themeShade="80"/>
    </w:rPr>
  </w:style>
  <w:style w:type="paragraph" w:styleId="Descripcin">
    <w:name w:val="caption"/>
    <w:basedOn w:val="Normal"/>
    <w:next w:val="Normal"/>
    <w:uiPriority w:val="35"/>
    <w:semiHidden/>
    <w:unhideWhenUsed/>
    <w:qFormat/>
    <w:rsid w:val="003A770C"/>
    <w:rPr>
      <w:b/>
      <w:bCs/>
      <w:caps/>
      <w:sz w:val="16"/>
      <w:szCs w:val="16"/>
    </w:rPr>
  </w:style>
  <w:style w:type="paragraph" w:styleId="Puesto">
    <w:name w:val="Title"/>
    <w:basedOn w:val="Normal"/>
    <w:next w:val="Normal"/>
    <w:link w:val="PuestoCar"/>
    <w:uiPriority w:val="10"/>
    <w:qFormat/>
    <w:rsid w:val="003A770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PuestoCar">
    <w:name w:val="Puesto Car"/>
    <w:basedOn w:val="Fuentedeprrafopredeter"/>
    <w:link w:val="Puesto"/>
    <w:uiPriority w:val="10"/>
    <w:rsid w:val="003A770C"/>
    <w:rPr>
      <w:smallCaps/>
      <w:color w:val="262626" w:themeColor="text1" w:themeTint="D9"/>
      <w:sz w:val="52"/>
      <w:szCs w:val="52"/>
    </w:rPr>
  </w:style>
  <w:style w:type="paragraph" w:styleId="Subttulo">
    <w:name w:val="Subtitle"/>
    <w:basedOn w:val="Normal"/>
    <w:next w:val="Normal"/>
    <w:link w:val="SubttuloCar"/>
    <w:uiPriority w:val="11"/>
    <w:qFormat/>
    <w:rsid w:val="003A770C"/>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3A770C"/>
    <w:rPr>
      <w:rFonts w:asciiTheme="majorHAnsi" w:eastAsiaTheme="majorEastAsia" w:hAnsiTheme="majorHAnsi" w:cstheme="majorBidi"/>
    </w:rPr>
  </w:style>
  <w:style w:type="character" w:styleId="Textoennegrita">
    <w:name w:val="Strong"/>
    <w:uiPriority w:val="22"/>
    <w:qFormat/>
    <w:rsid w:val="003A770C"/>
    <w:rPr>
      <w:b/>
      <w:bCs/>
      <w:color w:val="70AD47" w:themeColor="accent6"/>
    </w:rPr>
  </w:style>
  <w:style w:type="character" w:styleId="nfasis">
    <w:name w:val="Emphasis"/>
    <w:uiPriority w:val="20"/>
    <w:qFormat/>
    <w:rsid w:val="003A770C"/>
    <w:rPr>
      <w:b/>
      <w:bCs/>
      <w:i/>
      <w:iCs/>
      <w:spacing w:val="10"/>
    </w:rPr>
  </w:style>
  <w:style w:type="paragraph" w:styleId="Sinespaciado">
    <w:name w:val="No Spacing"/>
    <w:uiPriority w:val="1"/>
    <w:qFormat/>
    <w:rsid w:val="003A770C"/>
    <w:pPr>
      <w:spacing w:after="0" w:line="240" w:lineRule="auto"/>
    </w:pPr>
  </w:style>
  <w:style w:type="paragraph" w:styleId="Cita">
    <w:name w:val="Quote"/>
    <w:basedOn w:val="Normal"/>
    <w:next w:val="Normal"/>
    <w:link w:val="CitaCar"/>
    <w:uiPriority w:val="29"/>
    <w:qFormat/>
    <w:rsid w:val="003A770C"/>
    <w:rPr>
      <w:i/>
      <w:iCs/>
    </w:rPr>
  </w:style>
  <w:style w:type="character" w:customStyle="1" w:styleId="CitaCar">
    <w:name w:val="Cita Car"/>
    <w:basedOn w:val="Fuentedeprrafopredeter"/>
    <w:link w:val="Cita"/>
    <w:uiPriority w:val="29"/>
    <w:rsid w:val="003A770C"/>
    <w:rPr>
      <w:i/>
      <w:iCs/>
    </w:rPr>
  </w:style>
  <w:style w:type="paragraph" w:styleId="Citadestacada">
    <w:name w:val="Intense Quote"/>
    <w:basedOn w:val="Normal"/>
    <w:next w:val="Normal"/>
    <w:link w:val="CitadestacadaCar"/>
    <w:uiPriority w:val="30"/>
    <w:qFormat/>
    <w:rsid w:val="003A770C"/>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3A770C"/>
    <w:rPr>
      <w:b/>
      <w:bCs/>
      <w:i/>
      <w:iCs/>
    </w:rPr>
  </w:style>
  <w:style w:type="character" w:styleId="nfasissutil">
    <w:name w:val="Subtle Emphasis"/>
    <w:uiPriority w:val="19"/>
    <w:qFormat/>
    <w:rsid w:val="003A770C"/>
    <w:rPr>
      <w:i/>
      <w:iCs/>
    </w:rPr>
  </w:style>
  <w:style w:type="character" w:styleId="nfasisintenso">
    <w:name w:val="Intense Emphasis"/>
    <w:uiPriority w:val="21"/>
    <w:qFormat/>
    <w:rsid w:val="003A770C"/>
    <w:rPr>
      <w:b/>
      <w:bCs/>
      <w:i/>
      <w:iCs/>
      <w:color w:val="70AD47" w:themeColor="accent6"/>
      <w:spacing w:val="10"/>
    </w:rPr>
  </w:style>
  <w:style w:type="character" w:styleId="Referenciasutil">
    <w:name w:val="Subtle Reference"/>
    <w:uiPriority w:val="31"/>
    <w:qFormat/>
    <w:rsid w:val="003A770C"/>
    <w:rPr>
      <w:b/>
      <w:bCs/>
    </w:rPr>
  </w:style>
  <w:style w:type="character" w:styleId="Referenciaintensa">
    <w:name w:val="Intense Reference"/>
    <w:uiPriority w:val="32"/>
    <w:qFormat/>
    <w:rsid w:val="003A770C"/>
    <w:rPr>
      <w:b/>
      <w:bCs/>
      <w:smallCaps/>
      <w:spacing w:val="5"/>
      <w:sz w:val="22"/>
      <w:szCs w:val="22"/>
      <w:u w:val="single"/>
    </w:rPr>
  </w:style>
  <w:style w:type="character" w:styleId="Ttulodellibro">
    <w:name w:val="Book Title"/>
    <w:uiPriority w:val="33"/>
    <w:qFormat/>
    <w:rsid w:val="003A770C"/>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3A770C"/>
    <w:pPr>
      <w:outlineLvl w:val="9"/>
    </w:pPr>
  </w:style>
  <w:style w:type="character" w:styleId="Hipervnculovisitado">
    <w:name w:val="FollowedHyperlink"/>
    <w:basedOn w:val="Fuentedeprrafopredeter"/>
    <w:uiPriority w:val="99"/>
    <w:semiHidden/>
    <w:unhideWhenUsed/>
    <w:rsid w:val="00ED7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enta_b%C3%A1sica_universal" TargetMode="External"/><Relationship Id="rId13" Type="http://schemas.openxmlformats.org/officeDocument/2006/relationships/hyperlink" Target="https://es.wikipedia.org/wiki/Anexo:Deuda_externa_por_pa%C3%ADs" TargetMode="External"/><Relationship Id="rId18" Type="http://schemas.openxmlformats.org/officeDocument/2006/relationships/hyperlink" Target="https://1.bp.blogspot.com/-UHFLW00NUhU/WqmD_8vwDSI/AAAAAAAAYvk/Vij1kR2wwO04FxWHjX-QVXzFFx_t50B5QCLcBGAs/s1600/Un+ateo+antimilitarista+en+contra+del+capitalismo,+la+otra+vertiente+de+Stephen+Hawking.jpg" TargetMode="External"/><Relationship Id="rId26" Type="http://schemas.openxmlformats.org/officeDocument/2006/relationships/hyperlink" Target="https://es.wikipedia.org/wiki/Conflicto_de_la_Franja_de_Gaza_de_2008-2009" TargetMode="External"/><Relationship Id="rId3" Type="http://schemas.openxmlformats.org/officeDocument/2006/relationships/settings" Target="settings.xml"/><Relationship Id="rId21" Type="http://schemas.openxmlformats.org/officeDocument/2006/relationships/hyperlink" Target="https://es.wikipedia.org/wiki/Los_Simpson" TargetMode="External"/><Relationship Id="rId34" Type="http://schemas.openxmlformats.org/officeDocument/2006/relationships/theme" Target="theme/theme1.xml"/><Relationship Id="rId7" Type="http://schemas.openxmlformats.org/officeDocument/2006/relationships/hyperlink" Target="https://es.wikipedia.org/wiki/Exclusi%C3%B3n_social" TargetMode="External"/><Relationship Id="rId12" Type="http://schemas.openxmlformats.org/officeDocument/2006/relationships/hyperlink" Target="http://www.bbc.com/mundo/noticias/2015/02/150226_economia_naciones_endeudadas_mj" TargetMode="External"/><Relationship Id="rId17" Type="http://schemas.openxmlformats.org/officeDocument/2006/relationships/hyperlink" Target="https://es.wikipedia.org/wiki/Stephen_Hawking" TargetMode="External"/><Relationship Id="rId25" Type="http://schemas.openxmlformats.org/officeDocument/2006/relationships/hyperlink" Target="http://www.elmundo.es/ciencia/2014/09/21/541dbc12ca474104078b4577.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Epitafio" TargetMode="External"/><Relationship Id="rId20" Type="http://schemas.openxmlformats.org/officeDocument/2006/relationships/hyperlink" Target="https://es.wikipedia.org/wiki/Star_Trek" TargetMode="External"/><Relationship Id="rId29" Type="http://schemas.openxmlformats.org/officeDocument/2006/relationships/hyperlink" Target="https://es.wikipedia.org/wiki/The_Division_Bell" TargetMode="External"/><Relationship Id="rId1" Type="http://schemas.openxmlformats.org/officeDocument/2006/relationships/customXml" Target="../customXml/item1.xml"/><Relationship Id="rId6" Type="http://schemas.openxmlformats.org/officeDocument/2006/relationships/hyperlink" Target="http://lineadeflotacion.blogspot.com/2006/12/el-tiempo-segun-martin-fierro.html" TargetMode="External"/><Relationship Id="rId11" Type="http://schemas.openxmlformats.org/officeDocument/2006/relationships/hyperlink" Target="https://es.wiktionary.org/wiki/delet%C3%A9reo" TargetMode="External"/><Relationship Id="rId24" Type="http://schemas.openxmlformats.org/officeDocument/2006/relationships/hyperlink" Target="https://es.wikipedia.org/wiki/Tony_Blair" TargetMode="External"/><Relationship Id="rId32" Type="http://schemas.openxmlformats.org/officeDocument/2006/relationships/hyperlink" Target="https://www.naiz.eus/eu/actualidad/noticia/20180314/un-ateo-antimilitarista-en-contra-del-capitalismo-la-otra-vertiente-de-stephen-hawking" TargetMode="External"/><Relationship Id="rId5" Type="http://schemas.openxmlformats.org/officeDocument/2006/relationships/hyperlink" Target="https://es.wikipedia.org/wiki/Jos%C3%A9_Hern%C3%A1ndez" TargetMode="External"/><Relationship Id="rId15" Type="http://schemas.openxmlformats.org/officeDocument/2006/relationships/hyperlink" Target="https://es.wikipedia.org/wiki/Noxa_(salud)" TargetMode="External"/><Relationship Id="rId23" Type="http://schemas.openxmlformats.org/officeDocument/2006/relationships/hyperlink" Target="https://es.wikipedia.org/wiki/Pink_Floyd" TargetMode="External"/><Relationship Id="rId28" Type="http://schemas.openxmlformats.org/officeDocument/2006/relationships/hyperlink" Target="https://es.wikipedia.org/wiki/Keep_Talking" TargetMode="External"/><Relationship Id="rId10" Type="http://schemas.openxmlformats.org/officeDocument/2006/relationships/hyperlink" Target="https://es.wikipedia.org/wiki/Renta_b%C3%A1sica_universal" TargetMode="External"/><Relationship Id="rId19" Type="http://schemas.openxmlformats.org/officeDocument/2006/relationships/image" Target="media/image1.jpeg"/><Relationship Id="rId31" Type="http://schemas.openxmlformats.org/officeDocument/2006/relationships/hyperlink" Target="https://es.wikipedia.org/wiki/Obituario" TargetMode="External"/><Relationship Id="rId4" Type="http://schemas.openxmlformats.org/officeDocument/2006/relationships/webSettings" Target="webSettings.xml"/><Relationship Id="rId9" Type="http://schemas.openxmlformats.org/officeDocument/2006/relationships/hyperlink" Target="https://es.wikipedia.org/wiki/Renta_b%C3%A1sica_universal" TargetMode="External"/><Relationship Id="rId14" Type="http://schemas.openxmlformats.org/officeDocument/2006/relationships/hyperlink" Target="https://www.fundeu.es/recomendacion/urbi-et-orbi/" TargetMode="External"/><Relationship Id="rId22" Type="http://schemas.openxmlformats.org/officeDocument/2006/relationships/hyperlink" Target="https://es.wikipedia.org/wiki/The_Big_Bang_Theory" TargetMode="External"/><Relationship Id="rId27" Type="http://schemas.openxmlformats.org/officeDocument/2006/relationships/hyperlink" Target="https://www.reddit.com/r/science/comments/3nyn5i/science_ama_series_stephen_hawking_ama_answers/cvsdmkv/" TargetMode="External"/><Relationship Id="rId30" Type="http://schemas.openxmlformats.org/officeDocument/2006/relationships/hyperlink" Target="https://www.20minutos.es/noticia/2260557/0/stephen-hawking/pone-voz-participa/nuevo-disco-pink-floy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41A3-C23E-4CEA-87B8-CCD63FE4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2272</Words>
  <Characters>12497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2018-06-05T13:59:00Z</cp:lastPrinted>
  <dcterms:created xsi:type="dcterms:W3CDTF">2018-06-17T06:26:00Z</dcterms:created>
  <dcterms:modified xsi:type="dcterms:W3CDTF">2018-06-17T06:26:00Z</dcterms:modified>
</cp:coreProperties>
</file>