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6A46" w:rsidRPr="00A86A46" w:rsidRDefault="00A86A46" w:rsidP="00A86A46">
      <w:pPr>
        <w:spacing w:after="0" w:line="240" w:lineRule="auto"/>
        <w:jc w:val="center"/>
        <w:rPr>
          <w:rFonts w:ascii="Times New Roman" w:hAnsi="Times New Roman" w:cs="Times New Roman"/>
          <w:b/>
          <w:color w:val="FF0000"/>
          <w:sz w:val="40"/>
          <w:szCs w:val="40"/>
          <w:u w:val="single"/>
        </w:rPr>
      </w:pPr>
      <w:r w:rsidRPr="00A86A46">
        <w:rPr>
          <w:rFonts w:ascii="Times New Roman" w:hAnsi="Times New Roman" w:cs="Times New Roman"/>
          <w:b/>
          <w:color w:val="FF0000"/>
          <w:sz w:val="40"/>
          <w:szCs w:val="40"/>
          <w:u w:val="single"/>
        </w:rPr>
        <w:t>Los secretos mejor guardados de la burguesía</w:t>
      </w:r>
      <w:r w:rsidR="00194F36">
        <w:rPr>
          <w:rFonts w:ascii="Times New Roman" w:hAnsi="Times New Roman" w:cs="Times New Roman"/>
          <w:b/>
          <w:color w:val="FF0000"/>
          <w:sz w:val="40"/>
          <w:szCs w:val="40"/>
          <w:u w:val="single"/>
        </w:rPr>
        <w:t xml:space="preserve"> van saliendo a la luz</w:t>
      </w:r>
      <w:r w:rsidR="00A2399B">
        <w:rPr>
          <w:rFonts w:ascii="Times New Roman" w:hAnsi="Times New Roman" w:cs="Times New Roman"/>
          <w:b/>
          <w:color w:val="FF0000"/>
          <w:sz w:val="40"/>
          <w:szCs w:val="40"/>
          <w:u w:val="single"/>
        </w:rPr>
        <w:t xml:space="preserve"> pública</w:t>
      </w:r>
    </w:p>
    <w:p w:rsidR="00604679" w:rsidRPr="00604679" w:rsidRDefault="005A4ADB" w:rsidP="002316CD">
      <w:pPr>
        <w:spacing w:after="0" w:line="240" w:lineRule="auto"/>
        <w:ind w:left="3686"/>
        <w:jc w:val="both"/>
        <w:rPr>
          <w:rFonts w:ascii="Times New Roman" w:hAnsi="Times New Roman" w:cs="Times New Roman"/>
          <w:b/>
          <w:sz w:val="20"/>
          <w:szCs w:val="20"/>
        </w:rPr>
      </w:pPr>
      <w:r>
        <w:rPr>
          <w:rFonts w:ascii="Times New Roman" w:hAnsi="Times New Roman" w:cs="Times New Roman"/>
          <w:b/>
          <w:sz w:val="20"/>
          <w:szCs w:val="20"/>
        </w:rPr>
        <w:t>&lt;&lt;</w:t>
      </w:r>
      <w:r w:rsidR="00604679">
        <w:rPr>
          <w:rFonts w:ascii="Times New Roman" w:hAnsi="Times New Roman" w:cs="Times New Roman"/>
          <w:b/>
          <w:sz w:val="20"/>
          <w:szCs w:val="20"/>
        </w:rPr>
        <w:t xml:space="preserve">Sí. </w:t>
      </w:r>
      <w:r w:rsidR="00EB33C9">
        <w:rPr>
          <w:rFonts w:ascii="Times New Roman" w:hAnsi="Times New Roman" w:cs="Times New Roman"/>
          <w:b/>
          <w:sz w:val="20"/>
          <w:szCs w:val="20"/>
        </w:rPr>
        <w:t xml:space="preserve">Los </w:t>
      </w:r>
      <w:r w:rsidR="00A86A46">
        <w:rPr>
          <w:rFonts w:ascii="Times New Roman" w:hAnsi="Times New Roman" w:cs="Times New Roman"/>
          <w:b/>
          <w:sz w:val="20"/>
          <w:szCs w:val="20"/>
        </w:rPr>
        <w:t xml:space="preserve">asalariados </w:t>
      </w:r>
      <w:r w:rsidR="00855AC2">
        <w:rPr>
          <w:rFonts w:ascii="Times New Roman" w:hAnsi="Times New Roman" w:cs="Times New Roman"/>
          <w:b/>
          <w:sz w:val="20"/>
          <w:szCs w:val="20"/>
        </w:rPr>
        <w:t xml:space="preserve">y trabajadores autónomos </w:t>
      </w:r>
      <w:r w:rsidR="00B43D5A">
        <w:rPr>
          <w:rFonts w:ascii="Times New Roman" w:hAnsi="Times New Roman" w:cs="Times New Roman"/>
          <w:b/>
          <w:sz w:val="20"/>
          <w:szCs w:val="20"/>
        </w:rPr>
        <w:t>somos</w:t>
      </w:r>
      <w:r w:rsidR="00274891">
        <w:rPr>
          <w:rFonts w:ascii="Times New Roman" w:hAnsi="Times New Roman" w:cs="Times New Roman"/>
          <w:b/>
          <w:sz w:val="20"/>
          <w:szCs w:val="20"/>
        </w:rPr>
        <w:t xml:space="preserve"> educados </w:t>
      </w:r>
      <w:r w:rsidR="00855AC2">
        <w:rPr>
          <w:rFonts w:ascii="Times New Roman" w:hAnsi="Times New Roman" w:cs="Times New Roman"/>
          <w:b/>
          <w:sz w:val="20"/>
          <w:szCs w:val="20"/>
        </w:rPr>
        <w:t>desde pequeños, e</w:t>
      </w:r>
      <w:r w:rsidR="00274891">
        <w:rPr>
          <w:rFonts w:ascii="Times New Roman" w:hAnsi="Times New Roman" w:cs="Times New Roman"/>
          <w:b/>
          <w:sz w:val="20"/>
          <w:szCs w:val="20"/>
        </w:rPr>
        <w:t xml:space="preserve">n el hábito de </w:t>
      </w:r>
      <w:r w:rsidR="00BE409A">
        <w:rPr>
          <w:rFonts w:ascii="Times New Roman" w:hAnsi="Times New Roman" w:cs="Times New Roman"/>
          <w:b/>
          <w:sz w:val="20"/>
          <w:szCs w:val="20"/>
        </w:rPr>
        <w:t xml:space="preserve">limitarnos a conocer </w:t>
      </w:r>
      <w:r w:rsidR="00B43D5A">
        <w:rPr>
          <w:rFonts w:ascii="Times New Roman" w:hAnsi="Times New Roman" w:cs="Times New Roman"/>
          <w:b/>
          <w:sz w:val="20"/>
          <w:szCs w:val="20"/>
        </w:rPr>
        <w:t xml:space="preserve">poco más de </w:t>
      </w:r>
      <w:r w:rsidR="00BE409A">
        <w:rPr>
          <w:rFonts w:ascii="Times New Roman" w:hAnsi="Times New Roman" w:cs="Times New Roman"/>
          <w:b/>
          <w:sz w:val="20"/>
          <w:szCs w:val="20"/>
        </w:rPr>
        <w:t xml:space="preserve">lo que </w:t>
      </w:r>
      <w:r w:rsidR="00A27CC4">
        <w:rPr>
          <w:rFonts w:ascii="Times New Roman" w:hAnsi="Times New Roman" w:cs="Times New Roman"/>
          <w:b/>
          <w:sz w:val="20"/>
          <w:szCs w:val="20"/>
        </w:rPr>
        <w:t>se</w:t>
      </w:r>
      <w:r w:rsidR="00B43D5A">
        <w:rPr>
          <w:rFonts w:ascii="Times New Roman" w:hAnsi="Times New Roman" w:cs="Times New Roman"/>
          <w:b/>
          <w:sz w:val="20"/>
          <w:szCs w:val="20"/>
        </w:rPr>
        <w:t xml:space="preserve"> </w:t>
      </w:r>
      <w:r w:rsidR="00BE409A">
        <w:rPr>
          <w:rFonts w:ascii="Times New Roman" w:hAnsi="Times New Roman" w:cs="Times New Roman"/>
          <w:b/>
          <w:sz w:val="20"/>
          <w:szCs w:val="20"/>
        </w:rPr>
        <w:t xml:space="preserve">nos exige </w:t>
      </w:r>
      <w:r w:rsidR="00E27886">
        <w:rPr>
          <w:rFonts w:ascii="Times New Roman" w:hAnsi="Times New Roman" w:cs="Times New Roman"/>
          <w:b/>
          <w:sz w:val="20"/>
          <w:szCs w:val="20"/>
        </w:rPr>
        <w:t xml:space="preserve">para el ejercicio eficaz de </w:t>
      </w:r>
      <w:r w:rsidR="00BE409A">
        <w:rPr>
          <w:rFonts w:ascii="Times New Roman" w:hAnsi="Times New Roman" w:cs="Times New Roman"/>
          <w:b/>
          <w:sz w:val="20"/>
          <w:szCs w:val="20"/>
        </w:rPr>
        <w:t>nuestr</w:t>
      </w:r>
      <w:r w:rsidR="00B43D5A">
        <w:rPr>
          <w:rFonts w:ascii="Times New Roman" w:hAnsi="Times New Roman" w:cs="Times New Roman"/>
          <w:b/>
          <w:sz w:val="20"/>
          <w:szCs w:val="20"/>
        </w:rPr>
        <w:t>a</w:t>
      </w:r>
      <w:r w:rsidR="00BE409A">
        <w:rPr>
          <w:rFonts w:ascii="Times New Roman" w:hAnsi="Times New Roman" w:cs="Times New Roman"/>
          <w:b/>
          <w:sz w:val="20"/>
          <w:szCs w:val="20"/>
        </w:rPr>
        <w:t>s respectiv</w:t>
      </w:r>
      <w:r w:rsidR="00B43D5A">
        <w:rPr>
          <w:rFonts w:ascii="Times New Roman" w:hAnsi="Times New Roman" w:cs="Times New Roman"/>
          <w:b/>
          <w:sz w:val="20"/>
          <w:szCs w:val="20"/>
        </w:rPr>
        <w:t>a</w:t>
      </w:r>
      <w:r w:rsidR="00BE409A">
        <w:rPr>
          <w:rFonts w:ascii="Times New Roman" w:hAnsi="Times New Roman" w:cs="Times New Roman"/>
          <w:b/>
          <w:sz w:val="20"/>
          <w:szCs w:val="20"/>
        </w:rPr>
        <w:t xml:space="preserve">s </w:t>
      </w:r>
      <w:r w:rsidR="00B43D5A">
        <w:rPr>
          <w:rFonts w:ascii="Times New Roman" w:hAnsi="Times New Roman" w:cs="Times New Roman"/>
          <w:b/>
          <w:sz w:val="20"/>
          <w:szCs w:val="20"/>
        </w:rPr>
        <w:t>ocupaciones</w:t>
      </w:r>
      <w:r w:rsidR="00EF6125">
        <w:rPr>
          <w:rFonts w:ascii="Times New Roman" w:hAnsi="Times New Roman" w:cs="Times New Roman"/>
          <w:b/>
          <w:sz w:val="20"/>
          <w:szCs w:val="20"/>
        </w:rPr>
        <w:t xml:space="preserve"> laborales</w:t>
      </w:r>
      <w:r w:rsidR="00B43D5A">
        <w:rPr>
          <w:rFonts w:ascii="Times New Roman" w:hAnsi="Times New Roman" w:cs="Times New Roman"/>
          <w:b/>
          <w:sz w:val="20"/>
          <w:szCs w:val="20"/>
        </w:rPr>
        <w:t xml:space="preserve">. </w:t>
      </w:r>
      <w:r w:rsidR="00DC4E30">
        <w:rPr>
          <w:rFonts w:ascii="Times New Roman" w:hAnsi="Times New Roman" w:cs="Times New Roman"/>
          <w:b/>
          <w:sz w:val="20"/>
          <w:szCs w:val="20"/>
        </w:rPr>
        <w:t xml:space="preserve">Y ese poco más no pasa de ser </w:t>
      </w:r>
      <w:r w:rsidR="00A27CC4">
        <w:rPr>
          <w:rFonts w:ascii="Times New Roman" w:hAnsi="Times New Roman" w:cs="Times New Roman"/>
          <w:b/>
          <w:sz w:val="20"/>
          <w:szCs w:val="20"/>
        </w:rPr>
        <w:t>eso que se conoce por “actualidad”</w:t>
      </w:r>
      <w:r w:rsidR="00855AC2">
        <w:rPr>
          <w:rFonts w:ascii="Times New Roman" w:hAnsi="Times New Roman" w:cs="Times New Roman"/>
          <w:b/>
          <w:sz w:val="20"/>
          <w:szCs w:val="20"/>
        </w:rPr>
        <w:t>,</w:t>
      </w:r>
      <w:r w:rsidR="00A27CC4">
        <w:rPr>
          <w:rFonts w:ascii="Times New Roman" w:hAnsi="Times New Roman" w:cs="Times New Roman"/>
          <w:b/>
          <w:sz w:val="20"/>
          <w:szCs w:val="20"/>
        </w:rPr>
        <w:t xml:space="preserve"> qu</w:t>
      </w:r>
      <w:r w:rsidR="00DC4E30">
        <w:rPr>
          <w:rFonts w:ascii="Times New Roman" w:hAnsi="Times New Roman" w:cs="Times New Roman"/>
          <w:b/>
          <w:sz w:val="20"/>
          <w:szCs w:val="20"/>
        </w:rPr>
        <w:t>e los</w:t>
      </w:r>
      <w:r w:rsidR="00855AC2">
        <w:rPr>
          <w:rFonts w:ascii="Times New Roman" w:hAnsi="Times New Roman" w:cs="Times New Roman"/>
          <w:b/>
          <w:sz w:val="20"/>
          <w:szCs w:val="20"/>
        </w:rPr>
        <w:t xml:space="preserve"> periodistas en sus respectivos</w:t>
      </w:r>
      <w:r w:rsidR="00DC4E30">
        <w:rPr>
          <w:rFonts w:ascii="Times New Roman" w:hAnsi="Times New Roman" w:cs="Times New Roman"/>
          <w:b/>
          <w:sz w:val="20"/>
          <w:szCs w:val="20"/>
        </w:rPr>
        <w:t xml:space="preserve"> </w:t>
      </w:r>
      <w:r w:rsidR="00DC4E30" w:rsidRPr="00EF6125">
        <w:rPr>
          <w:rFonts w:ascii="Times New Roman" w:hAnsi="Times New Roman" w:cs="Times New Roman"/>
          <w:b/>
          <w:sz w:val="20"/>
          <w:szCs w:val="20"/>
          <w:u w:val="single"/>
        </w:rPr>
        <w:t>medios de comunicación</w:t>
      </w:r>
      <w:r w:rsidR="00DC4E30">
        <w:rPr>
          <w:rFonts w:ascii="Times New Roman" w:hAnsi="Times New Roman" w:cs="Times New Roman"/>
          <w:b/>
          <w:sz w:val="20"/>
          <w:szCs w:val="20"/>
        </w:rPr>
        <w:t xml:space="preserve"> destacan </w:t>
      </w:r>
      <w:r w:rsidR="00A27CC4">
        <w:rPr>
          <w:rFonts w:ascii="Times New Roman" w:hAnsi="Times New Roman" w:cs="Times New Roman"/>
          <w:b/>
          <w:sz w:val="20"/>
          <w:szCs w:val="20"/>
        </w:rPr>
        <w:t xml:space="preserve">diariamente </w:t>
      </w:r>
      <w:r w:rsidR="00EB33C9">
        <w:rPr>
          <w:rFonts w:ascii="Times New Roman" w:hAnsi="Times New Roman" w:cs="Times New Roman"/>
          <w:b/>
          <w:sz w:val="20"/>
          <w:szCs w:val="20"/>
        </w:rPr>
        <w:t>deambulan</w:t>
      </w:r>
      <w:r w:rsidR="0084092A">
        <w:rPr>
          <w:rFonts w:ascii="Times New Roman" w:hAnsi="Times New Roman" w:cs="Times New Roman"/>
          <w:b/>
          <w:sz w:val="20"/>
          <w:szCs w:val="20"/>
        </w:rPr>
        <w:t>do</w:t>
      </w:r>
      <w:r w:rsidR="00EB33C9">
        <w:rPr>
          <w:rFonts w:ascii="Times New Roman" w:hAnsi="Times New Roman" w:cs="Times New Roman"/>
          <w:b/>
          <w:sz w:val="20"/>
          <w:szCs w:val="20"/>
        </w:rPr>
        <w:t xml:space="preserve"> por la superficie de los hechos</w:t>
      </w:r>
      <w:r w:rsidR="008959E1">
        <w:rPr>
          <w:rFonts w:ascii="Times New Roman" w:hAnsi="Times New Roman" w:cs="Times New Roman"/>
          <w:b/>
          <w:sz w:val="20"/>
          <w:szCs w:val="20"/>
        </w:rPr>
        <w:t xml:space="preserve"> manifiestos</w:t>
      </w:r>
      <w:r w:rsidR="00EF6125">
        <w:rPr>
          <w:rFonts w:ascii="Times New Roman" w:hAnsi="Times New Roman" w:cs="Times New Roman"/>
          <w:b/>
          <w:sz w:val="20"/>
          <w:szCs w:val="20"/>
        </w:rPr>
        <w:t xml:space="preserve">: </w:t>
      </w:r>
      <w:r w:rsidR="00A91A0D">
        <w:rPr>
          <w:rFonts w:ascii="Times New Roman" w:hAnsi="Times New Roman" w:cs="Times New Roman"/>
          <w:b/>
          <w:sz w:val="20"/>
          <w:szCs w:val="20"/>
        </w:rPr>
        <w:t>el sensacionalismo</w:t>
      </w:r>
      <w:r w:rsidR="00EF6125">
        <w:rPr>
          <w:rFonts w:ascii="Times New Roman" w:hAnsi="Times New Roman" w:cs="Times New Roman"/>
          <w:b/>
          <w:sz w:val="20"/>
          <w:szCs w:val="20"/>
        </w:rPr>
        <w:t>, es decir, l</w:t>
      </w:r>
      <w:r w:rsidR="00DC4E30">
        <w:rPr>
          <w:rFonts w:ascii="Times New Roman" w:hAnsi="Times New Roman" w:cs="Times New Roman"/>
          <w:b/>
          <w:sz w:val="20"/>
          <w:szCs w:val="20"/>
        </w:rPr>
        <w:t xml:space="preserve">o </w:t>
      </w:r>
      <w:r w:rsidR="00EB33C9">
        <w:rPr>
          <w:rFonts w:ascii="Times New Roman" w:hAnsi="Times New Roman" w:cs="Times New Roman"/>
          <w:b/>
          <w:sz w:val="20"/>
          <w:szCs w:val="20"/>
        </w:rPr>
        <w:t xml:space="preserve">que </w:t>
      </w:r>
      <w:r w:rsidR="006B24AB">
        <w:rPr>
          <w:rFonts w:ascii="Times New Roman" w:hAnsi="Times New Roman" w:cs="Times New Roman"/>
          <w:b/>
          <w:sz w:val="20"/>
          <w:szCs w:val="20"/>
        </w:rPr>
        <w:t xml:space="preserve">la </w:t>
      </w:r>
      <w:r w:rsidR="006B24AB" w:rsidRPr="008959E1">
        <w:rPr>
          <w:rFonts w:ascii="Times New Roman" w:hAnsi="Times New Roman" w:cs="Times New Roman"/>
          <w:b/>
          <w:sz w:val="20"/>
          <w:szCs w:val="20"/>
          <w:u w:val="single"/>
        </w:rPr>
        <w:t xml:space="preserve">realidad </w:t>
      </w:r>
      <w:r w:rsidR="00EB33C9">
        <w:rPr>
          <w:rFonts w:ascii="Times New Roman" w:hAnsi="Times New Roman" w:cs="Times New Roman"/>
          <w:b/>
          <w:sz w:val="20"/>
          <w:szCs w:val="20"/>
        </w:rPr>
        <w:t>aparenta ser</w:t>
      </w:r>
      <w:r w:rsidR="0084092A">
        <w:rPr>
          <w:rFonts w:ascii="Times New Roman" w:hAnsi="Times New Roman" w:cs="Times New Roman"/>
          <w:b/>
          <w:sz w:val="20"/>
          <w:szCs w:val="20"/>
        </w:rPr>
        <w:t xml:space="preserve"> en </w:t>
      </w:r>
      <w:r w:rsidR="00DC4E30">
        <w:rPr>
          <w:rFonts w:ascii="Times New Roman" w:hAnsi="Times New Roman" w:cs="Times New Roman"/>
          <w:b/>
          <w:sz w:val="20"/>
          <w:szCs w:val="20"/>
        </w:rPr>
        <w:t>los</w:t>
      </w:r>
      <w:r w:rsidR="009840E7">
        <w:rPr>
          <w:rFonts w:ascii="Times New Roman" w:hAnsi="Times New Roman" w:cs="Times New Roman"/>
          <w:b/>
          <w:sz w:val="20"/>
          <w:szCs w:val="20"/>
        </w:rPr>
        <w:t xml:space="preserve"> distintos ámbitos</w:t>
      </w:r>
      <w:r w:rsidR="00A91A0D">
        <w:rPr>
          <w:rFonts w:ascii="Times New Roman" w:hAnsi="Times New Roman" w:cs="Times New Roman"/>
          <w:b/>
          <w:sz w:val="20"/>
          <w:szCs w:val="20"/>
        </w:rPr>
        <w:t xml:space="preserve"> </w:t>
      </w:r>
      <w:r w:rsidR="00DC4E30">
        <w:rPr>
          <w:rFonts w:ascii="Times New Roman" w:hAnsi="Times New Roman" w:cs="Times New Roman"/>
          <w:b/>
          <w:sz w:val="20"/>
          <w:szCs w:val="20"/>
        </w:rPr>
        <w:t xml:space="preserve">de la vida social, </w:t>
      </w:r>
      <w:r w:rsidR="00AE2E70">
        <w:rPr>
          <w:rFonts w:ascii="Times New Roman" w:hAnsi="Times New Roman" w:cs="Times New Roman"/>
          <w:b/>
          <w:sz w:val="20"/>
          <w:szCs w:val="20"/>
        </w:rPr>
        <w:t xml:space="preserve">económica, </w:t>
      </w:r>
      <w:r w:rsidR="00A91A0D">
        <w:rPr>
          <w:rFonts w:ascii="Times New Roman" w:hAnsi="Times New Roman" w:cs="Times New Roman"/>
          <w:b/>
          <w:sz w:val="20"/>
          <w:szCs w:val="20"/>
        </w:rPr>
        <w:t>polític</w:t>
      </w:r>
      <w:r w:rsidR="00DC4E30">
        <w:rPr>
          <w:rFonts w:ascii="Times New Roman" w:hAnsi="Times New Roman" w:cs="Times New Roman"/>
          <w:b/>
          <w:sz w:val="20"/>
          <w:szCs w:val="20"/>
        </w:rPr>
        <w:t>a</w:t>
      </w:r>
      <w:r w:rsidR="00A91A0D">
        <w:rPr>
          <w:rFonts w:ascii="Times New Roman" w:hAnsi="Times New Roman" w:cs="Times New Roman"/>
          <w:b/>
          <w:sz w:val="20"/>
          <w:szCs w:val="20"/>
        </w:rPr>
        <w:t xml:space="preserve"> artístic</w:t>
      </w:r>
      <w:r w:rsidR="00DC4E30">
        <w:rPr>
          <w:rFonts w:ascii="Times New Roman" w:hAnsi="Times New Roman" w:cs="Times New Roman"/>
          <w:b/>
          <w:sz w:val="20"/>
          <w:szCs w:val="20"/>
        </w:rPr>
        <w:t>a,</w:t>
      </w:r>
      <w:r w:rsidR="00A91A0D">
        <w:rPr>
          <w:rFonts w:ascii="Times New Roman" w:hAnsi="Times New Roman" w:cs="Times New Roman"/>
          <w:b/>
          <w:sz w:val="20"/>
          <w:szCs w:val="20"/>
        </w:rPr>
        <w:t xml:space="preserve"> deportiv</w:t>
      </w:r>
      <w:r w:rsidR="00DC4E30">
        <w:rPr>
          <w:rFonts w:ascii="Times New Roman" w:hAnsi="Times New Roman" w:cs="Times New Roman"/>
          <w:b/>
          <w:sz w:val="20"/>
          <w:szCs w:val="20"/>
        </w:rPr>
        <w:t>a</w:t>
      </w:r>
      <w:r w:rsidR="00A91A0D">
        <w:rPr>
          <w:rFonts w:ascii="Times New Roman" w:hAnsi="Times New Roman" w:cs="Times New Roman"/>
          <w:b/>
          <w:sz w:val="20"/>
          <w:szCs w:val="20"/>
        </w:rPr>
        <w:t>, etc., etc.</w:t>
      </w:r>
      <w:r w:rsidR="00EB33C9">
        <w:rPr>
          <w:rFonts w:ascii="Times New Roman" w:hAnsi="Times New Roman" w:cs="Times New Roman"/>
          <w:b/>
          <w:sz w:val="20"/>
          <w:szCs w:val="20"/>
        </w:rPr>
        <w:t xml:space="preserve"> </w:t>
      </w:r>
      <w:r w:rsidR="00D63727">
        <w:rPr>
          <w:rFonts w:ascii="Times New Roman" w:hAnsi="Times New Roman" w:cs="Times New Roman"/>
          <w:b/>
          <w:sz w:val="20"/>
          <w:szCs w:val="20"/>
        </w:rPr>
        <w:t xml:space="preserve">Pero nada </w:t>
      </w:r>
      <w:r w:rsidR="00A2399B">
        <w:rPr>
          <w:rFonts w:ascii="Times New Roman" w:hAnsi="Times New Roman" w:cs="Times New Roman"/>
          <w:b/>
          <w:sz w:val="20"/>
          <w:szCs w:val="20"/>
        </w:rPr>
        <w:t xml:space="preserve">se nos </w:t>
      </w:r>
      <w:r w:rsidR="006B24AB">
        <w:rPr>
          <w:rFonts w:ascii="Times New Roman" w:hAnsi="Times New Roman" w:cs="Times New Roman"/>
          <w:b/>
          <w:sz w:val="20"/>
          <w:szCs w:val="20"/>
        </w:rPr>
        <w:t>informa</w:t>
      </w:r>
      <w:r w:rsidR="00D63727">
        <w:rPr>
          <w:rFonts w:ascii="Times New Roman" w:hAnsi="Times New Roman" w:cs="Times New Roman"/>
          <w:b/>
          <w:sz w:val="20"/>
          <w:szCs w:val="20"/>
        </w:rPr>
        <w:t xml:space="preserve"> sobre </w:t>
      </w:r>
      <w:r w:rsidR="00586681">
        <w:rPr>
          <w:rFonts w:ascii="Times New Roman" w:hAnsi="Times New Roman" w:cs="Times New Roman"/>
          <w:b/>
          <w:sz w:val="20"/>
          <w:szCs w:val="20"/>
        </w:rPr>
        <w:t xml:space="preserve">acontecimientos </w:t>
      </w:r>
      <w:r w:rsidR="00C8061E">
        <w:rPr>
          <w:rFonts w:ascii="Times New Roman" w:hAnsi="Times New Roman" w:cs="Times New Roman"/>
          <w:b/>
          <w:sz w:val="20"/>
          <w:szCs w:val="20"/>
        </w:rPr>
        <w:t xml:space="preserve">diarios </w:t>
      </w:r>
      <w:r w:rsidR="00A677AF">
        <w:rPr>
          <w:rFonts w:ascii="Times New Roman" w:hAnsi="Times New Roman" w:cs="Times New Roman"/>
          <w:b/>
          <w:sz w:val="20"/>
          <w:szCs w:val="20"/>
        </w:rPr>
        <w:t>de</w:t>
      </w:r>
      <w:r w:rsidR="00586681">
        <w:rPr>
          <w:rFonts w:ascii="Times New Roman" w:hAnsi="Times New Roman" w:cs="Times New Roman"/>
          <w:b/>
          <w:sz w:val="20"/>
          <w:szCs w:val="20"/>
        </w:rPr>
        <w:t xml:space="preserve"> </w:t>
      </w:r>
      <w:r w:rsidR="009840E7">
        <w:rPr>
          <w:rFonts w:ascii="Times New Roman" w:hAnsi="Times New Roman" w:cs="Times New Roman"/>
          <w:b/>
          <w:sz w:val="20"/>
          <w:szCs w:val="20"/>
        </w:rPr>
        <w:t>fundamental t</w:t>
      </w:r>
      <w:r w:rsidR="00927809">
        <w:rPr>
          <w:rFonts w:ascii="Times New Roman" w:hAnsi="Times New Roman" w:cs="Times New Roman"/>
          <w:b/>
          <w:sz w:val="20"/>
          <w:szCs w:val="20"/>
        </w:rPr>
        <w:t>rascendencia</w:t>
      </w:r>
      <w:r w:rsidR="00BD74AD">
        <w:rPr>
          <w:rFonts w:ascii="Times New Roman" w:hAnsi="Times New Roman" w:cs="Times New Roman"/>
          <w:b/>
          <w:sz w:val="20"/>
          <w:szCs w:val="20"/>
        </w:rPr>
        <w:t xml:space="preserve"> histórica</w:t>
      </w:r>
      <w:r w:rsidR="00DC4E30">
        <w:rPr>
          <w:rFonts w:ascii="Times New Roman" w:hAnsi="Times New Roman" w:cs="Times New Roman"/>
          <w:b/>
          <w:sz w:val="20"/>
          <w:szCs w:val="20"/>
        </w:rPr>
        <w:t>,</w:t>
      </w:r>
      <w:r w:rsidR="003F3837">
        <w:rPr>
          <w:rFonts w:ascii="Times New Roman" w:hAnsi="Times New Roman" w:cs="Times New Roman"/>
          <w:b/>
          <w:sz w:val="20"/>
          <w:szCs w:val="20"/>
        </w:rPr>
        <w:t xml:space="preserve"> </w:t>
      </w:r>
      <w:r w:rsidR="008959E1">
        <w:rPr>
          <w:rFonts w:ascii="Times New Roman" w:hAnsi="Times New Roman" w:cs="Times New Roman"/>
          <w:b/>
          <w:sz w:val="20"/>
          <w:szCs w:val="20"/>
        </w:rPr>
        <w:t xml:space="preserve">que permiten explicar </w:t>
      </w:r>
      <w:r w:rsidR="00AE2E70">
        <w:rPr>
          <w:rFonts w:ascii="Times New Roman" w:hAnsi="Times New Roman" w:cs="Times New Roman"/>
          <w:b/>
          <w:sz w:val="20"/>
          <w:szCs w:val="20"/>
        </w:rPr>
        <w:t xml:space="preserve">la </w:t>
      </w:r>
      <w:r w:rsidR="00AE2E70" w:rsidRPr="00AE2E70">
        <w:rPr>
          <w:rFonts w:ascii="Times New Roman" w:hAnsi="Times New Roman" w:cs="Times New Roman"/>
          <w:b/>
          <w:sz w:val="20"/>
          <w:szCs w:val="20"/>
          <w:u w:val="single"/>
        </w:rPr>
        <w:t>esencia</w:t>
      </w:r>
      <w:r w:rsidR="00AE2E70">
        <w:rPr>
          <w:rFonts w:ascii="Times New Roman" w:hAnsi="Times New Roman" w:cs="Times New Roman"/>
          <w:b/>
          <w:sz w:val="20"/>
          <w:szCs w:val="20"/>
        </w:rPr>
        <w:t xml:space="preserve"> o naturaleza</w:t>
      </w:r>
      <w:r w:rsidR="00DC4E30">
        <w:rPr>
          <w:rFonts w:ascii="Times New Roman" w:hAnsi="Times New Roman" w:cs="Times New Roman"/>
          <w:b/>
          <w:sz w:val="20"/>
          <w:szCs w:val="20"/>
        </w:rPr>
        <w:t xml:space="preserve"> de </w:t>
      </w:r>
      <w:r w:rsidR="00AE2E70">
        <w:rPr>
          <w:rFonts w:ascii="Times New Roman" w:hAnsi="Times New Roman" w:cs="Times New Roman"/>
          <w:b/>
          <w:sz w:val="20"/>
          <w:szCs w:val="20"/>
        </w:rPr>
        <w:t>est</w:t>
      </w:r>
      <w:r w:rsidR="00DC4E30">
        <w:rPr>
          <w:rFonts w:ascii="Times New Roman" w:hAnsi="Times New Roman" w:cs="Times New Roman"/>
          <w:b/>
          <w:sz w:val="20"/>
          <w:szCs w:val="20"/>
        </w:rPr>
        <w:t xml:space="preserve">a </w:t>
      </w:r>
      <w:r w:rsidR="00E27886">
        <w:rPr>
          <w:rFonts w:ascii="Times New Roman" w:hAnsi="Times New Roman" w:cs="Times New Roman"/>
          <w:b/>
          <w:sz w:val="20"/>
          <w:szCs w:val="20"/>
        </w:rPr>
        <w:t xml:space="preserve">sociedad, así como </w:t>
      </w:r>
      <w:r w:rsidR="00AE2E70">
        <w:rPr>
          <w:rFonts w:ascii="Times New Roman" w:hAnsi="Times New Roman" w:cs="Times New Roman"/>
          <w:b/>
          <w:sz w:val="20"/>
          <w:szCs w:val="20"/>
        </w:rPr>
        <w:t>la</w:t>
      </w:r>
      <w:r w:rsidR="00E27886">
        <w:rPr>
          <w:rFonts w:ascii="Times New Roman" w:hAnsi="Times New Roman" w:cs="Times New Roman"/>
          <w:b/>
          <w:sz w:val="20"/>
          <w:szCs w:val="20"/>
        </w:rPr>
        <w:t xml:space="preserve"> de sus distintas instituciones</w:t>
      </w:r>
      <w:r w:rsidR="00AE2E70">
        <w:rPr>
          <w:rFonts w:ascii="Times New Roman" w:hAnsi="Times New Roman" w:cs="Times New Roman"/>
          <w:b/>
          <w:sz w:val="20"/>
          <w:szCs w:val="20"/>
        </w:rPr>
        <w:t xml:space="preserve"> —tanto públicas como privadas—</w:t>
      </w:r>
      <w:r w:rsidR="00105F97">
        <w:rPr>
          <w:rFonts w:ascii="Times New Roman" w:hAnsi="Times New Roman" w:cs="Times New Roman"/>
          <w:b/>
          <w:sz w:val="20"/>
          <w:szCs w:val="20"/>
        </w:rPr>
        <w:t xml:space="preserve"> y quienes las dirigen</w:t>
      </w:r>
      <w:r w:rsidR="00A27CC4">
        <w:rPr>
          <w:rFonts w:ascii="Times New Roman" w:hAnsi="Times New Roman" w:cs="Times New Roman"/>
          <w:b/>
          <w:sz w:val="20"/>
          <w:szCs w:val="20"/>
        </w:rPr>
        <w:t xml:space="preserve">. A continuación hemos de ocuparnos de esa esencia </w:t>
      </w:r>
      <w:r w:rsidR="00855AC2">
        <w:rPr>
          <w:rFonts w:ascii="Times New Roman" w:hAnsi="Times New Roman" w:cs="Times New Roman"/>
          <w:b/>
          <w:sz w:val="20"/>
          <w:szCs w:val="20"/>
        </w:rPr>
        <w:t>yendo a</w:t>
      </w:r>
      <w:r w:rsidR="00A27CC4">
        <w:rPr>
          <w:rFonts w:ascii="Times New Roman" w:hAnsi="Times New Roman" w:cs="Times New Roman"/>
          <w:b/>
          <w:sz w:val="20"/>
          <w:szCs w:val="20"/>
        </w:rPr>
        <w:t xml:space="preserve">l meollo de </w:t>
      </w:r>
      <w:r w:rsidR="00855AC2">
        <w:rPr>
          <w:rFonts w:ascii="Times New Roman" w:hAnsi="Times New Roman" w:cs="Times New Roman"/>
          <w:b/>
          <w:sz w:val="20"/>
          <w:szCs w:val="20"/>
        </w:rPr>
        <w:t>la</w:t>
      </w:r>
      <w:r w:rsidR="00A27CC4">
        <w:rPr>
          <w:rFonts w:ascii="Times New Roman" w:hAnsi="Times New Roman" w:cs="Times New Roman"/>
          <w:b/>
          <w:sz w:val="20"/>
          <w:szCs w:val="20"/>
        </w:rPr>
        <w:t xml:space="preserve"> realidad</w:t>
      </w:r>
      <w:r w:rsidR="00855AC2">
        <w:rPr>
          <w:rFonts w:ascii="Times New Roman" w:hAnsi="Times New Roman" w:cs="Times New Roman"/>
          <w:b/>
          <w:sz w:val="20"/>
          <w:szCs w:val="20"/>
        </w:rPr>
        <w:t xml:space="preserve"> social, económica y política</w:t>
      </w:r>
      <w:r>
        <w:rPr>
          <w:rFonts w:ascii="Times New Roman" w:hAnsi="Times New Roman" w:cs="Times New Roman"/>
          <w:b/>
          <w:sz w:val="20"/>
          <w:szCs w:val="20"/>
        </w:rPr>
        <w:t>&gt;&gt;</w:t>
      </w:r>
      <w:r w:rsidR="008959E1">
        <w:rPr>
          <w:rFonts w:ascii="Times New Roman" w:hAnsi="Times New Roman" w:cs="Times New Roman"/>
          <w:b/>
          <w:sz w:val="20"/>
          <w:szCs w:val="20"/>
        </w:rPr>
        <w:t>.</w:t>
      </w:r>
      <w:r>
        <w:rPr>
          <w:rFonts w:ascii="Times New Roman" w:hAnsi="Times New Roman" w:cs="Times New Roman"/>
          <w:b/>
          <w:sz w:val="20"/>
          <w:szCs w:val="20"/>
        </w:rPr>
        <w:t xml:space="preserve"> </w:t>
      </w:r>
      <w:r>
        <w:rPr>
          <w:rFonts w:ascii="Times New Roman" w:hAnsi="Times New Roman" w:cs="Times New Roman"/>
          <w:b/>
          <w:i/>
          <w:sz w:val="20"/>
          <w:szCs w:val="20"/>
        </w:rPr>
        <w:t>GPM</w:t>
      </w:r>
      <w:r w:rsidR="00A677AF">
        <w:rPr>
          <w:rFonts w:ascii="Times New Roman" w:hAnsi="Times New Roman" w:cs="Times New Roman"/>
          <w:b/>
          <w:sz w:val="20"/>
          <w:szCs w:val="20"/>
        </w:rPr>
        <w:t>.</w:t>
      </w:r>
      <w:r w:rsidR="00D63727">
        <w:rPr>
          <w:rFonts w:ascii="Times New Roman" w:hAnsi="Times New Roman" w:cs="Times New Roman"/>
          <w:b/>
          <w:sz w:val="20"/>
          <w:szCs w:val="20"/>
        </w:rPr>
        <w:t xml:space="preserve"> </w:t>
      </w:r>
    </w:p>
    <w:p w:rsidR="002309A8" w:rsidRDefault="002309A8" w:rsidP="002309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BD74AD" w:rsidRPr="00E3716A" w:rsidRDefault="00E3716A" w:rsidP="00E3716A">
      <w:pPr>
        <w:pStyle w:val="Prrafodelista"/>
        <w:numPr>
          <w:ilvl w:val="0"/>
          <w:numId w:val="1"/>
        </w:numPr>
        <w:spacing w:after="0" w:line="240" w:lineRule="auto"/>
        <w:jc w:val="center"/>
        <w:rPr>
          <w:rFonts w:ascii="Times New Roman" w:hAnsi="Times New Roman" w:cs="Times New Roman"/>
          <w:b/>
          <w:sz w:val="40"/>
          <w:szCs w:val="40"/>
          <w:u w:val="single"/>
        </w:rPr>
      </w:pPr>
      <w:r>
        <w:rPr>
          <w:rFonts w:ascii="Times New Roman" w:hAnsi="Times New Roman" w:cs="Times New Roman"/>
          <w:b/>
          <w:sz w:val="40"/>
          <w:szCs w:val="40"/>
        </w:rPr>
        <w:t xml:space="preserve"> </w:t>
      </w:r>
      <w:r w:rsidRPr="00E3716A">
        <w:rPr>
          <w:rFonts w:ascii="Times New Roman" w:hAnsi="Times New Roman" w:cs="Times New Roman"/>
          <w:b/>
          <w:sz w:val="40"/>
          <w:szCs w:val="40"/>
          <w:u w:val="single"/>
        </w:rPr>
        <w:t>I</w:t>
      </w:r>
      <w:r w:rsidR="00A86A46" w:rsidRPr="00E3716A">
        <w:rPr>
          <w:rFonts w:ascii="Times New Roman" w:hAnsi="Times New Roman" w:cs="Times New Roman"/>
          <w:b/>
          <w:sz w:val="40"/>
          <w:szCs w:val="40"/>
          <w:u w:val="single"/>
        </w:rPr>
        <w:t>ntroducción</w:t>
      </w:r>
    </w:p>
    <w:p w:rsidR="00F04559" w:rsidRPr="00BD74AD" w:rsidRDefault="00F04559" w:rsidP="00C13C2D">
      <w:pPr>
        <w:spacing w:after="0" w:line="240" w:lineRule="auto"/>
        <w:jc w:val="center"/>
        <w:rPr>
          <w:rFonts w:ascii="Times New Roman" w:hAnsi="Times New Roman" w:cs="Times New Roman"/>
          <w:b/>
          <w:sz w:val="40"/>
          <w:szCs w:val="40"/>
          <w:u w:val="single"/>
        </w:rPr>
      </w:pPr>
    </w:p>
    <w:p w:rsidR="000573B5" w:rsidRDefault="002309A8" w:rsidP="002309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BD74AD">
        <w:rPr>
          <w:rFonts w:ascii="Times New Roman" w:hAnsi="Times New Roman" w:cs="Times New Roman"/>
          <w:sz w:val="28"/>
          <w:szCs w:val="28"/>
        </w:rPr>
        <w:t>P</w:t>
      </w:r>
      <w:r w:rsidR="00586681">
        <w:rPr>
          <w:rFonts w:ascii="Times New Roman" w:hAnsi="Times New Roman" w:cs="Times New Roman"/>
          <w:sz w:val="28"/>
          <w:szCs w:val="28"/>
        </w:rPr>
        <w:t>or ejemplo,</w:t>
      </w:r>
      <w:r w:rsidR="00C8061E">
        <w:rPr>
          <w:rFonts w:ascii="Times New Roman" w:hAnsi="Times New Roman" w:cs="Times New Roman"/>
          <w:sz w:val="28"/>
          <w:szCs w:val="28"/>
        </w:rPr>
        <w:t xml:space="preserve"> </w:t>
      </w:r>
      <w:r w:rsidR="00BD74AD">
        <w:rPr>
          <w:rFonts w:ascii="Times New Roman" w:hAnsi="Times New Roman" w:cs="Times New Roman"/>
          <w:sz w:val="28"/>
          <w:szCs w:val="28"/>
        </w:rPr>
        <w:t xml:space="preserve">el </w:t>
      </w:r>
      <w:r w:rsidR="00105F97">
        <w:rPr>
          <w:rFonts w:ascii="Times New Roman" w:hAnsi="Times New Roman" w:cs="Times New Roman"/>
          <w:sz w:val="28"/>
          <w:szCs w:val="28"/>
        </w:rPr>
        <w:t>suceso</w:t>
      </w:r>
      <w:r w:rsidR="009840E7">
        <w:rPr>
          <w:rFonts w:ascii="Times New Roman" w:hAnsi="Times New Roman" w:cs="Times New Roman"/>
          <w:sz w:val="28"/>
          <w:szCs w:val="28"/>
        </w:rPr>
        <w:t xml:space="preserve"> </w:t>
      </w:r>
      <w:r w:rsidR="00BD74AD">
        <w:rPr>
          <w:rFonts w:ascii="Times New Roman" w:hAnsi="Times New Roman" w:cs="Times New Roman"/>
          <w:sz w:val="28"/>
          <w:szCs w:val="28"/>
        </w:rPr>
        <w:t xml:space="preserve">que </w:t>
      </w:r>
      <w:r w:rsidR="00105F97">
        <w:rPr>
          <w:rFonts w:ascii="Times New Roman" w:hAnsi="Times New Roman" w:cs="Times New Roman"/>
          <w:sz w:val="28"/>
          <w:szCs w:val="28"/>
        </w:rPr>
        <w:t xml:space="preserve">pasa desapercibido </w:t>
      </w:r>
      <w:r w:rsidR="00A91A0D">
        <w:rPr>
          <w:rFonts w:ascii="Times New Roman" w:hAnsi="Times New Roman" w:cs="Times New Roman"/>
          <w:sz w:val="28"/>
          <w:szCs w:val="28"/>
        </w:rPr>
        <w:t xml:space="preserve">en </w:t>
      </w:r>
      <w:r w:rsidR="003F3837">
        <w:rPr>
          <w:rFonts w:ascii="Times New Roman" w:hAnsi="Times New Roman" w:cs="Times New Roman"/>
          <w:sz w:val="28"/>
          <w:szCs w:val="28"/>
        </w:rPr>
        <w:t>los</w:t>
      </w:r>
      <w:r w:rsidR="00A91A0D">
        <w:rPr>
          <w:rFonts w:ascii="Times New Roman" w:hAnsi="Times New Roman" w:cs="Times New Roman"/>
          <w:sz w:val="28"/>
          <w:szCs w:val="28"/>
        </w:rPr>
        <w:t xml:space="preserve"> ámbito</w:t>
      </w:r>
      <w:r w:rsidR="003F3837">
        <w:rPr>
          <w:rFonts w:ascii="Times New Roman" w:hAnsi="Times New Roman" w:cs="Times New Roman"/>
          <w:sz w:val="28"/>
          <w:szCs w:val="28"/>
        </w:rPr>
        <w:t>s</w:t>
      </w:r>
      <w:r w:rsidR="00A91A0D">
        <w:rPr>
          <w:rFonts w:ascii="Times New Roman" w:hAnsi="Times New Roman" w:cs="Times New Roman"/>
          <w:sz w:val="28"/>
          <w:szCs w:val="28"/>
        </w:rPr>
        <w:t xml:space="preserve"> de la producción de riqueza, </w:t>
      </w:r>
      <w:r w:rsidR="00C2525D">
        <w:rPr>
          <w:rFonts w:ascii="Times New Roman" w:hAnsi="Times New Roman" w:cs="Times New Roman"/>
          <w:sz w:val="28"/>
          <w:szCs w:val="28"/>
        </w:rPr>
        <w:t xml:space="preserve">según se agudiza la </w:t>
      </w:r>
      <w:r w:rsidR="00C2525D" w:rsidRPr="00A51405">
        <w:rPr>
          <w:rFonts w:ascii="Times New Roman" w:hAnsi="Times New Roman" w:cs="Times New Roman"/>
          <w:b/>
          <w:sz w:val="28"/>
          <w:szCs w:val="28"/>
          <w:u w:val="single"/>
        </w:rPr>
        <w:t>competencia</w:t>
      </w:r>
      <w:r w:rsidR="00245907" w:rsidRPr="00BD74AD">
        <w:rPr>
          <w:rFonts w:ascii="Times New Roman" w:hAnsi="Times New Roman" w:cs="Times New Roman"/>
          <w:sz w:val="28"/>
          <w:szCs w:val="28"/>
        </w:rPr>
        <w:t xml:space="preserve"> </w:t>
      </w:r>
      <w:r w:rsidR="00245907">
        <w:rPr>
          <w:rFonts w:ascii="Times New Roman" w:hAnsi="Times New Roman" w:cs="Times New Roman"/>
          <w:sz w:val="28"/>
          <w:szCs w:val="28"/>
        </w:rPr>
        <w:t>entre grupos empresariales privados</w:t>
      </w:r>
      <w:r w:rsidR="00BD74AD">
        <w:rPr>
          <w:rFonts w:ascii="Times New Roman" w:hAnsi="Times New Roman" w:cs="Times New Roman"/>
          <w:sz w:val="28"/>
          <w:szCs w:val="28"/>
        </w:rPr>
        <w:t>. Y</w:t>
      </w:r>
      <w:r w:rsidR="00014DA8">
        <w:rPr>
          <w:rFonts w:ascii="Times New Roman" w:hAnsi="Times New Roman" w:cs="Times New Roman"/>
          <w:sz w:val="28"/>
          <w:szCs w:val="28"/>
        </w:rPr>
        <w:t xml:space="preserve"> es</w:t>
      </w:r>
      <w:r w:rsidR="003D0654">
        <w:rPr>
          <w:rFonts w:ascii="Times New Roman" w:hAnsi="Times New Roman" w:cs="Times New Roman"/>
          <w:sz w:val="28"/>
          <w:szCs w:val="28"/>
        </w:rPr>
        <w:t xml:space="preserve"> </w:t>
      </w:r>
      <w:r w:rsidR="00014DA8">
        <w:rPr>
          <w:rFonts w:ascii="Times New Roman" w:hAnsi="Times New Roman" w:cs="Times New Roman"/>
          <w:sz w:val="28"/>
          <w:szCs w:val="28"/>
        </w:rPr>
        <w:t xml:space="preserve">que </w:t>
      </w:r>
      <w:r w:rsidR="009A398C">
        <w:rPr>
          <w:rFonts w:ascii="Times New Roman" w:hAnsi="Times New Roman" w:cs="Times New Roman"/>
          <w:sz w:val="28"/>
          <w:szCs w:val="28"/>
        </w:rPr>
        <w:t>induce al</w:t>
      </w:r>
      <w:r w:rsidR="00C2525D">
        <w:rPr>
          <w:rFonts w:ascii="Times New Roman" w:hAnsi="Times New Roman" w:cs="Times New Roman"/>
          <w:sz w:val="28"/>
          <w:szCs w:val="28"/>
        </w:rPr>
        <w:t xml:space="preserve"> </w:t>
      </w:r>
      <w:r w:rsidR="00245907">
        <w:rPr>
          <w:rFonts w:ascii="Times New Roman" w:hAnsi="Times New Roman" w:cs="Times New Roman"/>
          <w:b/>
          <w:sz w:val="28"/>
          <w:szCs w:val="28"/>
          <w:u w:val="single"/>
        </w:rPr>
        <w:t>avance</w:t>
      </w:r>
      <w:r w:rsidR="00C2525D" w:rsidRPr="009A398C">
        <w:rPr>
          <w:rFonts w:ascii="Times New Roman" w:hAnsi="Times New Roman" w:cs="Times New Roman"/>
          <w:b/>
          <w:sz w:val="28"/>
          <w:szCs w:val="28"/>
          <w:u w:val="single"/>
        </w:rPr>
        <w:t xml:space="preserve"> científico-técnico</w:t>
      </w:r>
      <w:r w:rsidR="00C2525D">
        <w:rPr>
          <w:rFonts w:ascii="Times New Roman" w:hAnsi="Times New Roman" w:cs="Times New Roman"/>
          <w:sz w:val="28"/>
          <w:szCs w:val="28"/>
        </w:rPr>
        <w:t xml:space="preserve"> </w:t>
      </w:r>
      <w:r w:rsidR="00245907">
        <w:rPr>
          <w:rFonts w:ascii="Times New Roman" w:hAnsi="Times New Roman" w:cs="Times New Roman"/>
          <w:sz w:val="28"/>
          <w:szCs w:val="28"/>
        </w:rPr>
        <w:t>de</w:t>
      </w:r>
      <w:r w:rsidR="004C3856">
        <w:rPr>
          <w:rFonts w:ascii="Times New Roman" w:hAnsi="Times New Roman" w:cs="Times New Roman"/>
          <w:sz w:val="28"/>
          <w:szCs w:val="28"/>
        </w:rPr>
        <w:t xml:space="preserve"> la sociedad</w:t>
      </w:r>
      <w:r w:rsidR="00582E56">
        <w:rPr>
          <w:rFonts w:ascii="Times New Roman" w:hAnsi="Times New Roman" w:cs="Times New Roman"/>
          <w:sz w:val="28"/>
          <w:szCs w:val="28"/>
        </w:rPr>
        <w:t xml:space="preserve">. </w:t>
      </w:r>
      <w:r w:rsidR="00A91A0D">
        <w:rPr>
          <w:rFonts w:ascii="Times New Roman" w:hAnsi="Times New Roman" w:cs="Times New Roman"/>
          <w:sz w:val="28"/>
          <w:szCs w:val="28"/>
        </w:rPr>
        <w:t>Nada menos</w:t>
      </w:r>
      <w:r w:rsidR="003F3837">
        <w:rPr>
          <w:rFonts w:ascii="Times New Roman" w:hAnsi="Times New Roman" w:cs="Times New Roman"/>
          <w:sz w:val="28"/>
          <w:szCs w:val="28"/>
        </w:rPr>
        <w:t xml:space="preserve">. </w:t>
      </w:r>
      <w:r w:rsidR="00582E56">
        <w:rPr>
          <w:rFonts w:ascii="Times New Roman" w:hAnsi="Times New Roman" w:cs="Times New Roman"/>
          <w:sz w:val="28"/>
          <w:szCs w:val="28"/>
        </w:rPr>
        <w:t>Un progreso</w:t>
      </w:r>
      <w:r w:rsidR="004C3856">
        <w:rPr>
          <w:rFonts w:ascii="Times New Roman" w:hAnsi="Times New Roman" w:cs="Times New Roman"/>
          <w:sz w:val="28"/>
          <w:szCs w:val="28"/>
        </w:rPr>
        <w:t xml:space="preserve"> </w:t>
      </w:r>
      <w:r w:rsidR="009A398C">
        <w:rPr>
          <w:rFonts w:ascii="Times New Roman" w:hAnsi="Times New Roman" w:cs="Times New Roman"/>
          <w:sz w:val="28"/>
          <w:szCs w:val="28"/>
        </w:rPr>
        <w:t xml:space="preserve">que se </w:t>
      </w:r>
      <w:r w:rsidR="00CC32EF">
        <w:rPr>
          <w:rFonts w:ascii="Times New Roman" w:hAnsi="Times New Roman" w:cs="Times New Roman"/>
          <w:sz w:val="28"/>
          <w:szCs w:val="28"/>
        </w:rPr>
        <w:t xml:space="preserve">ha venido </w:t>
      </w:r>
      <w:r w:rsidR="00C2525D">
        <w:rPr>
          <w:rFonts w:ascii="Times New Roman" w:hAnsi="Times New Roman" w:cs="Times New Roman"/>
          <w:sz w:val="28"/>
          <w:szCs w:val="28"/>
        </w:rPr>
        <w:t>incorpora</w:t>
      </w:r>
      <w:r w:rsidR="00CC32EF">
        <w:rPr>
          <w:rFonts w:ascii="Times New Roman" w:hAnsi="Times New Roman" w:cs="Times New Roman"/>
          <w:sz w:val="28"/>
          <w:szCs w:val="28"/>
        </w:rPr>
        <w:t>ndo</w:t>
      </w:r>
      <w:r w:rsidR="00C2525D">
        <w:rPr>
          <w:rFonts w:ascii="Times New Roman" w:hAnsi="Times New Roman" w:cs="Times New Roman"/>
          <w:sz w:val="28"/>
          <w:szCs w:val="28"/>
        </w:rPr>
        <w:t xml:space="preserve"> a los </w:t>
      </w:r>
      <w:r w:rsidR="009A398C">
        <w:rPr>
          <w:rFonts w:ascii="Times New Roman" w:hAnsi="Times New Roman" w:cs="Times New Roman"/>
          <w:sz w:val="28"/>
          <w:szCs w:val="28"/>
        </w:rPr>
        <w:t xml:space="preserve">más diversos </w:t>
      </w:r>
      <w:r w:rsidR="00C2525D" w:rsidRPr="00C2525D">
        <w:rPr>
          <w:rFonts w:ascii="Times New Roman" w:hAnsi="Times New Roman" w:cs="Times New Roman"/>
          <w:b/>
          <w:sz w:val="28"/>
          <w:szCs w:val="28"/>
          <w:u w:val="single"/>
        </w:rPr>
        <w:t>instrumentos mecánicos</w:t>
      </w:r>
      <w:r w:rsidR="00C2525D">
        <w:rPr>
          <w:rFonts w:ascii="Times New Roman" w:hAnsi="Times New Roman" w:cs="Times New Roman"/>
          <w:sz w:val="28"/>
          <w:szCs w:val="28"/>
        </w:rPr>
        <w:t xml:space="preserve"> </w:t>
      </w:r>
      <w:r w:rsidR="009A398C">
        <w:rPr>
          <w:rFonts w:ascii="Times New Roman" w:hAnsi="Times New Roman" w:cs="Times New Roman"/>
          <w:sz w:val="28"/>
          <w:szCs w:val="28"/>
        </w:rPr>
        <w:t>en general</w:t>
      </w:r>
      <w:r w:rsidR="00667D9C">
        <w:rPr>
          <w:rFonts w:ascii="Times New Roman" w:hAnsi="Times New Roman" w:cs="Times New Roman"/>
          <w:sz w:val="28"/>
          <w:szCs w:val="28"/>
        </w:rPr>
        <w:t>,</w:t>
      </w:r>
      <w:r w:rsidR="00383047">
        <w:rPr>
          <w:rFonts w:ascii="Times New Roman" w:hAnsi="Times New Roman" w:cs="Times New Roman"/>
          <w:sz w:val="28"/>
          <w:szCs w:val="28"/>
        </w:rPr>
        <w:t xml:space="preserve"> </w:t>
      </w:r>
      <w:r w:rsidR="00383047" w:rsidRPr="00245907">
        <w:rPr>
          <w:rFonts w:ascii="Times New Roman" w:hAnsi="Times New Roman" w:cs="Times New Roman"/>
          <w:b/>
          <w:sz w:val="28"/>
          <w:szCs w:val="28"/>
          <w:u w:val="single"/>
        </w:rPr>
        <w:t>aumenta</w:t>
      </w:r>
      <w:r w:rsidR="00105F97">
        <w:rPr>
          <w:rFonts w:ascii="Times New Roman" w:hAnsi="Times New Roman" w:cs="Times New Roman"/>
          <w:b/>
          <w:sz w:val="28"/>
          <w:szCs w:val="28"/>
          <w:u w:val="single"/>
        </w:rPr>
        <w:t>ndo</w:t>
      </w:r>
      <w:r w:rsidR="00927809">
        <w:rPr>
          <w:rFonts w:ascii="Times New Roman" w:hAnsi="Times New Roman" w:cs="Times New Roman"/>
          <w:b/>
          <w:sz w:val="28"/>
          <w:szCs w:val="28"/>
          <w:u w:val="single"/>
        </w:rPr>
        <w:t xml:space="preserve"> </w:t>
      </w:r>
      <w:r w:rsidR="00667D9C" w:rsidRPr="00245907">
        <w:rPr>
          <w:rFonts w:ascii="Times New Roman" w:hAnsi="Times New Roman" w:cs="Times New Roman"/>
          <w:b/>
          <w:sz w:val="28"/>
          <w:szCs w:val="28"/>
          <w:u w:val="single"/>
        </w:rPr>
        <w:t>la</w:t>
      </w:r>
      <w:r w:rsidR="00383047" w:rsidRPr="00245907">
        <w:rPr>
          <w:rFonts w:ascii="Times New Roman" w:hAnsi="Times New Roman" w:cs="Times New Roman"/>
          <w:b/>
          <w:sz w:val="28"/>
          <w:szCs w:val="28"/>
          <w:u w:val="single"/>
        </w:rPr>
        <w:t xml:space="preserve"> eficacia</w:t>
      </w:r>
      <w:r w:rsidR="00383047">
        <w:rPr>
          <w:rFonts w:ascii="Times New Roman" w:hAnsi="Times New Roman" w:cs="Times New Roman"/>
          <w:sz w:val="28"/>
          <w:szCs w:val="28"/>
        </w:rPr>
        <w:t xml:space="preserve"> productiva</w:t>
      </w:r>
      <w:r w:rsidR="00667D9C">
        <w:rPr>
          <w:rFonts w:ascii="Times New Roman" w:hAnsi="Times New Roman" w:cs="Times New Roman"/>
          <w:sz w:val="28"/>
          <w:szCs w:val="28"/>
        </w:rPr>
        <w:t xml:space="preserve"> del trabajo humano</w:t>
      </w:r>
      <w:r w:rsidR="00B52B85">
        <w:rPr>
          <w:rFonts w:ascii="Times New Roman" w:hAnsi="Times New Roman" w:cs="Times New Roman"/>
          <w:sz w:val="28"/>
          <w:szCs w:val="28"/>
        </w:rPr>
        <w:t xml:space="preserve"> contratado</w:t>
      </w:r>
      <w:r w:rsidR="002C43F6">
        <w:rPr>
          <w:rFonts w:ascii="Times New Roman" w:hAnsi="Times New Roman" w:cs="Times New Roman"/>
          <w:sz w:val="28"/>
          <w:szCs w:val="28"/>
        </w:rPr>
        <w:t xml:space="preserve">. </w:t>
      </w:r>
      <w:r w:rsidR="00BD74AD">
        <w:rPr>
          <w:rFonts w:ascii="Times New Roman" w:hAnsi="Times New Roman" w:cs="Times New Roman"/>
          <w:sz w:val="28"/>
          <w:szCs w:val="28"/>
        </w:rPr>
        <w:t xml:space="preserve">Hasta aquí, todo discurre a la vista y comprensión de cualquiera. </w:t>
      </w:r>
      <w:r w:rsidR="003F3837">
        <w:rPr>
          <w:rFonts w:ascii="Times New Roman" w:hAnsi="Times New Roman" w:cs="Times New Roman"/>
          <w:sz w:val="28"/>
          <w:szCs w:val="28"/>
        </w:rPr>
        <w:t xml:space="preserve">Un </w:t>
      </w:r>
      <w:r w:rsidR="002C43F6">
        <w:rPr>
          <w:rFonts w:ascii="Times New Roman" w:hAnsi="Times New Roman" w:cs="Times New Roman"/>
          <w:sz w:val="28"/>
          <w:szCs w:val="28"/>
        </w:rPr>
        <w:t xml:space="preserve">movimiento </w:t>
      </w:r>
      <w:r w:rsidR="003F3837">
        <w:rPr>
          <w:rFonts w:ascii="Times New Roman" w:hAnsi="Times New Roman" w:cs="Times New Roman"/>
          <w:sz w:val="28"/>
          <w:szCs w:val="28"/>
        </w:rPr>
        <w:t xml:space="preserve">que </w:t>
      </w:r>
      <w:r w:rsidR="002C43F6">
        <w:rPr>
          <w:rFonts w:ascii="Times New Roman" w:hAnsi="Times New Roman" w:cs="Times New Roman"/>
          <w:sz w:val="28"/>
          <w:szCs w:val="28"/>
        </w:rPr>
        <w:t xml:space="preserve">los ideólogos </w:t>
      </w:r>
      <w:r w:rsidR="00A46052">
        <w:rPr>
          <w:rFonts w:ascii="Times New Roman" w:hAnsi="Times New Roman" w:cs="Times New Roman"/>
          <w:sz w:val="28"/>
          <w:szCs w:val="28"/>
        </w:rPr>
        <w:t>a sueldo y prebendas de la burguesía</w:t>
      </w:r>
      <w:r w:rsidR="003F3837">
        <w:rPr>
          <w:rFonts w:ascii="Times New Roman" w:hAnsi="Times New Roman" w:cs="Times New Roman"/>
          <w:sz w:val="28"/>
          <w:szCs w:val="28"/>
        </w:rPr>
        <w:t xml:space="preserve"> le atribuyen a</w:t>
      </w:r>
      <w:r w:rsidR="00A46052">
        <w:rPr>
          <w:rFonts w:ascii="Times New Roman" w:hAnsi="Times New Roman" w:cs="Times New Roman"/>
          <w:sz w:val="28"/>
          <w:szCs w:val="28"/>
        </w:rPr>
        <w:t xml:space="preserve"> los </w:t>
      </w:r>
      <w:r w:rsidR="00CC4CA8">
        <w:rPr>
          <w:rFonts w:ascii="Times New Roman" w:hAnsi="Times New Roman" w:cs="Times New Roman"/>
          <w:sz w:val="28"/>
          <w:szCs w:val="28"/>
        </w:rPr>
        <w:t xml:space="preserve">más altos directivos </w:t>
      </w:r>
      <w:r w:rsidR="00A46052">
        <w:rPr>
          <w:rFonts w:ascii="Times New Roman" w:hAnsi="Times New Roman" w:cs="Times New Roman"/>
          <w:sz w:val="28"/>
          <w:szCs w:val="28"/>
        </w:rPr>
        <w:t>empresari</w:t>
      </w:r>
      <w:r w:rsidR="00CC4CA8">
        <w:rPr>
          <w:rFonts w:ascii="Times New Roman" w:hAnsi="Times New Roman" w:cs="Times New Roman"/>
          <w:sz w:val="28"/>
          <w:szCs w:val="28"/>
        </w:rPr>
        <w:t>ales</w:t>
      </w:r>
      <w:r w:rsidR="00A46052">
        <w:rPr>
          <w:rFonts w:ascii="Times New Roman" w:hAnsi="Times New Roman" w:cs="Times New Roman"/>
          <w:sz w:val="28"/>
          <w:szCs w:val="28"/>
        </w:rPr>
        <w:t xml:space="preserve">. </w:t>
      </w:r>
      <w:r w:rsidR="00CC4CA8">
        <w:rPr>
          <w:rFonts w:ascii="Times New Roman" w:hAnsi="Times New Roman" w:cs="Times New Roman"/>
          <w:sz w:val="28"/>
          <w:szCs w:val="28"/>
        </w:rPr>
        <w:t xml:space="preserve">Como si </w:t>
      </w:r>
      <w:r w:rsidR="00105F97">
        <w:rPr>
          <w:rFonts w:ascii="Times New Roman" w:hAnsi="Times New Roman" w:cs="Times New Roman"/>
          <w:sz w:val="28"/>
          <w:szCs w:val="28"/>
        </w:rPr>
        <w:t xml:space="preserve">tales sujetos </w:t>
      </w:r>
      <w:r w:rsidR="00CC4CA8">
        <w:rPr>
          <w:rFonts w:ascii="Times New Roman" w:hAnsi="Times New Roman" w:cs="Times New Roman"/>
          <w:sz w:val="28"/>
          <w:szCs w:val="28"/>
        </w:rPr>
        <w:t xml:space="preserve">fueran </w:t>
      </w:r>
      <w:r w:rsidR="0047313E" w:rsidRPr="0047313E">
        <w:rPr>
          <w:rFonts w:ascii="Times New Roman" w:hAnsi="Times New Roman" w:cs="Times New Roman"/>
          <w:b/>
          <w:sz w:val="28"/>
          <w:szCs w:val="28"/>
          <w:u w:val="single"/>
        </w:rPr>
        <w:t>imprescindibles</w:t>
      </w:r>
      <w:r w:rsidR="00A27CC4">
        <w:rPr>
          <w:rFonts w:ascii="Times New Roman" w:hAnsi="Times New Roman" w:cs="Times New Roman"/>
          <w:b/>
          <w:sz w:val="28"/>
          <w:szCs w:val="28"/>
          <w:u w:val="single"/>
        </w:rPr>
        <w:t xml:space="preserve"> </w:t>
      </w:r>
      <w:r w:rsidR="00CC4CA8">
        <w:rPr>
          <w:rFonts w:ascii="Times New Roman" w:hAnsi="Times New Roman" w:cs="Times New Roman"/>
          <w:sz w:val="28"/>
          <w:szCs w:val="28"/>
        </w:rPr>
        <w:t xml:space="preserve">por el hecho de </w:t>
      </w:r>
      <w:r w:rsidR="00105F97">
        <w:rPr>
          <w:rFonts w:ascii="Times New Roman" w:hAnsi="Times New Roman" w:cs="Times New Roman"/>
          <w:sz w:val="28"/>
          <w:szCs w:val="28"/>
        </w:rPr>
        <w:t>aparecer</w:t>
      </w:r>
      <w:r w:rsidR="00CC4CA8">
        <w:rPr>
          <w:rFonts w:ascii="Times New Roman" w:hAnsi="Times New Roman" w:cs="Times New Roman"/>
          <w:sz w:val="28"/>
          <w:szCs w:val="28"/>
        </w:rPr>
        <w:t xml:space="preserve"> </w:t>
      </w:r>
      <w:r w:rsidR="00105F97">
        <w:rPr>
          <w:rFonts w:ascii="Times New Roman" w:hAnsi="Times New Roman" w:cs="Times New Roman"/>
          <w:sz w:val="28"/>
          <w:szCs w:val="28"/>
        </w:rPr>
        <w:t>a</w:t>
      </w:r>
      <w:r w:rsidR="00CC4CA8">
        <w:rPr>
          <w:rFonts w:ascii="Times New Roman" w:hAnsi="Times New Roman" w:cs="Times New Roman"/>
          <w:sz w:val="28"/>
          <w:szCs w:val="28"/>
        </w:rPr>
        <w:t>l mando de las empresas y crear puestos de trabajo</w:t>
      </w:r>
      <w:r w:rsidR="00B52B85">
        <w:rPr>
          <w:rFonts w:ascii="Times New Roman" w:hAnsi="Times New Roman" w:cs="Times New Roman"/>
          <w:sz w:val="28"/>
          <w:szCs w:val="28"/>
        </w:rPr>
        <w:t xml:space="preserve"> en condiciones redituables</w:t>
      </w:r>
      <w:r w:rsidR="00CC4CA8">
        <w:rPr>
          <w:rFonts w:ascii="Times New Roman" w:hAnsi="Times New Roman" w:cs="Times New Roman"/>
          <w:sz w:val="28"/>
          <w:szCs w:val="28"/>
        </w:rPr>
        <w:t xml:space="preserve">. </w:t>
      </w:r>
      <w:r w:rsidR="00972A33">
        <w:rPr>
          <w:rFonts w:ascii="Times New Roman" w:hAnsi="Times New Roman" w:cs="Times New Roman"/>
          <w:sz w:val="28"/>
          <w:szCs w:val="28"/>
        </w:rPr>
        <w:t xml:space="preserve">Cuando </w:t>
      </w:r>
      <w:r w:rsidR="000437FB">
        <w:rPr>
          <w:rFonts w:ascii="Times New Roman" w:hAnsi="Times New Roman" w:cs="Times New Roman"/>
          <w:sz w:val="28"/>
          <w:szCs w:val="28"/>
        </w:rPr>
        <w:t xml:space="preserve">en realidad </w:t>
      </w:r>
      <w:r w:rsidR="00E6264F">
        <w:rPr>
          <w:rFonts w:ascii="Times New Roman" w:hAnsi="Times New Roman" w:cs="Times New Roman"/>
          <w:sz w:val="28"/>
          <w:szCs w:val="28"/>
        </w:rPr>
        <w:t>tales</w:t>
      </w:r>
      <w:r w:rsidR="0015139E">
        <w:rPr>
          <w:rFonts w:ascii="Times New Roman" w:hAnsi="Times New Roman" w:cs="Times New Roman"/>
          <w:sz w:val="28"/>
          <w:szCs w:val="28"/>
        </w:rPr>
        <w:t xml:space="preserve"> </w:t>
      </w:r>
      <w:r w:rsidR="00B52B85">
        <w:rPr>
          <w:rFonts w:ascii="Times New Roman" w:hAnsi="Times New Roman" w:cs="Times New Roman"/>
          <w:sz w:val="28"/>
          <w:szCs w:val="28"/>
        </w:rPr>
        <w:t>“</w:t>
      </w:r>
      <w:r w:rsidR="0015139E">
        <w:rPr>
          <w:rFonts w:ascii="Times New Roman" w:hAnsi="Times New Roman" w:cs="Times New Roman"/>
          <w:sz w:val="28"/>
          <w:szCs w:val="28"/>
        </w:rPr>
        <w:t>atribu</w:t>
      </w:r>
      <w:r w:rsidR="00BC6422">
        <w:rPr>
          <w:rFonts w:ascii="Times New Roman" w:hAnsi="Times New Roman" w:cs="Times New Roman"/>
          <w:sz w:val="28"/>
          <w:szCs w:val="28"/>
        </w:rPr>
        <w:t>tos</w:t>
      </w:r>
      <w:r w:rsidR="00B52B85">
        <w:rPr>
          <w:rFonts w:ascii="Times New Roman" w:hAnsi="Times New Roman" w:cs="Times New Roman"/>
          <w:sz w:val="28"/>
          <w:szCs w:val="28"/>
        </w:rPr>
        <w:t>”</w:t>
      </w:r>
      <w:r w:rsidR="00BC6422">
        <w:rPr>
          <w:rFonts w:ascii="Times New Roman" w:hAnsi="Times New Roman" w:cs="Times New Roman"/>
          <w:sz w:val="28"/>
          <w:szCs w:val="28"/>
        </w:rPr>
        <w:t xml:space="preserve"> </w:t>
      </w:r>
      <w:r w:rsidR="00E6264F">
        <w:rPr>
          <w:rFonts w:ascii="Times New Roman" w:hAnsi="Times New Roman" w:cs="Times New Roman"/>
          <w:sz w:val="28"/>
          <w:szCs w:val="28"/>
        </w:rPr>
        <w:t>no emanan de</w:t>
      </w:r>
      <w:r w:rsidR="00310A80">
        <w:rPr>
          <w:rFonts w:ascii="Times New Roman" w:hAnsi="Times New Roman" w:cs="Times New Roman"/>
          <w:sz w:val="28"/>
          <w:szCs w:val="28"/>
        </w:rPr>
        <w:t xml:space="preserve"> </w:t>
      </w:r>
      <w:r w:rsidR="00E6264F">
        <w:rPr>
          <w:rFonts w:ascii="Times New Roman" w:hAnsi="Times New Roman" w:cs="Times New Roman"/>
          <w:sz w:val="28"/>
          <w:szCs w:val="28"/>
        </w:rPr>
        <w:t xml:space="preserve">sus </w:t>
      </w:r>
      <w:r w:rsidR="00CB562D">
        <w:rPr>
          <w:rFonts w:ascii="Times New Roman" w:hAnsi="Times New Roman" w:cs="Times New Roman"/>
          <w:sz w:val="28"/>
          <w:szCs w:val="28"/>
        </w:rPr>
        <w:t>virtudes</w:t>
      </w:r>
      <w:r w:rsidR="00E6264F">
        <w:rPr>
          <w:rFonts w:ascii="Times New Roman" w:hAnsi="Times New Roman" w:cs="Times New Roman"/>
          <w:sz w:val="28"/>
          <w:szCs w:val="28"/>
        </w:rPr>
        <w:t xml:space="preserve"> personales, sino de </w:t>
      </w:r>
      <w:r w:rsidR="00272A6E">
        <w:rPr>
          <w:rFonts w:ascii="Times New Roman" w:hAnsi="Times New Roman" w:cs="Times New Roman"/>
          <w:sz w:val="28"/>
          <w:szCs w:val="28"/>
        </w:rPr>
        <w:t xml:space="preserve">su </w:t>
      </w:r>
      <w:r w:rsidR="00E6264F">
        <w:rPr>
          <w:rFonts w:ascii="Times New Roman" w:hAnsi="Times New Roman" w:cs="Times New Roman"/>
          <w:sz w:val="28"/>
          <w:szCs w:val="28"/>
        </w:rPr>
        <w:t xml:space="preserve">condición social </w:t>
      </w:r>
      <w:r w:rsidR="00272A6E">
        <w:rPr>
          <w:rFonts w:ascii="Times New Roman" w:hAnsi="Times New Roman" w:cs="Times New Roman"/>
          <w:sz w:val="28"/>
          <w:szCs w:val="28"/>
        </w:rPr>
        <w:t xml:space="preserve">de </w:t>
      </w:r>
      <w:r w:rsidR="00272A6E" w:rsidRPr="00E6264F">
        <w:rPr>
          <w:rFonts w:ascii="Times New Roman" w:hAnsi="Times New Roman" w:cs="Times New Roman"/>
          <w:b/>
          <w:sz w:val="28"/>
          <w:szCs w:val="28"/>
          <w:u w:val="single"/>
        </w:rPr>
        <w:t xml:space="preserve">propietarios </w:t>
      </w:r>
      <w:r w:rsidR="002B16CC" w:rsidRPr="00E6264F">
        <w:rPr>
          <w:rFonts w:ascii="Times New Roman" w:hAnsi="Times New Roman" w:cs="Times New Roman"/>
          <w:b/>
          <w:sz w:val="28"/>
          <w:szCs w:val="28"/>
          <w:u w:val="single"/>
        </w:rPr>
        <w:t>sobre los medios de producción y de cambio</w:t>
      </w:r>
      <w:r w:rsidR="00E6264F">
        <w:rPr>
          <w:rFonts w:ascii="Times New Roman" w:hAnsi="Times New Roman" w:cs="Times New Roman"/>
          <w:sz w:val="28"/>
          <w:szCs w:val="28"/>
        </w:rPr>
        <w:t>, que es</w:t>
      </w:r>
      <w:r w:rsidR="002B16CC">
        <w:rPr>
          <w:rFonts w:ascii="Times New Roman" w:hAnsi="Times New Roman" w:cs="Times New Roman"/>
          <w:sz w:val="28"/>
          <w:szCs w:val="28"/>
        </w:rPr>
        <w:t xml:space="preserve"> </w:t>
      </w:r>
      <w:r w:rsidR="00EB7EBA">
        <w:rPr>
          <w:rFonts w:ascii="Times New Roman" w:hAnsi="Times New Roman" w:cs="Times New Roman"/>
          <w:sz w:val="28"/>
          <w:szCs w:val="28"/>
        </w:rPr>
        <w:t xml:space="preserve">lo que </w:t>
      </w:r>
      <w:r w:rsidR="009A2624">
        <w:rPr>
          <w:rFonts w:ascii="Times New Roman" w:hAnsi="Times New Roman" w:cs="Times New Roman"/>
          <w:sz w:val="28"/>
          <w:szCs w:val="28"/>
        </w:rPr>
        <w:t xml:space="preserve">realmente </w:t>
      </w:r>
      <w:r w:rsidR="00272A6E">
        <w:rPr>
          <w:rFonts w:ascii="Times New Roman" w:hAnsi="Times New Roman" w:cs="Times New Roman"/>
          <w:sz w:val="28"/>
          <w:szCs w:val="28"/>
        </w:rPr>
        <w:t>le</w:t>
      </w:r>
      <w:r w:rsidR="002B16CC">
        <w:rPr>
          <w:rFonts w:ascii="Times New Roman" w:hAnsi="Times New Roman" w:cs="Times New Roman"/>
          <w:sz w:val="28"/>
          <w:szCs w:val="28"/>
        </w:rPr>
        <w:t>s</w:t>
      </w:r>
      <w:r w:rsidR="00272A6E">
        <w:rPr>
          <w:rFonts w:ascii="Times New Roman" w:hAnsi="Times New Roman" w:cs="Times New Roman"/>
          <w:sz w:val="28"/>
          <w:szCs w:val="28"/>
        </w:rPr>
        <w:t xml:space="preserve"> </w:t>
      </w:r>
      <w:r w:rsidR="00EB7EBA">
        <w:rPr>
          <w:rFonts w:ascii="Times New Roman" w:hAnsi="Times New Roman" w:cs="Times New Roman"/>
          <w:sz w:val="28"/>
          <w:szCs w:val="28"/>
        </w:rPr>
        <w:t xml:space="preserve">confiere la exclusiva facultad de decidir qué se hace </w:t>
      </w:r>
      <w:r w:rsidR="00BC6422">
        <w:rPr>
          <w:rFonts w:ascii="Times New Roman" w:hAnsi="Times New Roman" w:cs="Times New Roman"/>
          <w:sz w:val="28"/>
          <w:szCs w:val="28"/>
        </w:rPr>
        <w:t xml:space="preserve">y cómo en </w:t>
      </w:r>
      <w:r w:rsidR="00B52B85">
        <w:rPr>
          <w:rFonts w:ascii="Times New Roman" w:hAnsi="Times New Roman" w:cs="Times New Roman"/>
          <w:sz w:val="28"/>
          <w:szCs w:val="28"/>
        </w:rPr>
        <w:t>la</w:t>
      </w:r>
      <w:r w:rsidR="00BC6422">
        <w:rPr>
          <w:rFonts w:ascii="Times New Roman" w:hAnsi="Times New Roman" w:cs="Times New Roman"/>
          <w:sz w:val="28"/>
          <w:szCs w:val="28"/>
        </w:rPr>
        <w:t>s empresas. Un sitio en el que l</w:t>
      </w:r>
      <w:r w:rsidR="0022674D">
        <w:rPr>
          <w:rFonts w:ascii="Times New Roman" w:hAnsi="Times New Roman" w:cs="Times New Roman"/>
          <w:sz w:val="28"/>
          <w:szCs w:val="28"/>
        </w:rPr>
        <w:t xml:space="preserve">os asalariados </w:t>
      </w:r>
      <w:r w:rsidR="00972A33">
        <w:rPr>
          <w:rFonts w:ascii="Times New Roman" w:hAnsi="Times New Roman" w:cs="Times New Roman"/>
          <w:sz w:val="28"/>
          <w:szCs w:val="28"/>
        </w:rPr>
        <w:t xml:space="preserve">no </w:t>
      </w:r>
      <w:r w:rsidR="00B52B85">
        <w:rPr>
          <w:rFonts w:ascii="Times New Roman" w:hAnsi="Times New Roman" w:cs="Times New Roman"/>
          <w:sz w:val="28"/>
          <w:szCs w:val="28"/>
        </w:rPr>
        <w:t>c</w:t>
      </w:r>
      <w:r w:rsidR="00775807">
        <w:rPr>
          <w:rFonts w:ascii="Times New Roman" w:hAnsi="Times New Roman" w:cs="Times New Roman"/>
          <w:sz w:val="28"/>
          <w:szCs w:val="28"/>
        </w:rPr>
        <w:t xml:space="preserve">ontamos </w:t>
      </w:r>
      <w:r w:rsidR="00B52B85">
        <w:rPr>
          <w:rFonts w:ascii="Times New Roman" w:hAnsi="Times New Roman" w:cs="Times New Roman"/>
          <w:sz w:val="28"/>
          <w:szCs w:val="28"/>
        </w:rPr>
        <w:t xml:space="preserve">para nada </w:t>
      </w:r>
      <w:r w:rsidR="00F05CBA">
        <w:rPr>
          <w:rFonts w:ascii="Times New Roman" w:hAnsi="Times New Roman" w:cs="Times New Roman"/>
          <w:sz w:val="28"/>
          <w:szCs w:val="28"/>
        </w:rPr>
        <w:t xml:space="preserve">más que </w:t>
      </w:r>
      <w:r w:rsidR="00B52B85">
        <w:rPr>
          <w:rFonts w:ascii="Times New Roman" w:hAnsi="Times New Roman" w:cs="Times New Roman"/>
          <w:sz w:val="28"/>
          <w:szCs w:val="28"/>
        </w:rPr>
        <w:t>obedecer órdenes de arriba</w:t>
      </w:r>
      <w:r w:rsidR="00D01B0F">
        <w:rPr>
          <w:rFonts w:ascii="Times New Roman" w:hAnsi="Times New Roman" w:cs="Times New Roman"/>
          <w:sz w:val="28"/>
          <w:szCs w:val="28"/>
        </w:rPr>
        <w:t>.</w:t>
      </w:r>
      <w:r w:rsidR="00A0752C">
        <w:rPr>
          <w:rFonts w:ascii="Times New Roman" w:hAnsi="Times New Roman" w:cs="Times New Roman"/>
          <w:sz w:val="28"/>
          <w:szCs w:val="28"/>
        </w:rPr>
        <w:t xml:space="preserve"> Aunque</w:t>
      </w:r>
      <w:r w:rsidR="00ED5100">
        <w:rPr>
          <w:rFonts w:ascii="Times New Roman" w:hAnsi="Times New Roman" w:cs="Times New Roman"/>
          <w:sz w:val="28"/>
          <w:szCs w:val="28"/>
        </w:rPr>
        <w:t xml:space="preserve"> </w:t>
      </w:r>
      <w:r w:rsidR="00775807">
        <w:rPr>
          <w:rFonts w:ascii="Times New Roman" w:hAnsi="Times New Roman" w:cs="Times New Roman"/>
          <w:sz w:val="28"/>
          <w:szCs w:val="28"/>
        </w:rPr>
        <w:t xml:space="preserve">en realidad </w:t>
      </w:r>
      <w:r w:rsidR="00D01B0F">
        <w:rPr>
          <w:rFonts w:ascii="Times New Roman" w:hAnsi="Times New Roman" w:cs="Times New Roman"/>
          <w:sz w:val="28"/>
          <w:szCs w:val="28"/>
        </w:rPr>
        <w:t xml:space="preserve">el verdadero mando lo ejerce esa </w:t>
      </w:r>
      <w:r w:rsidR="00D01B0F" w:rsidRPr="00A2399B">
        <w:rPr>
          <w:rFonts w:ascii="Times New Roman" w:hAnsi="Times New Roman" w:cs="Times New Roman"/>
          <w:b/>
          <w:sz w:val="28"/>
          <w:szCs w:val="28"/>
          <w:u w:val="single"/>
        </w:rPr>
        <w:t>cosa</w:t>
      </w:r>
      <w:r w:rsidR="00D01B0F">
        <w:rPr>
          <w:rFonts w:ascii="Times New Roman" w:hAnsi="Times New Roman" w:cs="Times New Roman"/>
          <w:sz w:val="28"/>
          <w:szCs w:val="28"/>
        </w:rPr>
        <w:t xml:space="preserve"> llamada </w:t>
      </w:r>
      <w:r w:rsidR="00D01B0F" w:rsidRPr="00D01B0F">
        <w:rPr>
          <w:rFonts w:ascii="Times New Roman" w:hAnsi="Times New Roman" w:cs="Times New Roman"/>
          <w:b/>
          <w:sz w:val="28"/>
          <w:szCs w:val="28"/>
          <w:u w:val="single"/>
        </w:rPr>
        <w:t>mercado</w:t>
      </w:r>
      <w:r w:rsidR="00ED5100">
        <w:rPr>
          <w:rFonts w:ascii="Times New Roman" w:hAnsi="Times New Roman" w:cs="Times New Roman"/>
          <w:sz w:val="28"/>
          <w:szCs w:val="28"/>
        </w:rPr>
        <w:t xml:space="preserve">, donde los empresarios </w:t>
      </w:r>
      <w:r w:rsidR="00775807">
        <w:rPr>
          <w:rFonts w:ascii="Times New Roman" w:hAnsi="Times New Roman" w:cs="Times New Roman"/>
          <w:sz w:val="28"/>
          <w:szCs w:val="28"/>
        </w:rPr>
        <w:t xml:space="preserve">siguen fielmente sus férreas y ciegas leyes que </w:t>
      </w:r>
      <w:r w:rsidR="00ED5100">
        <w:rPr>
          <w:rFonts w:ascii="Times New Roman" w:hAnsi="Times New Roman" w:cs="Times New Roman"/>
          <w:sz w:val="28"/>
          <w:szCs w:val="28"/>
        </w:rPr>
        <w:t xml:space="preserve">trasmiten </w:t>
      </w:r>
      <w:r w:rsidR="00A0752C">
        <w:rPr>
          <w:rFonts w:ascii="Times New Roman" w:hAnsi="Times New Roman" w:cs="Times New Roman"/>
          <w:sz w:val="28"/>
          <w:szCs w:val="28"/>
        </w:rPr>
        <w:t xml:space="preserve">a sus </w:t>
      </w:r>
      <w:r w:rsidR="00940C2C">
        <w:rPr>
          <w:rFonts w:ascii="Times New Roman" w:hAnsi="Times New Roman" w:cs="Times New Roman"/>
          <w:sz w:val="28"/>
          <w:szCs w:val="28"/>
        </w:rPr>
        <w:t>subordinados</w:t>
      </w:r>
      <w:r w:rsidR="00ED5100">
        <w:rPr>
          <w:rFonts w:ascii="Times New Roman" w:hAnsi="Times New Roman" w:cs="Times New Roman"/>
          <w:sz w:val="28"/>
          <w:szCs w:val="28"/>
        </w:rPr>
        <w:t xml:space="preserve">, </w:t>
      </w:r>
      <w:r w:rsidR="00A0752C">
        <w:rPr>
          <w:rFonts w:ascii="Times New Roman" w:hAnsi="Times New Roman" w:cs="Times New Roman"/>
          <w:sz w:val="28"/>
          <w:szCs w:val="28"/>
        </w:rPr>
        <w:t xml:space="preserve">dando pábulo al fenómeno de la </w:t>
      </w:r>
      <w:r w:rsidR="00A0752C" w:rsidRPr="00A0752C">
        <w:rPr>
          <w:rFonts w:ascii="Times New Roman" w:hAnsi="Times New Roman" w:cs="Times New Roman"/>
          <w:b/>
          <w:sz w:val="28"/>
          <w:szCs w:val="28"/>
          <w:u w:val="single"/>
        </w:rPr>
        <w:t>enajenación humana general</w:t>
      </w:r>
      <w:r w:rsidR="00A0752C">
        <w:rPr>
          <w:rFonts w:ascii="Times New Roman" w:hAnsi="Times New Roman" w:cs="Times New Roman"/>
          <w:sz w:val="28"/>
          <w:szCs w:val="28"/>
        </w:rPr>
        <w:t xml:space="preserve">. Una realidad a propósito de la cual </w:t>
      </w:r>
      <w:r w:rsidR="00946298">
        <w:rPr>
          <w:rFonts w:ascii="Times New Roman" w:hAnsi="Times New Roman" w:cs="Times New Roman"/>
          <w:sz w:val="28"/>
          <w:szCs w:val="28"/>
        </w:rPr>
        <w:t>Marx decía</w:t>
      </w:r>
      <w:r w:rsidR="00A0752C">
        <w:rPr>
          <w:rFonts w:ascii="Times New Roman" w:hAnsi="Times New Roman" w:cs="Times New Roman"/>
          <w:sz w:val="28"/>
          <w:szCs w:val="28"/>
        </w:rPr>
        <w:t>,</w:t>
      </w:r>
      <w:r w:rsidR="00946298">
        <w:rPr>
          <w:rFonts w:ascii="Times New Roman" w:hAnsi="Times New Roman" w:cs="Times New Roman"/>
          <w:sz w:val="28"/>
          <w:szCs w:val="28"/>
        </w:rPr>
        <w:t xml:space="preserve"> que </w:t>
      </w:r>
      <w:r w:rsidR="00A2399B">
        <w:rPr>
          <w:rFonts w:ascii="Times New Roman" w:hAnsi="Times New Roman" w:cs="Times New Roman"/>
          <w:sz w:val="28"/>
          <w:szCs w:val="28"/>
        </w:rPr>
        <w:t>“</w:t>
      </w:r>
      <w:r w:rsidR="00946298">
        <w:rPr>
          <w:rFonts w:ascii="Times New Roman" w:hAnsi="Times New Roman" w:cs="Times New Roman"/>
          <w:sz w:val="28"/>
          <w:szCs w:val="28"/>
        </w:rPr>
        <w:t xml:space="preserve">los capitalistas viven tan enajenados </w:t>
      </w:r>
      <w:r w:rsidR="000573B5">
        <w:rPr>
          <w:rFonts w:ascii="Times New Roman" w:hAnsi="Times New Roman" w:cs="Times New Roman"/>
          <w:sz w:val="28"/>
          <w:szCs w:val="28"/>
        </w:rPr>
        <w:t xml:space="preserve">como </w:t>
      </w:r>
      <w:r w:rsidR="00940C2C">
        <w:rPr>
          <w:rFonts w:ascii="Times New Roman" w:hAnsi="Times New Roman" w:cs="Times New Roman"/>
          <w:sz w:val="28"/>
          <w:szCs w:val="28"/>
        </w:rPr>
        <w:t>los</w:t>
      </w:r>
      <w:r w:rsidR="00F05CBA">
        <w:rPr>
          <w:rFonts w:ascii="Times New Roman" w:hAnsi="Times New Roman" w:cs="Times New Roman"/>
          <w:sz w:val="28"/>
          <w:szCs w:val="28"/>
        </w:rPr>
        <w:t xml:space="preserve"> asalariados, </w:t>
      </w:r>
      <w:r w:rsidR="000573B5">
        <w:rPr>
          <w:rFonts w:ascii="Times New Roman" w:hAnsi="Times New Roman" w:cs="Times New Roman"/>
          <w:sz w:val="28"/>
          <w:szCs w:val="28"/>
        </w:rPr>
        <w:t>sólo que esa enajenación les hace sentir bien”.</w:t>
      </w:r>
      <w:r w:rsidR="00940C2C">
        <w:rPr>
          <w:rFonts w:ascii="Times New Roman" w:hAnsi="Times New Roman" w:cs="Times New Roman"/>
          <w:sz w:val="28"/>
          <w:szCs w:val="28"/>
        </w:rPr>
        <w:t xml:space="preserve"> </w:t>
      </w:r>
      <w:r w:rsidR="000573B5">
        <w:rPr>
          <w:rFonts w:ascii="Times New Roman" w:hAnsi="Times New Roman" w:cs="Times New Roman"/>
          <w:sz w:val="28"/>
          <w:szCs w:val="28"/>
        </w:rPr>
        <w:t xml:space="preserve"> </w:t>
      </w:r>
    </w:p>
    <w:p w:rsidR="00943A44" w:rsidRDefault="00080CB8" w:rsidP="002309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D1A52">
        <w:rPr>
          <w:rFonts w:ascii="Times New Roman" w:hAnsi="Times New Roman" w:cs="Times New Roman"/>
          <w:sz w:val="28"/>
          <w:szCs w:val="28"/>
        </w:rPr>
        <w:t xml:space="preserve"> </w:t>
      </w:r>
      <w:r w:rsidR="00972A33">
        <w:rPr>
          <w:rFonts w:ascii="Times New Roman" w:hAnsi="Times New Roman" w:cs="Times New Roman"/>
          <w:sz w:val="28"/>
          <w:szCs w:val="28"/>
        </w:rPr>
        <w:t xml:space="preserve"> </w:t>
      </w:r>
    </w:p>
    <w:p w:rsidR="009A398C" w:rsidRDefault="00943A44" w:rsidP="00D748AB">
      <w:pPr>
        <w:jc w:val="both"/>
        <w:rPr>
          <w:rFonts w:ascii="Times New Roman" w:hAnsi="Times New Roman" w:cs="Times New Roman"/>
          <w:sz w:val="28"/>
          <w:szCs w:val="28"/>
        </w:rPr>
      </w:pPr>
      <w:r>
        <w:rPr>
          <w:rFonts w:ascii="Times New Roman" w:hAnsi="Times New Roman" w:cs="Times New Roman"/>
          <w:sz w:val="28"/>
          <w:szCs w:val="28"/>
        </w:rPr>
        <w:tab/>
      </w:r>
      <w:r w:rsidR="00660666">
        <w:rPr>
          <w:rFonts w:ascii="Times New Roman" w:hAnsi="Times New Roman" w:cs="Times New Roman"/>
          <w:sz w:val="28"/>
          <w:szCs w:val="28"/>
        </w:rPr>
        <w:t xml:space="preserve">Y entre todo lo que los empresarios </w:t>
      </w:r>
      <w:r w:rsidR="00775807">
        <w:rPr>
          <w:rFonts w:ascii="Times New Roman" w:hAnsi="Times New Roman" w:cs="Times New Roman"/>
          <w:sz w:val="28"/>
          <w:szCs w:val="28"/>
        </w:rPr>
        <w:t>le</w:t>
      </w:r>
      <w:r w:rsidR="000573B5">
        <w:rPr>
          <w:rFonts w:ascii="Times New Roman" w:hAnsi="Times New Roman" w:cs="Times New Roman"/>
          <w:sz w:val="28"/>
          <w:szCs w:val="28"/>
        </w:rPr>
        <w:t xml:space="preserve"> oculta</w:t>
      </w:r>
      <w:r w:rsidR="00775807">
        <w:rPr>
          <w:rFonts w:ascii="Times New Roman" w:hAnsi="Times New Roman" w:cs="Times New Roman"/>
          <w:sz w:val="28"/>
          <w:szCs w:val="28"/>
        </w:rPr>
        <w:t xml:space="preserve">n </w:t>
      </w:r>
      <w:r w:rsidR="000573B5">
        <w:rPr>
          <w:rFonts w:ascii="Times New Roman" w:hAnsi="Times New Roman" w:cs="Times New Roman"/>
          <w:sz w:val="28"/>
          <w:szCs w:val="28"/>
        </w:rPr>
        <w:t xml:space="preserve">a </w:t>
      </w:r>
      <w:r w:rsidR="00660666">
        <w:rPr>
          <w:rFonts w:ascii="Times New Roman" w:hAnsi="Times New Roman" w:cs="Times New Roman"/>
          <w:sz w:val="28"/>
          <w:szCs w:val="28"/>
        </w:rPr>
        <w:t xml:space="preserve">los asalariados, no está precisamente el hecho de que </w:t>
      </w:r>
      <w:r w:rsidR="0047313E">
        <w:rPr>
          <w:rFonts w:ascii="Times New Roman" w:hAnsi="Times New Roman" w:cs="Times New Roman"/>
          <w:sz w:val="28"/>
          <w:szCs w:val="28"/>
        </w:rPr>
        <w:t>e</w:t>
      </w:r>
      <w:r w:rsidR="00660666">
        <w:rPr>
          <w:rFonts w:ascii="Times New Roman" w:hAnsi="Times New Roman" w:cs="Times New Roman"/>
          <w:sz w:val="28"/>
          <w:szCs w:val="28"/>
        </w:rPr>
        <w:t xml:space="preserve">l </w:t>
      </w:r>
      <w:r w:rsidR="00A2399B">
        <w:rPr>
          <w:rFonts w:ascii="Times New Roman" w:hAnsi="Times New Roman" w:cs="Times New Roman"/>
          <w:sz w:val="28"/>
          <w:szCs w:val="28"/>
        </w:rPr>
        <w:t>progreso</w:t>
      </w:r>
      <w:r w:rsidR="0047313E">
        <w:rPr>
          <w:rFonts w:ascii="Times New Roman" w:hAnsi="Times New Roman" w:cs="Times New Roman"/>
          <w:sz w:val="28"/>
          <w:szCs w:val="28"/>
        </w:rPr>
        <w:t xml:space="preserve"> científico</w:t>
      </w:r>
      <w:r w:rsidR="00BE74FE">
        <w:rPr>
          <w:rFonts w:ascii="Times New Roman" w:hAnsi="Times New Roman" w:cs="Times New Roman"/>
          <w:sz w:val="28"/>
          <w:szCs w:val="28"/>
        </w:rPr>
        <w:t>-</w:t>
      </w:r>
      <w:r w:rsidR="0047313E">
        <w:rPr>
          <w:rFonts w:ascii="Times New Roman" w:hAnsi="Times New Roman" w:cs="Times New Roman"/>
          <w:sz w:val="28"/>
          <w:szCs w:val="28"/>
        </w:rPr>
        <w:t xml:space="preserve">técnico </w:t>
      </w:r>
      <w:r w:rsidR="00660666">
        <w:rPr>
          <w:rFonts w:ascii="Times New Roman" w:hAnsi="Times New Roman" w:cs="Times New Roman"/>
          <w:sz w:val="28"/>
          <w:szCs w:val="28"/>
        </w:rPr>
        <w:t xml:space="preserve">incorporado </w:t>
      </w:r>
      <w:r w:rsidR="002309A8">
        <w:rPr>
          <w:rFonts w:ascii="Times New Roman" w:hAnsi="Times New Roman" w:cs="Times New Roman"/>
          <w:sz w:val="28"/>
          <w:szCs w:val="28"/>
        </w:rPr>
        <w:t xml:space="preserve">a los medios de producción, </w:t>
      </w:r>
      <w:r w:rsidR="00383047">
        <w:rPr>
          <w:rFonts w:ascii="Times New Roman" w:hAnsi="Times New Roman" w:cs="Times New Roman"/>
          <w:sz w:val="28"/>
          <w:szCs w:val="28"/>
        </w:rPr>
        <w:t>se tradu</w:t>
      </w:r>
      <w:r w:rsidR="008F6445">
        <w:rPr>
          <w:rFonts w:ascii="Times New Roman" w:hAnsi="Times New Roman" w:cs="Times New Roman"/>
          <w:sz w:val="28"/>
          <w:szCs w:val="28"/>
        </w:rPr>
        <w:t>zca</w:t>
      </w:r>
      <w:r w:rsidR="00383047">
        <w:rPr>
          <w:rFonts w:ascii="Times New Roman" w:hAnsi="Times New Roman" w:cs="Times New Roman"/>
          <w:sz w:val="28"/>
          <w:szCs w:val="28"/>
        </w:rPr>
        <w:t xml:space="preserve"> </w:t>
      </w:r>
      <w:r w:rsidR="00014DA8">
        <w:rPr>
          <w:rFonts w:ascii="Times New Roman" w:hAnsi="Times New Roman" w:cs="Times New Roman"/>
          <w:sz w:val="28"/>
          <w:szCs w:val="28"/>
        </w:rPr>
        <w:t xml:space="preserve">en un </w:t>
      </w:r>
      <w:r w:rsidR="00014DA8" w:rsidRPr="0034486C">
        <w:rPr>
          <w:rFonts w:ascii="Times New Roman" w:hAnsi="Times New Roman" w:cs="Times New Roman"/>
          <w:b/>
          <w:sz w:val="28"/>
          <w:szCs w:val="28"/>
          <w:u w:val="single"/>
        </w:rPr>
        <w:t>creciente</w:t>
      </w:r>
      <w:r w:rsidR="00014DA8">
        <w:rPr>
          <w:rFonts w:ascii="Times New Roman" w:hAnsi="Times New Roman" w:cs="Times New Roman"/>
          <w:sz w:val="28"/>
          <w:szCs w:val="28"/>
        </w:rPr>
        <w:t xml:space="preserve"> abaratamiento de cada </w:t>
      </w:r>
      <w:r w:rsidR="00014DA8" w:rsidRPr="0034486C">
        <w:rPr>
          <w:rFonts w:ascii="Times New Roman" w:hAnsi="Times New Roman" w:cs="Times New Roman"/>
          <w:b/>
          <w:sz w:val="28"/>
          <w:szCs w:val="28"/>
          <w:u w:val="single"/>
        </w:rPr>
        <w:t>producto</w:t>
      </w:r>
      <w:r w:rsidR="00194F36">
        <w:rPr>
          <w:rFonts w:ascii="Times New Roman" w:hAnsi="Times New Roman" w:cs="Times New Roman"/>
          <w:b/>
          <w:sz w:val="28"/>
          <w:szCs w:val="28"/>
          <w:u w:val="single"/>
        </w:rPr>
        <w:t xml:space="preserve"> </w:t>
      </w:r>
      <w:r w:rsidR="00582E56" w:rsidRPr="0034486C">
        <w:rPr>
          <w:rFonts w:ascii="Times New Roman" w:hAnsi="Times New Roman" w:cs="Times New Roman"/>
          <w:b/>
          <w:sz w:val="28"/>
          <w:szCs w:val="28"/>
          <w:u w:val="single"/>
        </w:rPr>
        <w:t>mercantil</w:t>
      </w:r>
      <w:r w:rsidR="00582E56">
        <w:rPr>
          <w:rFonts w:ascii="Times New Roman" w:hAnsi="Times New Roman" w:cs="Times New Roman"/>
          <w:sz w:val="28"/>
          <w:szCs w:val="28"/>
        </w:rPr>
        <w:t xml:space="preserve"> </w:t>
      </w:r>
      <w:r w:rsidR="009A398C">
        <w:rPr>
          <w:rFonts w:ascii="Times New Roman" w:hAnsi="Times New Roman" w:cs="Times New Roman"/>
          <w:sz w:val="28"/>
          <w:szCs w:val="28"/>
        </w:rPr>
        <w:t>por unidad de tiempo empleado en producirlo</w:t>
      </w:r>
      <w:r w:rsidR="00014DA8">
        <w:rPr>
          <w:rFonts w:ascii="Times New Roman" w:hAnsi="Times New Roman" w:cs="Times New Roman"/>
          <w:sz w:val="28"/>
          <w:szCs w:val="28"/>
        </w:rPr>
        <w:t xml:space="preserve">, incluidos los </w:t>
      </w:r>
      <w:r w:rsidR="00582E56">
        <w:rPr>
          <w:rFonts w:ascii="Times New Roman" w:hAnsi="Times New Roman" w:cs="Times New Roman"/>
          <w:sz w:val="28"/>
          <w:szCs w:val="28"/>
        </w:rPr>
        <w:t xml:space="preserve">bienes </w:t>
      </w:r>
      <w:r w:rsidR="00014DA8">
        <w:rPr>
          <w:rFonts w:ascii="Times New Roman" w:hAnsi="Times New Roman" w:cs="Times New Roman"/>
          <w:sz w:val="28"/>
          <w:szCs w:val="28"/>
        </w:rPr>
        <w:t xml:space="preserve">que conforman </w:t>
      </w:r>
      <w:r w:rsidR="00660666">
        <w:rPr>
          <w:rFonts w:ascii="Times New Roman" w:hAnsi="Times New Roman" w:cs="Times New Roman"/>
          <w:sz w:val="28"/>
          <w:szCs w:val="28"/>
        </w:rPr>
        <w:t>su</w:t>
      </w:r>
      <w:r w:rsidR="00014DA8">
        <w:rPr>
          <w:rFonts w:ascii="Times New Roman" w:hAnsi="Times New Roman" w:cs="Times New Roman"/>
          <w:sz w:val="28"/>
          <w:szCs w:val="28"/>
        </w:rPr>
        <w:t xml:space="preserve"> canasta familiar</w:t>
      </w:r>
      <w:r w:rsidR="00660666">
        <w:rPr>
          <w:rFonts w:ascii="Times New Roman" w:hAnsi="Times New Roman" w:cs="Times New Roman"/>
          <w:sz w:val="28"/>
          <w:szCs w:val="28"/>
        </w:rPr>
        <w:t xml:space="preserve">. </w:t>
      </w:r>
      <w:r w:rsidR="0022674D">
        <w:rPr>
          <w:rFonts w:ascii="Times New Roman" w:hAnsi="Times New Roman" w:cs="Times New Roman"/>
          <w:sz w:val="28"/>
          <w:szCs w:val="28"/>
        </w:rPr>
        <w:t xml:space="preserve">No. </w:t>
      </w:r>
      <w:r w:rsidR="00660666">
        <w:rPr>
          <w:rFonts w:ascii="Times New Roman" w:hAnsi="Times New Roman" w:cs="Times New Roman"/>
          <w:sz w:val="28"/>
          <w:szCs w:val="28"/>
        </w:rPr>
        <w:t xml:space="preserve">Lo que </w:t>
      </w:r>
      <w:r w:rsidR="00E51762">
        <w:rPr>
          <w:rFonts w:ascii="Times New Roman" w:hAnsi="Times New Roman" w:cs="Times New Roman"/>
          <w:sz w:val="28"/>
          <w:szCs w:val="28"/>
        </w:rPr>
        <w:t xml:space="preserve">han venido escamoteando </w:t>
      </w:r>
      <w:r w:rsidR="00660666">
        <w:rPr>
          <w:rFonts w:ascii="Times New Roman" w:hAnsi="Times New Roman" w:cs="Times New Roman"/>
          <w:sz w:val="28"/>
          <w:szCs w:val="28"/>
        </w:rPr>
        <w:t xml:space="preserve">es </w:t>
      </w:r>
      <w:r w:rsidR="00CC32EF">
        <w:rPr>
          <w:rFonts w:ascii="Times New Roman" w:hAnsi="Times New Roman" w:cs="Times New Roman"/>
          <w:sz w:val="28"/>
          <w:szCs w:val="28"/>
        </w:rPr>
        <w:t>que</w:t>
      </w:r>
      <w:r w:rsidR="002309A8">
        <w:rPr>
          <w:rFonts w:ascii="Times New Roman" w:hAnsi="Times New Roman" w:cs="Times New Roman"/>
          <w:sz w:val="28"/>
          <w:szCs w:val="28"/>
        </w:rPr>
        <w:t>,</w:t>
      </w:r>
      <w:r w:rsidR="00CC32EF">
        <w:rPr>
          <w:rFonts w:ascii="Times New Roman" w:hAnsi="Times New Roman" w:cs="Times New Roman"/>
          <w:sz w:val="28"/>
          <w:szCs w:val="28"/>
        </w:rPr>
        <w:t xml:space="preserve"> </w:t>
      </w:r>
      <w:r w:rsidR="002C49D6">
        <w:rPr>
          <w:rFonts w:ascii="Times New Roman" w:hAnsi="Times New Roman" w:cs="Times New Roman"/>
          <w:sz w:val="28"/>
          <w:szCs w:val="28"/>
        </w:rPr>
        <w:t>si</w:t>
      </w:r>
      <w:r w:rsidR="009A398C">
        <w:rPr>
          <w:rFonts w:ascii="Times New Roman" w:hAnsi="Times New Roman" w:cs="Times New Roman"/>
          <w:sz w:val="28"/>
          <w:szCs w:val="28"/>
        </w:rPr>
        <w:t>multáneamente</w:t>
      </w:r>
      <w:r w:rsidR="00667D9C">
        <w:rPr>
          <w:rFonts w:ascii="Times New Roman" w:hAnsi="Times New Roman" w:cs="Times New Roman"/>
          <w:sz w:val="28"/>
          <w:szCs w:val="28"/>
        </w:rPr>
        <w:t>,</w:t>
      </w:r>
      <w:r w:rsidR="009A398C">
        <w:rPr>
          <w:rFonts w:ascii="Times New Roman" w:hAnsi="Times New Roman" w:cs="Times New Roman"/>
          <w:sz w:val="28"/>
          <w:szCs w:val="28"/>
        </w:rPr>
        <w:t xml:space="preserve"> esa </w:t>
      </w:r>
      <w:r w:rsidR="009A398C" w:rsidRPr="00245907">
        <w:rPr>
          <w:rFonts w:ascii="Times New Roman" w:hAnsi="Times New Roman" w:cs="Times New Roman"/>
          <w:b/>
          <w:sz w:val="28"/>
          <w:szCs w:val="28"/>
          <w:u w:val="single"/>
        </w:rPr>
        <w:t xml:space="preserve">eficacia técnica </w:t>
      </w:r>
      <w:r w:rsidR="00245907" w:rsidRPr="00245907">
        <w:rPr>
          <w:rFonts w:ascii="Times New Roman" w:hAnsi="Times New Roman" w:cs="Times New Roman"/>
          <w:b/>
          <w:sz w:val="28"/>
          <w:szCs w:val="28"/>
          <w:u w:val="single"/>
        </w:rPr>
        <w:t>creciente</w:t>
      </w:r>
      <w:r w:rsidR="00245907">
        <w:rPr>
          <w:rFonts w:ascii="Times New Roman" w:hAnsi="Times New Roman" w:cs="Times New Roman"/>
          <w:sz w:val="28"/>
          <w:szCs w:val="28"/>
        </w:rPr>
        <w:t xml:space="preserve"> </w:t>
      </w:r>
      <w:r w:rsidR="00667D9C">
        <w:rPr>
          <w:rFonts w:ascii="Times New Roman" w:hAnsi="Times New Roman" w:cs="Times New Roman"/>
          <w:sz w:val="28"/>
          <w:szCs w:val="28"/>
        </w:rPr>
        <w:t xml:space="preserve">permite </w:t>
      </w:r>
      <w:r w:rsidR="00087656">
        <w:rPr>
          <w:rFonts w:ascii="Times New Roman" w:hAnsi="Times New Roman" w:cs="Times New Roman"/>
          <w:sz w:val="28"/>
          <w:szCs w:val="28"/>
        </w:rPr>
        <w:t>abarata</w:t>
      </w:r>
      <w:r w:rsidR="00667D9C">
        <w:rPr>
          <w:rFonts w:ascii="Times New Roman" w:hAnsi="Times New Roman" w:cs="Times New Roman"/>
          <w:sz w:val="28"/>
          <w:szCs w:val="28"/>
        </w:rPr>
        <w:t>r</w:t>
      </w:r>
      <w:r w:rsidR="00087656">
        <w:rPr>
          <w:rFonts w:ascii="Times New Roman" w:hAnsi="Times New Roman" w:cs="Times New Roman"/>
          <w:sz w:val="28"/>
          <w:szCs w:val="28"/>
        </w:rPr>
        <w:t xml:space="preserve"> </w:t>
      </w:r>
      <w:r w:rsidR="00245907" w:rsidRPr="0034486C">
        <w:rPr>
          <w:rFonts w:ascii="Times New Roman" w:hAnsi="Times New Roman" w:cs="Times New Roman"/>
          <w:b/>
          <w:sz w:val="28"/>
          <w:szCs w:val="28"/>
          <w:u w:val="single"/>
        </w:rPr>
        <w:t>cada vez más</w:t>
      </w:r>
      <w:r w:rsidR="00245907">
        <w:rPr>
          <w:rFonts w:ascii="Times New Roman" w:hAnsi="Times New Roman" w:cs="Times New Roman"/>
          <w:sz w:val="28"/>
          <w:szCs w:val="28"/>
        </w:rPr>
        <w:t xml:space="preserve"> el salario, </w:t>
      </w:r>
      <w:r w:rsidR="00281D67">
        <w:rPr>
          <w:rFonts w:ascii="Times New Roman" w:hAnsi="Times New Roman" w:cs="Times New Roman"/>
          <w:sz w:val="28"/>
          <w:szCs w:val="28"/>
        </w:rPr>
        <w:t>al reducir</w:t>
      </w:r>
      <w:r w:rsidR="00940C2C">
        <w:rPr>
          <w:rFonts w:ascii="Times New Roman" w:hAnsi="Times New Roman" w:cs="Times New Roman"/>
          <w:sz w:val="28"/>
          <w:szCs w:val="28"/>
        </w:rPr>
        <w:t xml:space="preserve"> </w:t>
      </w:r>
      <w:r w:rsidR="00C71FD9">
        <w:rPr>
          <w:rFonts w:ascii="Times New Roman" w:hAnsi="Times New Roman" w:cs="Times New Roman"/>
          <w:sz w:val="28"/>
          <w:szCs w:val="28"/>
        </w:rPr>
        <w:t xml:space="preserve">proporcionalmente </w:t>
      </w:r>
      <w:r w:rsidR="00281D67" w:rsidRPr="00281D67">
        <w:rPr>
          <w:rFonts w:ascii="Times New Roman" w:hAnsi="Times New Roman" w:cs="Times New Roman"/>
          <w:b/>
          <w:sz w:val="28"/>
          <w:szCs w:val="28"/>
          <w:u w:val="single"/>
        </w:rPr>
        <w:t>parte</w:t>
      </w:r>
      <w:r w:rsidR="00C71FD9">
        <w:rPr>
          <w:rFonts w:ascii="Times New Roman" w:hAnsi="Times New Roman" w:cs="Times New Roman"/>
          <w:b/>
          <w:sz w:val="28"/>
          <w:szCs w:val="28"/>
          <w:u w:val="single"/>
        </w:rPr>
        <w:t>s crecientes</w:t>
      </w:r>
      <w:r w:rsidR="00281D67" w:rsidRPr="00281D67">
        <w:rPr>
          <w:rFonts w:ascii="Times New Roman" w:hAnsi="Times New Roman" w:cs="Times New Roman"/>
          <w:b/>
          <w:sz w:val="28"/>
          <w:szCs w:val="28"/>
          <w:u w:val="single"/>
        </w:rPr>
        <w:t xml:space="preserve"> de </w:t>
      </w:r>
      <w:r w:rsidR="00281D67">
        <w:rPr>
          <w:rFonts w:ascii="Times New Roman" w:hAnsi="Times New Roman" w:cs="Times New Roman"/>
          <w:b/>
          <w:sz w:val="28"/>
          <w:szCs w:val="28"/>
          <w:u w:val="single"/>
        </w:rPr>
        <w:t xml:space="preserve">la </w:t>
      </w:r>
      <w:r w:rsidR="00281D67" w:rsidRPr="00281D67">
        <w:rPr>
          <w:rFonts w:ascii="Times New Roman" w:hAnsi="Times New Roman" w:cs="Times New Roman"/>
          <w:b/>
          <w:sz w:val="28"/>
          <w:szCs w:val="28"/>
          <w:u w:val="single"/>
        </w:rPr>
        <w:t>jornada</w:t>
      </w:r>
      <w:r w:rsidR="00281D67">
        <w:rPr>
          <w:rFonts w:ascii="Times New Roman" w:hAnsi="Times New Roman" w:cs="Times New Roman"/>
          <w:b/>
          <w:sz w:val="28"/>
          <w:szCs w:val="28"/>
        </w:rPr>
        <w:t xml:space="preserve"> </w:t>
      </w:r>
      <w:r w:rsidR="00281D67">
        <w:rPr>
          <w:rFonts w:ascii="Times New Roman" w:hAnsi="Times New Roman" w:cs="Times New Roman"/>
          <w:sz w:val="28"/>
          <w:szCs w:val="28"/>
        </w:rPr>
        <w:t xml:space="preserve">en que cada </w:t>
      </w:r>
      <w:r w:rsidR="002309A8">
        <w:rPr>
          <w:rFonts w:ascii="Times New Roman" w:hAnsi="Times New Roman" w:cs="Times New Roman"/>
          <w:sz w:val="28"/>
          <w:szCs w:val="28"/>
        </w:rPr>
        <w:t>empleado</w:t>
      </w:r>
      <w:r w:rsidR="00281D67">
        <w:rPr>
          <w:rFonts w:ascii="Times New Roman" w:hAnsi="Times New Roman" w:cs="Times New Roman"/>
          <w:sz w:val="28"/>
          <w:szCs w:val="28"/>
        </w:rPr>
        <w:t xml:space="preserve"> gasta </w:t>
      </w:r>
      <w:r w:rsidR="006E2454">
        <w:rPr>
          <w:rFonts w:ascii="Times New Roman" w:hAnsi="Times New Roman" w:cs="Times New Roman"/>
          <w:sz w:val="28"/>
          <w:szCs w:val="28"/>
        </w:rPr>
        <w:t xml:space="preserve">diariamente </w:t>
      </w:r>
      <w:r w:rsidR="00281D67">
        <w:rPr>
          <w:rFonts w:ascii="Times New Roman" w:hAnsi="Times New Roman" w:cs="Times New Roman"/>
          <w:sz w:val="28"/>
          <w:szCs w:val="28"/>
        </w:rPr>
        <w:t xml:space="preserve">su </w:t>
      </w:r>
      <w:r w:rsidR="00281D67" w:rsidRPr="00724E76">
        <w:rPr>
          <w:rFonts w:ascii="Times New Roman" w:hAnsi="Times New Roman" w:cs="Times New Roman"/>
          <w:b/>
          <w:sz w:val="28"/>
          <w:szCs w:val="28"/>
          <w:u w:val="single"/>
        </w:rPr>
        <w:t>energía</w:t>
      </w:r>
      <w:r w:rsidR="00C71FD9">
        <w:rPr>
          <w:rFonts w:ascii="Times New Roman" w:hAnsi="Times New Roman" w:cs="Times New Roman"/>
          <w:sz w:val="28"/>
          <w:szCs w:val="28"/>
        </w:rPr>
        <w:t>,</w:t>
      </w:r>
      <w:r w:rsidR="00281D67" w:rsidRPr="00C71FD9">
        <w:rPr>
          <w:rFonts w:ascii="Times New Roman" w:hAnsi="Times New Roman" w:cs="Times New Roman"/>
          <w:sz w:val="28"/>
          <w:szCs w:val="28"/>
        </w:rPr>
        <w:t xml:space="preserve"> </w:t>
      </w:r>
      <w:r w:rsidR="00724E76" w:rsidRPr="00C71FD9">
        <w:rPr>
          <w:rFonts w:ascii="Times New Roman" w:hAnsi="Times New Roman" w:cs="Times New Roman"/>
          <w:sz w:val="28"/>
          <w:szCs w:val="28"/>
        </w:rPr>
        <w:t>produciendo</w:t>
      </w:r>
      <w:r w:rsidR="00281D67">
        <w:rPr>
          <w:rFonts w:ascii="Times New Roman" w:hAnsi="Times New Roman" w:cs="Times New Roman"/>
          <w:sz w:val="28"/>
          <w:szCs w:val="28"/>
        </w:rPr>
        <w:t xml:space="preserve"> el </w:t>
      </w:r>
      <w:r w:rsidR="00281D67" w:rsidRPr="00194F36">
        <w:rPr>
          <w:rFonts w:ascii="Times New Roman" w:hAnsi="Times New Roman" w:cs="Times New Roman"/>
          <w:b/>
          <w:sz w:val="28"/>
          <w:szCs w:val="28"/>
          <w:u w:val="single"/>
        </w:rPr>
        <w:t>equivalente</w:t>
      </w:r>
      <w:r w:rsidR="00281D67">
        <w:rPr>
          <w:rFonts w:ascii="Times New Roman" w:hAnsi="Times New Roman" w:cs="Times New Roman"/>
          <w:sz w:val="28"/>
          <w:szCs w:val="28"/>
        </w:rPr>
        <w:t xml:space="preserve"> a </w:t>
      </w:r>
      <w:r w:rsidR="00724E76">
        <w:rPr>
          <w:rFonts w:ascii="Times New Roman" w:hAnsi="Times New Roman" w:cs="Times New Roman"/>
          <w:sz w:val="28"/>
          <w:szCs w:val="28"/>
        </w:rPr>
        <w:t xml:space="preserve">los bienes que necesita </w:t>
      </w:r>
      <w:r w:rsidR="00C8061E">
        <w:rPr>
          <w:rFonts w:ascii="Times New Roman" w:hAnsi="Times New Roman" w:cs="Times New Roman"/>
          <w:sz w:val="28"/>
          <w:szCs w:val="28"/>
        </w:rPr>
        <w:t xml:space="preserve">consumir </w:t>
      </w:r>
      <w:r w:rsidR="00724E76">
        <w:rPr>
          <w:rFonts w:ascii="Times New Roman" w:hAnsi="Times New Roman" w:cs="Times New Roman"/>
          <w:sz w:val="28"/>
          <w:szCs w:val="28"/>
        </w:rPr>
        <w:t xml:space="preserve">para </w:t>
      </w:r>
      <w:r w:rsidR="00724E76" w:rsidRPr="008F6445">
        <w:rPr>
          <w:rFonts w:ascii="Times New Roman" w:hAnsi="Times New Roman" w:cs="Times New Roman"/>
          <w:b/>
          <w:sz w:val="28"/>
          <w:szCs w:val="28"/>
          <w:u w:val="single"/>
        </w:rPr>
        <w:t>reponerla</w:t>
      </w:r>
      <w:r w:rsidR="00C71FD9">
        <w:rPr>
          <w:rFonts w:ascii="Times New Roman" w:hAnsi="Times New Roman" w:cs="Times New Roman"/>
          <w:sz w:val="28"/>
          <w:szCs w:val="28"/>
        </w:rPr>
        <w:t>. D</w:t>
      </w:r>
      <w:r w:rsidR="00C05116">
        <w:rPr>
          <w:rFonts w:ascii="Times New Roman" w:hAnsi="Times New Roman" w:cs="Times New Roman"/>
          <w:sz w:val="28"/>
          <w:szCs w:val="28"/>
        </w:rPr>
        <w:t xml:space="preserve">e modo tal que así, </w:t>
      </w:r>
      <w:r w:rsidR="00C05116" w:rsidRPr="00C05116">
        <w:rPr>
          <w:rFonts w:ascii="Times New Roman" w:hAnsi="Times New Roman" w:cs="Times New Roman"/>
          <w:b/>
          <w:sz w:val="28"/>
          <w:szCs w:val="28"/>
          <w:u w:val="single"/>
        </w:rPr>
        <w:t>imperceptiblemente</w:t>
      </w:r>
      <w:r w:rsidR="00C05116">
        <w:rPr>
          <w:rFonts w:ascii="Times New Roman" w:hAnsi="Times New Roman" w:cs="Times New Roman"/>
          <w:sz w:val="28"/>
          <w:szCs w:val="28"/>
        </w:rPr>
        <w:t xml:space="preserve">, </w:t>
      </w:r>
      <w:r w:rsidR="008F6445">
        <w:rPr>
          <w:rFonts w:ascii="Times New Roman" w:hAnsi="Times New Roman" w:cs="Times New Roman"/>
          <w:sz w:val="28"/>
          <w:szCs w:val="28"/>
        </w:rPr>
        <w:t xml:space="preserve">los asalariados </w:t>
      </w:r>
      <w:r w:rsidR="00C71FD9">
        <w:rPr>
          <w:rFonts w:ascii="Times New Roman" w:hAnsi="Times New Roman" w:cs="Times New Roman"/>
          <w:sz w:val="28"/>
          <w:szCs w:val="28"/>
        </w:rPr>
        <w:t>va</w:t>
      </w:r>
      <w:r w:rsidR="008F6445">
        <w:rPr>
          <w:rFonts w:ascii="Times New Roman" w:hAnsi="Times New Roman" w:cs="Times New Roman"/>
          <w:sz w:val="28"/>
          <w:szCs w:val="28"/>
        </w:rPr>
        <w:t>n</w:t>
      </w:r>
      <w:r w:rsidR="00C71FD9">
        <w:rPr>
          <w:rFonts w:ascii="Times New Roman" w:hAnsi="Times New Roman" w:cs="Times New Roman"/>
          <w:sz w:val="28"/>
          <w:szCs w:val="28"/>
        </w:rPr>
        <w:t xml:space="preserve"> dedicando </w:t>
      </w:r>
      <w:r w:rsidR="007C28F6" w:rsidRPr="007C28F6">
        <w:rPr>
          <w:rFonts w:ascii="Times New Roman" w:hAnsi="Times New Roman" w:cs="Times New Roman"/>
          <w:b/>
          <w:sz w:val="28"/>
          <w:szCs w:val="28"/>
          <w:u w:val="single"/>
        </w:rPr>
        <w:t>más tiempo</w:t>
      </w:r>
      <w:r w:rsidR="007C28F6">
        <w:rPr>
          <w:rFonts w:ascii="Times New Roman" w:hAnsi="Times New Roman" w:cs="Times New Roman"/>
          <w:sz w:val="28"/>
          <w:szCs w:val="28"/>
        </w:rPr>
        <w:t xml:space="preserve"> </w:t>
      </w:r>
      <w:r w:rsidR="00724E76">
        <w:rPr>
          <w:rFonts w:ascii="Times New Roman" w:hAnsi="Times New Roman" w:cs="Times New Roman"/>
          <w:sz w:val="28"/>
          <w:szCs w:val="28"/>
        </w:rPr>
        <w:t xml:space="preserve">de </w:t>
      </w:r>
      <w:r w:rsidR="008F6445">
        <w:rPr>
          <w:rFonts w:ascii="Times New Roman" w:hAnsi="Times New Roman" w:cs="Times New Roman"/>
          <w:sz w:val="28"/>
          <w:szCs w:val="28"/>
        </w:rPr>
        <w:t xml:space="preserve">cada </w:t>
      </w:r>
      <w:r w:rsidR="00724E76">
        <w:rPr>
          <w:rFonts w:ascii="Times New Roman" w:hAnsi="Times New Roman" w:cs="Times New Roman"/>
          <w:sz w:val="28"/>
          <w:szCs w:val="28"/>
        </w:rPr>
        <w:t>jornada</w:t>
      </w:r>
      <w:r w:rsidR="008F6445">
        <w:rPr>
          <w:rFonts w:ascii="Times New Roman" w:hAnsi="Times New Roman" w:cs="Times New Roman"/>
          <w:sz w:val="28"/>
          <w:szCs w:val="28"/>
        </w:rPr>
        <w:t xml:space="preserve"> laboral</w:t>
      </w:r>
      <w:r w:rsidR="00CC32EF">
        <w:rPr>
          <w:rFonts w:ascii="Times New Roman" w:hAnsi="Times New Roman" w:cs="Times New Roman"/>
          <w:sz w:val="28"/>
          <w:szCs w:val="28"/>
        </w:rPr>
        <w:t>,</w:t>
      </w:r>
      <w:r w:rsidR="00724E76">
        <w:rPr>
          <w:rFonts w:ascii="Times New Roman" w:hAnsi="Times New Roman" w:cs="Times New Roman"/>
          <w:sz w:val="28"/>
          <w:szCs w:val="28"/>
        </w:rPr>
        <w:t xml:space="preserve"> a </w:t>
      </w:r>
      <w:r w:rsidR="00724E76" w:rsidRPr="00927809">
        <w:rPr>
          <w:rFonts w:ascii="Times New Roman" w:hAnsi="Times New Roman" w:cs="Times New Roman"/>
          <w:b/>
          <w:sz w:val="28"/>
          <w:szCs w:val="28"/>
          <w:u w:val="single"/>
        </w:rPr>
        <w:t>trabajar gratuitamente</w:t>
      </w:r>
      <w:r w:rsidR="00724E76">
        <w:rPr>
          <w:rFonts w:ascii="Times New Roman" w:hAnsi="Times New Roman" w:cs="Times New Roman"/>
          <w:sz w:val="28"/>
          <w:szCs w:val="28"/>
        </w:rPr>
        <w:t xml:space="preserve"> </w:t>
      </w:r>
      <w:r w:rsidR="002C49D6">
        <w:rPr>
          <w:rFonts w:ascii="Times New Roman" w:hAnsi="Times New Roman" w:cs="Times New Roman"/>
          <w:sz w:val="28"/>
          <w:szCs w:val="28"/>
        </w:rPr>
        <w:t xml:space="preserve">generando </w:t>
      </w:r>
      <w:r w:rsidR="00724E76">
        <w:rPr>
          <w:rFonts w:ascii="Times New Roman" w:hAnsi="Times New Roman" w:cs="Times New Roman"/>
          <w:sz w:val="28"/>
          <w:szCs w:val="28"/>
        </w:rPr>
        <w:t xml:space="preserve">un </w:t>
      </w:r>
      <w:r w:rsidR="00724E76" w:rsidRPr="002C49D6">
        <w:rPr>
          <w:rFonts w:ascii="Times New Roman" w:hAnsi="Times New Roman" w:cs="Times New Roman"/>
          <w:b/>
          <w:sz w:val="28"/>
          <w:szCs w:val="28"/>
          <w:u w:val="single"/>
        </w:rPr>
        <w:t>plus de valor</w:t>
      </w:r>
      <w:r w:rsidR="00724E76">
        <w:rPr>
          <w:rFonts w:ascii="Times New Roman" w:hAnsi="Times New Roman" w:cs="Times New Roman"/>
          <w:sz w:val="28"/>
          <w:szCs w:val="28"/>
        </w:rPr>
        <w:t xml:space="preserve"> </w:t>
      </w:r>
      <w:r w:rsidR="00C71FD9">
        <w:rPr>
          <w:rFonts w:ascii="Times New Roman" w:hAnsi="Times New Roman" w:cs="Times New Roman"/>
          <w:sz w:val="28"/>
          <w:szCs w:val="28"/>
        </w:rPr>
        <w:t xml:space="preserve">del </w:t>
      </w:r>
      <w:r w:rsidR="00724E76">
        <w:rPr>
          <w:rFonts w:ascii="Times New Roman" w:hAnsi="Times New Roman" w:cs="Times New Roman"/>
          <w:sz w:val="28"/>
          <w:szCs w:val="28"/>
        </w:rPr>
        <w:t xml:space="preserve">que se apropian </w:t>
      </w:r>
      <w:r w:rsidR="002C49D6">
        <w:rPr>
          <w:rFonts w:ascii="Times New Roman" w:hAnsi="Times New Roman" w:cs="Times New Roman"/>
          <w:sz w:val="28"/>
          <w:szCs w:val="28"/>
        </w:rPr>
        <w:t xml:space="preserve">por la cara </w:t>
      </w:r>
      <w:r w:rsidR="00724E76">
        <w:rPr>
          <w:rFonts w:ascii="Times New Roman" w:hAnsi="Times New Roman" w:cs="Times New Roman"/>
          <w:sz w:val="28"/>
          <w:szCs w:val="28"/>
        </w:rPr>
        <w:t>sus patronos</w:t>
      </w:r>
      <w:r w:rsidR="00C05116">
        <w:rPr>
          <w:rFonts w:ascii="Times New Roman" w:hAnsi="Times New Roman" w:cs="Times New Roman"/>
          <w:sz w:val="28"/>
          <w:szCs w:val="28"/>
        </w:rPr>
        <w:t xml:space="preserve"> bajo la forma de capital</w:t>
      </w:r>
      <w:r w:rsidR="00724E76">
        <w:rPr>
          <w:rFonts w:ascii="Times New Roman" w:hAnsi="Times New Roman" w:cs="Times New Roman"/>
          <w:sz w:val="28"/>
          <w:szCs w:val="28"/>
        </w:rPr>
        <w:t>.</w:t>
      </w:r>
      <w:r w:rsidR="00194F36">
        <w:rPr>
          <w:rFonts w:ascii="Times New Roman" w:hAnsi="Times New Roman" w:cs="Times New Roman"/>
          <w:sz w:val="28"/>
          <w:szCs w:val="28"/>
        </w:rPr>
        <w:t xml:space="preserve"> Un hecho que permite explicar y conocer el </w:t>
      </w:r>
      <w:r w:rsidR="00194F36" w:rsidRPr="00184E1A">
        <w:rPr>
          <w:rFonts w:ascii="Times New Roman" w:hAnsi="Times New Roman" w:cs="Times New Roman"/>
          <w:b/>
          <w:sz w:val="28"/>
          <w:szCs w:val="28"/>
          <w:u w:val="single"/>
        </w:rPr>
        <w:t>creciente reparto desigual</w:t>
      </w:r>
      <w:r w:rsidR="00194F36">
        <w:rPr>
          <w:rFonts w:ascii="Times New Roman" w:hAnsi="Times New Roman" w:cs="Times New Roman"/>
          <w:sz w:val="28"/>
          <w:szCs w:val="28"/>
        </w:rPr>
        <w:t xml:space="preserve"> de la riqueza</w:t>
      </w:r>
      <w:r w:rsidR="006E2454">
        <w:rPr>
          <w:rFonts w:ascii="Times New Roman" w:hAnsi="Times New Roman" w:cs="Times New Roman"/>
          <w:sz w:val="28"/>
          <w:szCs w:val="28"/>
        </w:rPr>
        <w:t xml:space="preserve"> en el Mundo</w:t>
      </w:r>
      <w:r w:rsidR="00184E1A">
        <w:rPr>
          <w:rFonts w:ascii="Times New Roman" w:hAnsi="Times New Roman" w:cs="Times New Roman"/>
          <w:sz w:val="28"/>
          <w:szCs w:val="28"/>
        </w:rPr>
        <w:t>.</w:t>
      </w:r>
      <w:r w:rsidR="00724E76">
        <w:rPr>
          <w:rFonts w:ascii="Times New Roman" w:hAnsi="Times New Roman" w:cs="Times New Roman"/>
          <w:sz w:val="28"/>
          <w:szCs w:val="28"/>
        </w:rPr>
        <w:t xml:space="preserve"> </w:t>
      </w:r>
    </w:p>
    <w:p w:rsidR="0022674D" w:rsidRDefault="004C3856" w:rsidP="00D748AB">
      <w:pPr>
        <w:jc w:val="both"/>
        <w:rPr>
          <w:rFonts w:ascii="Times New Roman" w:hAnsi="Times New Roman" w:cs="Times New Roman"/>
          <w:sz w:val="28"/>
          <w:szCs w:val="28"/>
        </w:rPr>
      </w:pPr>
      <w:r>
        <w:rPr>
          <w:rFonts w:ascii="Times New Roman" w:hAnsi="Times New Roman" w:cs="Times New Roman"/>
          <w:sz w:val="28"/>
          <w:szCs w:val="28"/>
        </w:rPr>
        <w:tab/>
      </w:r>
      <w:r w:rsidR="002C49D6">
        <w:rPr>
          <w:rFonts w:ascii="Times New Roman" w:hAnsi="Times New Roman" w:cs="Times New Roman"/>
          <w:sz w:val="28"/>
          <w:szCs w:val="28"/>
        </w:rPr>
        <w:t xml:space="preserve">Pero </w:t>
      </w:r>
      <w:r w:rsidR="007C28F6">
        <w:rPr>
          <w:rFonts w:ascii="Times New Roman" w:hAnsi="Times New Roman" w:cs="Times New Roman"/>
          <w:sz w:val="28"/>
          <w:szCs w:val="28"/>
        </w:rPr>
        <w:t>e</w:t>
      </w:r>
      <w:r w:rsidR="006E2454">
        <w:rPr>
          <w:rFonts w:ascii="Times New Roman" w:hAnsi="Times New Roman" w:cs="Times New Roman"/>
          <w:sz w:val="28"/>
          <w:szCs w:val="28"/>
        </w:rPr>
        <w:t>l</w:t>
      </w:r>
      <w:r w:rsidR="007C28F6">
        <w:rPr>
          <w:rFonts w:ascii="Times New Roman" w:hAnsi="Times New Roman" w:cs="Times New Roman"/>
          <w:sz w:val="28"/>
          <w:szCs w:val="28"/>
        </w:rPr>
        <w:t xml:space="preserve"> caso es que </w:t>
      </w:r>
      <w:r w:rsidR="00C05116">
        <w:rPr>
          <w:rFonts w:ascii="Times New Roman" w:hAnsi="Times New Roman" w:cs="Times New Roman"/>
          <w:sz w:val="28"/>
          <w:szCs w:val="28"/>
        </w:rPr>
        <w:t>las consecuencias de tal proceso no acaban aquí, porque</w:t>
      </w:r>
      <w:r>
        <w:rPr>
          <w:rFonts w:ascii="Times New Roman" w:hAnsi="Times New Roman" w:cs="Times New Roman"/>
          <w:sz w:val="28"/>
          <w:szCs w:val="28"/>
        </w:rPr>
        <w:t xml:space="preserve"> el </w:t>
      </w:r>
      <w:r w:rsidR="00DF7E2D">
        <w:rPr>
          <w:rFonts w:ascii="Times New Roman" w:hAnsi="Times New Roman" w:cs="Times New Roman"/>
          <w:sz w:val="28"/>
          <w:szCs w:val="28"/>
        </w:rPr>
        <w:t>avance</w:t>
      </w:r>
      <w:r>
        <w:rPr>
          <w:rFonts w:ascii="Times New Roman" w:hAnsi="Times New Roman" w:cs="Times New Roman"/>
          <w:sz w:val="28"/>
          <w:szCs w:val="28"/>
        </w:rPr>
        <w:t xml:space="preserve"> científico-técnico </w:t>
      </w:r>
      <w:r w:rsidR="00927809" w:rsidRPr="00927809">
        <w:rPr>
          <w:rFonts w:ascii="Times New Roman" w:hAnsi="Times New Roman" w:cs="Times New Roman"/>
          <w:b/>
          <w:sz w:val="28"/>
          <w:szCs w:val="28"/>
          <w:u w:val="single"/>
        </w:rPr>
        <w:t>exi</w:t>
      </w:r>
      <w:r w:rsidR="00927809">
        <w:rPr>
          <w:rFonts w:ascii="Times New Roman" w:hAnsi="Times New Roman" w:cs="Times New Roman"/>
          <w:b/>
          <w:sz w:val="28"/>
          <w:szCs w:val="28"/>
          <w:u w:val="single"/>
        </w:rPr>
        <w:t>g</w:t>
      </w:r>
      <w:r w:rsidR="00927809" w:rsidRPr="00927809">
        <w:rPr>
          <w:rFonts w:ascii="Times New Roman" w:hAnsi="Times New Roman" w:cs="Times New Roman"/>
          <w:b/>
          <w:sz w:val="28"/>
          <w:szCs w:val="28"/>
          <w:u w:val="single"/>
        </w:rPr>
        <w:t>e</w:t>
      </w:r>
      <w:r>
        <w:rPr>
          <w:rFonts w:ascii="Times New Roman" w:hAnsi="Times New Roman" w:cs="Times New Roman"/>
          <w:sz w:val="28"/>
          <w:szCs w:val="28"/>
        </w:rPr>
        <w:t xml:space="preserve"> que un </w:t>
      </w:r>
      <w:r w:rsidRPr="00DF7E2D">
        <w:rPr>
          <w:rFonts w:ascii="Times New Roman" w:hAnsi="Times New Roman" w:cs="Times New Roman"/>
          <w:b/>
          <w:sz w:val="28"/>
          <w:szCs w:val="28"/>
          <w:u w:val="single"/>
        </w:rPr>
        <w:t>cada vez menor número de asalariados</w:t>
      </w:r>
      <w:r>
        <w:rPr>
          <w:rFonts w:ascii="Times New Roman" w:hAnsi="Times New Roman" w:cs="Times New Roman"/>
          <w:sz w:val="28"/>
          <w:szCs w:val="28"/>
        </w:rPr>
        <w:t xml:space="preserve"> pongan en movimiento </w:t>
      </w:r>
      <w:r w:rsidR="00DF7E2D">
        <w:rPr>
          <w:rFonts w:ascii="Times New Roman" w:hAnsi="Times New Roman" w:cs="Times New Roman"/>
          <w:sz w:val="28"/>
          <w:szCs w:val="28"/>
        </w:rPr>
        <w:t xml:space="preserve">un </w:t>
      </w:r>
      <w:r w:rsidR="00DF7E2D" w:rsidRPr="00DF7E2D">
        <w:rPr>
          <w:rFonts w:ascii="Times New Roman" w:hAnsi="Times New Roman" w:cs="Times New Roman"/>
          <w:b/>
          <w:sz w:val="28"/>
          <w:szCs w:val="28"/>
          <w:u w:val="single"/>
        </w:rPr>
        <w:t xml:space="preserve">mayor  </w:t>
      </w:r>
      <w:r w:rsidR="00582E56">
        <w:rPr>
          <w:rFonts w:ascii="Times New Roman" w:hAnsi="Times New Roman" w:cs="Times New Roman"/>
          <w:b/>
          <w:sz w:val="28"/>
          <w:szCs w:val="28"/>
          <w:u w:val="single"/>
        </w:rPr>
        <w:t xml:space="preserve">volumen de </w:t>
      </w:r>
      <w:r w:rsidR="00DF7E2D" w:rsidRPr="00DF7E2D">
        <w:rPr>
          <w:rFonts w:ascii="Times New Roman" w:hAnsi="Times New Roman" w:cs="Times New Roman"/>
          <w:b/>
          <w:sz w:val="28"/>
          <w:szCs w:val="28"/>
          <w:u w:val="single"/>
        </w:rPr>
        <w:t>más y más eficaces medios</w:t>
      </w:r>
      <w:r w:rsidR="00DF7E2D">
        <w:rPr>
          <w:rFonts w:ascii="Times New Roman" w:hAnsi="Times New Roman" w:cs="Times New Roman"/>
          <w:sz w:val="28"/>
          <w:szCs w:val="28"/>
        </w:rPr>
        <w:t xml:space="preserve"> de producción. Y dado que la</w:t>
      </w:r>
      <w:r w:rsidR="004D3E06">
        <w:rPr>
          <w:rFonts w:ascii="Times New Roman" w:hAnsi="Times New Roman" w:cs="Times New Roman"/>
          <w:sz w:val="28"/>
          <w:szCs w:val="28"/>
        </w:rPr>
        <w:t>s</w:t>
      </w:r>
      <w:r w:rsidR="00DF7E2D">
        <w:rPr>
          <w:rFonts w:ascii="Times New Roman" w:hAnsi="Times New Roman" w:cs="Times New Roman"/>
          <w:sz w:val="28"/>
          <w:szCs w:val="28"/>
        </w:rPr>
        <w:t xml:space="preserve"> ganancia</w:t>
      </w:r>
      <w:r w:rsidR="004D3E06">
        <w:rPr>
          <w:rFonts w:ascii="Times New Roman" w:hAnsi="Times New Roman" w:cs="Times New Roman"/>
          <w:sz w:val="28"/>
          <w:szCs w:val="28"/>
        </w:rPr>
        <w:t>s</w:t>
      </w:r>
      <w:r w:rsidR="00DF7E2D">
        <w:rPr>
          <w:rFonts w:ascii="Times New Roman" w:hAnsi="Times New Roman" w:cs="Times New Roman"/>
          <w:sz w:val="28"/>
          <w:szCs w:val="28"/>
        </w:rPr>
        <w:t xml:space="preserve"> de los capitalistas surge</w:t>
      </w:r>
      <w:r w:rsidR="004D3E06">
        <w:rPr>
          <w:rFonts w:ascii="Times New Roman" w:hAnsi="Times New Roman" w:cs="Times New Roman"/>
          <w:sz w:val="28"/>
          <w:szCs w:val="28"/>
        </w:rPr>
        <w:t>n</w:t>
      </w:r>
      <w:r w:rsidR="00DF7E2D">
        <w:rPr>
          <w:rFonts w:ascii="Times New Roman" w:hAnsi="Times New Roman" w:cs="Times New Roman"/>
          <w:sz w:val="28"/>
          <w:szCs w:val="28"/>
        </w:rPr>
        <w:t xml:space="preserve"> de la conversión o metamorfosis del </w:t>
      </w:r>
      <w:r w:rsidR="00DF7E2D" w:rsidRPr="00FE2037">
        <w:rPr>
          <w:rFonts w:ascii="Times New Roman" w:hAnsi="Times New Roman" w:cs="Times New Roman"/>
          <w:b/>
          <w:sz w:val="28"/>
          <w:szCs w:val="28"/>
          <w:u w:val="single"/>
        </w:rPr>
        <w:t>trabajo asalariado</w:t>
      </w:r>
      <w:r w:rsidR="00DF7E2D">
        <w:rPr>
          <w:rFonts w:ascii="Times New Roman" w:hAnsi="Times New Roman" w:cs="Times New Roman"/>
          <w:sz w:val="28"/>
          <w:szCs w:val="28"/>
        </w:rPr>
        <w:t xml:space="preserve"> en plusvalor contratado para tal fin, resulta que es</w:t>
      </w:r>
      <w:r w:rsidR="00C05116">
        <w:rPr>
          <w:rFonts w:ascii="Times New Roman" w:hAnsi="Times New Roman" w:cs="Times New Roman"/>
          <w:sz w:val="28"/>
          <w:szCs w:val="28"/>
        </w:rPr>
        <w:t xml:space="preserve">e plus de </w:t>
      </w:r>
      <w:r w:rsidR="00C05116" w:rsidRPr="007C28F6">
        <w:rPr>
          <w:rFonts w:ascii="Times New Roman" w:hAnsi="Times New Roman" w:cs="Times New Roman"/>
          <w:b/>
          <w:sz w:val="28"/>
          <w:szCs w:val="28"/>
          <w:u w:val="single"/>
        </w:rPr>
        <w:t>trabajo diario no retribuido</w:t>
      </w:r>
      <w:r w:rsidR="00C05116">
        <w:rPr>
          <w:rFonts w:ascii="Times New Roman" w:hAnsi="Times New Roman" w:cs="Times New Roman"/>
          <w:sz w:val="28"/>
          <w:szCs w:val="28"/>
        </w:rPr>
        <w:t xml:space="preserve"> </w:t>
      </w:r>
      <w:r w:rsidR="0047313E">
        <w:rPr>
          <w:rFonts w:ascii="Times New Roman" w:hAnsi="Times New Roman" w:cs="Times New Roman"/>
          <w:sz w:val="28"/>
          <w:szCs w:val="28"/>
        </w:rPr>
        <w:t xml:space="preserve">que se convierte en </w:t>
      </w:r>
      <w:r w:rsidR="0047313E" w:rsidRPr="007C28F6">
        <w:rPr>
          <w:rFonts w:ascii="Times New Roman" w:hAnsi="Times New Roman" w:cs="Times New Roman"/>
          <w:b/>
          <w:sz w:val="28"/>
          <w:szCs w:val="28"/>
          <w:u w:val="single"/>
        </w:rPr>
        <w:t>ganancia</w:t>
      </w:r>
      <w:r w:rsidR="0047313E">
        <w:rPr>
          <w:rFonts w:ascii="Times New Roman" w:hAnsi="Times New Roman" w:cs="Times New Roman"/>
          <w:sz w:val="28"/>
          <w:szCs w:val="28"/>
        </w:rPr>
        <w:t xml:space="preserve">, </w:t>
      </w:r>
      <w:r w:rsidR="00DF7E2D" w:rsidRPr="007C28F6">
        <w:rPr>
          <w:rFonts w:ascii="Times New Roman" w:hAnsi="Times New Roman" w:cs="Times New Roman"/>
          <w:sz w:val="28"/>
          <w:szCs w:val="28"/>
        </w:rPr>
        <w:t>no deja de</w:t>
      </w:r>
      <w:r w:rsidR="00DF7E2D" w:rsidRPr="007C28F6">
        <w:rPr>
          <w:rFonts w:ascii="Times New Roman" w:hAnsi="Times New Roman" w:cs="Times New Roman"/>
          <w:b/>
          <w:sz w:val="28"/>
          <w:szCs w:val="28"/>
        </w:rPr>
        <w:t xml:space="preserve"> </w:t>
      </w:r>
      <w:r w:rsidR="00DF7E2D" w:rsidRPr="00DF7E2D">
        <w:rPr>
          <w:rFonts w:ascii="Times New Roman" w:hAnsi="Times New Roman" w:cs="Times New Roman"/>
          <w:b/>
          <w:sz w:val="28"/>
          <w:szCs w:val="28"/>
          <w:u w:val="single"/>
        </w:rPr>
        <w:t>aumentar</w:t>
      </w:r>
      <w:r w:rsidR="00DF7E2D">
        <w:rPr>
          <w:rFonts w:ascii="Times New Roman" w:hAnsi="Times New Roman" w:cs="Times New Roman"/>
          <w:sz w:val="28"/>
          <w:szCs w:val="28"/>
        </w:rPr>
        <w:t xml:space="preserve">. Pero </w:t>
      </w:r>
      <w:r w:rsidR="00C05116">
        <w:rPr>
          <w:rFonts w:ascii="Times New Roman" w:hAnsi="Times New Roman" w:cs="Times New Roman"/>
          <w:sz w:val="28"/>
          <w:szCs w:val="28"/>
        </w:rPr>
        <w:t xml:space="preserve">como </w:t>
      </w:r>
      <w:r w:rsidR="00C71FD9">
        <w:rPr>
          <w:rFonts w:ascii="Times New Roman" w:hAnsi="Times New Roman" w:cs="Times New Roman"/>
          <w:sz w:val="28"/>
          <w:szCs w:val="28"/>
        </w:rPr>
        <w:t xml:space="preserve">la eficacia del trabajo </w:t>
      </w:r>
      <w:r w:rsidR="00927809">
        <w:rPr>
          <w:rFonts w:ascii="Times New Roman" w:hAnsi="Times New Roman" w:cs="Times New Roman"/>
          <w:sz w:val="28"/>
          <w:szCs w:val="28"/>
        </w:rPr>
        <w:t>r</w:t>
      </w:r>
      <w:r w:rsidR="00C71FD9">
        <w:rPr>
          <w:rFonts w:ascii="Times New Roman" w:hAnsi="Times New Roman" w:cs="Times New Roman"/>
          <w:sz w:val="28"/>
          <w:szCs w:val="28"/>
        </w:rPr>
        <w:t xml:space="preserve">equiere que </w:t>
      </w:r>
      <w:r w:rsidR="00C05116">
        <w:rPr>
          <w:rFonts w:ascii="Times New Roman" w:hAnsi="Times New Roman" w:cs="Times New Roman"/>
          <w:sz w:val="28"/>
          <w:szCs w:val="28"/>
        </w:rPr>
        <w:t xml:space="preserve">el número de asalariados activos </w:t>
      </w:r>
      <w:r w:rsidR="00C05116" w:rsidRPr="00C71FD9">
        <w:rPr>
          <w:rFonts w:ascii="Times New Roman" w:hAnsi="Times New Roman" w:cs="Times New Roman"/>
          <w:b/>
          <w:sz w:val="28"/>
          <w:szCs w:val="28"/>
          <w:u w:val="single"/>
        </w:rPr>
        <w:t>aument</w:t>
      </w:r>
      <w:r w:rsidR="00C71FD9">
        <w:rPr>
          <w:rFonts w:ascii="Times New Roman" w:hAnsi="Times New Roman" w:cs="Times New Roman"/>
          <w:b/>
          <w:sz w:val="28"/>
          <w:szCs w:val="28"/>
          <w:u w:val="single"/>
        </w:rPr>
        <w:t>e</w:t>
      </w:r>
      <w:r w:rsidR="00C05116" w:rsidRPr="00C71FD9">
        <w:rPr>
          <w:rFonts w:ascii="Times New Roman" w:hAnsi="Times New Roman" w:cs="Times New Roman"/>
          <w:b/>
          <w:sz w:val="28"/>
          <w:szCs w:val="28"/>
          <w:u w:val="single"/>
        </w:rPr>
        <w:t xml:space="preserve"> menos</w:t>
      </w:r>
      <w:r w:rsidR="00C05116">
        <w:rPr>
          <w:rFonts w:ascii="Times New Roman" w:hAnsi="Times New Roman" w:cs="Times New Roman"/>
          <w:sz w:val="28"/>
          <w:szCs w:val="28"/>
        </w:rPr>
        <w:t xml:space="preserve"> que el volumen de medios de trabajo</w:t>
      </w:r>
      <w:r w:rsidR="002133A5">
        <w:rPr>
          <w:rFonts w:ascii="Times New Roman" w:hAnsi="Times New Roman" w:cs="Times New Roman"/>
          <w:sz w:val="28"/>
          <w:szCs w:val="28"/>
        </w:rPr>
        <w:t xml:space="preserve"> funcionando</w:t>
      </w:r>
      <w:r w:rsidR="005E2B08">
        <w:rPr>
          <w:rFonts w:ascii="Times New Roman" w:hAnsi="Times New Roman" w:cs="Times New Roman"/>
          <w:sz w:val="28"/>
          <w:szCs w:val="28"/>
        </w:rPr>
        <w:t xml:space="preserve">, </w:t>
      </w:r>
      <w:r w:rsidR="00CF08B8">
        <w:rPr>
          <w:rFonts w:ascii="Times New Roman" w:hAnsi="Times New Roman" w:cs="Times New Roman"/>
          <w:sz w:val="28"/>
          <w:szCs w:val="28"/>
        </w:rPr>
        <w:t>pues resulta</w:t>
      </w:r>
      <w:r w:rsidR="0047313E">
        <w:rPr>
          <w:rFonts w:ascii="Times New Roman" w:hAnsi="Times New Roman" w:cs="Times New Roman"/>
          <w:sz w:val="28"/>
          <w:szCs w:val="28"/>
        </w:rPr>
        <w:t xml:space="preserve"> </w:t>
      </w:r>
      <w:r w:rsidR="00CF08B8">
        <w:rPr>
          <w:rFonts w:ascii="Times New Roman" w:hAnsi="Times New Roman" w:cs="Times New Roman"/>
          <w:sz w:val="28"/>
          <w:szCs w:val="28"/>
        </w:rPr>
        <w:t xml:space="preserve">que </w:t>
      </w:r>
      <w:r w:rsidR="00B86985">
        <w:rPr>
          <w:rFonts w:ascii="Times New Roman" w:hAnsi="Times New Roman" w:cs="Times New Roman"/>
          <w:sz w:val="28"/>
          <w:szCs w:val="28"/>
        </w:rPr>
        <w:t xml:space="preserve">el </w:t>
      </w:r>
      <w:r w:rsidR="00B86985" w:rsidRPr="00CF08B8">
        <w:rPr>
          <w:rFonts w:ascii="Times New Roman" w:hAnsi="Times New Roman" w:cs="Times New Roman"/>
          <w:b/>
          <w:sz w:val="28"/>
          <w:szCs w:val="28"/>
          <w:u w:val="single"/>
        </w:rPr>
        <w:t>plusvalor</w:t>
      </w:r>
      <w:r w:rsidR="00B86985">
        <w:rPr>
          <w:rFonts w:ascii="Times New Roman" w:hAnsi="Times New Roman" w:cs="Times New Roman"/>
          <w:sz w:val="28"/>
          <w:szCs w:val="28"/>
        </w:rPr>
        <w:t xml:space="preserve"> inevitablemente</w:t>
      </w:r>
      <w:r w:rsidR="00CC32EF">
        <w:rPr>
          <w:rFonts w:ascii="Times New Roman" w:hAnsi="Times New Roman" w:cs="Times New Roman"/>
          <w:sz w:val="28"/>
          <w:szCs w:val="28"/>
        </w:rPr>
        <w:t xml:space="preserve"> </w:t>
      </w:r>
      <w:r w:rsidR="00CC32EF" w:rsidRPr="00CC32EF">
        <w:rPr>
          <w:rFonts w:ascii="Times New Roman" w:hAnsi="Times New Roman" w:cs="Times New Roman"/>
          <w:b/>
          <w:sz w:val="28"/>
          <w:szCs w:val="28"/>
          <w:u w:val="single"/>
        </w:rPr>
        <w:t>aumenta</w:t>
      </w:r>
      <w:r w:rsidR="00C05116" w:rsidRPr="00CC32EF">
        <w:rPr>
          <w:rFonts w:ascii="Times New Roman" w:hAnsi="Times New Roman" w:cs="Times New Roman"/>
          <w:b/>
          <w:sz w:val="28"/>
          <w:szCs w:val="28"/>
          <w:u w:val="single"/>
        </w:rPr>
        <w:t xml:space="preserve"> </w:t>
      </w:r>
      <w:r w:rsidR="00DF7E2D" w:rsidRPr="00CC32EF">
        <w:rPr>
          <w:rFonts w:ascii="Times New Roman" w:hAnsi="Times New Roman" w:cs="Times New Roman"/>
          <w:b/>
          <w:sz w:val="28"/>
          <w:szCs w:val="28"/>
          <w:u w:val="single"/>
        </w:rPr>
        <w:t>cada</w:t>
      </w:r>
      <w:r w:rsidR="00DF7E2D" w:rsidRPr="006C2628">
        <w:rPr>
          <w:rFonts w:ascii="Times New Roman" w:hAnsi="Times New Roman" w:cs="Times New Roman"/>
          <w:b/>
          <w:sz w:val="28"/>
          <w:szCs w:val="28"/>
          <w:u w:val="single"/>
        </w:rPr>
        <w:t xml:space="preserve"> vez menos</w:t>
      </w:r>
      <w:r w:rsidR="00C71FD9">
        <w:rPr>
          <w:rFonts w:ascii="Times New Roman" w:hAnsi="Times New Roman" w:cs="Times New Roman"/>
          <w:sz w:val="28"/>
          <w:szCs w:val="28"/>
        </w:rPr>
        <w:t xml:space="preserve"> </w:t>
      </w:r>
      <w:r w:rsidR="00520BF0">
        <w:rPr>
          <w:rFonts w:ascii="Times New Roman" w:hAnsi="Times New Roman" w:cs="Times New Roman"/>
          <w:sz w:val="28"/>
          <w:szCs w:val="28"/>
        </w:rPr>
        <w:t xml:space="preserve">y </w:t>
      </w:r>
      <w:r w:rsidR="00DF7E2D">
        <w:rPr>
          <w:rFonts w:ascii="Times New Roman" w:hAnsi="Times New Roman" w:cs="Times New Roman"/>
          <w:sz w:val="28"/>
          <w:szCs w:val="28"/>
        </w:rPr>
        <w:t xml:space="preserve">con </w:t>
      </w:r>
      <w:r w:rsidR="003E3A63">
        <w:rPr>
          <w:rFonts w:ascii="Times New Roman" w:hAnsi="Times New Roman" w:cs="Times New Roman"/>
          <w:sz w:val="28"/>
          <w:szCs w:val="28"/>
        </w:rPr>
        <w:t xml:space="preserve">fatal </w:t>
      </w:r>
      <w:r w:rsidR="003E3A63" w:rsidRPr="00B86985">
        <w:rPr>
          <w:rFonts w:ascii="Times New Roman" w:hAnsi="Times New Roman" w:cs="Times New Roman"/>
          <w:b/>
          <w:sz w:val="28"/>
          <w:szCs w:val="28"/>
          <w:u w:val="single"/>
        </w:rPr>
        <w:t>tendencia</w:t>
      </w:r>
      <w:r w:rsidR="00B86985" w:rsidRPr="00B86985">
        <w:rPr>
          <w:rFonts w:ascii="Times New Roman" w:hAnsi="Times New Roman" w:cs="Times New Roman"/>
          <w:b/>
          <w:sz w:val="28"/>
          <w:szCs w:val="28"/>
          <w:u w:val="single"/>
        </w:rPr>
        <w:t xml:space="preserve"> </w:t>
      </w:r>
      <w:r w:rsidR="00520BF0">
        <w:rPr>
          <w:rFonts w:ascii="Times New Roman" w:hAnsi="Times New Roman" w:cs="Times New Roman"/>
          <w:b/>
          <w:sz w:val="28"/>
          <w:szCs w:val="28"/>
          <w:u w:val="single"/>
        </w:rPr>
        <w:t xml:space="preserve">histórica </w:t>
      </w:r>
      <w:r w:rsidR="00B86985" w:rsidRPr="00B86985">
        <w:rPr>
          <w:rFonts w:ascii="Times New Roman" w:hAnsi="Times New Roman" w:cs="Times New Roman"/>
          <w:b/>
          <w:sz w:val="28"/>
          <w:szCs w:val="28"/>
          <w:u w:val="single"/>
        </w:rPr>
        <w:t>objetiva</w:t>
      </w:r>
      <w:r w:rsidR="003E3A63">
        <w:rPr>
          <w:rFonts w:ascii="Times New Roman" w:hAnsi="Times New Roman" w:cs="Times New Roman"/>
          <w:sz w:val="28"/>
          <w:szCs w:val="28"/>
        </w:rPr>
        <w:t xml:space="preserve"> </w:t>
      </w:r>
      <w:r w:rsidR="00DF7E2D">
        <w:rPr>
          <w:rFonts w:ascii="Times New Roman" w:hAnsi="Times New Roman" w:cs="Times New Roman"/>
          <w:sz w:val="28"/>
          <w:szCs w:val="28"/>
        </w:rPr>
        <w:t xml:space="preserve">hacia su </w:t>
      </w:r>
      <w:r w:rsidR="00DF7E2D" w:rsidRPr="00CC32EF">
        <w:rPr>
          <w:rFonts w:ascii="Times New Roman" w:hAnsi="Times New Roman" w:cs="Times New Roman"/>
          <w:b/>
          <w:sz w:val="28"/>
          <w:szCs w:val="28"/>
          <w:u w:val="single"/>
        </w:rPr>
        <w:t>agotamiento</w:t>
      </w:r>
      <w:r w:rsidR="003E3A63">
        <w:rPr>
          <w:rFonts w:ascii="Times New Roman" w:hAnsi="Times New Roman" w:cs="Times New Roman"/>
          <w:sz w:val="28"/>
          <w:szCs w:val="28"/>
        </w:rPr>
        <w:t xml:space="preserve">, es decir, al </w:t>
      </w:r>
      <w:r w:rsidR="003E3A63" w:rsidRPr="00846CC2">
        <w:rPr>
          <w:rFonts w:ascii="Times New Roman" w:hAnsi="Times New Roman" w:cs="Times New Roman"/>
          <w:b/>
          <w:sz w:val="28"/>
          <w:szCs w:val="28"/>
          <w:u w:val="single"/>
        </w:rPr>
        <w:t xml:space="preserve">derrumbe del </w:t>
      </w:r>
      <w:r w:rsidR="00B86985" w:rsidRPr="00846CC2">
        <w:rPr>
          <w:rFonts w:ascii="Times New Roman" w:hAnsi="Times New Roman" w:cs="Times New Roman"/>
          <w:b/>
          <w:sz w:val="28"/>
          <w:szCs w:val="28"/>
          <w:u w:val="single"/>
        </w:rPr>
        <w:t>sistema</w:t>
      </w:r>
      <w:r w:rsidR="00B86985">
        <w:rPr>
          <w:rFonts w:ascii="Times New Roman" w:hAnsi="Times New Roman" w:cs="Times New Roman"/>
          <w:sz w:val="28"/>
          <w:szCs w:val="28"/>
        </w:rPr>
        <w:t>.</w:t>
      </w:r>
      <w:r w:rsidR="006C2628">
        <w:rPr>
          <w:rFonts w:ascii="Times New Roman" w:hAnsi="Times New Roman" w:cs="Times New Roman"/>
          <w:sz w:val="28"/>
          <w:szCs w:val="28"/>
        </w:rPr>
        <w:t xml:space="preserve"> </w:t>
      </w:r>
    </w:p>
    <w:p w:rsidR="003C28EF" w:rsidRPr="00E3716A" w:rsidRDefault="003C28EF" w:rsidP="00E3716A">
      <w:pPr>
        <w:pStyle w:val="Prrafodelista"/>
        <w:numPr>
          <w:ilvl w:val="0"/>
          <w:numId w:val="1"/>
        </w:numPr>
        <w:jc w:val="center"/>
        <w:rPr>
          <w:rFonts w:ascii="Times New Roman" w:hAnsi="Times New Roman" w:cs="Times New Roman"/>
          <w:b/>
          <w:sz w:val="40"/>
          <w:szCs w:val="40"/>
          <w:u w:val="single"/>
        </w:rPr>
      </w:pPr>
      <w:r w:rsidRPr="00E3716A">
        <w:rPr>
          <w:rFonts w:ascii="Times New Roman" w:hAnsi="Times New Roman" w:cs="Times New Roman"/>
          <w:b/>
          <w:sz w:val="40"/>
          <w:szCs w:val="40"/>
          <w:u w:val="single"/>
        </w:rPr>
        <w:t>La ética en los negocios</w:t>
      </w:r>
    </w:p>
    <w:p w:rsidR="00EC623A" w:rsidRDefault="00F922DB" w:rsidP="00EC623A">
      <w:pPr>
        <w:spacing w:after="0" w:line="240" w:lineRule="auto"/>
        <w:jc w:val="both"/>
        <w:rPr>
          <w:rFonts w:ascii="Times New Roman" w:hAnsi="Times New Roman" w:cs="Times New Roman"/>
          <w:sz w:val="28"/>
          <w:szCs w:val="28"/>
        </w:rPr>
      </w:pPr>
      <w:r w:rsidRPr="00F922DB">
        <w:rPr>
          <w:rFonts w:ascii="Times New Roman" w:hAnsi="Times New Roman" w:cs="Times New Roman"/>
          <w:sz w:val="28"/>
          <w:szCs w:val="28"/>
        </w:rPr>
        <w:tab/>
      </w:r>
      <w:r>
        <w:rPr>
          <w:rFonts w:ascii="Times New Roman" w:hAnsi="Times New Roman" w:cs="Times New Roman"/>
          <w:sz w:val="28"/>
          <w:szCs w:val="28"/>
        </w:rPr>
        <w:t xml:space="preserve">El primero que </w:t>
      </w:r>
      <w:r w:rsidR="00A960F6">
        <w:rPr>
          <w:rFonts w:ascii="Times New Roman" w:hAnsi="Times New Roman" w:cs="Times New Roman"/>
          <w:sz w:val="28"/>
          <w:szCs w:val="28"/>
        </w:rPr>
        <w:t xml:space="preserve">analizó </w:t>
      </w:r>
      <w:r>
        <w:rPr>
          <w:rFonts w:ascii="Times New Roman" w:hAnsi="Times New Roman" w:cs="Times New Roman"/>
          <w:sz w:val="28"/>
          <w:szCs w:val="28"/>
        </w:rPr>
        <w:t xml:space="preserve">este ámbito de la ética </w:t>
      </w:r>
      <w:r w:rsidR="006E2454">
        <w:rPr>
          <w:rFonts w:ascii="Times New Roman" w:hAnsi="Times New Roman" w:cs="Times New Roman"/>
          <w:sz w:val="28"/>
          <w:szCs w:val="28"/>
        </w:rPr>
        <w:t xml:space="preserve">empresarial en </w:t>
      </w:r>
      <w:r w:rsidR="00DC09C9">
        <w:rPr>
          <w:rFonts w:ascii="Times New Roman" w:hAnsi="Times New Roman" w:cs="Times New Roman"/>
          <w:sz w:val="28"/>
          <w:szCs w:val="28"/>
        </w:rPr>
        <w:t xml:space="preserve">la sociedad moderna, </w:t>
      </w:r>
      <w:r>
        <w:rPr>
          <w:rFonts w:ascii="Times New Roman" w:hAnsi="Times New Roman" w:cs="Times New Roman"/>
          <w:sz w:val="28"/>
          <w:szCs w:val="28"/>
        </w:rPr>
        <w:t xml:space="preserve">fue el utilitarista y pragmático </w:t>
      </w:r>
      <w:hyperlink r:id="rId8" w:history="1">
        <w:r w:rsidRPr="00F922DB">
          <w:rPr>
            <w:rStyle w:val="Hipervnculo"/>
            <w:rFonts w:ascii="Times New Roman" w:hAnsi="Times New Roman" w:cs="Times New Roman"/>
            <w:b/>
            <w:sz w:val="28"/>
            <w:szCs w:val="28"/>
          </w:rPr>
          <w:t>Jeremy Bentham</w:t>
        </w:r>
      </w:hyperlink>
      <w:r w:rsidRPr="00F922DB">
        <w:rPr>
          <w:rFonts w:ascii="Times New Roman" w:hAnsi="Times New Roman" w:cs="Times New Roman"/>
          <w:sz w:val="28"/>
          <w:szCs w:val="28"/>
        </w:rPr>
        <w:t>,</w:t>
      </w:r>
      <w:r>
        <w:rPr>
          <w:rFonts w:ascii="Times New Roman" w:hAnsi="Times New Roman" w:cs="Times New Roman"/>
          <w:b/>
          <w:sz w:val="28"/>
          <w:szCs w:val="28"/>
        </w:rPr>
        <w:t xml:space="preserve"> </w:t>
      </w:r>
      <w:r w:rsidRPr="00F922DB">
        <w:rPr>
          <w:rFonts w:ascii="Times New Roman" w:hAnsi="Times New Roman" w:cs="Times New Roman"/>
          <w:sz w:val="28"/>
          <w:szCs w:val="28"/>
        </w:rPr>
        <w:t xml:space="preserve">quien </w:t>
      </w:r>
      <w:r w:rsidR="00DC09C9">
        <w:rPr>
          <w:rFonts w:ascii="Times New Roman" w:hAnsi="Times New Roman" w:cs="Times New Roman"/>
          <w:sz w:val="28"/>
          <w:szCs w:val="28"/>
        </w:rPr>
        <w:t xml:space="preserve">la </w:t>
      </w:r>
      <w:r w:rsidRPr="00F922DB">
        <w:rPr>
          <w:rFonts w:ascii="Times New Roman" w:hAnsi="Times New Roman" w:cs="Times New Roman"/>
          <w:sz w:val="28"/>
          <w:szCs w:val="28"/>
        </w:rPr>
        <w:t xml:space="preserve">definió </w:t>
      </w:r>
      <w:r>
        <w:rPr>
          <w:rFonts w:ascii="Times New Roman" w:hAnsi="Times New Roman" w:cs="Times New Roman"/>
          <w:sz w:val="28"/>
          <w:szCs w:val="28"/>
        </w:rPr>
        <w:t xml:space="preserve">como el comportamiento humano individual </w:t>
      </w:r>
      <w:r w:rsidR="006E2454">
        <w:rPr>
          <w:rFonts w:ascii="Times New Roman" w:hAnsi="Times New Roman" w:cs="Times New Roman"/>
          <w:sz w:val="28"/>
          <w:szCs w:val="28"/>
        </w:rPr>
        <w:t xml:space="preserve">sin distinción de clases sociales, </w:t>
      </w:r>
      <w:r>
        <w:rPr>
          <w:rFonts w:ascii="Times New Roman" w:hAnsi="Times New Roman" w:cs="Times New Roman"/>
          <w:sz w:val="28"/>
          <w:szCs w:val="28"/>
        </w:rPr>
        <w:t xml:space="preserve">que se determina por la </w:t>
      </w:r>
      <w:r w:rsidR="00F7274D">
        <w:rPr>
          <w:rFonts w:ascii="Times New Roman" w:hAnsi="Times New Roman" w:cs="Times New Roman"/>
          <w:sz w:val="28"/>
          <w:szCs w:val="28"/>
        </w:rPr>
        <w:t>“</w:t>
      </w:r>
      <w:r>
        <w:rPr>
          <w:rFonts w:ascii="Times New Roman" w:hAnsi="Times New Roman" w:cs="Times New Roman"/>
          <w:sz w:val="28"/>
          <w:szCs w:val="28"/>
        </w:rPr>
        <w:t xml:space="preserve">búsqueda de la felicidad </w:t>
      </w:r>
      <w:r w:rsidR="00A960F6">
        <w:rPr>
          <w:rFonts w:ascii="Times New Roman" w:hAnsi="Times New Roman" w:cs="Times New Roman"/>
          <w:sz w:val="28"/>
          <w:szCs w:val="28"/>
        </w:rPr>
        <w:t xml:space="preserve">personal y la </w:t>
      </w:r>
      <w:r>
        <w:rPr>
          <w:rFonts w:ascii="Times New Roman" w:hAnsi="Times New Roman" w:cs="Times New Roman"/>
          <w:sz w:val="28"/>
          <w:szCs w:val="28"/>
        </w:rPr>
        <w:t>ausencia de todo sufrimiento</w:t>
      </w:r>
      <w:r w:rsidR="00F7274D">
        <w:rPr>
          <w:rFonts w:ascii="Times New Roman" w:hAnsi="Times New Roman" w:cs="Times New Roman"/>
          <w:sz w:val="28"/>
          <w:szCs w:val="28"/>
        </w:rPr>
        <w:t>”</w:t>
      </w:r>
      <w:r>
        <w:rPr>
          <w:rFonts w:ascii="Times New Roman" w:hAnsi="Times New Roman" w:cs="Times New Roman"/>
          <w:sz w:val="28"/>
          <w:szCs w:val="28"/>
        </w:rPr>
        <w:t>.</w:t>
      </w:r>
      <w:r w:rsidR="009723D8">
        <w:rPr>
          <w:rFonts w:ascii="Times New Roman" w:hAnsi="Times New Roman" w:cs="Times New Roman"/>
          <w:sz w:val="28"/>
          <w:szCs w:val="28"/>
        </w:rPr>
        <w:t xml:space="preserve"> </w:t>
      </w:r>
      <w:r w:rsidR="0076289E">
        <w:rPr>
          <w:rFonts w:ascii="Times New Roman" w:hAnsi="Times New Roman" w:cs="Times New Roman"/>
          <w:sz w:val="28"/>
          <w:szCs w:val="28"/>
        </w:rPr>
        <w:t xml:space="preserve">La Francia republicana surgida en 1789 de la revolución burguesa antifeudal, le honró </w:t>
      </w:r>
      <w:r w:rsidR="00A960F6">
        <w:rPr>
          <w:rFonts w:ascii="Times New Roman" w:hAnsi="Times New Roman" w:cs="Times New Roman"/>
          <w:sz w:val="28"/>
          <w:szCs w:val="28"/>
        </w:rPr>
        <w:t xml:space="preserve">por eso </w:t>
      </w:r>
      <w:r w:rsidR="0076289E">
        <w:rPr>
          <w:rFonts w:ascii="Times New Roman" w:hAnsi="Times New Roman" w:cs="Times New Roman"/>
          <w:sz w:val="28"/>
          <w:szCs w:val="28"/>
        </w:rPr>
        <w:t xml:space="preserve">con el título de ciudadano honorario en 1792. Al formular este </w:t>
      </w:r>
      <w:r w:rsidR="008E1B6D">
        <w:rPr>
          <w:rFonts w:ascii="Times New Roman" w:hAnsi="Times New Roman" w:cs="Times New Roman"/>
          <w:sz w:val="28"/>
          <w:szCs w:val="28"/>
        </w:rPr>
        <w:t xml:space="preserve">principio </w:t>
      </w:r>
      <w:r w:rsidR="00A960F6">
        <w:rPr>
          <w:rFonts w:ascii="Times New Roman" w:hAnsi="Times New Roman" w:cs="Times New Roman"/>
          <w:sz w:val="28"/>
          <w:szCs w:val="28"/>
        </w:rPr>
        <w:t xml:space="preserve">egoísta </w:t>
      </w:r>
      <w:r w:rsidR="008E1B6D">
        <w:rPr>
          <w:rFonts w:ascii="Times New Roman" w:hAnsi="Times New Roman" w:cs="Times New Roman"/>
          <w:sz w:val="28"/>
          <w:szCs w:val="28"/>
        </w:rPr>
        <w:t>rector</w:t>
      </w:r>
      <w:r w:rsidR="0076289E">
        <w:rPr>
          <w:rFonts w:ascii="Times New Roman" w:hAnsi="Times New Roman" w:cs="Times New Roman"/>
          <w:sz w:val="28"/>
          <w:szCs w:val="28"/>
        </w:rPr>
        <w:t xml:space="preserve"> de la moral</w:t>
      </w:r>
      <w:r w:rsidR="006E2454">
        <w:rPr>
          <w:rFonts w:ascii="Times New Roman" w:hAnsi="Times New Roman" w:cs="Times New Roman"/>
          <w:sz w:val="28"/>
          <w:szCs w:val="28"/>
        </w:rPr>
        <w:t xml:space="preserve"> “ciudadana”</w:t>
      </w:r>
      <w:r w:rsidR="00A960F6">
        <w:rPr>
          <w:rFonts w:ascii="Times New Roman" w:hAnsi="Times New Roman" w:cs="Times New Roman"/>
          <w:sz w:val="28"/>
          <w:szCs w:val="28"/>
        </w:rPr>
        <w:t xml:space="preserve"> individual</w:t>
      </w:r>
      <w:r w:rsidR="008E1B6D">
        <w:rPr>
          <w:rFonts w:ascii="Times New Roman" w:hAnsi="Times New Roman" w:cs="Times New Roman"/>
          <w:sz w:val="28"/>
          <w:szCs w:val="28"/>
        </w:rPr>
        <w:t>,</w:t>
      </w:r>
      <w:r w:rsidR="0076289E">
        <w:rPr>
          <w:rFonts w:ascii="Times New Roman" w:hAnsi="Times New Roman" w:cs="Times New Roman"/>
          <w:sz w:val="28"/>
          <w:szCs w:val="28"/>
        </w:rPr>
        <w:t xml:space="preserve"> </w:t>
      </w:r>
      <w:r w:rsidR="006E2454">
        <w:rPr>
          <w:rFonts w:ascii="Times New Roman" w:hAnsi="Times New Roman" w:cs="Times New Roman"/>
          <w:sz w:val="28"/>
          <w:szCs w:val="28"/>
        </w:rPr>
        <w:t xml:space="preserve">Bentham </w:t>
      </w:r>
      <w:r w:rsidR="0076289E">
        <w:rPr>
          <w:rFonts w:ascii="Times New Roman" w:hAnsi="Times New Roman" w:cs="Times New Roman"/>
          <w:sz w:val="28"/>
          <w:szCs w:val="28"/>
        </w:rPr>
        <w:t xml:space="preserve">se vio enfrentado con la filosofía iusnaturalista de </w:t>
      </w:r>
      <w:hyperlink r:id="rId9" w:history="1">
        <w:r w:rsidR="0076289E" w:rsidRPr="003030C0">
          <w:rPr>
            <w:rStyle w:val="Hipervnculo"/>
            <w:rFonts w:ascii="Times New Roman" w:hAnsi="Times New Roman" w:cs="Times New Roman"/>
            <w:b/>
            <w:sz w:val="28"/>
            <w:szCs w:val="28"/>
          </w:rPr>
          <w:t xml:space="preserve">Jean Jaques </w:t>
        </w:r>
        <w:r w:rsidR="0076289E" w:rsidRPr="009507F5">
          <w:rPr>
            <w:rStyle w:val="Hipervnculo"/>
            <w:rFonts w:ascii="Times New Roman" w:hAnsi="Times New Roman" w:cs="Times New Roman"/>
            <w:b/>
            <w:sz w:val="28"/>
            <w:szCs w:val="28"/>
          </w:rPr>
          <w:t>Rousseau</w:t>
        </w:r>
      </w:hyperlink>
      <w:r w:rsidR="00F7274D">
        <w:rPr>
          <w:rFonts w:ascii="Times New Roman" w:hAnsi="Times New Roman" w:cs="Times New Roman"/>
          <w:sz w:val="28"/>
          <w:szCs w:val="28"/>
        </w:rPr>
        <w:t xml:space="preserve"> </w:t>
      </w:r>
      <w:r w:rsidR="009507F5">
        <w:rPr>
          <w:rFonts w:ascii="Times New Roman" w:hAnsi="Times New Roman" w:cs="Times New Roman"/>
          <w:sz w:val="28"/>
          <w:szCs w:val="28"/>
        </w:rPr>
        <w:t xml:space="preserve">que </w:t>
      </w:r>
      <w:r w:rsidR="00F7274D">
        <w:rPr>
          <w:rFonts w:ascii="Times New Roman" w:hAnsi="Times New Roman" w:cs="Times New Roman"/>
          <w:sz w:val="28"/>
          <w:szCs w:val="28"/>
        </w:rPr>
        <w:t xml:space="preserve">fue </w:t>
      </w:r>
      <w:r w:rsidR="008E1B6D">
        <w:rPr>
          <w:rFonts w:ascii="Times New Roman" w:hAnsi="Times New Roman" w:cs="Times New Roman"/>
          <w:sz w:val="28"/>
          <w:szCs w:val="28"/>
        </w:rPr>
        <w:t xml:space="preserve">incorporada </w:t>
      </w:r>
      <w:r w:rsidR="00F7274D">
        <w:rPr>
          <w:rFonts w:ascii="Times New Roman" w:hAnsi="Times New Roman" w:cs="Times New Roman"/>
          <w:sz w:val="28"/>
          <w:szCs w:val="28"/>
        </w:rPr>
        <w:t xml:space="preserve">el siguiente </w:t>
      </w:r>
      <w:r w:rsidR="00A960F6">
        <w:rPr>
          <w:rFonts w:ascii="Times New Roman" w:hAnsi="Times New Roman" w:cs="Times New Roman"/>
          <w:sz w:val="28"/>
          <w:szCs w:val="28"/>
        </w:rPr>
        <w:t xml:space="preserve">año </w:t>
      </w:r>
      <w:r w:rsidR="008E1B6D">
        <w:rPr>
          <w:rFonts w:ascii="Times New Roman" w:hAnsi="Times New Roman" w:cs="Times New Roman"/>
          <w:sz w:val="28"/>
          <w:szCs w:val="28"/>
        </w:rPr>
        <w:t xml:space="preserve">en la </w:t>
      </w:r>
      <w:hyperlink r:id="rId10" w:history="1">
        <w:r w:rsidR="008E1B6D" w:rsidRPr="008E1B6D">
          <w:rPr>
            <w:rStyle w:val="Hipervnculo"/>
            <w:rFonts w:ascii="Times New Roman" w:hAnsi="Times New Roman" w:cs="Times New Roman"/>
            <w:b/>
            <w:sz w:val="28"/>
            <w:szCs w:val="28"/>
          </w:rPr>
          <w:t>Declaración de los derechos del hombre y del Ciudadano</w:t>
        </w:r>
      </w:hyperlink>
      <w:r w:rsidR="009507F5">
        <w:rPr>
          <w:rFonts w:ascii="Times New Roman" w:hAnsi="Times New Roman" w:cs="Times New Roman"/>
          <w:sz w:val="28"/>
          <w:szCs w:val="28"/>
        </w:rPr>
        <w:t xml:space="preserve">, donde se consagran </w:t>
      </w:r>
      <w:r w:rsidR="009723D8">
        <w:rPr>
          <w:rFonts w:ascii="Times New Roman" w:hAnsi="Times New Roman" w:cs="Times New Roman"/>
          <w:sz w:val="28"/>
          <w:szCs w:val="28"/>
        </w:rPr>
        <w:t xml:space="preserve">los </w:t>
      </w:r>
      <w:r w:rsidR="009723D8" w:rsidRPr="009723D8">
        <w:rPr>
          <w:rFonts w:ascii="Times New Roman" w:hAnsi="Times New Roman" w:cs="Times New Roman"/>
          <w:b/>
          <w:sz w:val="28"/>
          <w:szCs w:val="28"/>
          <w:u w:val="single"/>
        </w:rPr>
        <w:t>principios</w:t>
      </w:r>
      <w:r w:rsidR="009723D8">
        <w:rPr>
          <w:rFonts w:ascii="Times New Roman" w:hAnsi="Times New Roman" w:cs="Times New Roman"/>
          <w:sz w:val="28"/>
          <w:szCs w:val="28"/>
        </w:rPr>
        <w:t xml:space="preserve"> éticos que deben regir </w:t>
      </w:r>
      <w:r w:rsidR="00DC09C9" w:rsidRPr="002B6F2A">
        <w:rPr>
          <w:rFonts w:ascii="Times New Roman" w:hAnsi="Times New Roman" w:cs="Times New Roman"/>
          <w:b/>
          <w:sz w:val="28"/>
          <w:szCs w:val="28"/>
          <w:u w:val="single"/>
        </w:rPr>
        <w:t>a priori</w:t>
      </w:r>
      <w:r w:rsidR="00DC09C9">
        <w:rPr>
          <w:rFonts w:ascii="Times New Roman" w:hAnsi="Times New Roman" w:cs="Times New Roman"/>
          <w:sz w:val="28"/>
          <w:szCs w:val="28"/>
        </w:rPr>
        <w:t xml:space="preserve"> </w:t>
      </w:r>
      <w:r w:rsidR="009723D8">
        <w:rPr>
          <w:rFonts w:ascii="Times New Roman" w:hAnsi="Times New Roman" w:cs="Times New Roman"/>
          <w:sz w:val="28"/>
          <w:szCs w:val="28"/>
        </w:rPr>
        <w:t xml:space="preserve">el comportamiento de </w:t>
      </w:r>
      <w:r w:rsidR="009507F5">
        <w:rPr>
          <w:rFonts w:ascii="Times New Roman" w:hAnsi="Times New Roman" w:cs="Times New Roman"/>
          <w:sz w:val="28"/>
          <w:szCs w:val="28"/>
        </w:rPr>
        <w:t>cada</w:t>
      </w:r>
      <w:r w:rsidR="009723D8">
        <w:rPr>
          <w:rFonts w:ascii="Times New Roman" w:hAnsi="Times New Roman" w:cs="Times New Roman"/>
          <w:sz w:val="28"/>
          <w:szCs w:val="28"/>
        </w:rPr>
        <w:t xml:space="preserve"> sujeto, aun cuando sus </w:t>
      </w:r>
      <w:r w:rsidR="009723D8" w:rsidRPr="002B6F2A">
        <w:rPr>
          <w:rFonts w:ascii="Times New Roman" w:hAnsi="Times New Roman" w:cs="Times New Roman"/>
          <w:b/>
          <w:sz w:val="28"/>
          <w:szCs w:val="28"/>
          <w:u w:val="single"/>
        </w:rPr>
        <w:t>consecuencias</w:t>
      </w:r>
      <w:r w:rsidR="009723D8">
        <w:rPr>
          <w:rFonts w:ascii="Times New Roman" w:hAnsi="Times New Roman" w:cs="Times New Roman"/>
          <w:sz w:val="28"/>
          <w:szCs w:val="28"/>
        </w:rPr>
        <w:t xml:space="preserve"> </w:t>
      </w:r>
      <w:r w:rsidR="002B6F2A">
        <w:rPr>
          <w:rFonts w:ascii="Times New Roman" w:hAnsi="Times New Roman" w:cs="Times New Roman"/>
          <w:sz w:val="28"/>
          <w:szCs w:val="28"/>
        </w:rPr>
        <w:t>puedan resultar contrarias a su</w:t>
      </w:r>
      <w:r w:rsidR="009723D8">
        <w:rPr>
          <w:rFonts w:ascii="Times New Roman" w:hAnsi="Times New Roman" w:cs="Times New Roman"/>
          <w:sz w:val="28"/>
          <w:szCs w:val="28"/>
        </w:rPr>
        <w:t xml:space="preserve"> interés personal. </w:t>
      </w:r>
      <w:r w:rsidR="00DC09C9">
        <w:rPr>
          <w:rFonts w:ascii="Times New Roman" w:hAnsi="Times New Roman" w:cs="Times New Roman"/>
          <w:sz w:val="28"/>
          <w:szCs w:val="28"/>
        </w:rPr>
        <w:t>El</w:t>
      </w:r>
      <w:r w:rsidR="0086344E">
        <w:rPr>
          <w:rFonts w:ascii="Times New Roman" w:hAnsi="Times New Roman" w:cs="Times New Roman"/>
          <w:sz w:val="28"/>
          <w:szCs w:val="28"/>
        </w:rPr>
        <w:t xml:space="preserve"> oportunista</w:t>
      </w:r>
      <w:r w:rsidR="00DC09C9">
        <w:rPr>
          <w:rFonts w:ascii="Times New Roman" w:hAnsi="Times New Roman" w:cs="Times New Roman"/>
          <w:sz w:val="28"/>
          <w:szCs w:val="28"/>
        </w:rPr>
        <w:t xml:space="preserve"> </w:t>
      </w:r>
      <w:hyperlink r:id="rId11" w:history="1">
        <w:r w:rsidR="00DC09C9" w:rsidRPr="002B6F2A">
          <w:rPr>
            <w:rStyle w:val="Hipervnculo"/>
            <w:rFonts w:ascii="Times New Roman" w:hAnsi="Times New Roman" w:cs="Times New Roman"/>
            <w:b/>
            <w:sz w:val="28"/>
            <w:szCs w:val="28"/>
          </w:rPr>
          <w:t>consecuencialismo</w:t>
        </w:r>
      </w:hyperlink>
      <w:r w:rsidR="00DC09C9">
        <w:rPr>
          <w:rFonts w:ascii="Times New Roman" w:hAnsi="Times New Roman" w:cs="Times New Roman"/>
          <w:sz w:val="28"/>
          <w:szCs w:val="28"/>
        </w:rPr>
        <w:t xml:space="preserve"> </w:t>
      </w:r>
      <w:r w:rsidR="0086344E">
        <w:rPr>
          <w:rFonts w:ascii="Times New Roman" w:hAnsi="Times New Roman" w:cs="Times New Roman"/>
          <w:sz w:val="28"/>
          <w:szCs w:val="28"/>
        </w:rPr>
        <w:t>pragmático</w:t>
      </w:r>
      <w:r w:rsidR="00DC09C9">
        <w:rPr>
          <w:rFonts w:ascii="Times New Roman" w:hAnsi="Times New Roman" w:cs="Times New Roman"/>
          <w:sz w:val="28"/>
          <w:szCs w:val="28"/>
        </w:rPr>
        <w:t xml:space="preserve"> </w:t>
      </w:r>
      <w:r w:rsidR="009507F5">
        <w:rPr>
          <w:rFonts w:ascii="Times New Roman" w:hAnsi="Times New Roman" w:cs="Times New Roman"/>
          <w:sz w:val="28"/>
          <w:szCs w:val="28"/>
        </w:rPr>
        <w:t xml:space="preserve">de </w:t>
      </w:r>
      <w:r w:rsidR="00DC09C9">
        <w:rPr>
          <w:rFonts w:ascii="Times New Roman" w:hAnsi="Times New Roman" w:cs="Times New Roman"/>
          <w:sz w:val="28"/>
          <w:szCs w:val="28"/>
        </w:rPr>
        <w:t xml:space="preserve">Bentham, en cambio, se basó en la </w:t>
      </w:r>
      <w:r w:rsidR="002B6F2A" w:rsidRPr="002B6F2A">
        <w:rPr>
          <w:rFonts w:ascii="Times New Roman" w:hAnsi="Times New Roman" w:cs="Times New Roman"/>
          <w:b/>
          <w:sz w:val="28"/>
          <w:szCs w:val="28"/>
          <w:u w:val="single"/>
        </w:rPr>
        <w:t xml:space="preserve">intencional </w:t>
      </w:r>
      <w:r w:rsidR="00DC09C9" w:rsidRPr="002B6F2A">
        <w:rPr>
          <w:rFonts w:ascii="Times New Roman" w:hAnsi="Times New Roman" w:cs="Times New Roman"/>
          <w:b/>
          <w:sz w:val="28"/>
          <w:szCs w:val="28"/>
          <w:u w:val="single"/>
        </w:rPr>
        <w:t>búsqueda</w:t>
      </w:r>
      <w:r w:rsidR="00DC09C9">
        <w:rPr>
          <w:rFonts w:ascii="Times New Roman" w:hAnsi="Times New Roman" w:cs="Times New Roman"/>
          <w:sz w:val="28"/>
          <w:szCs w:val="28"/>
        </w:rPr>
        <w:t xml:space="preserve"> de resultados </w:t>
      </w:r>
      <w:r w:rsidR="00DC09C9" w:rsidRPr="006E2454">
        <w:rPr>
          <w:rFonts w:ascii="Times New Roman" w:hAnsi="Times New Roman" w:cs="Times New Roman"/>
          <w:b/>
          <w:sz w:val="28"/>
          <w:szCs w:val="28"/>
          <w:u w:val="single"/>
        </w:rPr>
        <w:t>favorables</w:t>
      </w:r>
      <w:r w:rsidR="00DC09C9">
        <w:rPr>
          <w:rFonts w:ascii="Times New Roman" w:hAnsi="Times New Roman" w:cs="Times New Roman"/>
          <w:sz w:val="28"/>
          <w:szCs w:val="28"/>
        </w:rPr>
        <w:t>.</w:t>
      </w:r>
      <w:r w:rsidR="009723D8">
        <w:rPr>
          <w:rFonts w:ascii="Times New Roman" w:hAnsi="Times New Roman" w:cs="Times New Roman"/>
          <w:sz w:val="28"/>
          <w:szCs w:val="28"/>
        </w:rPr>
        <w:t xml:space="preserve"> </w:t>
      </w:r>
      <w:r w:rsidR="0086344E">
        <w:rPr>
          <w:rFonts w:ascii="Times New Roman" w:hAnsi="Times New Roman" w:cs="Times New Roman"/>
          <w:sz w:val="28"/>
          <w:szCs w:val="28"/>
        </w:rPr>
        <w:t xml:space="preserve">Sobre </w:t>
      </w:r>
      <w:r w:rsidR="002257A4">
        <w:rPr>
          <w:rFonts w:ascii="Times New Roman" w:hAnsi="Times New Roman" w:cs="Times New Roman"/>
          <w:sz w:val="28"/>
          <w:szCs w:val="28"/>
        </w:rPr>
        <w:t>estos últimos</w:t>
      </w:r>
      <w:r w:rsidR="0086344E">
        <w:rPr>
          <w:rFonts w:ascii="Times New Roman" w:hAnsi="Times New Roman" w:cs="Times New Roman"/>
          <w:sz w:val="28"/>
          <w:szCs w:val="28"/>
        </w:rPr>
        <w:t xml:space="preserve"> principios rapaces </w:t>
      </w:r>
      <w:r w:rsidR="00565F43">
        <w:rPr>
          <w:rFonts w:ascii="Times New Roman" w:hAnsi="Times New Roman" w:cs="Times New Roman"/>
          <w:sz w:val="28"/>
          <w:szCs w:val="28"/>
        </w:rPr>
        <w:t xml:space="preserve">acabó </w:t>
      </w:r>
      <w:r w:rsidR="002257A4">
        <w:rPr>
          <w:rFonts w:ascii="Times New Roman" w:hAnsi="Times New Roman" w:cs="Times New Roman"/>
          <w:sz w:val="28"/>
          <w:szCs w:val="28"/>
        </w:rPr>
        <w:t>afianz</w:t>
      </w:r>
      <w:r w:rsidR="00565F43">
        <w:rPr>
          <w:rFonts w:ascii="Times New Roman" w:hAnsi="Times New Roman" w:cs="Times New Roman"/>
          <w:sz w:val="28"/>
          <w:szCs w:val="28"/>
        </w:rPr>
        <w:t>ándose</w:t>
      </w:r>
      <w:r w:rsidR="0086344E">
        <w:rPr>
          <w:rFonts w:ascii="Times New Roman" w:hAnsi="Times New Roman" w:cs="Times New Roman"/>
          <w:sz w:val="28"/>
          <w:szCs w:val="28"/>
        </w:rPr>
        <w:t xml:space="preserve"> e</w:t>
      </w:r>
      <w:r w:rsidR="00DC09C9">
        <w:rPr>
          <w:rFonts w:ascii="Times New Roman" w:hAnsi="Times New Roman" w:cs="Times New Roman"/>
          <w:sz w:val="28"/>
          <w:szCs w:val="28"/>
        </w:rPr>
        <w:t xml:space="preserve">l </w:t>
      </w:r>
      <w:r w:rsidR="0086344E">
        <w:rPr>
          <w:rFonts w:ascii="Times New Roman" w:hAnsi="Times New Roman" w:cs="Times New Roman"/>
          <w:sz w:val="28"/>
          <w:szCs w:val="28"/>
        </w:rPr>
        <w:t xml:space="preserve">más reciente </w:t>
      </w:r>
      <w:r w:rsidR="00DC09C9">
        <w:rPr>
          <w:rFonts w:ascii="Times New Roman" w:hAnsi="Times New Roman" w:cs="Times New Roman"/>
          <w:sz w:val="28"/>
          <w:szCs w:val="28"/>
        </w:rPr>
        <w:t xml:space="preserve">concepto </w:t>
      </w:r>
      <w:r w:rsidR="0086344E">
        <w:rPr>
          <w:rFonts w:ascii="Times New Roman" w:hAnsi="Times New Roman" w:cs="Times New Roman"/>
          <w:sz w:val="28"/>
          <w:szCs w:val="28"/>
        </w:rPr>
        <w:t xml:space="preserve">llamado </w:t>
      </w:r>
      <w:r w:rsidR="00DC09C9">
        <w:rPr>
          <w:rFonts w:ascii="Times New Roman" w:hAnsi="Times New Roman" w:cs="Times New Roman"/>
          <w:sz w:val="28"/>
          <w:szCs w:val="28"/>
        </w:rPr>
        <w:t xml:space="preserve">“ética de los negocios”, también denominada “ética empresarial” o “ética corporativa”, </w:t>
      </w:r>
      <w:r w:rsidR="0086344E">
        <w:rPr>
          <w:rFonts w:ascii="Times New Roman" w:hAnsi="Times New Roman" w:cs="Times New Roman"/>
          <w:sz w:val="28"/>
          <w:szCs w:val="28"/>
        </w:rPr>
        <w:t xml:space="preserve">que </w:t>
      </w:r>
      <w:r w:rsidR="00565F43">
        <w:rPr>
          <w:rFonts w:ascii="Times New Roman" w:hAnsi="Times New Roman" w:cs="Times New Roman"/>
          <w:sz w:val="28"/>
          <w:szCs w:val="28"/>
        </w:rPr>
        <w:t xml:space="preserve">se impuso </w:t>
      </w:r>
      <w:r w:rsidR="00DC09C9">
        <w:rPr>
          <w:rFonts w:ascii="Times New Roman" w:hAnsi="Times New Roman" w:cs="Times New Roman"/>
          <w:sz w:val="28"/>
          <w:szCs w:val="28"/>
        </w:rPr>
        <w:t>en la década de los 70 el siglo pasado</w:t>
      </w:r>
      <w:r w:rsidR="0086344E">
        <w:rPr>
          <w:rFonts w:ascii="Times New Roman" w:hAnsi="Times New Roman" w:cs="Times New Roman"/>
          <w:sz w:val="28"/>
          <w:szCs w:val="28"/>
        </w:rPr>
        <w:t xml:space="preserve"> </w:t>
      </w:r>
      <w:r w:rsidR="00A430C5">
        <w:rPr>
          <w:rFonts w:ascii="Times New Roman" w:hAnsi="Times New Roman" w:cs="Times New Roman"/>
          <w:sz w:val="28"/>
          <w:szCs w:val="28"/>
        </w:rPr>
        <w:t xml:space="preserve">basada fundamentalmente en la prosecución </w:t>
      </w:r>
      <w:r w:rsidR="00DA71A1">
        <w:rPr>
          <w:rFonts w:ascii="Times New Roman" w:hAnsi="Times New Roman" w:cs="Times New Roman"/>
          <w:sz w:val="28"/>
          <w:szCs w:val="28"/>
        </w:rPr>
        <w:t>del rédito, benefici</w:t>
      </w:r>
      <w:r w:rsidR="00A960F6">
        <w:rPr>
          <w:rFonts w:ascii="Times New Roman" w:hAnsi="Times New Roman" w:cs="Times New Roman"/>
          <w:sz w:val="28"/>
          <w:szCs w:val="28"/>
        </w:rPr>
        <w:t>o</w:t>
      </w:r>
      <w:r w:rsidR="00DA71A1">
        <w:rPr>
          <w:rFonts w:ascii="Times New Roman" w:hAnsi="Times New Roman" w:cs="Times New Roman"/>
          <w:sz w:val="28"/>
          <w:szCs w:val="28"/>
        </w:rPr>
        <w:t xml:space="preserve"> o maximización de la ganancia</w:t>
      </w:r>
      <w:r w:rsidR="002257A4">
        <w:rPr>
          <w:rFonts w:ascii="Times New Roman" w:hAnsi="Times New Roman" w:cs="Times New Roman"/>
          <w:sz w:val="28"/>
          <w:szCs w:val="28"/>
        </w:rPr>
        <w:t xml:space="preserve">, que </w:t>
      </w:r>
      <w:r w:rsidR="00DA71A1">
        <w:rPr>
          <w:rFonts w:ascii="Times New Roman" w:hAnsi="Times New Roman" w:cs="Times New Roman"/>
          <w:sz w:val="28"/>
          <w:szCs w:val="28"/>
        </w:rPr>
        <w:t xml:space="preserve">Marx </w:t>
      </w:r>
      <w:r w:rsidR="00565F43">
        <w:rPr>
          <w:rFonts w:ascii="Times New Roman" w:hAnsi="Times New Roman" w:cs="Times New Roman"/>
          <w:sz w:val="28"/>
          <w:szCs w:val="28"/>
        </w:rPr>
        <w:t xml:space="preserve">llamó </w:t>
      </w:r>
      <w:r w:rsidR="00DA71A1">
        <w:rPr>
          <w:rFonts w:ascii="Times New Roman" w:hAnsi="Times New Roman" w:cs="Times New Roman"/>
          <w:sz w:val="28"/>
          <w:szCs w:val="28"/>
        </w:rPr>
        <w:t>más claramente “acumulación de capital”.</w:t>
      </w:r>
      <w:r w:rsidR="00DC09C9">
        <w:rPr>
          <w:rFonts w:ascii="Times New Roman" w:hAnsi="Times New Roman" w:cs="Times New Roman"/>
          <w:sz w:val="28"/>
          <w:szCs w:val="28"/>
        </w:rPr>
        <w:t xml:space="preserve"> </w:t>
      </w:r>
      <w:r w:rsidR="00EC623A">
        <w:rPr>
          <w:rFonts w:ascii="Times New Roman" w:hAnsi="Times New Roman" w:cs="Times New Roman"/>
          <w:sz w:val="28"/>
          <w:szCs w:val="28"/>
        </w:rPr>
        <w:t>E</w:t>
      </w:r>
      <w:r w:rsidR="00A430C5">
        <w:rPr>
          <w:rFonts w:ascii="Times New Roman" w:hAnsi="Times New Roman" w:cs="Times New Roman"/>
          <w:sz w:val="28"/>
          <w:szCs w:val="28"/>
        </w:rPr>
        <w:t xml:space="preserve">l 13 de setiembre de </w:t>
      </w:r>
      <w:r w:rsidR="00EC623A">
        <w:rPr>
          <w:rFonts w:ascii="Times New Roman" w:hAnsi="Times New Roman" w:cs="Times New Roman"/>
          <w:sz w:val="28"/>
          <w:szCs w:val="28"/>
        </w:rPr>
        <w:t xml:space="preserve">1970 el </w:t>
      </w:r>
      <w:r w:rsidR="00A430C5">
        <w:rPr>
          <w:rFonts w:ascii="Times New Roman" w:hAnsi="Times New Roman" w:cs="Times New Roman"/>
          <w:sz w:val="28"/>
          <w:szCs w:val="28"/>
        </w:rPr>
        <w:t>neo</w:t>
      </w:r>
      <w:r w:rsidR="002257A4">
        <w:rPr>
          <w:rFonts w:ascii="Times New Roman" w:hAnsi="Times New Roman" w:cs="Times New Roman"/>
          <w:sz w:val="28"/>
          <w:szCs w:val="28"/>
        </w:rPr>
        <w:t xml:space="preserve">liberal </w:t>
      </w:r>
      <w:hyperlink r:id="rId12" w:history="1">
        <w:r w:rsidR="00EC623A" w:rsidRPr="002257A4">
          <w:rPr>
            <w:rStyle w:val="Hipervnculo"/>
            <w:rFonts w:ascii="Times New Roman" w:hAnsi="Times New Roman" w:cs="Times New Roman"/>
            <w:b/>
            <w:sz w:val="28"/>
            <w:szCs w:val="28"/>
          </w:rPr>
          <w:t>Milton Friedman</w:t>
        </w:r>
      </w:hyperlink>
      <w:r w:rsidR="002257A4">
        <w:rPr>
          <w:rFonts w:ascii="Times New Roman" w:hAnsi="Times New Roman" w:cs="Times New Roman"/>
          <w:sz w:val="28"/>
          <w:szCs w:val="28"/>
        </w:rPr>
        <w:t xml:space="preserve"> </w:t>
      </w:r>
      <w:r w:rsidR="00A430C5">
        <w:rPr>
          <w:rFonts w:ascii="Times New Roman" w:hAnsi="Times New Roman" w:cs="Times New Roman"/>
          <w:sz w:val="28"/>
          <w:szCs w:val="28"/>
        </w:rPr>
        <w:t xml:space="preserve">publicó </w:t>
      </w:r>
      <w:r w:rsidR="00530FBA">
        <w:rPr>
          <w:rFonts w:ascii="Times New Roman" w:hAnsi="Times New Roman" w:cs="Times New Roman"/>
          <w:sz w:val="28"/>
          <w:szCs w:val="28"/>
        </w:rPr>
        <w:t xml:space="preserve">un artículo </w:t>
      </w:r>
      <w:r w:rsidR="00A430C5">
        <w:rPr>
          <w:rFonts w:ascii="Times New Roman" w:hAnsi="Times New Roman" w:cs="Times New Roman"/>
          <w:sz w:val="28"/>
          <w:szCs w:val="28"/>
        </w:rPr>
        <w:t xml:space="preserve">en el periódico </w:t>
      </w:r>
      <w:r w:rsidR="00A430C5">
        <w:rPr>
          <w:rFonts w:ascii="Times New Roman" w:hAnsi="Times New Roman" w:cs="Times New Roman"/>
          <w:i/>
          <w:sz w:val="28"/>
          <w:szCs w:val="28"/>
        </w:rPr>
        <w:t>“</w:t>
      </w:r>
      <w:r w:rsidR="00530FBA">
        <w:rPr>
          <w:rFonts w:ascii="Times New Roman" w:hAnsi="Times New Roman" w:cs="Times New Roman"/>
          <w:i/>
          <w:sz w:val="28"/>
          <w:szCs w:val="28"/>
        </w:rPr>
        <w:t>The New York Times Magazine”</w:t>
      </w:r>
      <w:r w:rsidR="002257A4">
        <w:rPr>
          <w:rFonts w:ascii="Times New Roman" w:hAnsi="Times New Roman" w:cs="Times New Roman"/>
          <w:sz w:val="28"/>
          <w:szCs w:val="28"/>
        </w:rPr>
        <w:t>,</w:t>
      </w:r>
      <w:r w:rsidR="00530FBA">
        <w:rPr>
          <w:rFonts w:ascii="Times New Roman" w:hAnsi="Times New Roman" w:cs="Times New Roman"/>
          <w:i/>
          <w:sz w:val="28"/>
          <w:szCs w:val="28"/>
        </w:rPr>
        <w:t xml:space="preserve"> </w:t>
      </w:r>
      <w:r w:rsidR="00A430C5">
        <w:rPr>
          <w:rFonts w:ascii="Times New Roman" w:hAnsi="Times New Roman" w:cs="Times New Roman"/>
          <w:sz w:val="28"/>
          <w:szCs w:val="28"/>
        </w:rPr>
        <w:t xml:space="preserve">donde </w:t>
      </w:r>
      <w:r w:rsidR="00530FBA">
        <w:rPr>
          <w:rFonts w:ascii="Times New Roman" w:hAnsi="Times New Roman" w:cs="Times New Roman"/>
          <w:sz w:val="28"/>
          <w:szCs w:val="28"/>
        </w:rPr>
        <w:t xml:space="preserve">declaró </w:t>
      </w:r>
      <w:r w:rsidR="00EC623A">
        <w:rPr>
          <w:rFonts w:ascii="Times New Roman" w:hAnsi="Times New Roman" w:cs="Times New Roman"/>
          <w:sz w:val="28"/>
          <w:szCs w:val="28"/>
        </w:rPr>
        <w:t>que:</w:t>
      </w:r>
    </w:p>
    <w:p w:rsidR="00EC623A" w:rsidRDefault="00EC623A" w:rsidP="00EC623A">
      <w:pPr>
        <w:spacing w:after="0" w:line="240" w:lineRule="auto"/>
        <w:ind w:left="1134" w:right="1407"/>
        <w:jc w:val="both"/>
        <w:rPr>
          <w:rFonts w:ascii="Times New Roman" w:hAnsi="Times New Roman" w:cs="Times New Roman"/>
          <w:b/>
          <w:sz w:val="24"/>
          <w:szCs w:val="24"/>
        </w:rPr>
      </w:pPr>
      <w:r w:rsidRPr="00EC623A">
        <w:rPr>
          <w:rFonts w:ascii="Times New Roman" w:hAnsi="Times New Roman" w:cs="Times New Roman"/>
          <w:b/>
          <w:sz w:val="28"/>
          <w:szCs w:val="28"/>
        </w:rPr>
        <w:t xml:space="preserve"> </w:t>
      </w:r>
      <w:r w:rsidRPr="00EC623A">
        <w:rPr>
          <w:rFonts w:ascii="Times New Roman" w:hAnsi="Times New Roman" w:cs="Times New Roman"/>
          <w:b/>
          <w:sz w:val="24"/>
          <w:szCs w:val="24"/>
        </w:rPr>
        <w:t>&lt;&lt;La "responsabilidad</w:t>
      </w:r>
      <w:r w:rsidR="00530FBA">
        <w:rPr>
          <w:rFonts w:ascii="Times New Roman" w:hAnsi="Times New Roman" w:cs="Times New Roman"/>
          <w:b/>
          <w:sz w:val="24"/>
          <w:szCs w:val="24"/>
        </w:rPr>
        <w:t>”</w:t>
      </w:r>
      <w:r w:rsidRPr="00EC623A">
        <w:rPr>
          <w:rFonts w:ascii="Times New Roman" w:hAnsi="Times New Roman" w:cs="Times New Roman"/>
          <w:b/>
          <w:sz w:val="24"/>
          <w:szCs w:val="24"/>
        </w:rPr>
        <w:t xml:space="preserve"> [de los ejecutivos de las empresas]... por lo general será producir tanta ganancia como sea posible observando las reglas básicas de la sociedad, tanto las que están contenidas en las leyes como aquellas en las costumbres éticas</w:t>
      </w:r>
      <w:r w:rsidR="0040217E">
        <w:rPr>
          <w:rFonts w:ascii="Times New Roman" w:hAnsi="Times New Roman" w:cs="Times New Roman"/>
          <w:b/>
          <w:sz w:val="24"/>
          <w:szCs w:val="24"/>
        </w:rPr>
        <w:t xml:space="preserve"> </w:t>
      </w:r>
      <w:r w:rsidR="0040217E">
        <w:rPr>
          <w:rFonts w:ascii="Times New Roman" w:hAnsi="Times New Roman" w:cs="Times New Roman"/>
          <w:sz w:val="24"/>
          <w:szCs w:val="24"/>
        </w:rPr>
        <w:t>(leyes y costumbres basadas en la consagración del egoísmo personal de la propiedad privada)</w:t>
      </w:r>
      <w:r w:rsidR="00530FBA">
        <w:rPr>
          <w:rFonts w:ascii="Times New Roman" w:hAnsi="Times New Roman" w:cs="Times New Roman"/>
          <w:b/>
          <w:sz w:val="24"/>
          <w:szCs w:val="24"/>
        </w:rPr>
        <w:t>&gt;&gt;</w:t>
      </w:r>
      <w:r w:rsidRPr="00EC623A">
        <w:rPr>
          <w:rFonts w:ascii="Times New Roman" w:hAnsi="Times New Roman" w:cs="Times New Roman"/>
          <w:b/>
          <w:sz w:val="24"/>
          <w:szCs w:val="24"/>
        </w:rPr>
        <w:t xml:space="preserve">. </w:t>
      </w:r>
    </w:p>
    <w:p w:rsidR="00530FBA" w:rsidRDefault="00530FBA" w:rsidP="00530FBA">
      <w:pPr>
        <w:spacing w:after="0" w:line="240" w:lineRule="auto"/>
        <w:ind w:right="1407"/>
        <w:jc w:val="both"/>
        <w:rPr>
          <w:rFonts w:ascii="Times New Roman" w:hAnsi="Times New Roman" w:cs="Times New Roman"/>
          <w:sz w:val="28"/>
          <w:szCs w:val="28"/>
        </w:rPr>
      </w:pPr>
      <w:r>
        <w:rPr>
          <w:rFonts w:ascii="Times New Roman" w:hAnsi="Times New Roman" w:cs="Times New Roman"/>
          <w:sz w:val="28"/>
          <w:szCs w:val="28"/>
        </w:rPr>
        <w:tab/>
      </w:r>
      <w:r w:rsidR="00EC623A" w:rsidRPr="00EC623A">
        <w:rPr>
          <w:rFonts w:ascii="Times New Roman" w:hAnsi="Times New Roman" w:cs="Times New Roman"/>
          <w:sz w:val="28"/>
          <w:szCs w:val="28"/>
        </w:rPr>
        <w:t xml:space="preserve">Friedman también expresó </w:t>
      </w:r>
      <w:r>
        <w:rPr>
          <w:rFonts w:ascii="Times New Roman" w:hAnsi="Times New Roman" w:cs="Times New Roman"/>
          <w:sz w:val="28"/>
          <w:szCs w:val="28"/>
        </w:rPr>
        <w:t xml:space="preserve">allí </w:t>
      </w:r>
      <w:r w:rsidR="00EC623A" w:rsidRPr="00EC623A">
        <w:rPr>
          <w:rFonts w:ascii="Times New Roman" w:hAnsi="Times New Roman" w:cs="Times New Roman"/>
          <w:sz w:val="28"/>
          <w:szCs w:val="28"/>
        </w:rPr>
        <w:t>que</w:t>
      </w:r>
      <w:r w:rsidR="00EC623A">
        <w:rPr>
          <w:rFonts w:ascii="Times New Roman" w:hAnsi="Times New Roman" w:cs="Times New Roman"/>
          <w:sz w:val="28"/>
          <w:szCs w:val="28"/>
        </w:rPr>
        <w:t xml:space="preserve">: </w:t>
      </w:r>
    </w:p>
    <w:p w:rsidR="00184E1A" w:rsidRDefault="00530FBA" w:rsidP="00530FBA">
      <w:pPr>
        <w:spacing w:after="0" w:line="240" w:lineRule="auto"/>
        <w:ind w:left="1134" w:right="1407"/>
        <w:jc w:val="both"/>
        <w:rPr>
          <w:rFonts w:ascii="Times New Roman" w:hAnsi="Times New Roman" w:cs="Times New Roman"/>
          <w:sz w:val="24"/>
          <w:szCs w:val="24"/>
        </w:rPr>
      </w:pPr>
      <w:r w:rsidRPr="00530FBA">
        <w:rPr>
          <w:rFonts w:ascii="Times New Roman" w:hAnsi="Times New Roman" w:cs="Times New Roman"/>
          <w:b/>
          <w:sz w:val="24"/>
          <w:szCs w:val="24"/>
        </w:rPr>
        <w:t>&lt;&lt;…</w:t>
      </w:r>
      <w:r>
        <w:rPr>
          <w:rFonts w:ascii="Times New Roman" w:hAnsi="Times New Roman" w:cs="Times New Roman"/>
          <w:sz w:val="28"/>
          <w:szCs w:val="28"/>
        </w:rPr>
        <w:t>.</w:t>
      </w:r>
      <w:r w:rsidR="00EC623A" w:rsidRPr="00EC623A">
        <w:rPr>
          <w:rFonts w:ascii="Times New Roman" w:hAnsi="Times New Roman" w:cs="Times New Roman"/>
          <w:b/>
          <w:sz w:val="24"/>
          <w:szCs w:val="24"/>
        </w:rPr>
        <w:t xml:space="preserve">las únicas entidades que pueden tener responsabilidades son los individuos... Una empresa no puede tener responsabilidades. Por lo tanto la pregunta es: </w:t>
      </w:r>
      <w:r w:rsidR="00EC623A">
        <w:rPr>
          <w:rFonts w:ascii="Times New Roman" w:hAnsi="Times New Roman" w:cs="Times New Roman"/>
          <w:b/>
          <w:sz w:val="24"/>
          <w:szCs w:val="24"/>
        </w:rPr>
        <w:t>¿</w:t>
      </w:r>
      <w:r w:rsidR="00EC623A" w:rsidRPr="00EC623A">
        <w:rPr>
          <w:rFonts w:ascii="Times New Roman" w:hAnsi="Times New Roman" w:cs="Times New Roman"/>
          <w:b/>
          <w:sz w:val="24"/>
          <w:szCs w:val="24"/>
        </w:rPr>
        <w:t xml:space="preserve">Es que los ejecutivos empresariales, siempre y cuando cumplan con las leyes, tienen otras responsabilidades por las actividades empresariales además de maximizar la ganancia para sus accionistas? Y mi respuesta es que, no, ellos no la tienen." Un relevamiento realizado el año 2011 en diversos países, </w:t>
      </w:r>
      <w:r w:rsidR="00184E1A">
        <w:rPr>
          <w:rFonts w:ascii="Times New Roman" w:hAnsi="Times New Roman" w:cs="Times New Roman"/>
          <w:b/>
          <w:sz w:val="24"/>
          <w:szCs w:val="24"/>
        </w:rPr>
        <w:t>reveló</w:t>
      </w:r>
      <w:r w:rsidR="00EC623A" w:rsidRPr="00EC623A">
        <w:rPr>
          <w:rFonts w:ascii="Times New Roman" w:hAnsi="Times New Roman" w:cs="Times New Roman"/>
          <w:b/>
          <w:sz w:val="24"/>
          <w:szCs w:val="24"/>
        </w:rPr>
        <w:t xml:space="preserve"> que los niveles de aceptación para dicho punto de vista </w:t>
      </w:r>
      <w:r w:rsidR="00184E1A">
        <w:rPr>
          <w:rFonts w:ascii="Times New Roman" w:hAnsi="Times New Roman" w:cs="Times New Roman"/>
          <w:b/>
          <w:sz w:val="24"/>
          <w:szCs w:val="24"/>
        </w:rPr>
        <w:t xml:space="preserve">fue </w:t>
      </w:r>
      <w:r w:rsidR="00EC623A" w:rsidRPr="00EC623A">
        <w:rPr>
          <w:rFonts w:ascii="Times New Roman" w:hAnsi="Times New Roman" w:cs="Times New Roman"/>
          <w:b/>
          <w:sz w:val="24"/>
          <w:szCs w:val="24"/>
        </w:rPr>
        <w:t>del 30% al 80% entre el "público informado"&gt;&gt;</w:t>
      </w:r>
      <w:r w:rsidR="00EC623A">
        <w:rPr>
          <w:rFonts w:ascii="Times New Roman" w:hAnsi="Times New Roman" w:cs="Times New Roman"/>
          <w:b/>
          <w:sz w:val="24"/>
          <w:szCs w:val="24"/>
        </w:rPr>
        <w:t xml:space="preserve"> </w:t>
      </w:r>
      <w:hyperlink r:id="rId13" w:history="1">
        <w:r w:rsidRPr="0040217E">
          <w:rPr>
            <w:rFonts w:ascii="Times New Roman" w:hAnsi="Times New Roman" w:cs="Times New Roman"/>
            <w:b/>
            <w:i/>
            <w:color w:val="0000FF"/>
            <w:u w:val="single"/>
          </w:rPr>
          <w:t>«The Social Responsibility of Business is to Increase Its Profits»</w:t>
        </w:r>
      </w:hyperlink>
      <w:r w:rsidR="00184E1A" w:rsidRPr="0040217E">
        <w:rPr>
          <w:rFonts w:ascii="Times New Roman" w:hAnsi="Times New Roman" w:cs="Times New Roman"/>
          <w:color w:val="0000FF"/>
        </w:rPr>
        <w:t>.</w:t>
      </w:r>
      <w:r w:rsidR="0040217E">
        <w:rPr>
          <w:rFonts w:ascii="Times New Roman" w:hAnsi="Times New Roman" w:cs="Times New Roman"/>
          <w:color w:val="0000FF"/>
        </w:rPr>
        <w:t xml:space="preserve"> </w:t>
      </w:r>
      <w:r w:rsidR="0040217E" w:rsidRPr="00952244">
        <w:rPr>
          <w:rFonts w:ascii="Times New Roman" w:hAnsi="Times New Roman" w:cs="Times New Roman"/>
          <w:sz w:val="24"/>
          <w:szCs w:val="24"/>
        </w:rPr>
        <w:t>Lo entre paréntesis nuestr</w:t>
      </w:r>
      <w:r w:rsidR="0040217E">
        <w:rPr>
          <w:rFonts w:ascii="Times New Roman" w:hAnsi="Times New Roman" w:cs="Times New Roman"/>
          <w:sz w:val="24"/>
          <w:szCs w:val="24"/>
        </w:rPr>
        <w:t>o</w:t>
      </w:r>
      <w:r w:rsidR="00952244">
        <w:rPr>
          <w:rFonts w:ascii="Times New Roman" w:hAnsi="Times New Roman" w:cs="Times New Roman"/>
          <w:sz w:val="24"/>
          <w:szCs w:val="24"/>
        </w:rPr>
        <w:t>.</w:t>
      </w:r>
    </w:p>
    <w:p w:rsidR="00952244" w:rsidRPr="0040217E" w:rsidRDefault="00952244" w:rsidP="00530FBA">
      <w:pPr>
        <w:spacing w:after="0" w:line="240" w:lineRule="auto"/>
        <w:ind w:left="1134" w:right="1407"/>
        <w:jc w:val="both"/>
        <w:rPr>
          <w:rFonts w:ascii="Times New Roman" w:hAnsi="Times New Roman" w:cs="Times New Roman"/>
          <w:sz w:val="24"/>
          <w:szCs w:val="24"/>
        </w:rPr>
      </w:pPr>
    </w:p>
    <w:p w:rsidR="00184E1A" w:rsidRPr="00B95FE9" w:rsidRDefault="00B95FE9" w:rsidP="00B95FE9">
      <w:pPr>
        <w:spacing w:after="0" w:line="240" w:lineRule="auto"/>
        <w:ind w:right="-71"/>
        <w:jc w:val="both"/>
        <w:rPr>
          <w:rFonts w:ascii="Times New Roman" w:hAnsi="Times New Roman" w:cs="Times New Roman"/>
          <w:sz w:val="28"/>
          <w:szCs w:val="28"/>
        </w:rPr>
      </w:pPr>
      <w:r w:rsidRPr="0040217E">
        <w:rPr>
          <w:rFonts w:ascii="Times New Roman" w:hAnsi="Times New Roman" w:cs="Times New Roman"/>
          <w:sz w:val="24"/>
          <w:szCs w:val="24"/>
        </w:rPr>
        <w:tab/>
      </w:r>
      <w:r w:rsidRPr="00B95FE9">
        <w:rPr>
          <w:rFonts w:ascii="Times New Roman" w:hAnsi="Times New Roman" w:cs="Times New Roman"/>
          <w:sz w:val="28"/>
          <w:szCs w:val="28"/>
        </w:rPr>
        <w:t>Segun este singular criterio</w:t>
      </w:r>
      <w:r w:rsidR="00026274">
        <w:rPr>
          <w:rFonts w:ascii="Times New Roman" w:hAnsi="Times New Roman" w:cs="Times New Roman"/>
          <w:sz w:val="28"/>
          <w:szCs w:val="28"/>
        </w:rPr>
        <w:t xml:space="preserve"> moral</w:t>
      </w:r>
      <w:r w:rsidRPr="00B95FE9">
        <w:rPr>
          <w:rFonts w:ascii="Times New Roman" w:hAnsi="Times New Roman" w:cs="Times New Roman"/>
          <w:sz w:val="28"/>
          <w:szCs w:val="28"/>
        </w:rPr>
        <w:t xml:space="preserve">, </w:t>
      </w:r>
      <w:r>
        <w:rPr>
          <w:rFonts w:ascii="Times New Roman" w:hAnsi="Times New Roman" w:cs="Times New Roman"/>
          <w:sz w:val="28"/>
          <w:szCs w:val="28"/>
        </w:rPr>
        <w:t>la responsabilidad social de l</w:t>
      </w:r>
      <w:r w:rsidRPr="00B95FE9">
        <w:rPr>
          <w:rFonts w:ascii="Times New Roman" w:hAnsi="Times New Roman" w:cs="Times New Roman"/>
          <w:sz w:val="28"/>
          <w:szCs w:val="28"/>
        </w:rPr>
        <w:t>os ejecutivos empresariales</w:t>
      </w:r>
      <w:r>
        <w:rPr>
          <w:rFonts w:ascii="Times New Roman" w:hAnsi="Times New Roman" w:cs="Times New Roman"/>
          <w:sz w:val="28"/>
          <w:szCs w:val="28"/>
        </w:rPr>
        <w:t xml:space="preserve"> se limita a maximizar las ganancias de sus empresas. En todo lo demás </w:t>
      </w:r>
      <w:r w:rsidR="00952244">
        <w:rPr>
          <w:rFonts w:ascii="Times New Roman" w:hAnsi="Times New Roman" w:cs="Times New Roman"/>
          <w:sz w:val="28"/>
          <w:szCs w:val="28"/>
        </w:rPr>
        <w:t xml:space="preserve">—salvo lo expresamente tipificado como delito por las leyes— </w:t>
      </w:r>
      <w:r>
        <w:rPr>
          <w:rFonts w:ascii="Times New Roman" w:hAnsi="Times New Roman" w:cs="Times New Roman"/>
          <w:sz w:val="28"/>
          <w:szCs w:val="28"/>
        </w:rPr>
        <w:t xml:space="preserve">no deben responder de sus actos, ni ante sus respectivas empresas ni ante la sociedad. Son como los menores edad, unos irresponsables sociales. </w:t>
      </w:r>
      <w:r w:rsidR="006E2454">
        <w:rPr>
          <w:rFonts w:ascii="Times New Roman" w:hAnsi="Times New Roman" w:cs="Times New Roman"/>
          <w:sz w:val="28"/>
          <w:szCs w:val="28"/>
        </w:rPr>
        <w:t>Es éste u</w:t>
      </w:r>
      <w:r>
        <w:rPr>
          <w:rFonts w:ascii="Times New Roman" w:hAnsi="Times New Roman" w:cs="Times New Roman"/>
          <w:sz w:val="28"/>
          <w:szCs w:val="28"/>
        </w:rPr>
        <w:t xml:space="preserve">n pensamiento que supera el </w:t>
      </w:r>
      <w:r w:rsidRPr="00952244">
        <w:rPr>
          <w:rFonts w:ascii="Times New Roman" w:hAnsi="Times New Roman" w:cs="Times New Roman"/>
          <w:b/>
          <w:sz w:val="28"/>
          <w:szCs w:val="28"/>
          <w:u w:val="single"/>
        </w:rPr>
        <w:t>consecuencialismo</w:t>
      </w:r>
      <w:r>
        <w:rPr>
          <w:rFonts w:ascii="Times New Roman" w:hAnsi="Times New Roman" w:cs="Times New Roman"/>
          <w:sz w:val="28"/>
          <w:szCs w:val="28"/>
        </w:rPr>
        <w:t xml:space="preserve"> de Bentham. Seguidamente veremos en qué </w:t>
      </w:r>
      <w:r w:rsidR="00EE212D">
        <w:rPr>
          <w:rFonts w:ascii="Times New Roman" w:hAnsi="Times New Roman" w:cs="Times New Roman"/>
          <w:sz w:val="28"/>
          <w:szCs w:val="28"/>
        </w:rPr>
        <w:t xml:space="preserve">hechos </w:t>
      </w:r>
      <w:r>
        <w:rPr>
          <w:rFonts w:ascii="Times New Roman" w:hAnsi="Times New Roman" w:cs="Times New Roman"/>
          <w:sz w:val="28"/>
          <w:szCs w:val="28"/>
        </w:rPr>
        <w:t>los ejecutivos empresariales</w:t>
      </w:r>
      <w:r w:rsidR="00EE212D">
        <w:rPr>
          <w:rFonts w:ascii="Times New Roman" w:hAnsi="Times New Roman" w:cs="Times New Roman"/>
          <w:sz w:val="28"/>
          <w:szCs w:val="28"/>
        </w:rPr>
        <w:t xml:space="preserve"> </w:t>
      </w:r>
      <w:r w:rsidR="006E2454">
        <w:rPr>
          <w:rFonts w:ascii="Times New Roman" w:hAnsi="Times New Roman" w:cs="Times New Roman"/>
          <w:sz w:val="28"/>
          <w:szCs w:val="28"/>
        </w:rPr>
        <w:t xml:space="preserve">quedan implicados como secuaces inmorales </w:t>
      </w:r>
      <w:r w:rsidR="00C4656A">
        <w:rPr>
          <w:rFonts w:ascii="Times New Roman" w:hAnsi="Times New Roman" w:cs="Times New Roman"/>
          <w:sz w:val="28"/>
          <w:szCs w:val="28"/>
        </w:rPr>
        <w:t xml:space="preserve">de lesa humanidad </w:t>
      </w:r>
      <w:r w:rsidR="00EE212D">
        <w:rPr>
          <w:rFonts w:ascii="Times New Roman" w:hAnsi="Times New Roman" w:cs="Times New Roman"/>
          <w:sz w:val="28"/>
          <w:szCs w:val="28"/>
        </w:rPr>
        <w:t xml:space="preserve">y en qué consiste </w:t>
      </w:r>
      <w:r w:rsidR="00C4656A">
        <w:rPr>
          <w:rFonts w:ascii="Times New Roman" w:hAnsi="Times New Roman" w:cs="Times New Roman"/>
          <w:sz w:val="28"/>
          <w:szCs w:val="28"/>
        </w:rPr>
        <w:t xml:space="preserve">realmente </w:t>
      </w:r>
      <w:r w:rsidR="00EE212D">
        <w:rPr>
          <w:rFonts w:ascii="Times New Roman" w:hAnsi="Times New Roman" w:cs="Times New Roman"/>
          <w:sz w:val="28"/>
          <w:szCs w:val="28"/>
        </w:rPr>
        <w:t xml:space="preserve">la </w:t>
      </w:r>
      <w:r w:rsidR="00952244">
        <w:rPr>
          <w:rFonts w:ascii="Times New Roman" w:hAnsi="Times New Roman" w:cs="Times New Roman"/>
          <w:sz w:val="28"/>
          <w:szCs w:val="28"/>
        </w:rPr>
        <w:t xml:space="preserve">eufemísticamente </w:t>
      </w:r>
      <w:r w:rsidR="00EE212D">
        <w:rPr>
          <w:rFonts w:ascii="Times New Roman" w:hAnsi="Times New Roman" w:cs="Times New Roman"/>
          <w:sz w:val="28"/>
          <w:szCs w:val="28"/>
        </w:rPr>
        <w:t>llamada “ética corporativa”</w:t>
      </w:r>
      <w:r w:rsidR="00952244">
        <w:rPr>
          <w:rFonts w:ascii="Times New Roman" w:hAnsi="Times New Roman" w:cs="Times New Roman"/>
          <w:sz w:val="28"/>
          <w:szCs w:val="28"/>
        </w:rPr>
        <w:t>.</w:t>
      </w:r>
      <w:r>
        <w:rPr>
          <w:rFonts w:ascii="Times New Roman" w:hAnsi="Times New Roman" w:cs="Times New Roman"/>
          <w:sz w:val="28"/>
          <w:szCs w:val="28"/>
        </w:rPr>
        <w:t xml:space="preserve"> </w:t>
      </w:r>
      <w:r w:rsidRPr="00B95FE9">
        <w:rPr>
          <w:rFonts w:ascii="Times New Roman" w:hAnsi="Times New Roman" w:cs="Times New Roman"/>
          <w:sz w:val="28"/>
          <w:szCs w:val="28"/>
        </w:rPr>
        <w:t xml:space="preserve">   </w:t>
      </w:r>
    </w:p>
    <w:p w:rsidR="003C28EF" w:rsidRPr="00B95FE9" w:rsidRDefault="008E1B6D" w:rsidP="005B1855">
      <w:pPr>
        <w:jc w:val="both"/>
        <w:rPr>
          <w:rFonts w:ascii="Times New Roman" w:hAnsi="Times New Roman" w:cs="Times New Roman"/>
          <w:sz w:val="28"/>
          <w:szCs w:val="28"/>
        </w:rPr>
      </w:pPr>
      <w:r w:rsidRPr="00B95FE9">
        <w:rPr>
          <w:rFonts w:ascii="Times New Roman" w:hAnsi="Times New Roman" w:cs="Times New Roman"/>
          <w:sz w:val="28"/>
          <w:szCs w:val="28"/>
        </w:rPr>
        <w:t xml:space="preserve">   </w:t>
      </w:r>
      <w:r w:rsidR="0076289E" w:rsidRPr="00B95FE9">
        <w:rPr>
          <w:rFonts w:ascii="Times New Roman" w:hAnsi="Times New Roman" w:cs="Times New Roman"/>
          <w:sz w:val="28"/>
          <w:szCs w:val="28"/>
        </w:rPr>
        <w:t xml:space="preserve">     </w:t>
      </w:r>
    </w:p>
    <w:p w:rsidR="0022674D" w:rsidRPr="00E3716A" w:rsidRDefault="00E3716A" w:rsidP="00E3716A">
      <w:pPr>
        <w:pStyle w:val="Prrafodelista"/>
        <w:numPr>
          <w:ilvl w:val="0"/>
          <w:numId w:val="1"/>
        </w:numPr>
        <w:spacing w:after="0"/>
        <w:jc w:val="center"/>
        <w:rPr>
          <w:rFonts w:ascii="Times New Roman" w:hAnsi="Times New Roman" w:cs="Times New Roman"/>
          <w:b/>
          <w:sz w:val="40"/>
          <w:szCs w:val="40"/>
          <w:u w:val="single"/>
        </w:rPr>
      </w:pPr>
      <w:r>
        <w:rPr>
          <w:rFonts w:ascii="Times New Roman" w:hAnsi="Times New Roman" w:cs="Times New Roman"/>
          <w:b/>
          <w:sz w:val="40"/>
          <w:szCs w:val="40"/>
        </w:rPr>
        <w:t xml:space="preserve"> </w:t>
      </w:r>
      <w:r w:rsidRPr="00E3716A">
        <w:rPr>
          <w:rFonts w:ascii="Times New Roman" w:hAnsi="Times New Roman" w:cs="Times New Roman"/>
          <w:b/>
          <w:sz w:val="40"/>
          <w:szCs w:val="40"/>
          <w:u w:val="single"/>
        </w:rPr>
        <w:t>C</w:t>
      </w:r>
      <w:r w:rsidR="0022674D" w:rsidRPr="00E3716A">
        <w:rPr>
          <w:rFonts w:ascii="Times New Roman" w:hAnsi="Times New Roman" w:cs="Times New Roman"/>
          <w:b/>
          <w:sz w:val="40"/>
          <w:szCs w:val="40"/>
          <w:u w:val="single"/>
        </w:rPr>
        <w:t>risis y guerras</w:t>
      </w:r>
    </w:p>
    <w:p w:rsidR="00952244" w:rsidRPr="0022674D" w:rsidRDefault="00952244" w:rsidP="00952244">
      <w:pPr>
        <w:spacing w:after="0"/>
        <w:jc w:val="center"/>
        <w:rPr>
          <w:rFonts w:ascii="Times New Roman" w:hAnsi="Times New Roman" w:cs="Times New Roman"/>
          <w:b/>
          <w:sz w:val="40"/>
          <w:szCs w:val="40"/>
          <w:u w:val="single"/>
        </w:rPr>
      </w:pPr>
    </w:p>
    <w:p w:rsidR="00962836" w:rsidRDefault="0022674D" w:rsidP="00E44A3A">
      <w:pPr>
        <w:spacing w:after="0" w:line="240" w:lineRule="auto"/>
        <w:jc w:val="both"/>
        <w:rPr>
          <w:rFonts w:ascii="Times New Roman" w:hAnsi="Times New Roman" w:cs="Times New Roman"/>
          <w:b/>
          <w:sz w:val="28"/>
          <w:szCs w:val="28"/>
          <w:u w:val="single"/>
        </w:rPr>
      </w:pPr>
      <w:r>
        <w:rPr>
          <w:rFonts w:ascii="Times New Roman" w:hAnsi="Times New Roman" w:cs="Times New Roman"/>
          <w:sz w:val="28"/>
          <w:szCs w:val="28"/>
        </w:rPr>
        <w:tab/>
      </w:r>
      <w:r w:rsidR="00962836">
        <w:rPr>
          <w:rFonts w:ascii="Times New Roman" w:hAnsi="Times New Roman" w:cs="Times New Roman"/>
          <w:sz w:val="28"/>
          <w:szCs w:val="28"/>
        </w:rPr>
        <w:t xml:space="preserve">Sí, </w:t>
      </w:r>
      <w:r w:rsidR="00877D7D">
        <w:rPr>
          <w:rFonts w:ascii="Times New Roman" w:hAnsi="Times New Roman" w:cs="Times New Roman"/>
          <w:sz w:val="28"/>
          <w:szCs w:val="28"/>
        </w:rPr>
        <w:t xml:space="preserve">la ética del </w:t>
      </w:r>
      <w:r w:rsidR="00962836">
        <w:rPr>
          <w:rFonts w:ascii="Times New Roman" w:hAnsi="Times New Roman" w:cs="Times New Roman"/>
          <w:sz w:val="28"/>
          <w:szCs w:val="28"/>
        </w:rPr>
        <w:t>capitalismo consiste en la maximización de las ganancias. Pero ya vimos que según progresa la productividad del trabajo</w:t>
      </w:r>
      <w:r w:rsidR="00877D7D">
        <w:rPr>
          <w:rFonts w:ascii="Times New Roman" w:hAnsi="Times New Roman" w:cs="Times New Roman"/>
          <w:sz w:val="28"/>
          <w:szCs w:val="28"/>
        </w:rPr>
        <w:t>,</w:t>
      </w:r>
      <w:r w:rsidR="00962836">
        <w:rPr>
          <w:rFonts w:ascii="Times New Roman" w:hAnsi="Times New Roman" w:cs="Times New Roman"/>
          <w:sz w:val="28"/>
          <w:szCs w:val="28"/>
        </w:rPr>
        <w:t xml:space="preserve"> dichas ganancias remiten </w:t>
      </w:r>
      <w:r w:rsidR="00877D7D">
        <w:rPr>
          <w:rFonts w:ascii="Times New Roman" w:hAnsi="Times New Roman" w:cs="Times New Roman"/>
          <w:sz w:val="28"/>
          <w:szCs w:val="28"/>
        </w:rPr>
        <w:t xml:space="preserve">inevitablemente </w:t>
      </w:r>
      <w:r w:rsidR="00962836">
        <w:rPr>
          <w:rFonts w:ascii="Times New Roman" w:hAnsi="Times New Roman" w:cs="Times New Roman"/>
          <w:sz w:val="28"/>
          <w:szCs w:val="28"/>
        </w:rPr>
        <w:t xml:space="preserve">con </w:t>
      </w:r>
      <w:r w:rsidR="00962836" w:rsidRPr="00877D7D">
        <w:rPr>
          <w:rFonts w:ascii="Times New Roman" w:hAnsi="Times New Roman" w:cs="Times New Roman"/>
          <w:b/>
          <w:sz w:val="28"/>
          <w:szCs w:val="28"/>
          <w:u w:val="single"/>
        </w:rPr>
        <w:t>tendencia</w:t>
      </w:r>
      <w:r w:rsidR="00962836">
        <w:rPr>
          <w:rFonts w:ascii="Times New Roman" w:hAnsi="Times New Roman" w:cs="Times New Roman"/>
          <w:sz w:val="28"/>
          <w:szCs w:val="28"/>
        </w:rPr>
        <w:t xml:space="preserve"> al derrumbe del sistema. </w:t>
      </w:r>
      <w:r w:rsidR="003272A1">
        <w:rPr>
          <w:rFonts w:ascii="Times New Roman" w:hAnsi="Times New Roman" w:cs="Times New Roman"/>
          <w:sz w:val="28"/>
          <w:szCs w:val="28"/>
        </w:rPr>
        <w:t>Sin embargo</w:t>
      </w:r>
      <w:r w:rsidR="00FE2037">
        <w:rPr>
          <w:rFonts w:ascii="Times New Roman" w:hAnsi="Times New Roman" w:cs="Times New Roman"/>
          <w:sz w:val="28"/>
          <w:szCs w:val="28"/>
        </w:rPr>
        <w:t>,</w:t>
      </w:r>
      <w:r w:rsidR="003272A1">
        <w:rPr>
          <w:rFonts w:ascii="Times New Roman" w:hAnsi="Times New Roman" w:cs="Times New Roman"/>
          <w:sz w:val="28"/>
          <w:szCs w:val="28"/>
        </w:rPr>
        <w:t xml:space="preserve"> ta</w:t>
      </w:r>
      <w:r w:rsidR="006C2628">
        <w:rPr>
          <w:rFonts w:ascii="Times New Roman" w:hAnsi="Times New Roman" w:cs="Times New Roman"/>
          <w:sz w:val="28"/>
          <w:szCs w:val="28"/>
        </w:rPr>
        <w:t xml:space="preserve">l </w:t>
      </w:r>
      <w:r w:rsidR="00962836">
        <w:rPr>
          <w:rFonts w:ascii="Times New Roman" w:hAnsi="Times New Roman" w:cs="Times New Roman"/>
          <w:sz w:val="28"/>
          <w:szCs w:val="28"/>
        </w:rPr>
        <w:t xml:space="preserve">como lo demostrara Marx dicho </w:t>
      </w:r>
      <w:r w:rsidR="006C2628">
        <w:rPr>
          <w:rFonts w:ascii="Times New Roman" w:hAnsi="Times New Roman" w:cs="Times New Roman"/>
          <w:sz w:val="28"/>
          <w:szCs w:val="28"/>
        </w:rPr>
        <w:t xml:space="preserve">derrumbe no puede ser automático y para eso están las </w:t>
      </w:r>
      <w:r w:rsidR="006C2628" w:rsidRPr="00846CC2">
        <w:rPr>
          <w:rFonts w:ascii="Times New Roman" w:hAnsi="Times New Roman" w:cs="Times New Roman"/>
          <w:b/>
          <w:sz w:val="28"/>
          <w:szCs w:val="28"/>
          <w:u w:val="single"/>
        </w:rPr>
        <w:t xml:space="preserve">crisis </w:t>
      </w:r>
      <w:r w:rsidR="00846CC2" w:rsidRPr="00846CC2">
        <w:rPr>
          <w:rFonts w:ascii="Times New Roman" w:hAnsi="Times New Roman" w:cs="Times New Roman"/>
          <w:b/>
          <w:sz w:val="28"/>
          <w:szCs w:val="28"/>
          <w:u w:val="single"/>
        </w:rPr>
        <w:t>económicas</w:t>
      </w:r>
      <w:r w:rsidR="00846CC2">
        <w:rPr>
          <w:rFonts w:ascii="Times New Roman" w:hAnsi="Times New Roman" w:cs="Times New Roman"/>
          <w:sz w:val="28"/>
          <w:szCs w:val="28"/>
        </w:rPr>
        <w:t xml:space="preserve"> </w:t>
      </w:r>
      <w:r w:rsidR="006C2628" w:rsidRPr="00846CC2">
        <w:rPr>
          <w:rFonts w:ascii="Times New Roman" w:hAnsi="Times New Roman" w:cs="Times New Roman"/>
          <w:b/>
          <w:sz w:val="28"/>
          <w:szCs w:val="28"/>
          <w:u w:val="single"/>
        </w:rPr>
        <w:t>periódicas</w:t>
      </w:r>
      <w:r w:rsidR="006C2628">
        <w:rPr>
          <w:rFonts w:ascii="Times New Roman" w:hAnsi="Times New Roman" w:cs="Times New Roman"/>
          <w:sz w:val="28"/>
          <w:szCs w:val="28"/>
        </w:rPr>
        <w:t xml:space="preserve">, </w:t>
      </w:r>
      <w:r w:rsidR="00A36744">
        <w:rPr>
          <w:rFonts w:ascii="Times New Roman" w:hAnsi="Times New Roman" w:cs="Times New Roman"/>
          <w:sz w:val="28"/>
          <w:szCs w:val="28"/>
        </w:rPr>
        <w:t xml:space="preserve">durante las cuales </w:t>
      </w:r>
      <w:r w:rsidR="006C2628">
        <w:rPr>
          <w:rFonts w:ascii="Times New Roman" w:hAnsi="Times New Roman" w:cs="Times New Roman"/>
          <w:sz w:val="28"/>
          <w:szCs w:val="28"/>
        </w:rPr>
        <w:t>el capital existente</w:t>
      </w:r>
      <w:r w:rsidR="00846CC2">
        <w:rPr>
          <w:rFonts w:ascii="Times New Roman" w:hAnsi="Times New Roman" w:cs="Times New Roman"/>
          <w:sz w:val="28"/>
          <w:szCs w:val="28"/>
        </w:rPr>
        <w:t xml:space="preserve"> </w:t>
      </w:r>
      <w:r w:rsidR="00BE5AD8">
        <w:rPr>
          <w:rFonts w:ascii="Times New Roman" w:hAnsi="Times New Roman" w:cs="Times New Roman"/>
          <w:sz w:val="28"/>
          <w:szCs w:val="28"/>
        </w:rPr>
        <w:t>—</w:t>
      </w:r>
      <w:r w:rsidR="00846CC2">
        <w:rPr>
          <w:rFonts w:ascii="Times New Roman" w:hAnsi="Times New Roman" w:cs="Times New Roman"/>
          <w:sz w:val="28"/>
          <w:szCs w:val="28"/>
        </w:rPr>
        <w:t xml:space="preserve">bajo la forma de medios técnicos, materias primas </w:t>
      </w:r>
      <w:r w:rsidR="00CF08B8">
        <w:rPr>
          <w:rFonts w:ascii="Times New Roman" w:hAnsi="Times New Roman" w:cs="Times New Roman"/>
          <w:sz w:val="28"/>
          <w:szCs w:val="28"/>
        </w:rPr>
        <w:t xml:space="preserve">perecederas </w:t>
      </w:r>
      <w:r w:rsidR="00846CC2">
        <w:rPr>
          <w:rFonts w:ascii="Times New Roman" w:hAnsi="Times New Roman" w:cs="Times New Roman"/>
          <w:sz w:val="28"/>
          <w:szCs w:val="28"/>
        </w:rPr>
        <w:t>y vidas humanas</w:t>
      </w:r>
      <w:r w:rsidR="00BE5AD8">
        <w:rPr>
          <w:rFonts w:ascii="Times New Roman" w:hAnsi="Times New Roman" w:cs="Times New Roman"/>
          <w:sz w:val="28"/>
          <w:szCs w:val="28"/>
        </w:rPr>
        <w:t>—,</w:t>
      </w:r>
      <w:r w:rsidR="005E2B08">
        <w:rPr>
          <w:rFonts w:ascii="Times New Roman" w:hAnsi="Times New Roman" w:cs="Times New Roman"/>
          <w:sz w:val="28"/>
          <w:szCs w:val="28"/>
        </w:rPr>
        <w:t xml:space="preserve"> </w:t>
      </w:r>
      <w:r w:rsidR="00DD0CB4">
        <w:rPr>
          <w:rFonts w:ascii="Times New Roman" w:hAnsi="Times New Roman" w:cs="Times New Roman"/>
          <w:sz w:val="28"/>
          <w:szCs w:val="28"/>
        </w:rPr>
        <w:t xml:space="preserve">al </w:t>
      </w:r>
      <w:r w:rsidR="004D3E06">
        <w:rPr>
          <w:rFonts w:ascii="Times New Roman" w:hAnsi="Times New Roman" w:cs="Times New Roman"/>
          <w:sz w:val="28"/>
          <w:szCs w:val="28"/>
        </w:rPr>
        <w:t xml:space="preserve">no rendir ganancias suficientes </w:t>
      </w:r>
      <w:r w:rsidR="00DD0CB4">
        <w:rPr>
          <w:rFonts w:ascii="Times New Roman" w:hAnsi="Times New Roman" w:cs="Times New Roman"/>
          <w:sz w:val="28"/>
          <w:szCs w:val="28"/>
        </w:rPr>
        <w:t>deja</w:t>
      </w:r>
      <w:r w:rsidR="004D3E06">
        <w:rPr>
          <w:rFonts w:ascii="Times New Roman" w:hAnsi="Times New Roman" w:cs="Times New Roman"/>
          <w:sz w:val="28"/>
          <w:szCs w:val="28"/>
        </w:rPr>
        <w:t xml:space="preserve">n de </w:t>
      </w:r>
      <w:r w:rsidR="00962836">
        <w:rPr>
          <w:rFonts w:ascii="Times New Roman" w:hAnsi="Times New Roman" w:cs="Times New Roman"/>
          <w:sz w:val="28"/>
          <w:szCs w:val="28"/>
        </w:rPr>
        <w:t xml:space="preserve">emplearse </w:t>
      </w:r>
      <w:r w:rsidR="004D3E06">
        <w:rPr>
          <w:rFonts w:ascii="Times New Roman" w:hAnsi="Times New Roman" w:cs="Times New Roman"/>
          <w:sz w:val="28"/>
          <w:szCs w:val="28"/>
        </w:rPr>
        <w:t>y</w:t>
      </w:r>
      <w:r w:rsidR="00BE5AD8">
        <w:rPr>
          <w:rFonts w:ascii="Times New Roman" w:hAnsi="Times New Roman" w:cs="Times New Roman"/>
          <w:sz w:val="28"/>
          <w:szCs w:val="28"/>
        </w:rPr>
        <w:t xml:space="preserve"> </w:t>
      </w:r>
      <w:r w:rsidR="00A36744">
        <w:rPr>
          <w:rFonts w:ascii="Times New Roman" w:hAnsi="Times New Roman" w:cs="Times New Roman"/>
          <w:sz w:val="28"/>
          <w:szCs w:val="28"/>
        </w:rPr>
        <w:t xml:space="preserve">se </w:t>
      </w:r>
      <w:r w:rsidR="00A36744" w:rsidRPr="002133A5">
        <w:rPr>
          <w:rFonts w:ascii="Times New Roman" w:hAnsi="Times New Roman" w:cs="Times New Roman"/>
          <w:b/>
          <w:sz w:val="28"/>
          <w:szCs w:val="28"/>
          <w:u w:val="single"/>
        </w:rPr>
        <w:t>desvaloriza</w:t>
      </w:r>
      <w:r w:rsidR="00CF08B8" w:rsidRPr="002133A5">
        <w:rPr>
          <w:rFonts w:ascii="Times New Roman" w:hAnsi="Times New Roman" w:cs="Times New Roman"/>
          <w:b/>
          <w:sz w:val="28"/>
          <w:szCs w:val="28"/>
          <w:u w:val="single"/>
        </w:rPr>
        <w:t>n</w:t>
      </w:r>
      <w:r w:rsidR="00F06989">
        <w:rPr>
          <w:rFonts w:ascii="Times New Roman" w:hAnsi="Times New Roman" w:cs="Times New Roman"/>
          <w:sz w:val="28"/>
          <w:szCs w:val="28"/>
        </w:rPr>
        <w:t xml:space="preserve">, sea por </w:t>
      </w:r>
      <w:r w:rsidR="00A36744">
        <w:rPr>
          <w:rFonts w:ascii="Times New Roman" w:hAnsi="Times New Roman" w:cs="Times New Roman"/>
          <w:sz w:val="28"/>
          <w:szCs w:val="28"/>
        </w:rPr>
        <w:t>de</w:t>
      </w:r>
      <w:r w:rsidR="00CF08B8">
        <w:rPr>
          <w:rFonts w:ascii="Times New Roman" w:hAnsi="Times New Roman" w:cs="Times New Roman"/>
          <w:sz w:val="28"/>
          <w:szCs w:val="28"/>
        </w:rPr>
        <w:t>terioro</w:t>
      </w:r>
      <w:r w:rsidR="00F06989">
        <w:rPr>
          <w:rFonts w:ascii="Times New Roman" w:hAnsi="Times New Roman" w:cs="Times New Roman"/>
          <w:sz w:val="28"/>
          <w:szCs w:val="28"/>
        </w:rPr>
        <w:t xml:space="preserve"> </w:t>
      </w:r>
      <w:r w:rsidR="004D3E06">
        <w:rPr>
          <w:rFonts w:ascii="Times New Roman" w:hAnsi="Times New Roman" w:cs="Times New Roman"/>
          <w:sz w:val="28"/>
          <w:szCs w:val="28"/>
        </w:rPr>
        <w:t xml:space="preserve">físico </w:t>
      </w:r>
      <w:r w:rsidR="002133A5">
        <w:rPr>
          <w:rFonts w:ascii="Times New Roman" w:hAnsi="Times New Roman" w:cs="Times New Roman"/>
          <w:sz w:val="28"/>
          <w:szCs w:val="28"/>
        </w:rPr>
        <w:t>de</w:t>
      </w:r>
      <w:r w:rsidR="00F06989">
        <w:rPr>
          <w:rFonts w:ascii="Times New Roman" w:hAnsi="Times New Roman" w:cs="Times New Roman"/>
          <w:sz w:val="28"/>
          <w:szCs w:val="28"/>
        </w:rPr>
        <w:t xml:space="preserve"> las máquinas</w:t>
      </w:r>
      <w:r w:rsidR="00CF08B8">
        <w:rPr>
          <w:rFonts w:ascii="Times New Roman" w:hAnsi="Times New Roman" w:cs="Times New Roman"/>
          <w:sz w:val="28"/>
          <w:szCs w:val="28"/>
        </w:rPr>
        <w:t>, descomposición</w:t>
      </w:r>
      <w:r w:rsidR="00F06989">
        <w:rPr>
          <w:rFonts w:ascii="Times New Roman" w:hAnsi="Times New Roman" w:cs="Times New Roman"/>
          <w:sz w:val="28"/>
          <w:szCs w:val="28"/>
        </w:rPr>
        <w:t xml:space="preserve"> de las materias primas </w:t>
      </w:r>
      <w:r w:rsidR="004D3E06">
        <w:rPr>
          <w:rFonts w:ascii="Times New Roman" w:hAnsi="Times New Roman" w:cs="Times New Roman"/>
          <w:sz w:val="28"/>
          <w:szCs w:val="28"/>
        </w:rPr>
        <w:t>o</w:t>
      </w:r>
      <w:r w:rsidR="00F06989">
        <w:rPr>
          <w:rFonts w:ascii="Times New Roman" w:hAnsi="Times New Roman" w:cs="Times New Roman"/>
          <w:sz w:val="28"/>
          <w:szCs w:val="28"/>
        </w:rPr>
        <w:t xml:space="preserve"> </w:t>
      </w:r>
      <w:r w:rsidR="00803B9D">
        <w:rPr>
          <w:rFonts w:ascii="Times New Roman" w:hAnsi="Times New Roman" w:cs="Times New Roman"/>
          <w:sz w:val="28"/>
          <w:szCs w:val="28"/>
        </w:rPr>
        <w:t>despido de asalariados</w:t>
      </w:r>
      <w:r w:rsidR="007C28F6">
        <w:rPr>
          <w:rFonts w:ascii="Times New Roman" w:hAnsi="Times New Roman" w:cs="Times New Roman"/>
          <w:sz w:val="28"/>
          <w:szCs w:val="28"/>
        </w:rPr>
        <w:t xml:space="preserve">, que así presionan sobre los que permanecen activos para que trabajen más intensamente </w:t>
      </w:r>
      <w:r w:rsidR="00C4656A">
        <w:rPr>
          <w:rFonts w:ascii="Times New Roman" w:hAnsi="Times New Roman" w:cs="Times New Roman"/>
          <w:sz w:val="28"/>
          <w:szCs w:val="28"/>
        </w:rPr>
        <w:t>—</w:t>
      </w:r>
      <w:r w:rsidR="007C28F6">
        <w:rPr>
          <w:rFonts w:ascii="Times New Roman" w:hAnsi="Times New Roman" w:cs="Times New Roman"/>
          <w:sz w:val="28"/>
          <w:szCs w:val="28"/>
        </w:rPr>
        <w:t>acelerando los ritmos cronometrados de las máquinas</w:t>
      </w:r>
      <w:r w:rsidR="00C4656A">
        <w:rPr>
          <w:rFonts w:ascii="Times New Roman" w:hAnsi="Times New Roman" w:cs="Times New Roman"/>
          <w:sz w:val="28"/>
          <w:szCs w:val="28"/>
        </w:rPr>
        <w:t>— a cambio de menores salarios</w:t>
      </w:r>
      <w:r w:rsidR="007C28F6">
        <w:rPr>
          <w:rFonts w:ascii="Times New Roman" w:hAnsi="Times New Roman" w:cs="Times New Roman"/>
          <w:sz w:val="28"/>
          <w:szCs w:val="28"/>
        </w:rPr>
        <w:t>. Todos estos sucesos objetivamente determinados</w:t>
      </w:r>
      <w:r w:rsidR="00C4656A">
        <w:rPr>
          <w:rFonts w:ascii="Times New Roman" w:hAnsi="Times New Roman" w:cs="Times New Roman"/>
          <w:sz w:val="28"/>
          <w:szCs w:val="28"/>
        </w:rPr>
        <w:t xml:space="preserve"> que</w:t>
      </w:r>
      <w:r w:rsidR="00803B9D">
        <w:rPr>
          <w:rFonts w:ascii="Times New Roman" w:hAnsi="Times New Roman" w:cs="Times New Roman"/>
          <w:sz w:val="28"/>
          <w:szCs w:val="28"/>
        </w:rPr>
        <w:t xml:space="preserve">, </w:t>
      </w:r>
      <w:r w:rsidR="00A36744">
        <w:rPr>
          <w:rFonts w:ascii="Times New Roman" w:hAnsi="Times New Roman" w:cs="Times New Roman"/>
          <w:sz w:val="28"/>
          <w:szCs w:val="28"/>
        </w:rPr>
        <w:t>aunque no lo parezca</w:t>
      </w:r>
      <w:r w:rsidR="00C4656A">
        <w:rPr>
          <w:rFonts w:ascii="Times New Roman" w:hAnsi="Times New Roman" w:cs="Times New Roman"/>
          <w:sz w:val="28"/>
          <w:szCs w:val="28"/>
        </w:rPr>
        <w:t>,</w:t>
      </w:r>
      <w:r w:rsidR="00A36744">
        <w:rPr>
          <w:rFonts w:ascii="Times New Roman" w:hAnsi="Times New Roman" w:cs="Times New Roman"/>
          <w:sz w:val="28"/>
          <w:szCs w:val="28"/>
        </w:rPr>
        <w:t xml:space="preserve"> </w:t>
      </w:r>
      <w:r w:rsidR="006C2628" w:rsidRPr="00856F8A">
        <w:rPr>
          <w:rFonts w:ascii="Times New Roman" w:hAnsi="Times New Roman" w:cs="Times New Roman"/>
          <w:b/>
          <w:sz w:val="28"/>
          <w:szCs w:val="28"/>
          <w:u w:val="single"/>
        </w:rPr>
        <w:t>revitalizan el sistema</w:t>
      </w:r>
      <w:r w:rsidR="003272A1" w:rsidRPr="00D831CC">
        <w:rPr>
          <w:rStyle w:val="Refdenotaalpie"/>
          <w:rFonts w:ascii="Times New Roman" w:hAnsi="Times New Roman" w:cs="Times New Roman"/>
          <w:b/>
          <w:sz w:val="28"/>
          <w:szCs w:val="28"/>
        </w:rPr>
        <w:footnoteReference w:id="1"/>
      </w:r>
      <w:r w:rsidR="00962836" w:rsidRPr="00877D7D">
        <w:rPr>
          <w:rFonts w:ascii="Times New Roman" w:hAnsi="Times New Roman" w:cs="Times New Roman"/>
          <w:sz w:val="28"/>
          <w:szCs w:val="28"/>
        </w:rPr>
        <w:t>:</w:t>
      </w:r>
    </w:p>
    <w:p w:rsidR="00D139F1" w:rsidRPr="00960D35" w:rsidRDefault="00D139F1" w:rsidP="00E44A3A">
      <w:pPr>
        <w:spacing w:after="0" w:line="240" w:lineRule="auto"/>
        <w:ind w:left="1134" w:right="1347"/>
        <w:jc w:val="both"/>
        <w:rPr>
          <w:rFonts w:ascii="Times New Roman" w:hAnsi="Times New Roman" w:cs="Times New Roman"/>
          <w:b/>
          <w:sz w:val="16"/>
          <w:szCs w:val="16"/>
        </w:rPr>
      </w:pPr>
      <w:r>
        <w:rPr>
          <w:rFonts w:ascii="Times New Roman" w:hAnsi="Times New Roman" w:cs="Times New Roman"/>
          <w:b/>
          <w:sz w:val="24"/>
          <w:szCs w:val="24"/>
        </w:rPr>
        <w:t>&lt;&lt;</w:t>
      </w:r>
      <w:r w:rsidR="00E44A3A" w:rsidRPr="00E44A3A">
        <w:rPr>
          <w:rFonts w:ascii="Times New Roman" w:hAnsi="Times New Roman" w:cs="Times New Roman"/>
          <w:b/>
          <w:sz w:val="24"/>
          <w:szCs w:val="24"/>
        </w:rPr>
        <w:t>Resulta, pues, sumamente ventajoso</w:t>
      </w:r>
      <w:r w:rsidR="00E44A3A">
        <w:rPr>
          <w:rFonts w:ascii="Times New Roman" w:hAnsi="Times New Roman" w:cs="Times New Roman"/>
          <w:b/>
          <w:sz w:val="24"/>
          <w:szCs w:val="24"/>
        </w:rPr>
        <w:t xml:space="preserve"> hacer que los mecanismos funcionen infatigablemente, reduciendo al mínimo posible los intervalos de reposo: la perfección en la materia sería trabajar siempre (…). Se ha introducido en el mismo taller a los dos sexos y a las tres edades explotados en rivalidades, de frente y, si podemos hablar en estos términos, arrastrados sin distinción por el motor mecánico hacia el trabajo prolongado, hacia el trabajo de día y de noche, para acercarse cada vez más al movimiento perpetuo</w:t>
      </w:r>
      <w:r>
        <w:rPr>
          <w:rFonts w:ascii="Times New Roman" w:hAnsi="Times New Roman" w:cs="Times New Roman"/>
          <w:b/>
          <w:sz w:val="24"/>
          <w:szCs w:val="24"/>
        </w:rPr>
        <w:t>&gt;&gt;</w:t>
      </w:r>
      <w:r w:rsidR="00E44A3A">
        <w:rPr>
          <w:rFonts w:ascii="Times New Roman" w:hAnsi="Times New Roman" w:cs="Times New Roman"/>
          <w:b/>
          <w:sz w:val="24"/>
          <w:szCs w:val="24"/>
        </w:rPr>
        <w:t xml:space="preserve">. </w:t>
      </w:r>
      <w:r w:rsidR="00E44A3A">
        <w:rPr>
          <w:rFonts w:ascii="Times New Roman" w:hAnsi="Times New Roman" w:cs="Times New Roman"/>
          <w:sz w:val="24"/>
          <w:szCs w:val="24"/>
        </w:rPr>
        <w:t>(</w:t>
      </w:r>
      <w:hyperlink r:id="rId14" w:history="1">
        <w:r w:rsidR="00E44A3A" w:rsidRPr="00D139F1">
          <w:rPr>
            <w:rStyle w:val="Hipervnculo"/>
            <w:rFonts w:ascii="Times New Roman" w:hAnsi="Times New Roman" w:cs="Times New Roman"/>
            <w:b/>
            <w:sz w:val="24"/>
            <w:szCs w:val="24"/>
          </w:rPr>
          <w:t>Barón Dupon</w:t>
        </w:r>
        <w:r w:rsidRPr="00D139F1">
          <w:rPr>
            <w:rStyle w:val="Hipervnculo"/>
            <w:rFonts w:ascii="Times New Roman" w:hAnsi="Times New Roman" w:cs="Times New Roman"/>
            <w:b/>
            <w:sz w:val="24"/>
            <w:szCs w:val="24"/>
          </w:rPr>
          <w:t>t</w:t>
        </w:r>
      </w:hyperlink>
      <w:r w:rsidR="00E44A3A">
        <w:rPr>
          <w:rFonts w:ascii="Times New Roman" w:hAnsi="Times New Roman" w:cs="Times New Roman"/>
          <w:sz w:val="24"/>
          <w:szCs w:val="24"/>
        </w:rPr>
        <w:t>: Informe a la Cámara de París,</w:t>
      </w:r>
      <w:r>
        <w:rPr>
          <w:rFonts w:ascii="Times New Roman" w:hAnsi="Times New Roman" w:cs="Times New Roman"/>
          <w:sz w:val="24"/>
          <w:szCs w:val="24"/>
        </w:rPr>
        <w:t xml:space="preserve"> 1847. Benjamín Coriat: </w:t>
      </w:r>
      <w:r>
        <w:rPr>
          <w:rFonts w:ascii="Times New Roman" w:hAnsi="Times New Roman" w:cs="Times New Roman"/>
          <w:i/>
          <w:sz w:val="24"/>
          <w:szCs w:val="24"/>
        </w:rPr>
        <w:t>“El taller y el cronómetro”</w:t>
      </w:r>
      <w:r w:rsidR="00E44A3A">
        <w:rPr>
          <w:rFonts w:ascii="Times New Roman" w:hAnsi="Times New Roman" w:cs="Times New Roman"/>
          <w:sz w:val="24"/>
          <w:szCs w:val="24"/>
        </w:rPr>
        <w:t xml:space="preserve"> </w:t>
      </w:r>
      <w:r>
        <w:rPr>
          <w:rFonts w:ascii="Times New Roman" w:hAnsi="Times New Roman" w:cs="Times New Roman"/>
          <w:sz w:val="24"/>
          <w:szCs w:val="24"/>
        </w:rPr>
        <w:t xml:space="preserve">Cap. 3 Pp.38 Ed. Siglo XXI/1982). </w:t>
      </w:r>
      <w:r w:rsidR="00D902CD">
        <w:rPr>
          <w:rFonts w:ascii="Times New Roman" w:hAnsi="Times New Roman" w:cs="Times New Roman"/>
          <w:sz w:val="24"/>
          <w:szCs w:val="24"/>
        </w:rPr>
        <w:t>Cfr.</w:t>
      </w:r>
      <w:r w:rsidR="00C4656A">
        <w:rPr>
          <w:rFonts w:ascii="Times New Roman" w:hAnsi="Times New Roman" w:cs="Times New Roman"/>
          <w:sz w:val="24"/>
          <w:szCs w:val="24"/>
        </w:rPr>
        <w:t xml:space="preserve">: </w:t>
      </w:r>
      <w:hyperlink r:id="rId15" w:history="1">
        <w:r w:rsidR="00C4656A" w:rsidRPr="00960D35">
          <w:rPr>
            <w:rStyle w:val="Hipervnculo"/>
            <w:rFonts w:ascii="Times New Roman" w:hAnsi="Times New Roman" w:cs="Times New Roman"/>
            <w:b/>
            <w:sz w:val="18"/>
            <w:szCs w:val="18"/>
          </w:rPr>
          <w:t>http://www.nodo50.org/gpm/Cancer/03.htm</w:t>
        </w:r>
      </w:hyperlink>
    </w:p>
    <w:p w:rsidR="00D139F1" w:rsidRDefault="00D139F1" w:rsidP="00E44A3A">
      <w:pPr>
        <w:spacing w:after="0" w:line="240" w:lineRule="auto"/>
        <w:ind w:left="1134" w:right="1347"/>
        <w:jc w:val="both"/>
        <w:rPr>
          <w:rFonts w:ascii="Times New Roman" w:hAnsi="Times New Roman" w:cs="Times New Roman"/>
          <w:sz w:val="24"/>
          <w:szCs w:val="24"/>
        </w:rPr>
      </w:pPr>
    </w:p>
    <w:p w:rsidR="00CF1892" w:rsidRDefault="00D139F1" w:rsidP="004F7FF2">
      <w:pPr>
        <w:spacing w:after="0" w:line="240" w:lineRule="auto"/>
        <w:ind w:right="-71"/>
        <w:jc w:val="both"/>
        <w:rPr>
          <w:rFonts w:ascii="Times New Roman" w:hAnsi="Times New Roman" w:cs="Times New Roman"/>
          <w:sz w:val="28"/>
          <w:szCs w:val="28"/>
        </w:rPr>
      </w:pPr>
      <w:r>
        <w:rPr>
          <w:rFonts w:ascii="Times New Roman" w:hAnsi="Times New Roman" w:cs="Times New Roman"/>
          <w:sz w:val="24"/>
          <w:szCs w:val="24"/>
        </w:rPr>
        <w:t xml:space="preserve"> </w:t>
      </w:r>
      <w:r>
        <w:rPr>
          <w:rFonts w:ascii="Times New Roman" w:hAnsi="Times New Roman" w:cs="Times New Roman"/>
          <w:sz w:val="24"/>
          <w:szCs w:val="24"/>
        </w:rPr>
        <w:tab/>
      </w:r>
      <w:r w:rsidR="00BA6178">
        <w:rPr>
          <w:rFonts w:ascii="Times New Roman" w:hAnsi="Times New Roman" w:cs="Times New Roman"/>
          <w:sz w:val="28"/>
          <w:szCs w:val="28"/>
        </w:rPr>
        <w:t xml:space="preserve">Así, </w:t>
      </w:r>
      <w:r w:rsidR="004D5FE6">
        <w:rPr>
          <w:rFonts w:ascii="Times New Roman" w:hAnsi="Times New Roman" w:cs="Times New Roman"/>
          <w:sz w:val="28"/>
          <w:szCs w:val="28"/>
        </w:rPr>
        <w:t xml:space="preserve">durante las recesiones que suceden a las crisis, </w:t>
      </w:r>
      <w:r w:rsidR="008529FD">
        <w:rPr>
          <w:rFonts w:ascii="Times New Roman" w:hAnsi="Times New Roman" w:cs="Times New Roman"/>
          <w:sz w:val="28"/>
          <w:szCs w:val="28"/>
        </w:rPr>
        <w:t xml:space="preserve">se </w:t>
      </w:r>
      <w:r w:rsidR="004D5FE6">
        <w:rPr>
          <w:rFonts w:ascii="Times New Roman" w:hAnsi="Times New Roman" w:cs="Times New Roman"/>
          <w:sz w:val="28"/>
          <w:szCs w:val="28"/>
        </w:rPr>
        <w:t xml:space="preserve">crea </w:t>
      </w:r>
      <w:r w:rsidR="008529FD">
        <w:rPr>
          <w:rFonts w:ascii="Times New Roman" w:hAnsi="Times New Roman" w:cs="Times New Roman"/>
          <w:sz w:val="28"/>
          <w:szCs w:val="28"/>
        </w:rPr>
        <w:t xml:space="preserve">en las empresas </w:t>
      </w:r>
      <w:r w:rsidR="004D5FE6">
        <w:rPr>
          <w:rFonts w:ascii="Times New Roman" w:hAnsi="Times New Roman" w:cs="Times New Roman"/>
          <w:sz w:val="28"/>
          <w:szCs w:val="28"/>
        </w:rPr>
        <w:t xml:space="preserve">un </w:t>
      </w:r>
      <w:r w:rsidR="00A36744" w:rsidRPr="009115DA">
        <w:rPr>
          <w:rFonts w:ascii="Times New Roman" w:hAnsi="Times New Roman" w:cs="Times New Roman"/>
          <w:b/>
          <w:sz w:val="28"/>
          <w:szCs w:val="28"/>
          <w:u w:val="single"/>
        </w:rPr>
        <w:t xml:space="preserve">vacío </w:t>
      </w:r>
      <w:r w:rsidR="006B4C40" w:rsidRPr="009115DA">
        <w:rPr>
          <w:rFonts w:ascii="Times New Roman" w:hAnsi="Times New Roman" w:cs="Times New Roman"/>
          <w:b/>
          <w:sz w:val="28"/>
          <w:szCs w:val="28"/>
          <w:u w:val="single"/>
        </w:rPr>
        <w:t>espacio-temporal</w:t>
      </w:r>
      <w:r w:rsidR="006B4C40">
        <w:rPr>
          <w:rFonts w:ascii="Times New Roman" w:hAnsi="Times New Roman" w:cs="Times New Roman"/>
          <w:sz w:val="28"/>
          <w:szCs w:val="28"/>
        </w:rPr>
        <w:t xml:space="preserve"> </w:t>
      </w:r>
      <w:r w:rsidR="008529FD">
        <w:rPr>
          <w:rFonts w:ascii="Times New Roman" w:hAnsi="Times New Roman" w:cs="Times New Roman"/>
          <w:sz w:val="28"/>
          <w:szCs w:val="28"/>
        </w:rPr>
        <w:t xml:space="preserve">de inactividad. </w:t>
      </w:r>
      <w:r w:rsidR="00014CDC">
        <w:rPr>
          <w:rFonts w:ascii="Times New Roman" w:hAnsi="Times New Roman" w:cs="Times New Roman"/>
          <w:sz w:val="28"/>
          <w:szCs w:val="28"/>
        </w:rPr>
        <w:t>U</w:t>
      </w:r>
      <w:r w:rsidR="004D5FE6">
        <w:rPr>
          <w:rFonts w:ascii="Times New Roman" w:hAnsi="Times New Roman" w:cs="Times New Roman"/>
          <w:sz w:val="28"/>
          <w:szCs w:val="28"/>
        </w:rPr>
        <w:t xml:space="preserve">n hueco donde </w:t>
      </w:r>
      <w:r w:rsidR="00014CDC">
        <w:rPr>
          <w:rFonts w:ascii="Times New Roman" w:hAnsi="Times New Roman" w:cs="Times New Roman"/>
          <w:sz w:val="28"/>
          <w:szCs w:val="28"/>
        </w:rPr>
        <w:t xml:space="preserve">al </w:t>
      </w:r>
      <w:r w:rsidR="008558B5">
        <w:rPr>
          <w:rFonts w:ascii="Times New Roman" w:hAnsi="Times New Roman" w:cs="Times New Roman"/>
          <w:sz w:val="28"/>
          <w:szCs w:val="28"/>
        </w:rPr>
        <w:t>deja</w:t>
      </w:r>
      <w:r w:rsidR="00014CDC">
        <w:rPr>
          <w:rFonts w:ascii="Times New Roman" w:hAnsi="Times New Roman" w:cs="Times New Roman"/>
          <w:sz w:val="28"/>
          <w:szCs w:val="28"/>
        </w:rPr>
        <w:t>r</w:t>
      </w:r>
      <w:r w:rsidR="008558B5">
        <w:rPr>
          <w:rFonts w:ascii="Times New Roman" w:hAnsi="Times New Roman" w:cs="Times New Roman"/>
          <w:sz w:val="28"/>
          <w:szCs w:val="28"/>
        </w:rPr>
        <w:t xml:space="preserve"> de actuar la fuerza creadora de riqueza</w:t>
      </w:r>
      <w:r w:rsidR="00014CDC">
        <w:rPr>
          <w:rFonts w:ascii="Times New Roman" w:hAnsi="Times New Roman" w:cs="Times New Roman"/>
          <w:sz w:val="28"/>
          <w:szCs w:val="28"/>
        </w:rPr>
        <w:t xml:space="preserve">, </w:t>
      </w:r>
      <w:r w:rsidR="008529FD">
        <w:rPr>
          <w:rFonts w:ascii="Times New Roman" w:hAnsi="Times New Roman" w:cs="Times New Roman"/>
          <w:sz w:val="28"/>
          <w:szCs w:val="28"/>
        </w:rPr>
        <w:t>exi</w:t>
      </w:r>
      <w:r w:rsidR="00D67E4C">
        <w:rPr>
          <w:rFonts w:ascii="Times New Roman" w:hAnsi="Times New Roman" w:cs="Times New Roman"/>
          <w:sz w:val="28"/>
          <w:szCs w:val="28"/>
        </w:rPr>
        <w:t>g</w:t>
      </w:r>
      <w:r w:rsidR="008529FD">
        <w:rPr>
          <w:rFonts w:ascii="Times New Roman" w:hAnsi="Times New Roman" w:cs="Times New Roman"/>
          <w:sz w:val="28"/>
          <w:szCs w:val="28"/>
        </w:rPr>
        <w:t>e</w:t>
      </w:r>
      <w:r w:rsidR="005E2B08">
        <w:rPr>
          <w:rFonts w:ascii="Times New Roman" w:hAnsi="Times New Roman" w:cs="Times New Roman"/>
          <w:sz w:val="28"/>
          <w:szCs w:val="28"/>
        </w:rPr>
        <w:t xml:space="preserve"> </w:t>
      </w:r>
      <w:r w:rsidR="009115DA" w:rsidRPr="009115DA">
        <w:rPr>
          <w:rFonts w:ascii="Times New Roman" w:hAnsi="Times New Roman" w:cs="Times New Roman"/>
          <w:b/>
          <w:sz w:val="28"/>
          <w:szCs w:val="28"/>
          <w:u w:val="single"/>
        </w:rPr>
        <w:t xml:space="preserve">volverse </w:t>
      </w:r>
      <w:r w:rsidR="006B4C40" w:rsidRPr="009115DA">
        <w:rPr>
          <w:rFonts w:ascii="Times New Roman" w:hAnsi="Times New Roman" w:cs="Times New Roman"/>
          <w:b/>
          <w:sz w:val="28"/>
          <w:szCs w:val="28"/>
          <w:u w:val="single"/>
        </w:rPr>
        <w:t>a ocupar</w:t>
      </w:r>
      <w:r w:rsidR="00014CDC">
        <w:rPr>
          <w:rFonts w:ascii="Times New Roman" w:hAnsi="Times New Roman" w:cs="Times New Roman"/>
          <w:sz w:val="28"/>
          <w:szCs w:val="28"/>
        </w:rPr>
        <w:t xml:space="preserve">. </w:t>
      </w:r>
      <w:r w:rsidR="006B4C40">
        <w:rPr>
          <w:rFonts w:ascii="Times New Roman" w:hAnsi="Times New Roman" w:cs="Times New Roman"/>
          <w:sz w:val="28"/>
          <w:szCs w:val="28"/>
        </w:rPr>
        <w:t xml:space="preserve">Y </w:t>
      </w:r>
      <w:r w:rsidR="00695693">
        <w:rPr>
          <w:rFonts w:ascii="Times New Roman" w:hAnsi="Times New Roman" w:cs="Times New Roman"/>
          <w:sz w:val="28"/>
          <w:szCs w:val="28"/>
        </w:rPr>
        <w:t xml:space="preserve">para </w:t>
      </w:r>
      <w:r w:rsidR="00014CDC">
        <w:rPr>
          <w:rFonts w:ascii="Times New Roman" w:hAnsi="Times New Roman" w:cs="Times New Roman"/>
          <w:sz w:val="28"/>
          <w:szCs w:val="28"/>
        </w:rPr>
        <w:t xml:space="preserve">que </w:t>
      </w:r>
      <w:r w:rsidR="00695693">
        <w:rPr>
          <w:rFonts w:ascii="Times New Roman" w:hAnsi="Times New Roman" w:cs="Times New Roman"/>
          <w:sz w:val="28"/>
          <w:szCs w:val="28"/>
        </w:rPr>
        <w:t xml:space="preserve">tal </w:t>
      </w:r>
      <w:r w:rsidR="00014CDC">
        <w:rPr>
          <w:rFonts w:ascii="Times New Roman" w:hAnsi="Times New Roman" w:cs="Times New Roman"/>
          <w:sz w:val="28"/>
          <w:szCs w:val="28"/>
        </w:rPr>
        <w:t xml:space="preserve">exigencia se cumpla </w:t>
      </w:r>
      <w:r w:rsidR="00695693">
        <w:rPr>
          <w:rFonts w:ascii="Times New Roman" w:hAnsi="Times New Roman" w:cs="Times New Roman"/>
          <w:sz w:val="28"/>
          <w:szCs w:val="28"/>
        </w:rPr>
        <w:t>aporta</w:t>
      </w:r>
      <w:r w:rsidR="008529FD">
        <w:rPr>
          <w:rFonts w:ascii="Times New Roman" w:hAnsi="Times New Roman" w:cs="Times New Roman"/>
          <w:sz w:val="28"/>
          <w:szCs w:val="28"/>
        </w:rPr>
        <w:t xml:space="preserve"> la destrucción física y muerte</w:t>
      </w:r>
      <w:r w:rsidR="00695693">
        <w:rPr>
          <w:rFonts w:ascii="Times New Roman" w:hAnsi="Times New Roman" w:cs="Times New Roman"/>
          <w:sz w:val="28"/>
          <w:szCs w:val="28"/>
        </w:rPr>
        <w:t xml:space="preserve"> </w:t>
      </w:r>
      <w:r w:rsidR="008529FD">
        <w:rPr>
          <w:rFonts w:ascii="Times New Roman" w:hAnsi="Times New Roman" w:cs="Times New Roman"/>
          <w:sz w:val="28"/>
          <w:szCs w:val="28"/>
        </w:rPr>
        <w:t xml:space="preserve">humana </w:t>
      </w:r>
      <w:r w:rsidR="008558B5">
        <w:rPr>
          <w:rFonts w:ascii="Times New Roman" w:hAnsi="Times New Roman" w:cs="Times New Roman"/>
          <w:sz w:val="28"/>
          <w:szCs w:val="28"/>
        </w:rPr>
        <w:t>provocada</w:t>
      </w:r>
      <w:r w:rsidR="00014CDC">
        <w:rPr>
          <w:rFonts w:ascii="Times New Roman" w:hAnsi="Times New Roman" w:cs="Times New Roman"/>
          <w:sz w:val="28"/>
          <w:szCs w:val="28"/>
        </w:rPr>
        <w:t>s</w:t>
      </w:r>
      <w:r w:rsidR="008558B5">
        <w:rPr>
          <w:rFonts w:ascii="Times New Roman" w:hAnsi="Times New Roman" w:cs="Times New Roman"/>
          <w:sz w:val="28"/>
          <w:szCs w:val="28"/>
        </w:rPr>
        <w:t xml:space="preserve"> por </w:t>
      </w:r>
      <w:r w:rsidR="00695693">
        <w:rPr>
          <w:rFonts w:ascii="Times New Roman" w:hAnsi="Times New Roman" w:cs="Times New Roman"/>
          <w:sz w:val="28"/>
          <w:szCs w:val="28"/>
        </w:rPr>
        <w:t xml:space="preserve">las </w:t>
      </w:r>
      <w:r w:rsidR="00695693" w:rsidRPr="002609D1">
        <w:rPr>
          <w:rFonts w:ascii="Times New Roman" w:hAnsi="Times New Roman" w:cs="Times New Roman"/>
          <w:b/>
          <w:sz w:val="28"/>
          <w:szCs w:val="28"/>
          <w:u w:val="single"/>
        </w:rPr>
        <w:t>guerras</w:t>
      </w:r>
      <w:r w:rsidR="00695693">
        <w:rPr>
          <w:rFonts w:ascii="Times New Roman" w:hAnsi="Times New Roman" w:cs="Times New Roman"/>
          <w:sz w:val="28"/>
          <w:szCs w:val="28"/>
        </w:rPr>
        <w:t xml:space="preserve"> </w:t>
      </w:r>
      <w:r w:rsidR="008558B5">
        <w:rPr>
          <w:rFonts w:ascii="Times New Roman" w:hAnsi="Times New Roman" w:cs="Times New Roman"/>
          <w:sz w:val="28"/>
          <w:szCs w:val="28"/>
        </w:rPr>
        <w:t xml:space="preserve">que propician </w:t>
      </w:r>
      <w:r w:rsidR="00695693">
        <w:rPr>
          <w:rFonts w:ascii="Times New Roman" w:hAnsi="Times New Roman" w:cs="Times New Roman"/>
          <w:sz w:val="28"/>
          <w:szCs w:val="28"/>
        </w:rPr>
        <w:t xml:space="preserve">las </w:t>
      </w:r>
      <w:r w:rsidR="00695693" w:rsidRPr="002609D1">
        <w:rPr>
          <w:rFonts w:ascii="Times New Roman" w:hAnsi="Times New Roman" w:cs="Times New Roman"/>
          <w:b/>
          <w:sz w:val="28"/>
          <w:szCs w:val="28"/>
          <w:u w:val="single"/>
        </w:rPr>
        <w:t>crisis</w:t>
      </w:r>
      <w:r w:rsidR="00695693">
        <w:rPr>
          <w:rFonts w:ascii="Times New Roman" w:hAnsi="Times New Roman" w:cs="Times New Roman"/>
          <w:sz w:val="28"/>
          <w:szCs w:val="28"/>
        </w:rPr>
        <w:t xml:space="preserve"> </w:t>
      </w:r>
      <w:r w:rsidR="00014CDC">
        <w:rPr>
          <w:rFonts w:ascii="Times New Roman" w:hAnsi="Times New Roman" w:cs="Times New Roman"/>
          <w:sz w:val="28"/>
          <w:szCs w:val="28"/>
        </w:rPr>
        <w:t xml:space="preserve">y </w:t>
      </w:r>
      <w:r w:rsidR="00D67E4C">
        <w:rPr>
          <w:rFonts w:ascii="Times New Roman" w:hAnsi="Times New Roman" w:cs="Times New Roman"/>
          <w:sz w:val="28"/>
          <w:szCs w:val="28"/>
        </w:rPr>
        <w:t>completan ese vacío</w:t>
      </w:r>
      <w:r w:rsidR="00014CDC">
        <w:rPr>
          <w:rFonts w:ascii="Times New Roman" w:hAnsi="Times New Roman" w:cs="Times New Roman"/>
          <w:sz w:val="28"/>
          <w:szCs w:val="28"/>
        </w:rPr>
        <w:t>,</w:t>
      </w:r>
      <w:r w:rsidR="00D67E4C">
        <w:rPr>
          <w:rFonts w:ascii="Times New Roman" w:hAnsi="Times New Roman" w:cs="Times New Roman"/>
          <w:sz w:val="28"/>
          <w:szCs w:val="28"/>
        </w:rPr>
        <w:t xml:space="preserve"> acentuando la exigencia de </w:t>
      </w:r>
      <w:r w:rsidR="00014CDC">
        <w:rPr>
          <w:rFonts w:ascii="Times New Roman" w:hAnsi="Times New Roman" w:cs="Times New Roman"/>
          <w:sz w:val="28"/>
          <w:szCs w:val="28"/>
        </w:rPr>
        <w:t xml:space="preserve">recuperarlo. Y en </w:t>
      </w:r>
      <w:r w:rsidR="00952244">
        <w:rPr>
          <w:rFonts w:ascii="Times New Roman" w:hAnsi="Times New Roman" w:cs="Times New Roman"/>
          <w:sz w:val="28"/>
          <w:szCs w:val="28"/>
        </w:rPr>
        <w:t>tal proceso</w:t>
      </w:r>
      <w:r w:rsidR="00014CDC">
        <w:rPr>
          <w:rFonts w:ascii="Times New Roman" w:hAnsi="Times New Roman" w:cs="Times New Roman"/>
          <w:sz w:val="28"/>
          <w:szCs w:val="28"/>
        </w:rPr>
        <w:t xml:space="preserve"> actúan dos fenómenos </w:t>
      </w:r>
      <w:r w:rsidR="00582E56">
        <w:rPr>
          <w:rFonts w:ascii="Times New Roman" w:hAnsi="Times New Roman" w:cs="Times New Roman"/>
          <w:sz w:val="28"/>
          <w:szCs w:val="28"/>
        </w:rPr>
        <w:t>que se ha</w:t>
      </w:r>
      <w:r w:rsidR="00BB40B9">
        <w:rPr>
          <w:rFonts w:ascii="Times New Roman" w:hAnsi="Times New Roman" w:cs="Times New Roman"/>
          <w:sz w:val="28"/>
          <w:szCs w:val="28"/>
        </w:rPr>
        <w:t>n</w:t>
      </w:r>
      <w:r w:rsidR="00582E56">
        <w:rPr>
          <w:rFonts w:ascii="Times New Roman" w:hAnsi="Times New Roman" w:cs="Times New Roman"/>
          <w:sz w:val="28"/>
          <w:szCs w:val="28"/>
        </w:rPr>
        <w:t xml:space="preserve"> venido revelando cada vez con más evidencia</w:t>
      </w:r>
      <w:r w:rsidR="003E3A63">
        <w:rPr>
          <w:rFonts w:ascii="Times New Roman" w:hAnsi="Times New Roman" w:cs="Times New Roman"/>
          <w:sz w:val="28"/>
          <w:szCs w:val="28"/>
        </w:rPr>
        <w:t xml:space="preserve"> según la </w:t>
      </w:r>
      <w:r w:rsidR="003E3A63" w:rsidRPr="006B375F">
        <w:rPr>
          <w:rFonts w:ascii="Times New Roman" w:hAnsi="Times New Roman" w:cs="Times New Roman"/>
          <w:b/>
          <w:sz w:val="28"/>
          <w:szCs w:val="28"/>
          <w:u w:val="single"/>
        </w:rPr>
        <w:t xml:space="preserve">siguiente </w:t>
      </w:r>
      <w:r w:rsidR="00B86985" w:rsidRPr="006B375F">
        <w:rPr>
          <w:rFonts w:ascii="Times New Roman" w:hAnsi="Times New Roman" w:cs="Times New Roman"/>
          <w:b/>
          <w:sz w:val="28"/>
          <w:szCs w:val="28"/>
          <w:u w:val="single"/>
        </w:rPr>
        <w:t>secuencia</w:t>
      </w:r>
      <w:r w:rsidR="00952244">
        <w:rPr>
          <w:rFonts w:ascii="Times New Roman" w:hAnsi="Times New Roman" w:cs="Times New Roman"/>
          <w:b/>
          <w:sz w:val="28"/>
          <w:szCs w:val="28"/>
          <w:u w:val="single"/>
        </w:rPr>
        <w:t xml:space="preserve"> </w:t>
      </w:r>
      <w:r w:rsidR="004846E8" w:rsidRPr="0038563E">
        <w:rPr>
          <w:rFonts w:ascii="Times New Roman" w:hAnsi="Times New Roman" w:cs="Times New Roman"/>
          <w:b/>
          <w:sz w:val="28"/>
          <w:szCs w:val="28"/>
          <w:u w:val="single"/>
        </w:rPr>
        <w:t>recurrente</w:t>
      </w:r>
      <w:r w:rsidR="003E3A63">
        <w:rPr>
          <w:rFonts w:ascii="Times New Roman" w:hAnsi="Times New Roman" w:cs="Times New Roman"/>
          <w:sz w:val="28"/>
          <w:szCs w:val="28"/>
        </w:rPr>
        <w:t xml:space="preserve">: </w:t>
      </w:r>
      <w:r w:rsidR="00B86985" w:rsidRPr="00B86985">
        <w:rPr>
          <w:rFonts w:ascii="Times New Roman" w:hAnsi="Times New Roman" w:cs="Times New Roman"/>
          <w:b/>
          <w:sz w:val="28"/>
          <w:szCs w:val="28"/>
        </w:rPr>
        <w:t>1)</w:t>
      </w:r>
      <w:r w:rsidR="00B86985">
        <w:rPr>
          <w:rFonts w:ascii="Times New Roman" w:hAnsi="Times New Roman" w:cs="Times New Roman"/>
          <w:sz w:val="28"/>
          <w:szCs w:val="28"/>
        </w:rPr>
        <w:t xml:space="preserve"> </w:t>
      </w:r>
      <w:r w:rsidR="003E3A63">
        <w:rPr>
          <w:rFonts w:ascii="Times New Roman" w:hAnsi="Times New Roman" w:cs="Times New Roman"/>
          <w:sz w:val="28"/>
          <w:szCs w:val="28"/>
        </w:rPr>
        <w:t xml:space="preserve">La agudización de </w:t>
      </w:r>
      <w:r w:rsidR="00D14A8D">
        <w:rPr>
          <w:rFonts w:ascii="Times New Roman" w:hAnsi="Times New Roman" w:cs="Times New Roman"/>
          <w:sz w:val="28"/>
          <w:szCs w:val="28"/>
        </w:rPr>
        <w:t xml:space="preserve">la </w:t>
      </w:r>
      <w:r w:rsidR="003E3A63">
        <w:rPr>
          <w:rFonts w:ascii="Times New Roman" w:hAnsi="Times New Roman" w:cs="Times New Roman"/>
          <w:sz w:val="28"/>
          <w:szCs w:val="28"/>
        </w:rPr>
        <w:t xml:space="preserve">competencia intercapitalista </w:t>
      </w:r>
      <w:r w:rsidR="0016355F">
        <w:rPr>
          <w:rFonts w:ascii="Times New Roman" w:hAnsi="Times New Roman" w:cs="Times New Roman"/>
          <w:sz w:val="28"/>
          <w:szCs w:val="28"/>
        </w:rPr>
        <w:t xml:space="preserve">en tiempos de paz, </w:t>
      </w:r>
      <w:r w:rsidR="006B4C40">
        <w:rPr>
          <w:rFonts w:ascii="Times New Roman" w:hAnsi="Times New Roman" w:cs="Times New Roman"/>
          <w:sz w:val="28"/>
          <w:szCs w:val="28"/>
        </w:rPr>
        <w:t>determina que</w:t>
      </w:r>
      <w:r w:rsidR="003E3A63">
        <w:rPr>
          <w:rFonts w:ascii="Times New Roman" w:hAnsi="Times New Roman" w:cs="Times New Roman"/>
          <w:sz w:val="28"/>
          <w:szCs w:val="28"/>
        </w:rPr>
        <w:t xml:space="preserve"> los adelantos científicos incorpora</w:t>
      </w:r>
      <w:r w:rsidR="0038563E">
        <w:rPr>
          <w:rFonts w:ascii="Times New Roman" w:hAnsi="Times New Roman" w:cs="Times New Roman"/>
          <w:sz w:val="28"/>
          <w:szCs w:val="28"/>
        </w:rPr>
        <w:t>dos</w:t>
      </w:r>
      <w:r w:rsidR="00117CE4">
        <w:rPr>
          <w:rFonts w:ascii="Times New Roman" w:hAnsi="Times New Roman" w:cs="Times New Roman"/>
          <w:sz w:val="28"/>
          <w:szCs w:val="28"/>
        </w:rPr>
        <w:t xml:space="preserve"> </w:t>
      </w:r>
      <w:r w:rsidR="003E3A63">
        <w:rPr>
          <w:rFonts w:ascii="Times New Roman" w:hAnsi="Times New Roman" w:cs="Times New Roman"/>
          <w:sz w:val="28"/>
          <w:szCs w:val="28"/>
        </w:rPr>
        <w:t>a los medios de producción</w:t>
      </w:r>
      <w:r w:rsidR="0038563E">
        <w:rPr>
          <w:rFonts w:ascii="Times New Roman" w:hAnsi="Times New Roman" w:cs="Times New Roman"/>
          <w:sz w:val="28"/>
          <w:szCs w:val="28"/>
        </w:rPr>
        <w:t xml:space="preserve"> gener</w:t>
      </w:r>
      <w:r w:rsidR="006B4C40">
        <w:rPr>
          <w:rFonts w:ascii="Times New Roman" w:hAnsi="Times New Roman" w:cs="Times New Roman"/>
          <w:sz w:val="28"/>
          <w:szCs w:val="28"/>
        </w:rPr>
        <w:t xml:space="preserve">en </w:t>
      </w:r>
      <w:r w:rsidR="0038563E">
        <w:rPr>
          <w:rFonts w:ascii="Times New Roman" w:hAnsi="Times New Roman" w:cs="Times New Roman"/>
          <w:sz w:val="28"/>
          <w:szCs w:val="28"/>
        </w:rPr>
        <w:t>crisis económicas periódicas</w:t>
      </w:r>
      <w:r w:rsidR="00B461DF">
        <w:rPr>
          <w:rFonts w:ascii="Times New Roman" w:hAnsi="Times New Roman" w:cs="Times New Roman"/>
          <w:sz w:val="28"/>
          <w:szCs w:val="28"/>
        </w:rPr>
        <w:t>,</w:t>
      </w:r>
      <w:r w:rsidR="0038563E">
        <w:rPr>
          <w:rFonts w:ascii="Times New Roman" w:hAnsi="Times New Roman" w:cs="Times New Roman"/>
          <w:sz w:val="28"/>
          <w:szCs w:val="28"/>
        </w:rPr>
        <w:t xml:space="preserve"> que suelen superarse mediante </w:t>
      </w:r>
      <w:r w:rsidR="006B4C40">
        <w:rPr>
          <w:rFonts w:ascii="Times New Roman" w:hAnsi="Times New Roman" w:cs="Times New Roman"/>
          <w:sz w:val="28"/>
          <w:szCs w:val="28"/>
        </w:rPr>
        <w:t xml:space="preserve">la destrucción </w:t>
      </w:r>
      <w:r w:rsidR="002133A5">
        <w:rPr>
          <w:rFonts w:ascii="Times New Roman" w:hAnsi="Times New Roman" w:cs="Times New Roman"/>
          <w:sz w:val="28"/>
          <w:szCs w:val="28"/>
        </w:rPr>
        <w:t xml:space="preserve">de riqueza </w:t>
      </w:r>
      <w:r w:rsidR="006B4C40">
        <w:rPr>
          <w:rFonts w:ascii="Times New Roman" w:hAnsi="Times New Roman" w:cs="Times New Roman"/>
          <w:sz w:val="28"/>
          <w:szCs w:val="28"/>
        </w:rPr>
        <w:t>y muertes masivas provoca</w:t>
      </w:r>
      <w:r w:rsidR="00B461DF">
        <w:rPr>
          <w:rFonts w:ascii="Times New Roman" w:hAnsi="Times New Roman" w:cs="Times New Roman"/>
          <w:sz w:val="28"/>
          <w:szCs w:val="28"/>
        </w:rPr>
        <w:t>das por</w:t>
      </w:r>
      <w:r w:rsidR="006B4C40">
        <w:rPr>
          <w:rFonts w:ascii="Times New Roman" w:hAnsi="Times New Roman" w:cs="Times New Roman"/>
          <w:sz w:val="28"/>
          <w:szCs w:val="28"/>
        </w:rPr>
        <w:t xml:space="preserve"> las </w:t>
      </w:r>
      <w:r w:rsidR="0038563E">
        <w:rPr>
          <w:rFonts w:ascii="Times New Roman" w:hAnsi="Times New Roman" w:cs="Times New Roman"/>
          <w:sz w:val="28"/>
          <w:szCs w:val="28"/>
        </w:rPr>
        <w:t xml:space="preserve">guerras </w:t>
      </w:r>
      <w:r w:rsidR="00B86985">
        <w:rPr>
          <w:rFonts w:ascii="Times New Roman" w:hAnsi="Times New Roman" w:cs="Times New Roman"/>
          <w:sz w:val="28"/>
          <w:szCs w:val="28"/>
        </w:rPr>
        <w:t>y</w:t>
      </w:r>
      <w:r w:rsidR="004846E8">
        <w:rPr>
          <w:rFonts w:ascii="Times New Roman" w:hAnsi="Times New Roman" w:cs="Times New Roman"/>
          <w:sz w:val="28"/>
          <w:szCs w:val="28"/>
        </w:rPr>
        <w:t>,</w:t>
      </w:r>
      <w:r w:rsidR="00B86985">
        <w:rPr>
          <w:rFonts w:ascii="Times New Roman" w:hAnsi="Times New Roman" w:cs="Times New Roman"/>
          <w:sz w:val="28"/>
          <w:szCs w:val="28"/>
        </w:rPr>
        <w:t xml:space="preserve"> </w:t>
      </w:r>
      <w:r w:rsidR="00B86985" w:rsidRPr="00117CE4">
        <w:rPr>
          <w:rFonts w:ascii="Times New Roman" w:hAnsi="Times New Roman" w:cs="Times New Roman"/>
          <w:b/>
          <w:sz w:val="28"/>
          <w:szCs w:val="28"/>
        </w:rPr>
        <w:t>2)</w:t>
      </w:r>
      <w:r w:rsidR="003E3A63">
        <w:rPr>
          <w:rFonts w:ascii="Times New Roman" w:hAnsi="Times New Roman" w:cs="Times New Roman"/>
          <w:sz w:val="28"/>
          <w:szCs w:val="28"/>
        </w:rPr>
        <w:t xml:space="preserve"> </w:t>
      </w:r>
      <w:r w:rsidR="00117CE4">
        <w:rPr>
          <w:rFonts w:ascii="Times New Roman" w:hAnsi="Times New Roman" w:cs="Times New Roman"/>
          <w:sz w:val="28"/>
          <w:szCs w:val="28"/>
        </w:rPr>
        <w:t>L</w:t>
      </w:r>
      <w:r w:rsidR="00582E56">
        <w:rPr>
          <w:rFonts w:ascii="Times New Roman" w:hAnsi="Times New Roman" w:cs="Times New Roman"/>
          <w:sz w:val="28"/>
          <w:szCs w:val="28"/>
        </w:rPr>
        <w:t>os adelantos científico-técnicos incorporados a los medios bélicos</w:t>
      </w:r>
      <w:r w:rsidR="00D14A8D">
        <w:rPr>
          <w:rFonts w:ascii="Times New Roman" w:hAnsi="Times New Roman" w:cs="Times New Roman"/>
          <w:sz w:val="28"/>
          <w:szCs w:val="28"/>
        </w:rPr>
        <w:t xml:space="preserve"> en tiempos de guerra</w:t>
      </w:r>
      <w:r w:rsidR="00D608D9">
        <w:rPr>
          <w:rFonts w:ascii="Times New Roman" w:hAnsi="Times New Roman" w:cs="Times New Roman"/>
          <w:sz w:val="28"/>
          <w:szCs w:val="28"/>
        </w:rPr>
        <w:t>,</w:t>
      </w:r>
      <w:r w:rsidR="00582E56">
        <w:rPr>
          <w:rFonts w:ascii="Times New Roman" w:hAnsi="Times New Roman" w:cs="Times New Roman"/>
          <w:sz w:val="28"/>
          <w:szCs w:val="28"/>
        </w:rPr>
        <w:t xml:space="preserve"> se trasladan a los medios de producción en tiempos de paz</w:t>
      </w:r>
      <w:r w:rsidR="003E3A63">
        <w:rPr>
          <w:rFonts w:ascii="Times New Roman" w:hAnsi="Times New Roman" w:cs="Times New Roman"/>
          <w:sz w:val="28"/>
          <w:szCs w:val="28"/>
        </w:rPr>
        <w:t xml:space="preserve"> agudizando la competencia intercapitalista</w:t>
      </w:r>
      <w:r w:rsidR="0021678F">
        <w:rPr>
          <w:rFonts w:ascii="Times New Roman" w:hAnsi="Times New Roman" w:cs="Times New Roman"/>
          <w:sz w:val="28"/>
          <w:szCs w:val="28"/>
        </w:rPr>
        <w:t xml:space="preserve"> que </w:t>
      </w:r>
      <w:r w:rsidR="00B461DF">
        <w:rPr>
          <w:rFonts w:ascii="Times New Roman" w:hAnsi="Times New Roman" w:cs="Times New Roman"/>
          <w:sz w:val="28"/>
          <w:szCs w:val="28"/>
        </w:rPr>
        <w:t xml:space="preserve">así </w:t>
      </w:r>
      <w:r w:rsidR="0021678F">
        <w:rPr>
          <w:rFonts w:ascii="Times New Roman" w:hAnsi="Times New Roman" w:cs="Times New Roman"/>
          <w:sz w:val="28"/>
          <w:szCs w:val="28"/>
        </w:rPr>
        <w:t>desemboca en</w:t>
      </w:r>
      <w:r w:rsidR="00C25D4B">
        <w:rPr>
          <w:rFonts w:ascii="Times New Roman" w:hAnsi="Times New Roman" w:cs="Times New Roman"/>
          <w:sz w:val="28"/>
          <w:szCs w:val="28"/>
        </w:rPr>
        <w:t xml:space="preserve"> nuevas</w:t>
      </w:r>
      <w:r w:rsidR="0021678F">
        <w:rPr>
          <w:rFonts w:ascii="Times New Roman" w:hAnsi="Times New Roman" w:cs="Times New Roman"/>
          <w:sz w:val="28"/>
          <w:szCs w:val="28"/>
        </w:rPr>
        <w:t xml:space="preserve"> </w:t>
      </w:r>
      <w:r w:rsidR="0021678F" w:rsidRPr="0021678F">
        <w:rPr>
          <w:rFonts w:ascii="Times New Roman" w:hAnsi="Times New Roman" w:cs="Times New Roman"/>
          <w:b/>
          <w:sz w:val="28"/>
          <w:szCs w:val="28"/>
          <w:u w:val="single"/>
        </w:rPr>
        <w:t>crisis económicas periódicas</w:t>
      </w:r>
      <w:r w:rsidR="003E3A63">
        <w:rPr>
          <w:rFonts w:ascii="Times New Roman" w:hAnsi="Times New Roman" w:cs="Times New Roman"/>
          <w:sz w:val="28"/>
          <w:szCs w:val="28"/>
        </w:rPr>
        <w:t>.</w:t>
      </w:r>
      <w:r w:rsidR="00D14A8D">
        <w:rPr>
          <w:rFonts w:ascii="Times New Roman" w:hAnsi="Times New Roman" w:cs="Times New Roman"/>
          <w:sz w:val="28"/>
          <w:szCs w:val="28"/>
        </w:rPr>
        <w:t xml:space="preserve"> Un proceso </w:t>
      </w:r>
      <w:r w:rsidR="00BB40B9">
        <w:rPr>
          <w:rFonts w:ascii="Times New Roman" w:hAnsi="Times New Roman" w:cs="Times New Roman"/>
          <w:sz w:val="28"/>
          <w:szCs w:val="28"/>
        </w:rPr>
        <w:t xml:space="preserve">cíclico </w:t>
      </w:r>
      <w:r w:rsidR="00952244">
        <w:rPr>
          <w:rFonts w:ascii="Times New Roman" w:hAnsi="Times New Roman" w:cs="Times New Roman"/>
          <w:sz w:val="28"/>
          <w:szCs w:val="28"/>
        </w:rPr>
        <w:t>que se repite,</w:t>
      </w:r>
      <w:r w:rsidR="002C49D6">
        <w:rPr>
          <w:rFonts w:ascii="Times New Roman" w:hAnsi="Times New Roman" w:cs="Times New Roman"/>
          <w:sz w:val="28"/>
          <w:szCs w:val="28"/>
        </w:rPr>
        <w:t xml:space="preserve"> </w:t>
      </w:r>
      <w:r w:rsidR="00D14A8D">
        <w:rPr>
          <w:rFonts w:ascii="Times New Roman" w:hAnsi="Times New Roman" w:cs="Times New Roman"/>
          <w:sz w:val="28"/>
          <w:szCs w:val="28"/>
        </w:rPr>
        <w:t xml:space="preserve">presidido por </w:t>
      </w:r>
      <w:r w:rsidR="004846E8">
        <w:rPr>
          <w:rFonts w:ascii="Times New Roman" w:hAnsi="Times New Roman" w:cs="Times New Roman"/>
          <w:sz w:val="28"/>
          <w:szCs w:val="28"/>
        </w:rPr>
        <w:t xml:space="preserve">la tendencia económica </w:t>
      </w:r>
      <w:r w:rsidR="00D14A8D" w:rsidRPr="00117CE4">
        <w:rPr>
          <w:rFonts w:ascii="Times New Roman" w:hAnsi="Times New Roman" w:cs="Times New Roman"/>
          <w:b/>
          <w:sz w:val="28"/>
          <w:szCs w:val="28"/>
          <w:u w:val="single"/>
        </w:rPr>
        <w:t xml:space="preserve">inevitable </w:t>
      </w:r>
      <w:r w:rsidR="004846E8">
        <w:rPr>
          <w:rFonts w:ascii="Times New Roman" w:hAnsi="Times New Roman" w:cs="Times New Roman"/>
          <w:b/>
          <w:sz w:val="28"/>
          <w:szCs w:val="28"/>
          <w:u w:val="single"/>
        </w:rPr>
        <w:t xml:space="preserve">al </w:t>
      </w:r>
      <w:r w:rsidR="00D14A8D" w:rsidRPr="00117CE4">
        <w:rPr>
          <w:rFonts w:ascii="Times New Roman" w:hAnsi="Times New Roman" w:cs="Times New Roman"/>
          <w:b/>
          <w:sz w:val="28"/>
          <w:szCs w:val="28"/>
          <w:u w:val="single"/>
        </w:rPr>
        <w:t>agotamiento del plusvalor</w:t>
      </w:r>
      <w:r w:rsidR="00D14A8D">
        <w:rPr>
          <w:rFonts w:ascii="Times New Roman" w:hAnsi="Times New Roman" w:cs="Times New Roman"/>
          <w:sz w:val="28"/>
          <w:szCs w:val="28"/>
        </w:rPr>
        <w:t xml:space="preserve"> </w:t>
      </w:r>
      <w:r w:rsidR="002C49D6">
        <w:rPr>
          <w:rFonts w:ascii="Times New Roman" w:hAnsi="Times New Roman" w:cs="Times New Roman"/>
          <w:sz w:val="28"/>
          <w:szCs w:val="28"/>
        </w:rPr>
        <w:t xml:space="preserve">y al colapso del sistema, </w:t>
      </w:r>
      <w:r w:rsidR="00073699">
        <w:rPr>
          <w:rFonts w:ascii="Times New Roman" w:hAnsi="Times New Roman" w:cs="Times New Roman"/>
          <w:sz w:val="28"/>
          <w:szCs w:val="28"/>
        </w:rPr>
        <w:t xml:space="preserve">cuyo cumplimiento sólo se puede </w:t>
      </w:r>
      <w:r w:rsidR="00073699" w:rsidRPr="006B4C40">
        <w:rPr>
          <w:rFonts w:ascii="Times New Roman" w:hAnsi="Times New Roman" w:cs="Times New Roman"/>
          <w:b/>
          <w:sz w:val="28"/>
          <w:szCs w:val="28"/>
          <w:u w:val="single"/>
        </w:rPr>
        <w:t>retrasar d</w:t>
      </w:r>
      <w:r w:rsidR="00073699" w:rsidRPr="00554C79">
        <w:rPr>
          <w:rFonts w:ascii="Times New Roman" w:hAnsi="Times New Roman" w:cs="Times New Roman"/>
          <w:b/>
          <w:sz w:val="28"/>
          <w:szCs w:val="28"/>
          <w:u w:val="single"/>
        </w:rPr>
        <w:t xml:space="preserve">estruyendo </w:t>
      </w:r>
      <w:r w:rsidR="00D21E02" w:rsidRPr="00554C79">
        <w:rPr>
          <w:rFonts w:ascii="Times New Roman" w:hAnsi="Times New Roman" w:cs="Times New Roman"/>
          <w:b/>
          <w:sz w:val="28"/>
          <w:szCs w:val="28"/>
          <w:u w:val="single"/>
        </w:rPr>
        <w:t>deliberadamente</w:t>
      </w:r>
      <w:r w:rsidR="00D21E02">
        <w:rPr>
          <w:rFonts w:ascii="Times New Roman" w:hAnsi="Times New Roman" w:cs="Times New Roman"/>
          <w:sz w:val="28"/>
          <w:szCs w:val="28"/>
        </w:rPr>
        <w:t xml:space="preserve"> f</w:t>
      </w:r>
      <w:r w:rsidR="00073699">
        <w:rPr>
          <w:rFonts w:ascii="Times New Roman" w:hAnsi="Times New Roman" w:cs="Times New Roman"/>
          <w:sz w:val="28"/>
          <w:szCs w:val="28"/>
        </w:rPr>
        <w:t xml:space="preserve">uerza productiva en términos de </w:t>
      </w:r>
      <w:r w:rsidR="00073699" w:rsidRPr="003445DE">
        <w:rPr>
          <w:rFonts w:ascii="Times New Roman" w:hAnsi="Times New Roman" w:cs="Times New Roman"/>
          <w:b/>
          <w:sz w:val="28"/>
          <w:szCs w:val="28"/>
          <w:u w:val="single"/>
        </w:rPr>
        <w:t xml:space="preserve">medios materiales y fuerza </w:t>
      </w:r>
      <w:r w:rsidR="00D21E02" w:rsidRPr="003445DE">
        <w:rPr>
          <w:rFonts w:ascii="Times New Roman" w:hAnsi="Times New Roman" w:cs="Times New Roman"/>
          <w:b/>
          <w:sz w:val="28"/>
          <w:szCs w:val="28"/>
          <w:u w:val="single"/>
        </w:rPr>
        <w:t xml:space="preserve">viva </w:t>
      </w:r>
      <w:r w:rsidR="00073699" w:rsidRPr="003445DE">
        <w:rPr>
          <w:rFonts w:ascii="Times New Roman" w:hAnsi="Times New Roman" w:cs="Times New Roman"/>
          <w:b/>
          <w:sz w:val="28"/>
          <w:szCs w:val="28"/>
          <w:u w:val="single"/>
        </w:rPr>
        <w:t>de trabajo</w:t>
      </w:r>
      <w:r w:rsidR="00073699">
        <w:rPr>
          <w:rFonts w:ascii="Times New Roman" w:hAnsi="Times New Roman" w:cs="Times New Roman"/>
          <w:sz w:val="28"/>
          <w:szCs w:val="28"/>
        </w:rPr>
        <w:t xml:space="preserve">, es decir, </w:t>
      </w:r>
      <w:r w:rsidR="002133A5">
        <w:rPr>
          <w:rFonts w:ascii="Times New Roman" w:hAnsi="Times New Roman" w:cs="Times New Roman"/>
          <w:sz w:val="28"/>
          <w:szCs w:val="28"/>
        </w:rPr>
        <w:t>alejando</w:t>
      </w:r>
      <w:r w:rsidR="00073699">
        <w:rPr>
          <w:rFonts w:ascii="Times New Roman" w:hAnsi="Times New Roman" w:cs="Times New Roman"/>
          <w:sz w:val="28"/>
          <w:szCs w:val="28"/>
        </w:rPr>
        <w:t xml:space="preserve"> </w:t>
      </w:r>
      <w:r w:rsidR="002D1C74">
        <w:rPr>
          <w:rFonts w:ascii="Times New Roman" w:hAnsi="Times New Roman" w:cs="Times New Roman"/>
          <w:sz w:val="28"/>
          <w:szCs w:val="28"/>
        </w:rPr>
        <w:t xml:space="preserve">violentamente </w:t>
      </w:r>
      <w:r w:rsidR="00856F8A" w:rsidRPr="00856F8A">
        <w:rPr>
          <w:rFonts w:ascii="Times New Roman" w:hAnsi="Times New Roman" w:cs="Times New Roman"/>
          <w:b/>
          <w:sz w:val="28"/>
          <w:szCs w:val="28"/>
          <w:u w:val="single"/>
        </w:rPr>
        <w:t>hasta cierto punto</w:t>
      </w:r>
      <w:r w:rsidR="002D1C74">
        <w:rPr>
          <w:rFonts w:ascii="Times New Roman" w:hAnsi="Times New Roman" w:cs="Times New Roman"/>
          <w:sz w:val="28"/>
          <w:szCs w:val="28"/>
        </w:rPr>
        <w:t>,</w:t>
      </w:r>
      <w:r w:rsidR="00856F8A">
        <w:rPr>
          <w:rFonts w:ascii="Times New Roman" w:hAnsi="Times New Roman" w:cs="Times New Roman"/>
          <w:sz w:val="28"/>
          <w:szCs w:val="28"/>
        </w:rPr>
        <w:t xml:space="preserve"> </w:t>
      </w:r>
      <w:r w:rsidR="00073699">
        <w:rPr>
          <w:rFonts w:ascii="Times New Roman" w:hAnsi="Times New Roman" w:cs="Times New Roman"/>
          <w:sz w:val="28"/>
          <w:szCs w:val="28"/>
        </w:rPr>
        <w:t xml:space="preserve">el horizonte de ese fatal </w:t>
      </w:r>
      <w:r w:rsidR="006B375F">
        <w:rPr>
          <w:rFonts w:ascii="Times New Roman" w:hAnsi="Times New Roman" w:cs="Times New Roman"/>
          <w:sz w:val="28"/>
          <w:szCs w:val="28"/>
        </w:rPr>
        <w:t>desenlace</w:t>
      </w:r>
      <w:r w:rsidR="00073699">
        <w:rPr>
          <w:rFonts w:ascii="Times New Roman" w:hAnsi="Times New Roman" w:cs="Times New Roman"/>
          <w:sz w:val="28"/>
          <w:szCs w:val="28"/>
        </w:rPr>
        <w:t xml:space="preserve"> del capitalismo</w:t>
      </w:r>
      <w:r w:rsidR="003445DE">
        <w:rPr>
          <w:rFonts w:ascii="Times New Roman" w:hAnsi="Times New Roman" w:cs="Times New Roman"/>
          <w:sz w:val="28"/>
          <w:szCs w:val="28"/>
        </w:rPr>
        <w:t xml:space="preserve">. </w:t>
      </w:r>
      <w:r w:rsidR="00554C79">
        <w:rPr>
          <w:rFonts w:ascii="Times New Roman" w:hAnsi="Times New Roman" w:cs="Times New Roman"/>
          <w:sz w:val="28"/>
          <w:szCs w:val="28"/>
        </w:rPr>
        <w:t xml:space="preserve">Dejando </w:t>
      </w:r>
      <w:r w:rsidR="009115DA">
        <w:rPr>
          <w:rFonts w:ascii="Times New Roman" w:hAnsi="Times New Roman" w:cs="Times New Roman"/>
          <w:sz w:val="28"/>
          <w:szCs w:val="28"/>
        </w:rPr>
        <w:t xml:space="preserve">mediante la destrucción </w:t>
      </w:r>
      <w:r w:rsidR="002C49D6">
        <w:rPr>
          <w:rFonts w:ascii="Times New Roman" w:hAnsi="Times New Roman" w:cs="Times New Roman"/>
          <w:sz w:val="28"/>
          <w:szCs w:val="28"/>
        </w:rPr>
        <w:t xml:space="preserve">y muerte por medios bélicos, </w:t>
      </w:r>
      <w:r w:rsidR="00554C79">
        <w:rPr>
          <w:rFonts w:ascii="Times New Roman" w:hAnsi="Times New Roman" w:cs="Times New Roman"/>
          <w:sz w:val="28"/>
          <w:szCs w:val="28"/>
        </w:rPr>
        <w:t xml:space="preserve">un tiempo y espacio económico vacíos a </w:t>
      </w:r>
      <w:r w:rsidR="008375DA">
        <w:rPr>
          <w:rFonts w:ascii="Times New Roman" w:hAnsi="Times New Roman" w:cs="Times New Roman"/>
          <w:sz w:val="28"/>
          <w:szCs w:val="28"/>
        </w:rPr>
        <w:t xml:space="preserve">los </w:t>
      </w:r>
      <w:r w:rsidR="00BE0CFD">
        <w:rPr>
          <w:rFonts w:ascii="Times New Roman" w:hAnsi="Times New Roman" w:cs="Times New Roman"/>
          <w:sz w:val="28"/>
          <w:szCs w:val="28"/>
        </w:rPr>
        <w:t xml:space="preserve">fines </w:t>
      </w:r>
      <w:r w:rsidR="008375DA">
        <w:rPr>
          <w:rFonts w:ascii="Times New Roman" w:hAnsi="Times New Roman" w:cs="Times New Roman"/>
          <w:sz w:val="28"/>
          <w:szCs w:val="28"/>
        </w:rPr>
        <w:t xml:space="preserve">que </w:t>
      </w:r>
      <w:r w:rsidR="00554C79">
        <w:rPr>
          <w:rFonts w:ascii="Times New Roman" w:hAnsi="Times New Roman" w:cs="Times New Roman"/>
          <w:sz w:val="28"/>
          <w:szCs w:val="28"/>
        </w:rPr>
        <w:t xml:space="preserve">acabamos de </w:t>
      </w:r>
      <w:r w:rsidR="00635450">
        <w:rPr>
          <w:rFonts w:ascii="Times New Roman" w:hAnsi="Times New Roman" w:cs="Times New Roman"/>
          <w:sz w:val="28"/>
          <w:szCs w:val="28"/>
        </w:rPr>
        <w:t>referirnos</w:t>
      </w:r>
      <w:r w:rsidR="00F321AE">
        <w:rPr>
          <w:rFonts w:ascii="Times New Roman" w:hAnsi="Times New Roman" w:cs="Times New Roman"/>
          <w:sz w:val="28"/>
          <w:szCs w:val="28"/>
        </w:rPr>
        <w:t xml:space="preserve">. </w:t>
      </w:r>
      <w:r w:rsidR="00554C79">
        <w:rPr>
          <w:rFonts w:ascii="Times New Roman" w:hAnsi="Times New Roman" w:cs="Times New Roman"/>
          <w:sz w:val="28"/>
          <w:szCs w:val="28"/>
        </w:rPr>
        <w:t>Un tiempo y espacio</w:t>
      </w:r>
      <w:r w:rsidR="00635450">
        <w:rPr>
          <w:rFonts w:ascii="Times New Roman" w:hAnsi="Times New Roman" w:cs="Times New Roman"/>
          <w:sz w:val="28"/>
          <w:szCs w:val="28"/>
        </w:rPr>
        <w:t xml:space="preserve"> vitales</w:t>
      </w:r>
      <w:r w:rsidR="00554C79">
        <w:rPr>
          <w:rFonts w:ascii="Times New Roman" w:hAnsi="Times New Roman" w:cs="Times New Roman"/>
          <w:sz w:val="28"/>
          <w:szCs w:val="28"/>
        </w:rPr>
        <w:t xml:space="preserve"> que</w:t>
      </w:r>
      <w:r w:rsidR="008375DA">
        <w:rPr>
          <w:rFonts w:ascii="Times New Roman" w:hAnsi="Times New Roman" w:cs="Times New Roman"/>
          <w:sz w:val="28"/>
          <w:szCs w:val="28"/>
        </w:rPr>
        <w:t>,</w:t>
      </w:r>
      <w:r w:rsidR="00554C79">
        <w:rPr>
          <w:rFonts w:ascii="Times New Roman" w:hAnsi="Times New Roman" w:cs="Times New Roman"/>
          <w:sz w:val="28"/>
          <w:szCs w:val="28"/>
        </w:rPr>
        <w:t xml:space="preserve"> </w:t>
      </w:r>
      <w:r w:rsidR="00544B49">
        <w:rPr>
          <w:rFonts w:ascii="Times New Roman" w:hAnsi="Times New Roman" w:cs="Times New Roman"/>
          <w:sz w:val="28"/>
          <w:szCs w:val="28"/>
        </w:rPr>
        <w:t>tras las guerras</w:t>
      </w:r>
      <w:r w:rsidR="008375DA">
        <w:rPr>
          <w:rFonts w:ascii="Times New Roman" w:hAnsi="Times New Roman" w:cs="Times New Roman"/>
          <w:sz w:val="28"/>
          <w:szCs w:val="28"/>
        </w:rPr>
        <w:t>,</w:t>
      </w:r>
      <w:r w:rsidR="00544B49">
        <w:rPr>
          <w:rFonts w:ascii="Times New Roman" w:hAnsi="Times New Roman" w:cs="Times New Roman"/>
          <w:sz w:val="28"/>
          <w:szCs w:val="28"/>
        </w:rPr>
        <w:t xml:space="preserve"> vuelven </w:t>
      </w:r>
      <w:r w:rsidR="00F321AE">
        <w:rPr>
          <w:rFonts w:ascii="Times New Roman" w:hAnsi="Times New Roman" w:cs="Times New Roman"/>
          <w:sz w:val="28"/>
          <w:szCs w:val="28"/>
        </w:rPr>
        <w:t xml:space="preserve">a </w:t>
      </w:r>
      <w:r w:rsidR="00635450">
        <w:rPr>
          <w:rFonts w:ascii="Times New Roman" w:hAnsi="Times New Roman" w:cs="Times New Roman"/>
          <w:sz w:val="28"/>
          <w:szCs w:val="28"/>
        </w:rPr>
        <w:t>ocupa</w:t>
      </w:r>
      <w:r w:rsidR="00F321AE">
        <w:rPr>
          <w:rFonts w:ascii="Times New Roman" w:hAnsi="Times New Roman" w:cs="Times New Roman"/>
          <w:sz w:val="28"/>
          <w:szCs w:val="28"/>
        </w:rPr>
        <w:t>r</w:t>
      </w:r>
      <w:r w:rsidR="00554C79">
        <w:rPr>
          <w:rFonts w:ascii="Times New Roman" w:hAnsi="Times New Roman" w:cs="Times New Roman"/>
          <w:sz w:val="28"/>
          <w:szCs w:val="28"/>
        </w:rPr>
        <w:t xml:space="preserve"> l</w:t>
      </w:r>
      <w:r w:rsidR="00544B49">
        <w:rPr>
          <w:rFonts w:ascii="Times New Roman" w:hAnsi="Times New Roman" w:cs="Times New Roman"/>
          <w:sz w:val="28"/>
          <w:szCs w:val="28"/>
        </w:rPr>
        <w:t xml:space="preserve">os medios de producción incorporando los avances tecnológicos </w:t>
      </w:r>
      <w:r w:rsidR="008375DA">
        <w:rPr>
          <w:rFonts w:ascii="Times New Roman" w:hAnsi="Times New Roman" w:cs="Times New Roman"/>
          <w:sz w:val="28"/>
          <w:szCs w:val="28"/>
        </w:rPr>
        <w:t xml:space="preserve">contenidos en los medios bélicos </w:t>
      </w:r>
      <w:r w:rsidR="002D1C74">
        <w:rPr>
          <w:rFonts w:ascii="Times New Roman" w:hAnsi="Times New Roman" w:cs="Times New Roman"/>
          <w:sz w:val="28"/>
          <w:szCs w:val="28"/>
        </w:rPr>
        <w:t>utilizados</w:t>
      </w:r>
      <w:r w:rsidR="008375DA">
        <w:rPr>
          <w:rFonts w:ascii="Times New Roman" w:hAnsi="Times New Roman" w:cs="Times New Roman"/>
          <w:sz w:val="28"/>
          <w:szCs w:val="28"/>
        </w:rPr>
        <w:t xml:space="preserve">. </w:t>
      </w:r>
      <w:r w:rsidR="00C25D4B">
        <w:rPr>
          <w:rFonts w:ascii="Times New Roman" w:hAnsi="Times New Roman" w:cs="Times New Roman"/>
          <w:sz w:val="28"/>
          <w:szCs w:val="28"/>
        </w:rPr>
        <w:t xml:space="preserve">Tal es el movimiento </w:t>
      </w:r>
      <w:hyperlink r:id="rId16" w:anchor="q=autotan%C3%A1tico" w:history="1">
        <w:r w:rsidR="00C25D4B" w:rsidRPr="00C25D4B">
          <w:rPr>
            <w:rStyle w:val="Hipervnculo"/>
            <w:rFonts w:ascii="Times New Roman" w:hAnsi="Times New Roman" w:cs="Times New Roman"/>
            <w:b/>
            <w:sz w:val="28"/>
            <w:szCs w:val="28"/>
          </w:rPr>
          <w:t>autotanático</w:t>
        </w:r>
      </w:hyperlink>
      <w:r w:rsidR="00C25D4B">
        <w:rPr>
          <w:rFonts w:ascii="Times New Roman" w:hAnsi="Times New Roman" w:cs="Times New Roman"/>
          <w:sz w:val="28"/>
          <w:szCs w:val="28"/>
        </w:rPr>
        <w:t xml:space="preserve"> recurrente determinado por la </w:t>
      </w:r>
      <w:r w:rsidR="00C25D4B" w:rsidRPr="00CA7BB3">
        <w:rPr>
          <w:rFonts w:ascii="Times New Roman" w:hAnsi="Times New Roman" w:cs="Times New Roman"/>
          <w:b/>
          <w:sz w:val="28"/>
          <w:szCs w:val="28"/>
          <w:u w:val="single"/>
        </w:rPr>
        <w:t>lógica objetiva</w:t>
      </w:r>
      <w:r w:rsidR="00C25D4B">
        <w:rPr>
          <w:rFonts w:ascii="Times New Roman" w:hAnsi="Times New Roman" w:cs="Times New Roman"/>
          <w:sz w:val="28"/>
          <w:szCs w:val="28"/>
        </w:rPr>
        <w:t xml:space="preserve"> del sistema capitalista. </w:t>
      </w:r>
      <w:r w:rsidR="00CA7BB3">
        <w:rPr>
          <w:rFonts w:ascii="Times New Roman" w:hAnsi="Times New Roman" w:cs="Times New Roman"/>
          <w:sz w:val="28"/>
          <w:szCs w:val="28"/>
        </w:rPr>
        <w:t xml:space="preserve">Una lógica </w:t>
      </w:r>
      <w:r w:rsidR="00BE0CFD">
        <w:rPr>
          <w:rFonts w:ascii="Times New Roman" w:hAnsi="Times New Roman" w:cs="Times New Roman"/>
          <w:sz w:val="28"/>
          <w:szCs w:val="28"/>
        </w:rPr>
        <w:t xml:space="preserve">de </w:t>
      </w:r>
      <w:r w:rsidR="00BE0CFD" w:rsidRPr="00BE0CFD">
        <w:rPr>
          <w:rFonts w:ascii="Times New Roman" w:hAnsi="Times New Roman" w:cs="Times New Roman"/>
          <w:b/>
          <w:sz w:val="28"/>
          <w:szCs w:val="28"/>
          <w:u w:val="single"/>
        </w:rPr>
        <w:t>producción-destrucción</w:t>
      </w:r>
      <w:r w:rsidR="00BE0CFD">
        <w:rPr>
          <w:rFonts w:ascii="Times New Roman" w:hAnsi="Times New Roman" w:cs="Times New Roman"/>
          <w:sz w:val="28"/>
          <w:szCs w:val="28"/>
        </w:rPr>
        <w:t xml:space="preserve"> </w:t>
      </w:r>
      <w:r w:rsidR="00CA7BB3">
        <w:rPr>
          <w:rFonts w:ascii="Times New Roman" w:hAnsi="Times New Roman" w:cs="Times New Roman"/>
          <w:sz w:val="28"/>
          <w:szCs w:val="28"/>
        </w:rPr>
        <w:t>que se cumple con independencia de la voluntad de los sujetos a ella sometidos</w:t>
      </w:r>
      <w:r w:rsidR="00554EC6" w:rsidRPr="003A6D12">
        <w:rPr>
          <w:rStyle w:val="Refdenotaalpie"/>
          <w:rFonts w:ascii="Times New Roman" w:hAnsi="Times New Roman" w:cs="Times New Roman"/>
          <w:b/>
          <w:sz w:val="28"/>
          <w:szCs w:val="28"/>
        </w:rPr>
        <w:footnoteReference w:id="2"/>
      </w:r>
      <w:r w:rsidR="00CA7BB3">
        <w:rPr>
          <w:rFonts w:ascii="Times New Roman" w:hAnsi="Times New Roman" w:cs="Times New Roman"/>
          <w:sz w:val="28"/>
          <w:szCs w:val="28"/>
        </w:rPr>
        <w:t xml:space="preserve">. </w:t>
      </w:r>
      <w:r w:rsidR="00B461DF">
        <w:rPr>
          <w:rFonts w:ascii="Times New Roman" w:hAnsi="Times New Roman" w:cs="Times New Roman"/>
          <w:sz w:val="28"/>
          <w:szCs w:val="28"/>
        </w:rPr>
        <w:t>A</w:t>
      </w:r>
      <w:r w:rsidR="002133A5">
        <w:rPr>
          <w:rFonts w:ascii="Times New Roman" w:hAnsi="Times New Roman" w:cs="Times New Roman"/>
          <w:sz w:val="28"/>
          <w:szCs w:val="28"/>
        </w:rPr>
        <w:t>hora mismo</w:t>
      </w:r>
      <w:r w:rsidR="002D1C74">
        <w:rPr>
          <w:rFonts w:ascii="Times New Roman" w:hAnsi="Times New Roman" w:cs="Times New Roman"/>
          <w:sz w:val="28"/>
          <w:szCs w:val="28"/>
        </w:rPr>
        <w:t xml:space="preserve">, tras la última crisis y </w:t>
      </w:r>
      <w:r w:rsidR="00B461DF">
        <w:rPr>
          <w:rFonts w:ascii="Times New Roman" w:hAnsi="Times New Roman" w:cs="Times New Roman"/>
          <w:sz w:val="28"/>
          <w:szCs w:val="28"/>
        </w:rPr>
        <w:t xml:space="preserve">todavía </w:t>
      </w:r>
      <w:r w:rsidR="002D1C74">
        <w:rPr>
          <w:rFonts w:ascii="Times New Roman" w:hAnsi="Times New Roman" w:cs="Times New Roman"/>
          <w:sz w:val="28"/>
          <w:szCs w:val="28"/>
        </w:rPr>
        <w:t>en medio de la consecuente recesión económica que no se supera,</w:t>
      </w:r>
      <w:r w:rsidR="002133A5">
        <w:rPr>
          <w:rFonts w:ascii="Times New Roman" w:hAnsi="Times New Roman" w:cs="Times New Roman"/>
          <w:sz w:val="28"/>
          <w:szCs w:val="28"/>
        </w:rPr>
        <w:t xml:space="preserve"> estamos en </w:t>
      </w:r>
      <w:r w:rsidR="002D1C74">
        <w:rPr>
          <w:rFonts w:ascii="Times New Roman" w:hAnsi="Times New Roman" w:cs="Times New Roman"/>
          <w:sz w:val="28"/>
          <w:szCs w:val="28"/>
        </w:rPr>
        <w:t xml:space="preserve">una situación </w:t>
      </w:r>
      <w:r w:rsidR="0011297C">
        <w:rPr>
          <w:rFonts w:ascii="Times New Roman" w:hAnsi="Times New Roman" w:cs="Times New Roman"/>
          <w:sz w:val="28"/>
          <w:szCs w:val="28"/>
        </w:rPr>
        <w:t>que induce peligrosamente a una nueva guerra</w:t>
      </w:r>
      <w:r w:rsidR="003A6D12">
        <w:rPr>
          <w:rFonts w:ascii="Times New Roman" w:hAnsi="Times New Roman" w:cs="Times New Roman"/>
          <w:sz w:val="28"/>
          <w:szCs w:val="28"/>
        </w:rPr>
        <w:t xml:space="preserve"> mundial</w:t>
      </w:r>
      <w:r w:rsidR="0011297C">
        <w:rPr>
          <w:rFonts w:ascii="Times New Roman" w:hAnsi="Times New Roman" w:cs="Times New Roman"/>
          <w:sz w:val="28"/>
          <w:szCs w:val="28"/>
        </w:rPr>
        <w:t xml:space="preserve">, </w:t>
      </w:r>
      <w:r w:rsidR="00CF1892">
        <w:rPr>
          <w:rFonts w:ascii="Times New Roman" w:hAnsi="Times New Roman" w:cs="Times New Roman"/>
          <w:sz w:val="28"/>
          <w:szCs w:val="28"/>
        </w:rPr>
        <w:t xml:space="preserve">según consta en la </w:t>
      </w:r>
      <w:r w:rsidR="0011297C">
        <w:rPr>
          <w:rFonts w:ascii="Times New Roman" w:hAnsi="Times New Roman" w:cs="Times New Roman"/>
          <w:sz w:val="28"/>
          <w:szCs w:val="28"/>
        </w:rPr>
        <w:t xml:space="preserve">siguiente y </w:t>
      </w:r>
      <w:r w:rsidR="00CF1892">
        <w:rPr>
          <w:rFonts w:ascii="Times New Roman" w:hAnsi="Times New Roman" w:cs="Times New Roman"/>
          <w:sz w:val="28"/>
          <w:szCs w:val="28"/>
        </w:rPr>
        <w:t>profusa información de la más rabiosa actualidad:</w:t>
      </w:r>
    </w:p>
    <w:p w:rsidR="00CF1892" w:rsidRPr="00CF1892" w:rsidRDefault="00F45742" w:rsidP="00CF1892">
      <w:pPr>
        <w:jc w:val="both"/>
        <w:rPr>
          <w:rFonts w:ascii="Times New Roman" w:hAnsi="Times New Roman" w:cs="Times New Roman"/>
          <w:b/>
          <w:sz w:val="24"/>
          <w:szCs w:val="24"/>
          <w:u w:val="single"/>
        </w:rPr>
      </w:pPr>
      <w:hyperlink r:id="rId17" w:history="1">
        <w:r w:rsidR="00CF1892" w:rsidRPr="00CF1892">
          <w:rPr>
            <w:rStyle w:val="Hipervnculo"/>
            <w:rFonts w:ascii="Times New Roman" w:hAnsi="Times New Roman" w:cs="Times New Roman"/>
            <w:b/>
            <w:sz w:val="24"/>
            <w:szCs w:val="24"/>
          </w:rPr>
          <w:t>http://actualidad.rt.com/actualidad/169662-pesadilla-otan-iskander-rusia</w:t>
        </w:r>
      </w:hyperlink>
    </w:p>
    <w:p w:rsidR="00CF1892" w:rsidRPr="00CF1892" w:rsidRDefault="00F45742" w:rsidP="00CF1892">
      <w:pPr>
        <w:jc w:val="both"/>
        <w:rPr>
          <w:rFonts w:ascii="Times New Roman" w:hAnsi="Times New Roman" w:cs="Times New Roman"/>
          <w:b/>
          <w:sz w:val="24"/>
          <w:szCs w:val="24"/>
          <w:u w:val="single"/>
        </w:rPr>
      </w:pPr>
      <w:hyperlink r:id="rId18" w:history="1">
        <w:r w:rsidR="00CF1892" w:rsidRPr="00CF1892">
          <w:rPr>
            <w:rStyle w:val="Hipervnculo"/>
            <w:rFonts w:ascii="Times New Roman" w:hAnsi="Times New Roman" w:cs="Times New Roman"/>
            <w:b/>
            <w:sz w:val="24"/>
            <w:szCs w:val="24"/>
          </w:rPr>
          <w:t>http://actualidad.rt.com/actualidad/171315-guerra-eeuu-armas-yellowstone</w:t>
        </w:r>
      </w:hyperlink>
    </w:p>
    <w:p w:rsidR="00CF1892" w:rsidRPr="00CF1892" w:rsidRDefault="00F45742" w:rsidP="00CF1892">
      <w:pPr>
        <w:jc w:val="both"/>
        <w:rPr>
          <w:rFonts w:ascii="Times New Roman" w:hAnsi="Times New Roman" w:cs="Times New Roman"/>
          <w:b/>
          <w:sz w:val="24"/>
          <w:szCs w:val="24"/>
          <w:u w:val="single"/>
        </w:rPr>
      </w:pPr>
      <w:hyperlink r:id="rId19" w:history="1">
        <w:r w:rsidR="00CF1892" w:rsidRPr="00CF1892">
          <w:rPr>
            <w:rStyle w:val="Hipervnculo"/>
            <w:rFonts w:ascii="Times New Roman" w:hAnsi="Times New Roman" w:cs="Times New Roman"/>
            <w:b/>
            <w:sz w:val="24"/>
            <w:szCs w:val="24"/>
          </w:rPr>
          <w:t>http://actualidad.rt.com/actualidad/169749-otan-incapaz-defenderse-operacion-rusia</w:t>
        </w:r>
      </w:hyperlink>
    </w:p>
    <w:p w:rsidR="00CF1892" w:rsidRPr="00CF1892" w:rsidRDefault="00F45742" w:rsidP="00CF1892">
      <w:pPr>
        <w:jc w:val="both"/>
        <w:rPr>
          <w:rFonts w:ascii="Times New Roman" w:hAnsi="Times New Roman" w:cs="Times New Roman"/>
          <w:b/>
          <w:sz w:val="24"/>
          <w:szCs w:val="24"/>
          <w:u w:val="single"/>
        </w:rPr>
      </w:pPr>
      <w:hyperlink r:id="rId20" w:history="1">
        <w:r w:rsidR="00CF1892" w:rsidRPr="00CF1892">
          <w:rPr>
            <w:rStyle w:val="Hipervnculo"/>
            <w:rFonts w:ascii="Times New Roman" w:hAnsi="Times New Roman" w:cs="Times New Roman"/>
            <w:b/>
            <w:sz w:val="24"/>
            <w:szCs w:val="24"/>
          </w:rPr>
          <w:t>http://actualidad.rt.com/actualidad/view/142181-armas-rusia-letales-guerra-naval</w:t>
        </w:r>
      </w:hyperlink>
    </w:p>
    <w:p w:rsidR="00CF1892" w:rsidRPr="00CF1892" w:rsidRDefault="00F45742" w:rsidP="00CF1892">
      <w:pPr>
        <w:jc w:val="both"/>
        <w:rPr>
          <w:rFonts w:ascii="Times New Roman" w:hAnsi="Times New Roman" w:cs="Times New Roman"/>
          <w:b/>
          <w:sz w:val="24"/>
          <w:szCs w:val="24"/>
          <w:u w:val="single"/>
        </w:rPr>
      </w:pPr>
      <w:hyperlink r:id="rId21" w:history="1">
        <w:r w:rsidR="00CF1892" w:rsidRPr="00CF1892">
          <w:rPr>
            <w:rStyle w:val="Hipervnculo"/>
            <w:rFonts w:ascii="Times New Roman" w:hAnsi="Times New Roman" w:cs="Times New Roman"/>
            <w:b/>
            <w:sz w:val="24"/>
            <w:szCs w:val="24"/>
          </w:rPr>
          <w:t>http://actualidad.rt.com/actualidad/165077-armas-nucleares-rusia-miedo-occidente</w:t>
        </w:r>
      </w:hyperlink>
    </w:p>
    <w:p w:rsidR="00CF1892" w:rsidRPr="00CF1892" w:rsidRDefault="00F45742" w:rsidP="00CF1892">
      <w:pPr>
        <w:jc w:val="both"/>
        <w:rPr>
          <w:rFonts w:ascii="Times New Roman" w:hAnsi="Times New Roman" w:cs="Times New Roman"/>
          <w:b/>
          <w:sz w:val="24"/>
          <w:szCs w:val="24"/>
          <w:u w:val="single"/>
        </w:rPr>
      </w:pPr>
      <w:hyperlink r:id="rId22" w:history="1">
        <w:r w:rsidR="00CF1892" w:rsidRPr="00CF1892">
          <w:rPr>
            <w:rStyle w:val="Hipervnculo"/>
            <w:rFonts w:ascii="Times New Roman" w:hAnsi="Times New Roman" w:cs="Times New Roman"/>
            <w:b/>
            <w:sz w:val="24"/>
            <w:szCs w:val="24"/>
          </w:rPr>
          <w:t>http://actualidad.rt.com/actualidad/163427-eeuu-preocupados-fuerzas-estrategicas-rusia</w:t>
        </w:r>
      </w:hyperlink>
    </w:p>
    <w:p w:rsidR="00CF1892" w:rsidRPr="00CF1892" w:rsidRDefault="00F45742" w:rsidP="00CF1892">
      <w:pPr>
        <w:jc w:val="both"/>
        <w:rPr>
          <w:rFonts w:ascii="Times New Roman" w:hAnsi="Times New Roman" w:cs="Times New Roman"/>
          <w:b/>
          <w:sz w:val="24"/>
          <w:szCs w:val="24"/>
          <w:u w:val="single"/>
        </w:rPr>
      </w:pPr>
      <w:hyperlink r:id="rId23" w:history="1">
        <w:r w:rsidR="00CF1892" w:rsidRPr="00CF1892">
          <w:rPr>
            <w:rStyle w:val="Hipervnculo"/>
            <w:rFonts w:ascii="Times New Roman" w:hAnsi="Times New Roman" w:cs="Times New Roman"/>
            <w:b/>
            <w:sz w:val="24"/>
            <w:szCs w:val="24"/>
          </w:rPr>
          <w:t>http://actualidad.rt.com/actualidad/164441-escudo-antimisiles-eeuu-desventajas-misiles-rusia-rogozin</w:t>
        </w:r>
      </w:hyperlink>
    </w:p>
    <w:p w:rsidR="00CF1892" w:rsidRPr="00CF1892" w:rsidRDefault="00F45742" w:rsidP="00CF1892">
      <w:pPr>
        <w:jc w:val="both"/>
        <w:rPr>
          <w:rFonts w:ascii="Times New Roman" w:hAnsi="Times New Roman" w:cs="Times New Roman"/>
          <w:b/>
          <w:sz w:val="24"/>
          <w:szCs w:val="24"/>
          <w:u w:val="single"/>
        </w:rPr>
      </w:pPr>
      <w:hyperlink r:id="rId24" w:history="1">
        <w:r w:rsidR="00CF1892" w:rsidRPr="00CF1892">
          <w:rPr>
            <w:rStyle w:val="Hipervnculo"/>
            <w:rFonts w:ascii="Times New Roman" w:hAnsi="Times New Roman" w:cs="Times New Roman"/>
            <w:b/>
            <w:sz w:val="24"/>
            <w:szCs w:val="24"/>
          </w:rPr>
          <w:t>http://actualidad.rt.com/actualidad/166392-rusia-maniobras-fuerzas-nucleares-misiles</w:t>
        </w:r>
      </w:hyperlink>
    </w:p>
    <w:p w:rsidR="00CF1892" w:rsidRPr="00CF1892" w:rsidRDefault="00F45742" w:rsidP="00CF1892">
      <w:pPr>
        <w:jc w:val="both"/>
        <w:rPr>
          <w:rFonts w:ascii="Times New Roman" w:hAnsi="Times New Roman" w:cs="Times New Roman"/>
          <w:b/>
          <w:sz w:val="24"/>
          <w:szCs w:val="24"/>
          <w:u w:val="single"/>
        </w:rPr>
      </w:pPr>
      <w:hyperlink r:id="rId25" w:history="1">
        <w:r w:rsidR="00CF1892" w:rsidRPr="00CF1892">
          <w:rPr>
            <w:rStyle w:val="Hipervnculo"/>
            <w:rFonts w:ascii="Times New Roman" w:hAnsi="Times New Roman" w:cs="Times New Roman"/>
            <w:b/>
            <w:sz w:val="24"/>
            <w:szCs w:val="24"/>
          </w:rPr>
          <w:t>http://actualidad.rt.com/actualidad/167868-lavrov-ginebra-eeuu-nuclear</w:t>
        </w:r>
      </w:hyperlink>
    </w:p>
    <w:p w:rsidR="00CF1892" w:rsidRPr="00CF1892" w:rsidRDefault="00F45742" w:rsidP="00CF1892">
      <w:pPr>
        <w:jc w:val="both"/>
        <w:rPr>
          <w:rFonts w:ascii="Times New Roman" w:hAnsi="Times New Roman" w:cs="Times New Roman"/>
          <w:b/>
          <w:sz w:val="24"/>
          <w:szCs w:val="24"/>
          <w:u w:val="single"/>
        </w:rPr>
      </w:pPr>
      <w:hyperlink r:id="rId26" w:history="1">
        <w:r w:rsidR="00CF1892" w:rsidRPr="00CF1892">
          <w:rPr>
            <w:rStyle w:val="Hipervnculo"/>
            <w:rFonts w:ascii="Times New Roman" w:hAnsi="Times New Roman" w:cs="Times New Roman"/>
            <w:b/>
            <w:sz w:val="24"/>
            <w:szCs w:val="24"/>
          </w:rPr>
          <w:t>http://actualidad.rt.com/actualidad/165924-cuatro-ejercitos-poderosos-europa</w:t>
        </w:r>
      </w:hyperlink>
    </w:p>
    <w:p w:rsidR="00CF1892" w:rsidRPr="00CF1892" w:rsidRDefault="00F45742" w:rsidP="00CF1892">
      <w:pPr>
        <w:jc w:val="both"/>
        <w:rPr>
          <w:rFonts w:ascii="Times New Roman" w:hAnsi="Times New Roman" w:cs="Times New Roman"/>
          <w:b/>
          <w:sz w:val="24"/>
          <w:szCs w:val="24"/>
          <w:u w:val="single"/>
        </w:rPr>
      </w:pPr>
      <w:hyperlink r:id="rId27" w:history="1">
        <w:r w:rsidR="00CF1892" w:rsidRPr="00CF1892">
          <w:rPr>
            <w:rStyle w:val="Hipervnculo"/>
            <w:rFonts w:ascii="Times New Roman" w:hAnsi="Times New Roman" w:cs="Times New Roman"/>
            <w:b/>
            <w:sz w:val="24"/>
            <w:szCs w:val="24"/>
          </w:rPr>
          <w:t>http://actualidad.rt.com/actualidad/166949-rusia-despliega-sistema-radiolocalizacion-misiles</w:t>
        </w:r>
      </w:hyperlink>
    </w:p>
    <w:p w:rsidR="00CF1892" w:rsidRPr="00CF1892" w:rsidRDefault="00F45742" w:rsidP="00CF1892">
      <w:pPr>
        <w:jc w:val="both"/>
        <w:rPr>
          <w:rFonts w:ascii="Times New Roman" w:hAnsi="Times New Roman" w:cs="Times New Roman"/>
          <w:b/>
          <w:sz w:val="24"/>
          <w:szCs w:val="24"/>
          <w:u w:val="single"/>
        </w:rPr>
      </w:pPr>
      <w:hyperlink r:id="rId28" w:history="1">
        <w:r w:rsidR="00CF1892" w:rsidRPr="00CF1892">
          <w:rPr>
            <w:rStyle w:val="Hipervnculo"/>
            <w:rFonts w:ascii="Times New Roman" w:hAnsi="Times New Roman" w:cs="Times New Roman"/>
            <w:b/>
            <w:sz w:val="24"/>
            <w:szCs w:val="24"/>
          </w:rPr>
          <w:t>http://actualidad.rt.com/actualidad/167640-rusia-cooperacion-tecnico-militar-iran</w:t>
        </w:r>
      </w:hyperlink>
    </w:p>
    <w:p w:rsidR="00CF1892" w:rsidRPr="00CF1892" w:rsidRDefault="00F45742" w:rsidP="00CF1892">
      <w:pPr>
        <w:jc w:val="both"/>
        <w:rPr>
          <w:rFonts w:ascii="Times New Roman" w:hAnsi="Times New Roman" w:cs="Times New Roman"/>
          <w:b/>
          <w:sz w:val="24"/>
          <w:szCs w:val="24"/>
          <w:u w:val="single"/>
        </w:rPr>
      </w:pPr>
      <w:hyperlink r:id="rId29" w:history="1">
        <w:r w:rsidR="00CF1892" w:rsidRPr="00CF1892">
          <w:rPr>
            <w:rStyle w:val="Hipervnculo"/>
            <w:rFonts w:ascii="Times New Roman" w:hAnsi="Times New Roman" w:cs="Times New Roman"/>
            <w:b/>
            <w:sz w:val="24"/>
            <w:szCs w:val="24"/>
          </w:rPr>
          <w:t>http://actualidad.rt.com/actualidad/168377-iran-despliega-sistema-defensa-antimisil-talash</w:t>
        </w:r>
      </w:hyperlink>
    </w:p>
    <w:p w:rsidR="00CF1892" w:rsidRPr="00CF1892" w:rsidRDefault="00F45742" w:rsidP="00CF1892">
      <w:pPr>
        <w:jc w:val="both"/>
        <w:rPr>
          <w:rFonts w:ascii="Times New Roman" w:hAnsi="Times New Roman" w:cs="Times New Roman"/>
          <w:b/>
          <w:sz w:val="24"/>
          <w:szCs w:val="24"/>
          <w:u w:val="single"/>
        </w:rPr>
      </w:pPr>
      <w:hyperlink r:id="rId30" w:history="1">
        <w:r w:rsidR="00CF1892" w:rsidRPr="00CF1892">
          <w:rPr>
            <w:rStyle w:val="Hipervnculo"/>
            <w:rFonts w:ascii="Times New Roman" w:hAnsi="Times New Roman" w:cs="Times New Roman"/>
            <w:b/>
            <w:sz w:val="24"/>
            <w:szCs w:val="24"/>
          </w:rPr>
          <w:t>http://actualidad.rt.com/actualidad/169259-video-exclusivo-dron-defensa-antimisiles-moscu</w:t>
        </w:r>
      </w:hyperlink>
    </w:p>
    <w:p w:rsidR="00CF1892" w:rsidRPr="00CF1892" w:rsidRDefault="00F45742" w:rsidP="00CF1892">
      <w:pPr>
        <w:jc w:val="both"/>
        <w:rPr>
          <w:rFonts w:ascii="Times New Roman" w:hAnsi="Times New Roman" w:cs="Times New Roman"/>
          <w:b/>
          <w:sz w:val="24"/>
          <w:szCs w:val="24"/>
          <w:u w:val="single"/>
        </w:rPr>
      </w:pPr>
      <w:hyperlink r:id="rId31" w:history="1">
        <w:r w:rsidR="00CF1892" w:rsidRPr="00CF1892">
          <w:rPr>
            <w:rStyle w:val="Hipervnculo"/>
            <w:rFonts w:ascii="Times New Roman" w:hAnsi="Times New Roman" w:cs="Times New Roman"/>
            <w:b/>
            <w:sz w:val="24"/>
            <w:szCs w:val="24"/>
          </w:rPr>
          <w:t>http://actualidad.rt.com/actualidad/171075-eeuu-gastar-miles-millones-defensa-antimisiles-inutil</w:t>
        </w:r>
      </w:hyperlink>
    </w:p>
    <w:p w:rsidR="00CF1892" w:rsidRPr="00CF1892" w:rsidRDefault="00F45742" w:rsidP="00CF1892">
      <w:pPr>
        <w:jc w:val="both"/>
        <w:rPr>
          <w:rFonts w:ascii="Times New Roman" w:hAnsi="Times New Roman" w:cs="Times New Roman"/>
          <w:b/>
          <w:sz w:val="24"/>
          <w:szCs w:val="24"/>
          <w:u w:val="single"/>
        </w:rPr>
      </w:pPr>
      <w:hyperlink r:id="rId32" w:history="1">
        <w:r w:rsidR="00CF1892" w:rsidRPr="00CF1892">
          <w:rPr>
            <w:rStyle w:val="Hipervnculo"/>
            <w:rFonts w:ascii="Times New Roman" w:hAnsi="Times New Roman" w:cs="Times New Roman"/>
            <w:b/>
            <w:sz w:val="24"/>
            <w:szCs w:val="24"/>
          </w:rPr>
          <w:t>http://actualidad.rt.com/actualidad/171464-eeuu-librar-guerra-hibrida</w:t>
        </w:r>
      </w:hyperlink>
    </w:p>
    <w:p w:rsidR="00CF1892" w:rsidRPr="00CF1892" w:rsidRDefault="00F45742" w:rsidP="00CF1892">
      <w:pPr>
        <w:jc w:val="both"/>
        <w:rPr>
          <w:rFonts w:ascii="Times New Roman" w:hAnsi="Times New Roman" w:cs="Times New Roman"/>
          <w:b/>
          <w:sz w:val="24"/>
          <w:szCs w:val="24"/>
          <w:u w:val="single"/>
        </w:rPr>
      </w:pPr>
      <w:hyperlink r:id="rId33" w:history="1">
        <w:r w:rsidR="00CF1892" w:rsidRPr="00CF1892">
          <w:rPr>
            <w:rStyle w:val="Hipervnculo"/>
            <w:rFonts w:ascii="Times New Roman" w:hAnsi="Times New Roman" w:cs="Times New Roman"/>
            <w:b/>
            <w:sz w:val="24"/>
            <w:szCs w:val="24"/>
          </w:rPr>
          <w:t>http://actualidad.rt.com/actualidad/171586-fuerzas-armadas-eeuu-obsoletas</w:t>
        </w:r>
      </w:hyperlink>
    </w:p>
    <w:p w:rsidR="00CF1892" w:rsidRDefault="00F45742" w:rsidP="0011297C">
      <w:pPr>
        <w:spacing w:after="0" w:line="240" w:lineRule="auto"/>
        <w:jc w:val="both"/>
        <w:rPr>
          <w:rStyle w:val="Hipervnculo"/>
          <w:rFonts w:ascii="Times New Roman" w:hAnsi="Times New Roman" w:cs="Times New Roman"/>
          <w:b/>
          <w:sz w:val="24"/>
          <w:szCs w:val="24"/>
        </w:rPr>
      </w:pPr>
      <w:hyperlink r:id="rId34" w:history="1">
        <w:r w:rsidR="00CF1892" w:rsidRPr="00CF1892">
          <w:rPr>
            <w:rStyle w:val="Hipervnculo"/>
            <w:rFonts w:ascii="Times New Roman" w:hAnsi="Times New Roman" w:cs="Times New Roman"/>
            <w:b/>
            <w:sz w:val="24"/>
            <w:szCs w:val="24"/>
          </w:rPr>
          <w:t>http://actualidad.rt.com/actualidad/182412-china-desvelar-vehiculo-blindado-secreto</w:t>
        </w:r>
      </w:hyperlink>
    </w:p>
    <w:p w:rsidR="0011297C" w:rsidRDefault="0011297C" w:rsidP="00CF1892">
      <w:pPr>
        <w:jc w:val="both"/>
        <w:rPr>
          <w:rStyle w:val="Hipervnculo"/>
          <w:rFonts w:ascii="Times New Roman" w:hAnsi="Times New Roman" w:cs="Times New Roman"/>
          <w:b/>
          <w:sz w:val="24"/>
          <w:szCs w:val="24"/>
        </w:rPr>
      </w:pPr>
    </w:p>
    <w:p w:rsidR="0011297C" w:rsidRPr="0011297C" w:rsidRDefault="0011297C" w:rsidP="0011297C">
      <w:pPr>
        <w:spacing w:after="0" w:line="240" w:lineRule="auto"/>
        <w:jc w:val="both"/>
        <w:rPr>
          <w:rFonts w:ascii="Times New Roman" w:hAnsi="Times New Roman" w:cs="Times New Roman"/>
          <w:sz w:val="28"/>
          <w:szCs w:val="28"/>
        </w:rPr>
      </w:pPr>
      <w:r w:rsidRPr="0011297C">
        <w:rPr>
          <w:rFonts w:ascii="Times New Roman" w:hAnsi="Times New Roman" w:cs="Times New Roman"/>
        </w:rPr>
        <w:tab/>
      </w:r>
      <w:r w:rsidR="00241AE2">
        <w:rPr>
          <w:rFonts w:ascii="Times New Roman" w:hAnsi="Times New Roman" w:cs="Times New Roman"/>
          <w:sz w:val="28"/>
          <w:szCs w:val="28"/>
        </w:rPr>
        <w:t xml:space="preserve">Así es cómo </w:t>
      </w:r>
      <w:r w:rsidR="004F7FF2">
        <w:rPr>
          <w:rFonts w:ascii="Times New Roman" w:hAnsi="Times New Roman" w:cs="Times New Roman"/>
          <w:sz w:val="28"/>
          <w:szCs w:val="28"/>
        </w:rPr>
        <w:t xml:space="preserve">ahora mismo </w:t>
      </w:r>
      <w:r w:rsidR="00E0032A">
        <w:rPr>
          <w:rFonts w:ascii="Times New Roman" w:hAnsi="Times New Roman" w:cs="Times New Roman"/>
          <w:sz w:val="28"/>
          <w:szCs w:val="28"/>
        </w:rPr>
        <w:t xml:space="preserve">se </w:t>
      </w:r>
      <w:r w:rsidR="000262C5">
        <w:rPr>
          <w:rFonts w:ascii="Times New Roman" w:hAnsi="Times New Roman" w:cs="Times New Roman"/>
          <w:sz w:val="28"/>
          <w:szCs w:val="28"/>
        </w:rPr>
        <w:t xml:space="preserve">nos </w:t>
      </w:r>
      <w:r w:rsidR="004F7FF2">
        <w:rPr>
          <w:rFonts w:ascii="Times New Roman" w:hAnsi="Times New Roman" w:cs="Times New Roman"/>
          <w:sz w:val="28"/>
          <w:szCs w:val="28"/>
        </w:rPr>
        <w:t xml:space="preserve">está </w:t>
      </w:r>
      <w:r w:rsidR="00E0032A">
        <w:rPr>
          <w:rFonts w:ascii="Times New Roman" w:hAnsi="Times New Roman" w:cs="Times New Roman"/>
          <w:sz w:val="28"/>
          <w:szCs w:val="28"/>
        </w:rPr>
        <w:t>prepara</w:t>
      </w:r>
      <w:r w:rsidR="004F7FF2">
        <w:rPr>
          <w:rFonts w:ascii="Times New Roman" w:hAnsi="Times New Roman" w:cs="Times New Roman"/>
          <w:sz w:val="28"/>
          <w:szCs w:val="28"/>
        </w:rPr>
        <w:t>ndo</w:t>
      </w:r>
      <w:r w:rsidR="00E0032A">
        <w:rPr>
          <w:rFonts w:ascii="Times New Roman" w:hAnsi="Times New Roman" w:cs="Times New Roman"/>
          <w:sz w:val="28"/>
          <w:szCs w:val="28"/>
        </w:rPr>
        <w:t xml:space="preserve"> el</w:t>
      </w:r>
      <w:r w:rsidR="0085038E">
        <w:rPr>
          <w:rFonts w:ascii="Times New Roman" w:hAnsi="Times New Roman" w:cs="Times New Roman"/>
          <w:sz w:val="28"/>
          <w:szCs w:val="28"/>
        </w:rPr>
        <w:t xml:space="preserve"> escenario </w:t>
      </w:r>
      <w:r w:rsidR="009160C9">
        <w:rPr>
          <w:rFonts w:ascii="Times New Roman" w:hAnsi="Times New Roman" w:cs="Times New Roman"/>
          <w:sz w:val="28"/>
          <w:szCs w:val="28"/>
        </w:rPr>
        <w:t xml:space="preserve">de </w:t>
      </w:r>
      <w:r w:rsidR="004F7FF2">
        <w:rPr>
          <w:rFonts w:ascii="Times New Roman" w:hAnsi="Times New Roman" w:cs="Times New Roman"/>
          <w:sz w:val="28"/>
          <w:szCs w:val="28"/>
        </w:rPr>
        <w:t xml:space="preserve">otra </w:t>
      </w:r>
      <w:r w:rsidR="009160C9">
        <w:rPr>
          <w:rFonts w:ascii="Times New Roman" w:hAnsi="Times New Roman" w:cs="Times New Roman"/>
          <w:sz w:val="28"/>
          <w:szCs w:val="28"/>
        </w:rPr>
        <w:t xml:space="preserve">posible y próxima </w:t>
      </w:r>
      <w:r w:rsidR="002D1C74">
        <w:rPr>
          <w:rFonts w:ascii="Times New Roman" w:hAnsi="Times New Roman" w:cs="Times New Roman"/>
          <w:sz w:val="28"/>
          <w:szCs w:val="28"/>
        </w:rPr>
        <w:t>devastación bélica que</w:t>
      </w:r>
      <w:r w:rsidR="00241AE2">
        <w:rPr>
          <w:rFonts w:ascii="Times New Roman" w:hAnsi="Times New Roman" w:cs="Times New Roman"/>
          <w:sz w:val="28"/>
          <w:szCs w:val="28"/>
        </w:rPr>
        <w:t xml:space="preserve"> </w:t>
      </w:r>
      <w:r w:rsidR="009160C9">
        <w:rPr>
          <w:rFonts w:ascii="Times New Roman" w:hAnsi="Times New Roman" w:cs="Times New Roman"/>
          <w:sz w:val="28"/>
          <w:szCs w:val="28"/>
        </w:rPr>
        <w:t xml:space="preserve">corre por cuenta del sector </w:t>
      </w:r>
      <w:r w:rsidR="00E51762">
        <w:rPr>
          <w:rFonts w:ascii="Times New Roman" w:hAnsi="Times New Roman" w:cs="Times New Roman"/>
          <w:sz w:val="28"/>
          <w:szCs w:val="28"/>
        </w:rPr>
        <w:t xml:space="preserve">propietario </w:t>
      </w:r>
      <w:r w:rsidR="009160C9">
        <w:rPr>
          <w:rFonts w:ascii="Times New Roman" w:hAnsi="Times New Roman" w:cs="Times New Roman"/>
          <w:sz w:val="28"/>
          <w:szCs w:val="28"/>
        </w:rPr>
        <w:t>burgués específicamente dedicado a ello</w:t>
      </w:r>
      <w:r w:rsidR="00C13C2D">
        <w:rPr>
          <w:rFonts w:ascii="Times New Roman" w:hAnsi="Times New Roman" w:cs="Times New Roman"/>
          <w:sz w:val="28"/>
          <w:szCs w:val="28"/>
        </w:rPr>
        <w:t xml:space="preserve">, mientras </w:t>
      </w:r>
      <w:r w:rsidR="00241AE2">
        <w:rPr>
          <w:rFonts w:ascii="Times New Roman" w:hAnsi="Times New Roman" w:cs="Times New Roman"/>
          <w:sz w:val="28"/>
          <w:szCs w:val="28"/>
        </w:rPr>
        <w:t xml:space="preserve">el </w:t>
      </w:r>
      <w:r w:rsidR="009160C9">
        <w:rPr>
          <w:rFonts w:ascii="Times New Roman" w:hAnsi="Times New Roman" w:cs="Times New Roman"/>
          <w:sz w:val="28"/>
          <w:szCs w:val="28"/>
        </w:rPr>
        <w:t xml:space="preserve">sector </w:t>
      </w:r>
      <w:r w:rsidR="00E51762">
        <w:rPr>
          <w:rFonts w:ascii="Times New Roman" w:hAnsi="Times New Roman" w:cs="Times New Roman"/>
          <w:sz w:val="28"/>
          <w:szCs w:val="28"/>
        </w:rPr>
        <w:t xml:space="preserve">en poder </w:t>
      </w:r>
      <w:r w:rsidR="009160C9">
        <w:rPr>
          <w:rFonts w:ascii="Times New Roman" w:hAnsi="Times New Roman" w:cs="Times New Roman"/>
          <w:sz w:val="28"/>
          <w:szCs w:val="28"/>
        </w:rPr>
        <w:t xml:space="preserve">de esa otra </w:t>
      </w:r>
      <w:r w:rsidR="009160C9" w:rsidRPr="00EE212D">
        <w:rPr>
          <w:rFonts w:ascii="Times New Roman" w:hAnsi="Times New Roman" w:cs="Times New Roman"/>
          <w:b/>
          <w:sz w:val="28"/>
          <w:szCs w:val="28"/>
          <w:u w:val="single"/>
        </w:rPr>
        <w:t>industria</w:t>
      </w:r>
      <w:r w:rsidR="009160C9">
        <w:rPr>
          <w:rFonts w:ascii="Times New Roman" w:hAnsi="Times New Roman" w:cs="Times New Roman"/>
          <w:sz w:val="28"/>
          <w:szCs w:val="28"/>
        </w:rPr>
        <w:t xml:space="preserve"> </w:t>
      </w:r>
      <w:r w:rsidR="008F6445">
        <w:rPr>
          <w:rFonts w:ascii="Times New Roman" w:hAnsi="Times New Roman" w:cs="Times New Roman"/>
          <w:sz w:val="28"/>
          <w:szCs w:val="28"/>
        </w:rPr>
        <w:t xml:space="preserve">de la información desinformadora </w:t>
      </w:r>
      <w:r w:rsidR="00ED5100">
        <w:rPr>
          <w:rFonts w:ascii="Times New Roman" w:hAnsi="Times New Roman" w:cs="Times New Roman"/>
          <w:sz w:val="28"/>
          <w:szCs w:val="28"/>
        </w:rPr>
        <w:t>—</w:t>
      </w:r>
      <w:r w:rsidR="008F6445">
        <w:rPr>
          <w:rFonts w:ascii="Times New Roman" w:hAnsi="Times New Roman" w:cs="Times New Roman"/>
          <w:sz w:val="28"/>
          <w:szCs w:val="28"/>
        </w:rPr>
        <w:t xml:space="preserve">que </w:t>
      </w:r>
      <w:r w:rsidR="00E0032A">
        <w:rPr>
          <w:rFonts w:ascii="Times New Roman" w:hAnsi="Times New Roman" w:cs="Times New Roman"/>
          <w:sz w:val="28"/>
          <w:szCs w:val="28"/>
        </w:rPr>
        <w:t>prom</w:t>
      </w:r>
      <w:r w:rsidR="008F6445">
        <w:rPr>
          <w:rFonts w:ascii="Times New Roman" w:hAnsi="Times New Roman" w:cs="Times New Roman"/>
          <w:sz w:val="28"/>
          <w:szCs w:val="28"/>
        </w:rPr>
        <w:t xml:space="preserve">ueve </w:t>
      </w:r>
      <w:r w:rsidR="009160C9">
        <w:rPr>
          <w:rFonts w:ascii="Times New Roman" w:hAnsi="Times New Roman" w:cs="Times New Roman"/>
          <w:sz w:val="28"/>
          <w:szCs w:val="28"/>
        </w:rPr>
        <w:t xml:space="preserve">las distintas </w:t>
      </w:r>
      <w:r w:rsidR="00241AE2">
        <w:rPr>
          <w:rFonts w:ascii="Times New Roman" w:hAnsi="Times New Roman" w:cs="Times New Roman"/>
          <w:sz w:val="28"/>
          <w:szCs w:val="28"/>
        </w:rPr>
        <w:t>“</w:t>
      </w:r>
      <w:r w:rsidR="009160C9">
        <w:rPr>
          <w:rFonts w:ascii="Times New Roman" w:hAnsi="Times New Roman" w:cs="Times New Roman"/>
          <w:sz w:val="28"/>
          <w:szCs w:val="28"/>
        </w:rPr>
        <w:t>artes</w:t>
      </w:r>
      <w:r w:rsidR="00241AE2">
        <w:rPr>
          <w:rFonts w:ascii="Times New Roman" w:hAnsi="Times New Roman" w:cs="Times New Roman"/>
          <w:sz w:val="28"/>
          <w:szCs w:val="28"/>
        </w:rPr>
        <w:t>”</w:t>
      </w:r>
      <w:r w:rsidR="009160C9">
        <w:rPr>
          <w:rFonts w:ascii="Times New Roman" w:hAnsi="Times New Roman" w:cs="Times New Roman"/>
          <w:sz w:val="28"/>
          <w:szCs w:val="28"/>
        </w:rPr>
        <w:t xml:space="preserve"> y el deporte</w:t>
      </w:r>
      <w:r w:rsidR="00ED5100">
        <w:rPr>
          <w:rFonts w:ascii="Times New Roman" w:hAnsi="Times New Roman" w:cs="Times New Roman"/>
          <w:sz w:val="28"/>
          <w:szCs w:val="28"/>
        </w:rPr>
        <w:t>—</w:t>
      </w:r>
      <w:r w:rsidR="009160C9">
        <w:rPr>
          <w:rFonts w:ascii="Times New Roman" w:hAnsi="Times New Roman" w:cs="Times New Roman"/>
          <w:sz w:val="28"/>
          <w:szCs w:val="28"/>
        </w:rPr>
        <w:t xml:space="preserve"> </w:t>
      </w:r>
      <w:r w:rsidR="000262C5">
        <w:rPr>
          <w:rFonts w:ascii="Times New Roman" w:hAnsi="Times New Roman" w:cs="Times New Roman"/>
          <w:sz w:val="28"/>
          <w:szCs w:val="28"/>
        </w:rPr>
        <w:t xml:space="preserve">se dedica a secuestrar </w:t>
      </w:r>
      <w:r w:rsidR="00241AE2">
        <w:rPr>
          <w:rFonts w:ascii="Times New Roman" w:hAnsi="Times New Roman" w:cs="Times New Roman"/>
          <w:sz w:val="28"/>
          <w:szCs w:val="28"/>
        </w:rPr>
        <w:t xml:space="preserve">el </w:t>
      </w:r>
      <w:r w:rsidR="000262C5">
        <w:rPr>
          <w:rFonts w:ascii="Times New Roman" w:hAnsi="Times New Roman" w:cs="Times New Roman"/>
          <w:sz w:val="28"/>
          <w:szCs w:val="28"/>
        </w:rPr>
        <w:t>“</w:t>
      </w:r>
      <w:r w:rsidR="00241AE2" w:rsidRPr="000262C5">
        <w:rPr>
          <w:rFonts w:ascii="Times New Roman" w:hAnsi="Times New Roman" w:cs="Times New Roman"/>
          <w:b/>
          <w:sz w:val="28"/>
          <w:szCs w:val="28"/>
          <w:u w:val="single"/>
        </w:rPr>
        <w:t>tiempo libre</w:t>
      </w:r>
      <w:r w:rsidR="000262C5">
        <w:rPr>
          <w:rFonts w:ascii="Times New Roman" w:hAnsi="Times New Roman" w:cs="Times New Roman"/>
          <w:sz w:val="28"/>
          <w:szCs w:val="28"/>
        </w:rPr>
        <w:t>”</w:t>
      </w:r>
      <w:r w:rsidR="00241AE2">
        <w:rPr>
          <w:rFonts w:ascii="Times New Roman" w:hAnsi="Times New Roman" w:cs="Times New Roman"/>
          <w:sz w:val="28"/>
          <w:szCs w:val="28"/>
        </w:rPr>
        <w:t xml:space="preserve"> de los </w:t>
      </w:r>
      <w:r w:rsidR="00241AE2" w:rsidRPr="00BE0CFD">
        <w:rPr>
          <w:rFonts w:ascii="Times New Roman" w:hAnsi="Times New Roman" w:cs="Times New Roman"/>
          <w:b/>
          <w:sz w:val="28"/>
          <w:szCs w:val="28"/>
          <w:u w:val="single"/>
        </w:rPr>
        <w:t>explotados</w:t>
      </w:r>
      <w:r w:rsidR="00241AE2">
        <w:rPr>
          <w:rFonts w:ascii="Times New Roman" w:hAnsi="Times New Roman" w:cs="Times New Roman"/>
          <w:sz w:val="28"/>
          <w:szCs w:val="28"/>
        </w:rPr>
        <w:t xml:space="preserve"> </w:t>
      </w:r>
      <w:r w:rsidR="009160C9">
        <w:rPr>
          <w:rFonts w:ascii="Times New Roman" w:hAnsi="Times New Roman" w:cs="Times New Roman"/>
          <w:sz w:val="28"/>
          <w:szCs w:val="28"/>
        </w:rPr>
        <w:t>cultiva</w:t>
      </w:r>
      <w:r w:rsidR="00241AE2">
        <w:rPr>
          <w:rFonts w:ascii="Times New Roman" w:hAnsi="Times New Roman" w:cs="Times New Roman"/>
          <w:sz w:val="28"/>
          <w:szCs w:val="28"/>
        </w:rPr>
        <w:t xml:space="preserve">ndo </w:t>
      </w:r>
      <w:r w:rsidR="000262C5">
        <w:rPr>
          <w:rFonts w:ascii="Times New Roman" w:hAnsi="Times New Roman" w:cs="Times New Roman"/>
          <w:sz w:val="28"/>
          <w:szCs w:val="28"/>
        </w:rPr>
        <w:t xml:space="preserve">en sus conciencias </w:t>
      </w:r>
      <w:r w:rsidR="00241AE2">
        <w:rPr>
          <w:rFonts w:ascii="Times New Roman" w:hAnsi="Times New Roman" w:cs="Times New Roman"/>
          <w:sz w:val="28"/>
          <w:szCs w:val="28"/>
        </w:rPr>
        <w:t xml:space="preserve">el </w:t>
      </w:r>
      <w:r w:rsidR="009160C9">
        <w:rPr>
          <w:rFonts w:ascii="Times New Roman" w:hAnsi="Times New Roman" w:cs="Times New Roman"/>
          <w:sz w:val="28"/>
          <w:szCs w:val="28"/>
        </w:rPr>
        <w:t>embrutecimiento político</w:t>
      </w:r>
      <w:r w:rsidR="002D1C74">
        <w:rPr>
          <w:rFonts w:ascii="Times New Roman" w:hAnsi="Times New Roman" w:cs="Times New Roman"/>
          <w:sz w:val="28"/>
          <w:szCs w:val="28"/>
        </w:rPr>
        <w:t xml:space="preserve">, </w:t>
      </w:r>
      <w:r w:rsidR="00EE212D">
        <w:rPr>
          <w:rFonts w:ascii="Times New Roman" w:hAnsi="Times New Roman" w:cs="Times New Roman"/>
          <w:sz w:val="28"/>
          <w:szCs w:val="28"/>
        </w:rPr>
        <w:t xml:space="preserve">es decir, que </w:t>
      </w:r>
      <w:r w:rsidR="00AC7546">
        <w:rPr>
          <w:rFonts w:ascii="Times New Roman" w:hAnsi="Times New Roman" w:cs="Times New Roman"/>
          <w:sz w:val="28"/>
          <w:szCs w:val="28"/>
        </w:rPr>
        <w:t xml:space="preserve">procura </w:t>
      </w:r>
      <w:r w:rsidR="002D1C74">
        <w:rPr>
          <w:rFonts w:ascii="Times New Roman" w:hAnsi="Times New Roman" w:cs="Times New Roman"/>
          <w:sz w:val="28"/>
          <w:szCs w:val="28"/>
        </w:rPr>
        <w:t>aleja</w:t>
      </w:r>
      <w:r w:rsidR="00AC7546">
        <w:rPr>
          <w:rFonts w:ascii="Times New Roman" w:hAnsi="Times New Roman" w:cs="Times New Roman"/>
          <w:sz w:val="28"/>
          <w:szCs w:val="28"/>
        </w:rPr>
        <w:t xml:space="preserve">r </w:t>
      </w:r>
      <w:r w:rsidR="002D1C74">
        <w:rPr>
          <w:rFonts w:ascii="Times New Roman" w:hAnsi="Times New Roman" w:cs="Times New Roman"/>
          <w:sz w:val="28"/>
          <w:szCs w:val="28"/>
        </w:rPr>
        <w:t xml:space="preserve">de su pensamiento </w:t>
      </w:r>
      <w:r w:rsidR="00BE0CFD">
        <w:rPr>
          <w:rFonts w:ascii="Times New Roman" w:hAnsi="Times New Roman" w:cs="Times New Roman"/>
          <w:sz w:val="28"/>
          <w:szCs w:val="28"/>
        </w:rPr>
        <w:t xml:space="preserve">las verdaderas causas de </w:t>
      </w:r>
      <w:r w:rsidR="002D1C74">
        <w:rPr>
          <w:rFonts w:ascii="Times New Roman" w:hAnsi="Times New Roman" w:cs="Times New Roman"/>
          <w:sz w:val="28"/>
          <w:szCs w:val="28"/>
        </w:rPr>
        <w:t xml:space="preserve">ese posible </w:t>
      </w:r>
      <w:r w:rsidR="006170CF">
        <w:rPr>
          <w:rFonts w:ascii="Times New Roman" w:hAnsi="Times New Roman" w:cs="Times New Roman"/>
          <w:sz w:val="28"/>
          <w:szCs w:val="28"/>
        </w:rPr>
        <w:t xml:space="preserve">nuevo holocausto que se </w:t>
      </w:r>
      <w:r w:rsidR="00B713C7">
        <w:rPr>
          <w:rFonts w:ascii="Times New Roman" w:hAnsi="Times New Roman" w:cs="Times New Roman"/>
          <w:sz w:val="28"/>
          <w:szCs w:val="28"/>
        </w:rPr>
        <w:t>cierne</w:t>
      </w:r>
      <w:r w:rsidR="00C25D4B">
        <w:rPr>
          <w:rFonts w:ascii="Times New Roman" w:hAnsi="Times New Roman" w:cs="Times New Roman"/>
          <w:sz w:val="28"/>
          <w:szCs w:val="28"/>
        </w:rPr>
        <w:t xml:space="preserve"> sobre la humanidad</w:t>
      </w:r>
      <w:r w:rsidR="006170CF">
        <w:rPr>
          <w:rFonts w:ascii="Times New Roman" w:hAnsi="Times New Roman" w:cs="Times New Roman"/>
          <w:sz w:val="28"/>
          <w:szCs w:val="28"/>
        </w:rPr>
        <w:t xml:space="preserve">. </w:t>
      </w:r>
      <w:r w:rsidR="00C13C2D">
        <w:rPr>
          <w:rFonts w:ascii="Times New Roman" w:hAnsi="Times New Roman" w:cs="Times New Roman"/>
          <w:sz w:val="28"/>
          <w:szCs w:val="28"/>
        </w:rPr>
        <w:t xml:space="preserve">Todo ello </w:t>
      </w:r>
      <w:r w:rsidR="006170CF">
        <w:rPr>
          <w:rFonts w:ascii="Times New Roman" w:hAnsi="Times New Roman" w:cs="Times New Roman"/>
          <w:sz w:val="28"/>
          <w:szCs w:val="28"/>
        </w:rPr>
        <w:t xml:space="preserve">nada más que </w:t>
      </w:r>
      <w:r w:rsidR="00241AE2">
        <w:rPr>
          <w:rFonts w:ascii="Times New Roman" w:hAnsi="Times New Roman" w:cs="Times New Roman"/>
          <w:sz w:val="28"/>
          <w:szCs w:val="28"/>
        </w:rPr>
        <w:t xml:space="preserve">para los fines </w:t>
      </w:r>
      <w:r w:rsidR="00E51762">
        <w:rPr>
          <w:rFonts w:ascii="Times New Roman" w:hAnsi="Times New Roman" w:cs="Times New Roman"/>
          <w:sz w:val="28"/>
          <w:szCs w:val="28"/>
        </w:rPr>
        <w:t xml:space="preserve">muy precisos </w:t>
      </w:r>
      <w:r w:rsidR="00241AE2">
        <w:rPr>
          <w:rFonts w:ascii="Times New Roman" w:hAnsi="Times New Roman" w:cs="Times New Roman"/>
          <w:sz w:val="28"/>
          <w:szCs w:val="28"/>
        </w:rPr>
        <w:t xml:space="preserve">de garantizar </w:t>
      </w:r>
      <w:r w:rsidR="00C13C2D">
        <w:rPr>
          <w:rFonts w:ascii="Times New Roman" w:hAnsi="Times New Roman" w:cs="Times New Roman"/>
          <w:sz w:val="28"/>
          <w:szCs w:val="28"/>
        </w:rPr>
        <w:t>la supervivencia del sistema</w:t>
      </w:r>
      <w:r w:rsidR="004F7FF2">
        <w:rPr>
          <w:rFonts w:ascii="Times New Roman" w:hAnsi="Times New Roman" w:cs="Times New Roman"/>
          <w:sz w:val="28"/>
          <w:szCs w:val="28"/>
        </w:rPr>
        <w:t xml:space="preserve">, que también </w:t>
      </w:r>
      <w:r w:rsidR="00D902CD">
        <w:rPr>
          <w:rFonts w:ascii="Times New Roman" w:hAnsi="Times New Roman" w:cs="Times New Roman"/>
          <w:sz w:val="28"/>
          <w:szCs w:val="28"/>
        </w:rPr>
        <w:t xml:space="preserve">compromete a la </w:t>
      </w:r>
      <w:r w:rsidR="004F7FF2">
        <w:rPr>
          <w:rFonts w:ascii="Times New Roman" w:hAnsi="Times New Roman" w:cs="Times New Roman"/>
          <w:sz w:val="28"/>
          <w:szCs w:val="28"/>
        </w:rPr>
        <w:t>“ética empresarial”.</w:t>
      </w:r>
      <w:r w:rsidR="00C13C2D">
        <w:rPr>
          <w:rFonts w:ascii="Times New Roman" w:hAnsi="Times New Roman" w:cs="Times New Roman"/>
          <w:sz w:val="28"/>
          <w:szCs w:val="28"/>
        </w:rPr>
        <w:t xml:space="preserve"> </w:t>
      </w:r>
      <w:r w:rsidR="00E51C38">
        <w:rPr>
          <w:rFonts w:ascii="Times New Roman" w:hAnsi="Times New Roman" w:cs="Times New Roman"/>
          <w:sz w:val="28"/>
          <w:szCs w:val="28"/>
        </w:rPr>
        <w:t xml:space="preserve">Para decirlo sintéticamente: El sistema </w:t>
      </w:r>
      <w:r w:rsidR="00D902CD">
        <w:rPr>
          <w:rFonts w:ascii="Times New Roman" w:hAnsi="Times New Roman" w:cs="Times New Roman"/>
          <w:sz w:val="28"/>
          <w:szCs w:val="28"/>
        </w:rPr>
        <w:t xml:space="preserve">explotador y </w:t>
      </w:r>
      <w:r w:rsidR="00D801D8">
        <w:rPr>
          <w:rFonts w:ascii="Times New Roman" w:hAnsi="Times New Roman" w:cs="Times New Roman"/>
          <w:sz w:val="28"/>
          <w:szCs w:val="28"/>
        </w:rPr>
        <w:t xml:space="preserve">criminal </w:t>
      </w:r>
      <w:r w:rsidR="00E51C38">
        <w:rPr>
          <w:rFonts w:ascii="Times New Roman" w:hAnsi="Times New Roman" w:cs="Times New Roman"/>
          <w:sz w:val="28"/>
          <w:szCs w:val="28"/>
        </w:rPr>
        <w:t xml:space="preserve">hace a la “ética” del empresario y éste a la </w:t>
      </w:r>
      <w:r w:rsidR="00ED5100">
        <w:rPr>
          <w:rFonts w:ascii="Times New Roman" w:hAnsi="Times New Roman" w:cs="Times New Roman"/>
          <w:sz w:val="28"/>
          <w:szCs w:val="28"/>
        </w:rPr>
        <w:t xml:space="preserve">ignorancia de sus subordinados acerca de la verdadera </w:t>
      </w:r>
      <w:r w:rsidR="00E51C38">
        <w:rPr>
          <w:rFonts w:ascii="Times New Roman" w:hAnsi="Times New Roman" w:cs="Times New Roman"/>
          <w:sz w:val="28"/>
          <w:szCs w:val="28"/>
        </w:rPr>
        <w:t>naturaleza del sistema.</w:t>
      </w:r>
      <w:r w:rsidR="00D801D8">
        <w:rPr>
          <w:rFonts w:ascii="Times New Roman" w:hAnsi="Times New Roman" w:cs="Times New Roman"/>
          <w:sz w:val="28"/>
          <w:szCs w:val="28"/>
        </w:rPr>
        <w:t xml:space="preserve"> Una verdad que se confirmará en el apartado siguiente.</w:t>
      </w:r>
      <w:r w:rsidR="00E51C38">
        <w:rPr>
          <w:rFonts w:ascii="Times New Roman" w:hAnsi="Times New Roman" w:cs="Times New Roman"/>
          <w:sz w:val="28"/>
          <w:szCs w:val="28"/>
        </w:rPr>
        <w:t xml:space="preserve">  </w:t>
      </w:r>
      <w:r w:rsidR="00241AE2">
        <w:rPr>
          <w:rFonts w:ascii="Times New Roman" w:hAnsi="Times New Roman" w:cs="Times New Roman"/>
          <w:sz w:val="28"/>
          <w:szCs w:val="28"/>
        </w:rPr>
        <w:t xml:space="preserve">  </w:t>
      </w:r>
      <w:r w:rsidR="00E0032A">
        <w:rPr>
          <w:rFonts w:ascii="Times New Roman" w:hAnsi="Times New Roman" w:cs="Times New Roman"/>
          <w:sz w:val="28"/>
          <w:szCs w:val="28"/>
        </w:rPr>
        <w:t xml:space="preserve"> </w:t>
      </w:r>
      <w:r w:rsidR="0085038E">
        <w:rPr>
          <w:rFonts w:ascii="Times New Roman" w:hAnsi="Times New Roman" w:cs="Times New Roman"/>
          <w:sz w:val="28"/>
          <w:szCs w:val="28"/>
        </w:rPr>
        <w:t xml:space="preserve">  </w:t>
      </w:r>
    </w:p>
    <w:p w:rsidR="0011297C" w:rsidRPr="00CF1892" w:rsidRDefault="0011297C" w:rsidP="00CF1892">
      <w:pPr>
        <w:jc w:val="both"/>
        <w:rPr>
          <w:rFonts w:ascii="Times New Roman" w:hAnsi="Times New Roman" w:cs="Times New Roman"/>
          <w:b/>
          <w:sz w:val="24"/>
          <w:szCs w:val="24"/>
          <w:u w:val="single"/>
        </w:rPr>
      </w:pPr>
    </w:p>
    <w:p w:rsidR="0011297C" w:rsidRPr="00E3716A" w:rsidRDefault="00E3716A" w:rsidP="00E3716A">
      <w:pPr>
        <w:pStyle w:val="Prrafodelista"/>
        <w:numPr>
          <w:ilvl w:val="0"/>
          <w:numId w:val="1"/>
        </w:numPr>
        <w:spacing w:after="0" w:line="240" w:lineRule="auto"/>
        <w:jc w:val="center"/>
        <w:rPr>
          <w:rFonts w:ascii="Times New Roman" w:hAnsi="Times New Roman" w:cs="Times New Roman"/>
          <w:b/>
          <w:sz w:val="40"/>
          <w:szCs w:val="40"/>
          <w:u w:val="single"/>
        </w:rPr>
      </w:pPr>
      <w:r>
        <w:rPr>
          <w:rFonts w:ascii="Times New Roman" w:hAnsi="Times New Roman" w:cs="Times New Roman"/>
          <w:b/>
          <w:sz w:val="40"/>
          <w:szCs w:val="40"/>
        </w:rPr>
        <w:t xml:space="preserve"> </w:t>
      </w:r>
      <w:r>
        <w:rPr>
          <w:rFonts w:ascii="Times New Roman" w:hAnsi="Times New Roman" w:cs="Times New Roman"/>
          <w:b/>
          <w:sz w:val="40"/>
          <w:szCs w:val="40"/>
          <w:u w:val="single"/>
        </w:rPr>
        <w:t>E</w:t>
      </w:r>
      <w:r w:rsidR="00647B9B" w:rsidRPr="00E3716A">
        <w:rPr>
          <w:rFonts w:ascii="Times New Roman" w:hAnsi="Times New Roman" w:cs="Times New Roman"/>
          <w:b/>
          <w:sz w:val="40"/>
          <w:szCs w:val="40"/>
          <w:u w:val="single"/>
        </w:rPr>
        <w:t xml:space="preserve">l contubernio </w:t>
      </w:r>
      <w:r w:rsidR="009B60CB" w:rsidRPr="00E3716A">
        <w:rPr>
          <w:rFonts w:ascii="Times New Roman" w:hAnsi="Times New Roman" w:cs="Times New Roman"/>
          <w:b/>
          <w:sz w:val="40"/>
          <w:szCs w:val="40"/>
          <w:u w:val="single"/>
        </w:rPr>
        <w:t xml:space="preserve">macabro </w:t>
      </w:r>
      <w:r w:rsidR="00647B9B" w:rsidRPr="00E3716A">
        <w:rPr>
          <w:rFonts w:ascii="Times New Roman" w:hAnsi="Times New Roman" w:cs="Times New Roman"/>
          <w:b/>
          <w:sz w:val="40"/>
          <w:szCs w:val="40"/>
          <w:u w:val="single"/>
        </w:rPr>
        <w:t xml:space="preserve">entre sociedad civil </w:t>
      </w:r>
      <w:r w:rsidR="008F6445" w:rsidRPr="00E3716A">
        <w:rPr>
          <w:rFonts w:ascii="Times New Roman" w:hAnsi="Times New Roman" w:cs="Times New Roman"/>
          <w:b/>
          <w:sz w:val="40"/>
          <w:szCs w:val="40"/>
          <w:u w:val="single"/>
        </w:rPr>
        <w:t>empresa</w:t>
      </w:r>
      <w:r w:rsidR="009B60CB" w:rsidRPr="00E3716A">
        <w:rPr>
          <w:rFonts w:ascii="Times New Roman" w:hAnsi="Times New Roman" w:cs="Times New Roman"/>
          <w:b/>
          <w:sz w:val="40"/>
          <w:szCs w:val="40"/>
          <w:u w:val="single"/>
        </w:rPr>
        <w:t>ria</w:t>
      </w:r>
      <w:r w:rsidR="008F6445" w:rsidRPr="00E3716A">
        <w:rPr>
          <w:rFonts w:ascii="Times New Roman" w:hAnsi="Times New Roman" w:cs="Times New Roman"/>
          <w:b/>
          <w:sz w:val="40"/>
          <w:szCs w:val="40"/>
          <w:u w:val="single"/>
        </w:rPr>
        <w:t xml:space="preserve"> </w:t>
      </w:r>
      <w:r w:rsidR="00647B9B" w:rsidRPr="00E3716A">
        <w:rPr>
          <w:rFonts w:ascii="Times New Roman" w:hAnsi="Times New Roman" w:cs="Times New Roman"/>
          <w:b/>
          <w:sz w:val="40"/>
          <w:szCs w:val="40"/>
          <w:u w:val="single"/>
        </w:rPr>
        <w:t>y Estado</w:t>
      </w:r>
      <w:r w:rsidR="009B60CB" w:rsidRPr="00E3716A">
        <w:rPr>
          <w:rFonts w:ascii="Times New Roman" w:hAnsi="Times New Roman" w:cs="Times New Roman"/>
          <w:b/>
          <w:sz w:val="40"/>
          <w:szCs w:val="40"/>
          <w:u w:val="single"/>
        </w:rPr>
        <w:t xml:space="preserve"> nacional</w:t>
      </w:r>
    </w:p>
    <w:p w:rsidR="00647B9B" w:rsidRPr="00647B9B" w:rsidRDefault="00647B9B" w:rsidP="00647B9B">
      <w:pPr>
        <w:spacing w:after="0" w:line="240" w:lineRule="auto"/>
        <w:jc w:val="center"/>
        <w:rPr>
          <w:rFonts w:ascii="Times New Roman" w:hAnsi="Times New Roman" w:cs="Times New Roman"/>
          <w:b/>
          <w:sz w:val="40"/>
          <w:szCs w:val="40"/>
          <w:u w:val="single"/>
        </w:rPr>
      </w:pPr>
    </w:p>
    <w:p w:rsidR="00D41302" w:rsidRDefault="00C13C2D" w:rsidP="00D4130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B713C7">
        <w:rPr>
          <w:rFonts w:ascii="Times New Roman" w:hAnsi="Times New Roman" w:cs="Times New Roman"/>
          <w:sz w:val="28"/>
          <w:szCs w:val="28"/>
        </w:rPr>
        <w:t xml:space="preserve">Y es que </w:t>
      </w:r>
      <w:r w:rsidR="00CF1892">
        <w:rPr>
          <w:rFonts w:ascii="Times New Roman" w:hAnsi="Times New Roman" w:cs="Times New Roman"/>
          <w:sz w:val="28"/>
          <w:szCs w:val="28"/>
        </w:rPr>
        <w:t xml:space="preserve">hay más, porque </w:t>
      </w:r>
      <w:r w:rsidR="00E2736B">
        <w:rPr>
          <w:rFonts w:ascii="Times New Roman" w:hAnsi="Times New Roman" w:cs="Times New Roman"/>
          <w:sz w:val="28"/>
          <w:szCs w:val="28"/>
        </w:rPr>
        <w:t xml:space="preserve">tras la </w:t>
      </w:r>
      <w:r w:rsidR="00E2736B" w:rsidRPr="00554C79">
        <w:rPr>
          <w:rFonts w:ascii="Times New Roman" w:hAnsi="Times New Roman" w:cs="Times New Roman"/>
          <w:b/>
          <w:sz w:val="28"/>
          <w:szCs w:val="28"/>
          <w:u w:val="single"/>
        </w:rPr>
        <w:t>iniciativa</w:t>
      </w:r>
      <w:r w:rsidR="00E2736B">
        <w:rPr>
          <w:rFonts w:ascii="Times New Roman" w:hAnsi="Times New Roman" w:cs="Times New Roman"/>
          <w:sz w:val="28"/>
          <w:szCs w:val="28"/>
        </w:rPr>
        <w:t xml:space="preserve"> de los </w:t>
      </w:r>
      <w:r w:rsidR="00FB73C9">
        <w:rPr>
          <w:rFonts w:ascii="Times New Roman" w:hAnsi="Times New Roman" w:cs="Times New Roman"/>
          <w:sz w:val="28"/>
          <w:szCs w:val="28"/>
        </w:rPr>
        <w:t xml:space="preserve">EE.UU. </w:t>
      </w:r>
      <w:r w:rsidR="00E2736B">
        <w:rPr>
          <w:rFonts w:ascii="Times New Roman" w:hAnsi="Times New Roman" w:cs="Times New Roman"/>
          <w:sz w:val="28"/>
          <w:szCs w:val="28"/>
        </w:rPr>
        <w:t xml:space="preserve">en la década de los años sesenta </w:t>
      </w:r>
      <w:r w:rsidR="00FB73C9">
        <w:rPr>
          <w:rFonts w:ascii="Times New Roman" w:hAnsi="Times New Roman" w:cs="Times New Roman"/>
          <w:sz w:val="28"/>
          <w:szCs w:val="28"/>
        </w:rPr>
        <w:t xml:space="preserve">el </w:t>
      </w:r>
      <w:r w:rsidR="00E2736B">
        <w:rPr>
          <w:rFonts w:ascii="Times New Roman" w:hAnsi="Times New Roman" w:cs="Times New Roman"/>
          <w:sz w:val="28"/>
          <w:szCs w:val="28"/>
        </w:rPr>
        <w:t xml:space="preserve">siglo pasado, </w:t>
      </w:r>
      <w:r w:rsidR="00FB73C9">
        <w:rPr>
          <w:rFonts w:ascii="Times New Roman" w:hAnsi="Times New Roman" w:cs="Times New Roman"/>
          <w:sz w:val="28"/>
          <w:szCs w:val="28"/>
        </w:rPr>
        <w:t xml:space="preserve">los </w:t>
      </w:r>
      <w:r w:rsidR="00E2736B">
        <w:rPr>
          <w:rFonts w:ascii="Times New Roman" w:hAnsi="Times New Roman" w:cs="Times New Roman"/>
          <w:sz w:val="28"/>
          <w:szCs w:val="28"/>
        </w:rPr>
        <w:t xml:space="preserve">demás países </w:t>
      </w:r>
      <w:r w:rsidR="00FB73C9">
        <w:rPr>
          <w:rFonts w:ascii="Times New Roman" w:hAnsi="Times New Roman" w:cs="Times New Roman"/>
          <w:sz w:val="28"/>
          <w:szCs w:val="28"/>
        </w:rPr>
        <w:t xml:space="preserve">de la </w:t>
      </w:r>
      <w:r w:rsidR="00FB73C9" w:rsidRPr="00390CED">
        <w:rPr>
          <w:rFonts w:ascii="Times New Roman" w:hAnsi="Times New Roman" w:cs="Times New Roman"/>
          <w:b/>
          <w:sz w:val="28"/>
          <w:szCs w:val="28"/>
          <w:u w:val="single"/>
        </w:rPr>
        <w:t>cadena imperialista</w:t>
      </w:r>
      <w:r w:rsidR="00E2736B">
        <w:rPr>
          <w:rFonts w:ascii="Times New Roman" w:hAnsi="Times New Roman" w:cs="Times New Roman"/>
          <w:sz w:val="28"/>
          <w:szCs w:val="28"/>
        </w:rPr>
        <w:t xml:space="preserve"> </w:t>
      </w:r>
      <w:r w:rsidR="003445DE">
        <w:rPr>
          <w:rFonts w:ascii="Times New Roman" w:hAnsi="Times New Roman" w:cs="Times New Roman"/>
          <w:sz w:val="28"/>
          <w:szCs w:val="28"/>
        </w:rPr>
        <w:t xml:space="preserve">en manos del </w:t>
      </w:r>
      <w:r w:rsidR="003445DE" w:rsidRPr="00FB73C9">
        <w:rPr>
          <w:rFonts w:ascii="Times New Roman" w:hAnsi="Times New Roman" w:cs="Times New Roman"/>
          <w:b/>
          <w:sz w:val="28"/>
          <w:szCs w:val="28"/>
          <w:u w:val="single"/>
        </w:rPr>
        <w:t xml:space="preserve">gran capital financiero </w:t>
      </w:r>
      <w:r w:rsidR="00B713C7">
        <w:rPr>
          <w:rFonts w:ascii="Times New Roman" w:hAnsi="Times New Roman" w:cs="Times New Roman"/>
          <w:b/>
          <w:sz w:val="28"/>
          <w:szCs w:val="28"/>
          <w:u w:val="single"/>
        </w:rPr>
        <w:t xml:space="preserve">internacional </w:t>
      </w:r>
      <w:r w:rsidR="00FB73C9" w:rsidRPr="00FB73C9">
        <w:rPr>
          <w:rFonts w:ascii="Times New Roman" w:hAnsi="Times New Roman" w:cs="Times New Roman"/>
          <w:b/>
          <w:sz w:val="28"/>
          <w:szCs w:val="28"/>
          <w:u w:val="single"/>
        </w:rPr>
        <w:t>privado</w:t>
      </w:r>
      <w:r w:rsidR="003445DE">
        <w:rPr>
          <w:rFonts w:ascii="Times New Roman" w:hAnsi="Times New Roman" w:cs="Times New Roman"/>
          <w:sz w:val="28"/>
          <w:szCs w:val="28"/>
        </w:rPr>
        <w:t xml:space="preserve">, </w:t>
      </w:r>
      <w:r w:rsidR="00E2736B">
        <w:rPr>
          <w:rFonts w:ascii="Times New Roman" w:hAnsi="Times New Roman" w:cs="Times New Roman"/>
          <w:sz w:val="28"/>
          <w:szCs w:val="28"/>
        </w:rPr>
        <w:t xml:space="preserve">uno tras otro </w:t>
      </w:r>
      <w:r w:rsidR="003445DE">
        <w:rPr>
          <w:rFonts w:ascii="Times New Roman" w:hAnsi="Times New Roman" w:cs="Times New Roman"/>
          <w:sz w:val="28"/>
          <w:szCs w:val="28"/>
        </w:rPr>
        <w:t xml:space="preserve">han </w:t>
      </w:r>
      <w:r w:rsidR="00E2736B">
        <w:rPr>
          <w:rFonts w:ascii="Times New Roman" w:hAnsi="Times New Roman" w:cs="Times New Roman"/>
          <w:sz w:val="28"/>
          <w:szCs w:val="28"/>
        </w:rPr>
        <w:t xml:space="preserve">venido </w:t>
      </w:r>
      <w:r w:rsidR="003445DE">
        <w:rPr>
          <w:rFonts w:ascii="Times New Roman" w:hAnsi="Times New Roman" w:cs="Times New Roman"/>
          <w:sz w:val="28"/>
          <w:szCs w:val="28"/>
        </w:rPr>
        <w:t>crea</w:t>
      </w:r>
      <w:r w:rsidR="00E2736B">
        <w:rPr>
          <w:rFonts w:ascii="Times New Roman" w:hAnsi="Times New Roman" w:cs="Times New Roman"/>
          <w:sz w:val="28"/>
          <w:szCs w:val="28"/>
        </w:rPr>
        <w:t>n</w:t>
      </w:r>
      <w:r w:rsidR="003445DE">
        <w:rPr>
          <w:rFonts w:ascii="Times New Roman" w:hAnsi="Times New Roman" w:cs="Times New Roman"/>
          <w:sz w:val="28"/>
          <w:szCs w:val="28"/>
        </w:rPr>
        <w:t>do lo que se ha dado en llamar “</w:t>
      </w:r>
      <w:hyperlink r:id="rId35" w:history="1">
        <w:r w:rsidR="003445DE" w:rsidRPr="000243D1">
          <w:rPr>
            <w:rStyle w:val="Hipervnculo"/>
            <w:rFonts w:ascii="Times New Roman" w:hAnsi="Times New Roman" w:cs="Times New Roman"/>
            <w:b/>
            <w:sz w:val="28"/>
            <w:szCs w:val="28"/>
          </w:rPr>
          <w:t>Complejo militar-industrial</w:t>
        </w:r>
      </w:hyperlink>
      <w:r w:rsidR="003445DE">
        <w:rPr>
          <w:rFonts w:ascii="Times New Roman" w:hAnsi="Times New Roman" w:cs="Times New Roman"/>
          <w:sz w:val="28"/>
          <w:szCs w:val="28"/>
        </w:rPr>
        <w:t>”</w:t>
      </w:r>
      <w:r w:rsidR="00E2736B">
        <w:rPr>
          <w:rFonts w:ascii="Times New Roman" w:hAnsi="Times New Roman" w:cs="Times New Roman"/>
          <w:sz w:val="28"/>
          <w:szCs w:val="28"/>
        </w:rPr>
        <w:t xml:space="preserve"> en cada </w:t>
      </w:r>
      <w:r w:rsidR="00390CED">
        <w:rPr>
          <w:rFonts w:ascii="Times New Roman" w:hAnsi="Times New Roman" w:cs="Times New Roman"/>
          <w:sz w:val="28"/>
          <w:szCs w:val="28"/>
        </w:rPr>
        <w:t>territorio nacional</w:t>
      </w:r>
      <w:r w:rsidR="003445DE">
        <w:rPr>
          <w:rFonts w:ascii="Times New Roman" w:hAnsi="Times New Roman" w:cs="Times New Roman"/>
          <w:sz w:val="28"/>
          <w:szCs w:val="28"/>
        </w:rPr>
        <w:t xml:space="preserve">, </w:t>
      </w:r>
      <w:r w:rsidR="00FB73C9">
        <w:rPr>
          <w:rFonts w:ascii="Times New Roman" w:hAnsi="Times New Roman" w:cs="Times New Roman"/>
          <w:sz w:val="28"/>
          <w:szCs w:val="28"/>
        </w:rPr>
        <w:t>dedicado a promover</w:t>
      </w:r>
      <w:r w:rsidR="003445DE">
        <w:rPr>
          <w:rFonts w:ascii="Times New Roman" w:hAnsi="Times New Roman" w:cs="Times New Roman"/>
          <w:sz w:val="28"/>
          <w:szCs w:val="28"/>
        </w:rPr>
        <w:t xml:space="preserve"> la “economía de la muerte”</w:t>
      </w:r>
      <w:r w:rsidR="00E2736B">
        <w:rPr>
          <w:rFonts w:ascii="Times New Roman" w:hAnsi="Times New Roman" w:cs="Times New Roman"/>
          <w:sz w:val="28"/>
          <w:szCs w:val="28"/>
        </w:rPr>
        <w:t xml:space="preserve"> como resultado de la </w:t>
      </w:r>
      <w:r w:rsidR="00E2736B" w:rsidRPr="0021678F">
        <w:rPr>
          <w:rFonts w:ascii="Times New Roman" w:hAnsi="Times New Roman" w:cs="Times New Roman"/>
          <w:b/>
          <w:sz w:val="28"/>
          <w:szCs w:val="28"/>
          <w:u w:val="single"/>
        </w:rPr>
        <w:t>fusión</w:t>
      </w:r>
      <w:r w:rsidR="00E2736B">
        <w:rPr>
          <w:rFonts w:ascii="Times New Roman" w:hAnsi="Times New Roman" w:cs="Times New Roman"/>
          <w:sz w:val="28"/>
          <w:szCs w:val="28"/>
        </w:rPr>
        <w:t xml:space="preserve"> </w:t>
      </w:r>
      <w:r w:rsidR="00D41302">
        <w:rPr>
          <w:rFonts w:ascii="Times New Roman" w:hAnsi="Times New Roman" w:cs="Times New Roman"/>
          <w:sz w:val="28"/>
          <w:szCs w:val="28"/>
        </w:rPr>
        <w:t xml:space="preserve">entre las </w:t>
      </w:r>
      <w:r w:rsidR="0021678F">
        <w:rPr>
          <w:rFonts w:ascii="Times New Roman" w:hAnsi="Times New Roman" w:cs="Times New Roman"/>
          <w:sz w:val="28"/>
          <w:szCs w:val="28"/>
        </w:rPr>
        <w:t xml:space="preserve">más </w:t>
      </w:r>
      <w:r w:rsidR="00D41302">
        <w:rPr>
          <w:rFonts w:ascii="Times New Roman" w:hAnsi="Times New Roman" w:cs="Times New Roman"/>
          <w:sz w:val="28"/>
          <w:szCs w:val="28"/>
        </w:rPr>
        <w:t>grandes empresas privadas de la industria bélica y</w:t>
      </w:r>
      <w:r w:rsidR="00390CED">
        <w:rPr>
          <w:rFonts w:ascii="Times New Roman" w:hAnsi="Times New Roman" w:cs="Times New Roman"/>
          <w:sz w:val="28"/>
          <w:szCs w:val="28"/>
        </w:rPr>
        <w:t xml:space="preserve"> </w:t>
      </w:r>
      <w:r w:rsidR="00E2736B">
        <w:rPr>
          <w:rFonts w:ascii="Times New Roman" w:hAnsi="Times New Roman" w:cs="Times New Roman"/>
          <w:sz w:val="28"/>
          <w:szCs w:val="28"/>
        </w:rPr>
        <w:t xml:space="preserve">el </w:t>
      </w:r>
      <w:r w:rsidR="00390CED">
        <w:rPr>
          <w:rFonts w:ascii="Times New Roman" w:hAnsi="Times New Roman" w:cs="Times New Roman"/>
          <w:sz w:val="28"/>
          <w:szCs w:val="28"/>
        </w:rPr>
        <w:t>Estado nacional de cada país</w:t>
      </w:r>
      <w:r w:rsidR="00D41302">
        <w:rPr>
          <w:rFonts w:ascii="Times New Roman" w:hAnsi="Times New Roman" w:cs="Times New Roman"/>
          <w:sz w:val="28"/>
          <w:szCs w:val="28"/>
        </w:rPr>
        <w:t xml:space="preserve">. </w:t>
      </w:r>
      <w:r w:rsidR="0021678F">
        <w:rPr>
          <w:rFonts w:ascii="Times New Roman" w:hAnsi="Times New Roman" w:cs="Times New Roman"/>
          <w:sz w:val="28"/>
          <w:szCs w:val="28"/>
        </w:rPr>
        <w:t>Fue u</w:t>
      </w:r>
      <w:r w:rsidR="00DA62C0">
        <w:rPr>
          <w:rFonts w:ascii="Times New Roman" w:hAnsi="Times New Roman" w:cs="Times New Roman"/>
          <w:sz w:val="28"/>
          <w:szCs w:val="28"/>
        </w:rPr>
        <w:t>n legado de la Segunda Guerra Mundial</w:t>
      </w:r>
      <w:r w:rsidR="0021678F">
        <w:rPr>
          <w:rFonts w:ascii="Times New Roman" w:hAnsi="Times New Roman" w:cs="Times New Roman"/>
          <w:sz w:val="28"/>
          <w:szCs w:val="28"/>
        </w:rPr>
        <w:t>, d</w:t>
      </w:r>
      <w:r w:rsidR="00390CED">
        <w:rPr>
          <w:rFonts w:ascii="Times New Roman" w:hAnsi="Times New Roman" w:cs="Times New Roman"/>
          <w:sz w:val="28"/>
          <w:szCs w:val="28"/>
        </w:rPr>
        <w:t>onde los más altos cargos políticos</w:t>
      </w:r>
      <w:r w:rsidR="00D41302">
        <w:rPr>
          <w:rFonts w:ascii="Times New Roman" w:hAnsi="Times New Roman" w:cs="Times New Roman"/>
          <w:sz w:val="28"/>
          <w:szCs w:val="28"/>
        </w:rPr>
        <w:t xml:space="preserve"> </w:t>
      </w:r>
      <w:r w:rsidR="00C20F80">
        <w:rPr>
          <w:rFonts w:ascii="Times New Roman" w:hAnsi="Times New Roman" w:cs="Times New Roman"/>
          <w:sz w:val="28"/>
          <w:szCs w:val="28"/>
        </w:rPr>
        <w:t>en</w:t>
      </w:r>
      <w:r w:rsidR="00D41302">
        <w:rPr>
          <w:rFonts w:ascii="Times New Roman" w:hAnsi="Times New Roman" w:cs="Times New Roman"/>
          <w:sz w:val="28"/>
          <w:szCs w:val="28"/>
        </w:rPr>
        <w:t xml:space="preserve"> los ministerios de defensa y relaciones exteriores, </w:t>
      </w:r>
      <w:r w:rsidR="00554C79">
        <w:rPr>
          <w:rFonts w:ascii="Times New Roman" w:hAnsi="Times New Roman" w:cs="Times New Roman"/>
          <w:sz w:val="28"/>
          <w:szCs w:val="28"/>
        </w:rPr>
        <w:t xml:space="preserve">al contrario de lo que </w:t>
      </w:r>
      <w:r w:rsidR="00C20F80">
        <w:rPr>
          <w:rFonts w:ascii="Times New Roman" w:hAnsi="Times New Roman" w:cs="Times New Roman"/>
          <w:sz w:val="28"/>
          <w:szCs w:val="28"/>
        </w:rPr>
        <w:t>cabría suponer</w:t>
      </w:r>
      <w:r w:rsidR="00F321AE">
        <w:rPr>
          <w:rFonts w:ascii="Times New Roman" w:hAnsi="Times New Roman" w:cs="Times New Roman"/>
          <w:sz w:val="28"/>
          <w:szCs w:val="28"/>
        </w:rPr>
        <w:t>,</w:t>
      </w:r>
      <w:r w:rsidR="00C20F80">
        <w:rPr>
          <w:rFonts w:ascii="Times New Roman" w:hAnsi="Times New Roman" w:cs="Times New Roman"/>
          <w:sz w:val="28"/>
          <w:szCs w:val="28"/>
        </w:rPr>
        <w:t xml:space="preserve"> </w:t>
      </w:r>
      <w:r w:rsidR="0021678F">
        <w:rPr>
          <w:rFonts w:ascii="Times New Roman" w:hAnsi="Times New Roman" w:cs="Times New Roman"/>
          <w:sz w:val="28"/>
          <w:szCs w:val="28"/>
        </w:rPr>
        <w:t xml:space="preserve">curiosamente </w:t>
      </w:r>
      <w:r w:rsidR="00524CB3">
        <w:rPr>
          <w:rFonts w:ascii="Times New Roman" w:hAnsi="Times New Roman" w:cs="Times New Roman"/>
          <w:sz w:val="28"/>
          <w:szCs w:val="28"/>
        </w:rPr>
        <w:t xml:space="preserve">no </w:t>
      </w:r>
      <w:r w:rsidR="002D4417">
        <w:rPr>
          <w:rFonts w:ascii="Times New Roman" w:hAnsi="Times New Roman" w:cs="Times New Roman"/>
          <w:sz w:val="28"/>
          <w:szCs w:val="28"/>
        </w:rPr>
        <w:t xml:space="preserve">suelen ser </w:t>
      </w:r>
      <w:r w:rsidR="00524CB3">
        <w:rPr>
          <w:rFonts w:ascii="Times New Roman" w:hAnsi="Times New Roman" w:cs="Times New Roman"/>
          <w:sz w:val="28"/>
          <w:szCs w:val="28"/>
        </w:rPr>
        <w:t xml:space="preserve">políticos ni militares </w:t>
      </w:r>
      <w:r w:rsidR="00B713C7">
        <w:rPr>
          <w:rFonts w:ascii="Times New Roman" w:hAnsi="Times New Roman" w:cs="Times New Roman"/>
          <w:sz w:val="28"/>
          <w:szCs w:val="28"/>
        </w:rPr>
        <w:t xml:space="preserve">profesionales, </w:t>
      </w:r>
      <w:r w:rsidR="00524CB3">
        <w:rPr>
          <w:rFonts w:ascii="Times New Roman" w:hAnsi="Times New Roman" w:cs="Times New Roman"/>
          <w:sz w:val="28"/>
          <w:szCs w:val="28"/>
        </w:rPr>
        <w:t xml:space="preserve">sino </w:t>
      </w:r>
      <w:r w:rsidR="00DA62C0">
        <w:rPr>
          <w:rFonts w:ascii="Times New Roman" w:hAnsi="Times New Roman" w:cs="Times New Roman"/>
          <w:sz w:val="28"/>
          <w:szCs w:val="28"/>
        </w:rPr>
        <w:t xml:space="preserve">avezados directivos de grandes </w:t>
      </w:r>
      <w:r w:rsidR="000243D1">
        <w:rPr>
          <w:rFonts w:ascii="Times New Roman" w:hAnsi="Times New Roman" w:cs="Times New Roman"/>
          <w:sz w:val="28"/>
          <w:szCs w:val="28"/>
        </w:rPr>
        <w:t>empresas</w:t>
      </w:r>
      <w:r w:rsidR="00C20F80">
        <w:rPr>
          <w:rFonts w:ascii="Times New Roman" w:hAnsi="Times New Roman" w:cs="Times New Roman"/>
          <w:sz w:val="28"/>
          <w:szCs w:val="28"/>
        </w:rPr>
        <w:t xml:space="preserve"> privadas</w:t>
      </w:r>
      <w:r w:rsidR="00D41302">
        <w:rPr>
          <w:rFonts w:ascii="Times New Roman" w:hAnsi="Times New Roman" w:cs="Times New Roman"/>
          <w:sz w:val="28"/>
          <w:szCs w:val="28"/>
        </w:rPr>
        <w:t>:</w:t>
      </w:r>
    </w:p>
    <w:p w:rsidR="00D41302" w:rsidRDefault="005F74F9" w:rsidP="00D41302">
      <w:pPr>
        <w:spacing w:after="0" w:line="240" w:lineRule="auto"/>
        <w:ind w:left="1843" w:right="1347"/>
        <w:jc w:val="both"/>
        <w:rPr>
          <w:rFonts w:ascii="Times New Roman" w:hAnsi="Times New Roman" w:cs="Times New Roman"/>
          <w:b/>
          <w:sz w:val="24"/>
          <w:szCs w:val="24"/>
        </w:rPr>
      </w:pPr>
      <w:r>
        <w:rPr>
          <w:rFonts w:ascii="Times New Roman" w:hAnsi="Times New Roman" w:cs="Times New Roman"/>
          <w:b/>
          <w:sz w:val="24"/>
          <w:szCs w:val="24"/>
        </w:rPr>
        <w:tab/>
      </w:r>
      <w:r w:rsidR="00524CB3">
        <w:rPr>
          <w:rFonts w:ascii="Times New Roman" w:hAnsi="Times New Roman" w:cs="Times New Roman"/>
          <w:b/>
          <w:sz w:val="24"/>
          <w:szCs w:val="24"/>
        </w:rPr>
        <w:t>&lt;&lt;</w:t>
      </w:r>
      <w:r w:rsidR="00D41302" w:rsidRPr="00D41302">
        <w:rPr>
          <w:rFonts w:ascii="Times New Roman" w:hAnsi="Times New Roman" w:cs="Times New Roman"/>
          <w:b/>
          <w:sz w:val="24"/>
          <w:szCs w:val="24"/>
        </w:rPr>
        <w:t xml:space="preserve">Si analizamos a los hombres que </w:t>
      </w:r>
      <w:r w:rsidR="00524CB3">
        <w:rPr>
          <w:rFonts w:ascii="Times New Roman" w:hAnsi="Times New Roman" w:cs="Times New Roman"/>
          <w:b/>
          <w:sz w:val="24"/>
          <w:szCs w:val="24"/>
        </w:rPr>
        <w:t xml:space="preserve">en EE.UU. </w:t>
      </w:r>
      <w:r w:rsidR="00D41302" w:rsidRPr="00D41302">
        <w:rPr>
          <w:rFonts w:ascii="Times New Roman" w:hAnsi="Times New Roman" w:cs="Times New Roman"/>
          <w:b/>
          <w:sz w:val="24"/>
          <w:szCs w:val="24"/>
        </w:rPr>
        <w:t>han ocupado</w:t>
      </w:r>
      <w:r w:rsidR="00524CB3">
        <w:rPr>
          <w:rFonts w:ascii="Times New Roman" w:hAnsi="Times New Roman" w:cs="Times New Roman"/>
          <w:b/>
          <w:sz w:val="24"/>
          <w:szCs w:val="24"/>
        </w:rPr>
        <w:t xml:space="preserve"> las más altas posiciones, los secretarios y subsecretarios de Relaciones Exteriores y de Defensa, los secretarios de las ramas de la las FF.AA., el Presidente de la Comisión de Energía Atómica y el directos de la CIA, encontramos que de 91 individuos que han ocupado estos cargos durante el período 1940-1967, 70 de ellos provenían de los grandes negocios o de las altas finanzas, incluyendo a 8 de los 10 secretarios de Defensa, siete de ocho secretarios de la fuerza aérea, todos los secretarios de la marina, cada uno de los </w:t>
      </w:r>
      <w:r>
        <w:rPr>
          <w:rFonts w:ascii="Times New Roman" w:hAnsi="Times New Roman" w:cs="Times New Roman"/>
          <w:b/>
          <w:sz w:val="24"/>
          <w:szCs w:val="24"/>
        </w:rPr>
        <w:t>sub-</w:t>
      </w:r>
      <w:r w:rsidR="00524CB3">
        <w:rPr>
          <w:rFonts w:ascii="Times New Roman" w:hAnsi="Times New Roman" w:cs="Times New Roman"/>
          <w:b/>
          <w:sz w:val="24"/>
          <w:szCs w:val="24"/>
        </w:rPr>
        <w:t>secretarios de Defensa, tres de cinco directores de la CIA, y tres de cinco presidentes del Comité de Energía Atómica</w:t>
      </w:r>
      <w:r>
        <w:rPr>
          <w:rFonts w:ascii="Times New Roman" w:hAnsi="Times New Roman" w:cs="Times New Roman"/>
          <w:b/>
          <w:sz w:val="24"/>
          <w:szCs w:val="24"/>
        </w:rPr>
        <w:t>.</w:t>
      </w:r>
    </w:p>
    <w:p w:rsidR="005F74F9" w:rsidRPr="00FD1194" w:rsidRDefault="005F74F9" w:rsidP="0021678F">
      <w:pPr>
        <w:spacing w:after="0" w:line="240" w:lineRule="auto"/>
        <w:ind w:left="1843" w:right="1349"/>
        <w:jc w:val="both"/>
        <w:rPr>
          <w:rFonts w:ascii="Times New Roman" w:hAnsi="Times New Roman" w:cs="Times New Roman"/>
          <w:sz w:val="24"/>
          <w:szCs w:val="24"/>
        </w:rPr>
      </w:pPr>
      <w:r>
        <w:rPr>
          <w:rFonts w:ascii="Times New Roman" w:hAnsi="Times New Roman" w:cs="Times New Roman"/>
          <w:b/>
          <w:sz w:val="24"/>
          <w:szCs w:val="24"/>
        </w:rPr>
        <w:tab/>
        <w:t xml:space="preserve">El historiador </w:t>
      </w:r>
      <w:hyperlink r:id="rId36" w:history="1">
        <w:r w:rsidRPr="005F74F9">
          <w:rPr>
            <w:rStyle w:val="Hipervnculo"/>
            <w:rFonts w:ascii="Times New Roman" w:hAnsi="Times New Roman" w:cs="Times New Roman"/>
            <w:b/>
            <w:sz w:val="24"/>
            <w:szCs w:val="24"/>
          </w:rPr>
          <w:t>Gabriel Kolko</w:t>
        </w:r>
      </w:hyperlink>
      <w:r>
        <w:rPr>
          <w:rFonts w:ascii="Times New Roman" w:hAnsi="Times New Roman" w:cs="Times New Roman"/>
          <w:b/>
          <w:sz w:val="24"/>
          <w:szCs w:val="24"/>
        </w:rPr>
        <w:t xml:space="preserve"> investigó a 234 altos dictaminadores de política exterior y descubrió que “hombre</w:t>
      </w:r>
      <w:r w:rsidR="000243D1">
        <w:rPr>
          <w:rFonts w:ascii="Times New Roman" w:hAnsi="Times New Roman" w:cs="Times New Roman"/>
          <w:b/>
          <w:sz w:val="24"/>
          <w:szCs w:val="24"/>
        </w:rPr>
        <w:t>s</w:t>
      </w:r>
      <w:r>
        <w:rPr>
          <w:rFonts w:ascii="Times New Roman" w:hAnsi="Times New Roman" w:cs="Times New Roman"/>
          <w:b/>
          <w:sz w:val="24"/>
          <w:szCs w:val="24"/>
        </w:rPr>
        <w:t xml:space="preserve"> provenientes de grandes negocios, inversionistas y abogados, ocupaban el 56,9% de los cargos”. El libro </w:t>
      </w:r>
      <w:hyperlink r:id="rId37" w:history="1">
        <w:r w:rsidRPr="000243D1">
          <w:rPr>
            <w:rStyle w:val="Hipervnculo"/>
            <w:rFonts w:ascii="Times New Roman" w:hAnsi="Times New Roman" w:cs="Times New Roman"/>
            <w:b/>
            <w:i/>
            <w:sz w:val="24"/>
            <w:szCs w:val="24"/>
          </w:rPr>
          <w:t>“Men who govern”</w:t>
        </w:r>
      </w:hyperlink>
      <w:r>
        <w:rPr>
          <w:rFonts w:ascii="Times New Roman" w:hAnsi="Times New Roman" w:cs="Times New Roman"/>
          <w:b/>
          <w:i/>
          <w:sz w:val="24"/>
          <w:szCs w:val="24"/>
        </w:rPr>
        <w:t xml:space="preserve">, </w:t>
      </w:r>
      <w:r w:rsidRPr="005F74F9">
        <w:rPr>
          <w:rFonts w:ascii="Times New Roman" w:hAnsi="Times New Roman" w:cs="Times New Roman"/>
          <w:sz w:val="24"/>
          <w:szCs w:val="24"/>
        </w:rPr>
        <w:t>de la</w:t>
      </w:r>
      <w:r>
        <w:rPr>
          <w:rFonts w:ascii="Times New Roman" w:hAnsi="Times New Roman" w:cs="Times New Roman"/>
          <w:b/>
          <w:i/>
          <w:sz w:val="24"/>
          <w:szCs w:val="24"/>
        </w:rPr>
        <w:t xml:space="preserve"> </w:t>
      </w:r>
      <w:r>
        <w:rPr>
          <w:rFonts w:ascii="Times New Roman" w:hAnsi="Times New Roman" w:cs="Times New Roman"/>
          <w:b/>
          <w:sz w:val="24"/>
          <w:szCs w:val="24"/>
        </w:rPr>
        <w:t>Brookings  Institution, un completo estudio de las altas burocracias federales desde 1933 a 1965, revela que, antes de trabajar en el Pentágono, el 86% de los secretarios del ejército, marina y fuerza aérea eran, u hombres de negocios o abogados (a menudo con experiencia en negocios). Durante la administración Kennedy</w:t>
      </w:r>
      <w:r w:rsidR="00FD766C">
        <w:rPr>
          <w:rFonts w:ascii="Times New Roman" w:hAnsi="Times New Roman" w:cs="Times New Roman"/>
          <w:b/>
          <w:sz w:val="24"/>
          <w:szCs w:val="24"/>
        </w:rPr>
        <w:t xml:space="preserve"> el 20% de todos los ejecutivos civiles en las agencias relacionadas con defensa provenían de contratistas de defensa. Definir el interés nacional y proteger la seguridad nacional está dentro de la esfera propia de los negocios, como solía decir el presidente </w:t>
      </w:r>
      <w:hyperlink r:id="rId38" w:history="1">
        <w:r w:rsidR="00FD766C" w:rsidRPr="00FD766C">
          <w:rPr>
            <w:rStyle w:val="Hipervnculo"/>
            <w:rFonts w:ascii="Times New Roman" w:hAnsi="Times New Roman" w:cs="Times New Roman"/>
            <w:b/>
            <w:sz w:val="24"/>
            <w:szCs w:val="24"/>
          </w:rPr>
          <w:t>Coolidge</w:t>
        </w:r>
      </w:hyperlink>
      <w:r w:rsidR="00FD766C">
        <w:rPr>
          <w:rFonts w:ascii="Times New Roman" w:hAnsi="Times New Roman" w:cs="Times New Roman"/>
          <w:b/>
          <w:sz w:val="24"/>
          <w:szCs w:val="24"/>
        </w:rPr>
        <w:t xml:space="preserve">, </w:t>
      </w:r>
      <w:r w:rsidR="00FD1194">
        <w:rPr>
          <w:rFonts w:ascii="Times New Roman" w:hAnsi="Times New Roman" w:cs="Times New Roman"/>
          <w:b/>
          <w:sz w:val="24"/>
          <w:szCs w:val="24"/>
        </w:rPr>
        <w:t>“</w:t>
      </w:r>
      <w:r w:rsidR="00FD766C">
        <w:rPr>
          <w:rFonts w:ascii="Times New Roman" w:hAnsi="Times New Roman" w:cs="Times New Roman"/>
          <w:b/>
          <w:sz w:val="24"/>
          <w:szCs w:val="24"/>
        </w:rPr>
        <w:t>el negocio de Norteamérica es los negocios</w:t>
      </w:r>
      <w:r w:rsidR="00FD1194">
        <w:rPr>
          <w:rFonts w:ascii="Times New Roman" w:hAnsi="Times New Roman" w:cs="Times New Roman"/>
          <w:b/>
          <w:sz w:val="24"/>
          <w:szCs w:val="24"/>
        </w:rPr>
        <w:t>”</w:t>
      </w:r>
      <w:r w:rsidR="00FD766C">
        <w:rPr>
          <w:rFonts w:ascii="Times New Roman" w:hAnsi="Times New Roman" w:cs="Times New Roman"/>
          <w:b/>
          <w:sz w:val="24"/>
          <w:szCs w:val="24"/>
        </w:rPr>
        <w:t xml:space="preserve">. (…) En los años de </w:t>
      </w:r>
      <w:hyperlink r:id="rId39" w:history="1">
        <w:r w:rsidR="00FD766C" w:rsidRPr="00FD766C">
          <w:rPr>
            <w:rStyle w:val="Hipervnculo"/>
            <w:rFonts w:ascii="Times New Roman" w:hAnsi="Times New Roman" w:cs="Times New Roman"/>
            <w:b/>
            <w:sz w:val="24"/>
            <w:szCs w:val="24"/>
          </w:rPr>
          <w:t>Truman</w:t>
        </w:r>
      </w:hyperlink>
      <w:r w:rsidR="00FD766C">
        <w:rPr>
          <w:rFonts w:ascii="Times New Roman" w:hAnsi="Times New Roman" w:cs="Times New Roman"/>
          <w:b/>
          <w:sz w:val="24"/>
          <w:szCs w:val="24"/>
        </w:rPr>
        <w:t xml:space="preserve">, veintidós puestos clave del Departamento de Estado, diez del Departamento de Defensa y cinco posiciones claves de seguridad nacional en otras agencias, fueron ocupados por banqueros que eran republicanos o sin afiliación a partido político. Como lo ha señalado el profesor </w:t>
      </w:r>
      <w:hyperlink r:id="rId40" w:history="1">
        <w:r w:rsidR="00FD766C" w:rsidRPr="00FD1194">
          <w:rPr>
            <w:rStyle w:val="Hipervnculo"/>
            <w:rFonts w:ascii="Times New Roman" w:hAnsi="Times New Roman" w:cs="Times New Roman"/>
            <w:b/>
            <w:sz w:val="24"/>
            <w:szCs w:val="24"/>
          </w:rPr>
          <w:t>Samuel Huntington</w:t>
        </w:r>
      </w:hyperlink>
      <w:r w:rsidR="00FD766C">
        <w:rPr>
          <w:rFonts w:ascii="Times New Roman" w:hAnsi="Times New Roman" w:cs="Times New Roman"/>
          <w:b/>
          <w:sz w:val="24"/>
          <w:szCs w:val="24"/>
        </w:rPr>
        <w:t xml:space="preserve"> en su estudio </w:t>
      </w:r>
      <w:r w:rsidR="00FD766C">
        <w:rPr>
          <w:rFonts w:ascii="Times New Roman" w:hAnsi="Times New Roman" w:cs="Times New Roman"/>
          <w:b/>
          <w:i/>
          <w:sz w:val="24"/>
          <w:szCs w:val="24"/>
        </w:rPr>
        <w:t>The soldier and the State</w:t>
      </w:r>
      <w:r w:rsidR="00FD1194">
        <w:rPr>
          <w:rFonts w:ascii="Times New Roman" w:hAnsi="Times New Roman" w:cs="Times New Roman"/>
          <w:b/>
          <w:i/>
          <w:sz w:val="24"/>
          <w:szCs w:val="24"/>
        </w:rPr>
        <w:t xml:space="preserve">, </w:t>
      </w:r>
      <w:r w:rsidR="00FD1194">
        <w:rPr>
          <w:rFonts w:ascii="Times New Roman" w:hAnsi="Times New Roman" w:cs="Times New Roman"/>
          <w:b/>
          <w:sz w:val="24"/>
          <w:szCs w:val="24"/>
        </w:rPr>
        <w:t xml:space="preserve">poseían la tendencia conservadora inherente y genuina de la casta de los banqueros&gt;&gt;. </w:t>
      </w:r>
      <w:r w:rsidR="00FD1194">
        <w:rPr>
          <w:rFonts w:ascii="Times New Roman" w:hAnsi="Times New Roman" w:cs="Times New Roman"/>
          <w:sz w:val="24"/>
          <w:szCs w:val="24"/>
        </w:rPr>
        <w:t xml:space="preserve">(Richard J. Barnet: </w:t>
      </w:r>
      <w:r w:rsidR="00FD1194">
        <w:rPr>
          <w:rFonts w:ascii="Times New Roman" w:hAnsi="Times New Roman" w:cs="Times New Roman"/>
          <w:i/>
          <w:sz w:val="24"/>
          <w:szCs w:val="24"/>
        </w:rPr>
        <w:t xml:space="preserve">“La economía de la muerte” </w:t>
      </w:r>
      <w:r w:rsidR="00FD1194">
        <w:rPr>
          <w:rFonts w:ascii="Times New Roman" w:hAnsi="Times New Roman" w:cs="Times New Roman"/>
          <w:sz w:val="24"/>
          <w:szCs w:val="24"/>
        </w:rPr>
        <w:t>Ed. Siglo XXI/Bs. As. Argentina/1976 Pp. 91-94)</w:t>
      </w:r>
    </w:p>
    <w:p w:rsidR="00DF4803" w:rsidRDefault="00D41302" w:rsidP="00DF48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90CED">
        <w:rPr>
          <w:rFonts w:ascii="Times New Roman" w:hAnsi="Times New Roman" w:cs="Times New Roman"/>
          <w:sz w:val="28"/>
          <w:szCs w:val="28"/>
        </w:rPr>
        <w:t xml:space="preserve"> </w:t>
      </w:r>
    </w:p>
    <w:p w:rsidR="009B60CB" w:rsidRDefault="002D4417" w:rsidP="00DF48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Así, los sujetos que </w:t>
      </w:r>
      <w:r w:rsidR="0023647B">
        <w:rPr>
          <w:rFonts w:ascii="Times New Roman" w:hAnsi="Times New Roman" w:cs="Times New Roman"/>
          <w:sz w:val="28"/>
          <w:szCs w:val="28"/>
        </w:rPr>
        <w:t xml:space="preserve">se han </w:t>
      </w:r>
      <w:r w:rsidR="00862C5A">
        <w:rPr>
          <w:rFonts w:ascii="Times New Roman" w:hAnsi="Times New Roman" w:cs="Times New Roman"/>
          <w:sz w:val="28"/>
          <w:szCs w:val="28"/>
        </w:rPr>
        <w:t xml:space="preserve">venido </w:t>
      </w:r>
      <w:r w:rsidR="0023647B">
        <w:rPr>
          <w:rFonts w:ascii="Times New Roman" w:hAnsi="Times New Roman" w:cs="Times New Roman"/>
          <w:sz w:val="28"/>
          <w:szCs w:val="28"/>
        </w:rPr>
        <w:t>desempeña</w:t>
      </w:r>
      <w:r w:rsidR="00862C5A">
        <w:rPr>
          <w:rFonts w:ascii="Times New Roman" w:hAnsi="Times New Roman" w:cs="Times New Roman"/>
          <w:sz w:val="28"/>
          <w:szCs w:val="28"/>
        </w:rPr>
        <w:t>n</w:t>
      </w:r>
      <w:r w:rsidR="0023647B">
        <w:rPr>
          <w:rFonts w:ascii="Times New Roman" w:hAnsi="Times New Roman" w:cs="Times New Roman"/>
          <w:sz w:val="28"/>
          <w:szCs w:val="28"/>
        </w:rPr>
        <w:t>do</w:t>
      </w:r>
      <w:r>
        <w:rPr>
          <w:rFonts w:ascii="Times New Roman" w:hAnsi="Times New Roman" w:cs="Times New Roman"/>
          <w:sz w:val="28"/>
          <w:szCs w:val="28"/>
        </w:rPr>
        <w:t xml:space="preserve"> a cargo de </w:t>
      </w:r>
      <w:r w:rsidR="006A32D3">
        <w:rPr>
          <w:rFonts w:ascii="Times New Roman" w:hAnsi="Times New Roman" w:cs="Times New Roman"/>
          <w:sz w:val="28"/>
          <w:szCs w:val="28"/>
        </w:rPr>
        <w:t>las instituciones militares</w:t>
      </w:r>
      <w:r w:rsidR="006005AD">
        <w:rPr>
          <w:rFonts w:ascii="Times New Roman" w:hAnsi="Times New Roman" w:cs="Times New Roman"/>
          <w:sz w:val="28"/>
          <w:szCs w:val="28"/>
        </w:rPr>
        <w:t>,</w:t>
      </w:r>
      <w:r w:rsidR="006A32D3">
        <w:rPr>
          <w:rFonts w:ascii="Times New Roman" w:hAnsi="Times New Roman" w:cs="Times New Roman"/>
          <w:sz w:val="28"/>
          <w:szCs w:val="28"/>
        </w:rPr>
        <w:t xml:space="preserve"> </w:t>
      </w:r>
      <w:r>
        <w:rPr>
          <w:rFonts w:ascii="Times New Roman" w:hAnsi="Times New Roman" w:cs="Times New Roman"/>
          <w:sz w:val="28"/>
          <w:szCs w:val="28"/>
        </w:rPr>
        <w:t>no han sido políticos ni generales sino burgueses propiamente dichos</w:t>
      </w:r>
      <w:r w:rsidR="0023647B">
        <w:rPr>
          <w:rFonts w:ascii="Times New Roman" w:hAnsi="Times New Roman" w:cs="Times New Roman"/>
          <w:sz w:val="28"/>
          <w:szCs w:val="28"/>
        </w:rPr>
        <w:t>,</w:t>
      </w:r>
      <w:r>
        <w:rPr>
          <w:rFonts w:ascii="Times New Roman" w:hAnsi="Times New Roman" w:cs="Times New Roman"/>
          <w:sz w:val="28"/>
          <w:szCs w:val="28"/>
        </w:rPr>
        <w:t xml:space="preserve"> </w:t>
      </w:r>
      <w:r w:rsidR="0023647B" w:rsidRPr="001E7B79">
        <w:rPr>
          <w:rFonts w:ascii="Times New Roman" w:hAnsi="Times New Roman" w:cs="Times New Roman"/>
          <w:b/>
          <w:sz w:val="28"/>
          <w:szCs w:val="28"/>
          <w:u w:val="single"/>
        </w:rPr>
        <w:t xml:space="preserve">típicos </w:t>
      </w:r>
      <w:r w:rsidRPr="001E7B79">
        <w:rPr>
          <w:rFonts w:ascii="Times New Roman" w:hAnsi="Times New Roman" w:cs="Times New Roman"/>
          <w:b/>
          <w:sz w:val="28"/>
          <w:szCs w:val="28"/>
          <w:u w:val="single"/>
        </w:rPr>
        <w:t>hombres de negocios</w:t>
      </w:r>
      <w:r w:rsidR="0023647B">
        <w:rPr>
          <w:rFonts w:ascii="Times New Roman" w:hAnsi="Times New Roman" w:cs="Times New Roman"/>
          <w:sz w:val="28"/>
          <w:szCs w:val="28"/>
        </w:rPr>
        <w:t xml:space="preserve">. Quienes naturalmente han convertido </w:t>
      </w:r>
      <w:r w:rsidR="00862C5A">
        <w:rPr>
          <w:rFonts w:ascii="Times New Roman" w:hAnsi="Times New Roman" w:cs="Times New Roman"/>
          <w:sz w:val="28"/>
          <w:szCs w:val="28"/>
        </w:rPr>
        <w:t xml:space="preserve">a </w:t>
      </w:r>
      <w:r w:rsidR="003919AA">
        <w:rPr>
          <w:rFonts w:ascii="Times New Roman" w:hAnsi="Times New Roman" w:cs="Times New Roman"/>
          <w:sz w:val="28"/>
          <w:szCs w:val="28"/>
        </w:rPr>
        <w:t xml:space="preserve">los ejércitos </w:t>
      </w:r>
      <w:r w:rsidR="00554C79">
        <w:rPr>
          <w:rFonts w:ascii="Times New Roman" w:hAnsi="Times New Roman" w:cs="Times New Roman"/>
          <w:sz w:val="28"/>
          <w:szCs w:val="28"/>
        </w:rPr>
        <w:t xml:space="preserve">nacionales </w:t>
      </w:r>
      <w:r w:rsidR="0023647B">
        <w:rPr>
          <w:rFonts w:ascii="Times New Roman" w:hAnsi="Times New Roman" w:cs="Times New Roman"/>
          <w:sz w:val="28"/>
          <w:szCs w:val="28"/>
        </w:rPr>
        <w:t xml:space="preserve">no </w:t>
      </w:r>
      <w:r w:rsidR="00817F99">
        <w:rPr>
          <w:rFonts w:ascii="Times New Roman" w:hAnsi="Times New Roman" w:cs="Times New Roman"/>
          <w:sz w:val="28"/>
          <w:szCs w:val="28"/>
        </w:rPr>
        <w:t xml:space="preserve">precisamente </w:t>
      </w:r>
      <w:r w:rsidR="0023647B">
        <w:rPr>
          <w:rFonts w:ascii="Times New Roman" w:hAnsi="Times New Roman" w:cs="Times New Roman"/>
          <w:sz w:val="28"/>
          <w:szCs w:val="28"/>
        </w:rPr>
        <w:t>en una cuestión de “seguridad nacional”</w:t>
      </w:r>
      <w:r w:rsidR="00696B7A">
        <w:rPr>
          <w:rFonts w:ascii="Times New Roman" w:hAnsi="Times New Roman" w:cs="Times New Roman"/>
          <w:sz w:val="28"/>
          <w:szCs w:val="28"/>
        </w:rPr>
        <w:t xml:space="preserve"> </w:t>
      </w:r>
      <w:r w:rsidR="003B260D">
        <w:rPr>
          <w:rFonts w:ascii="Times New Roman" w:hAnsi="Times New Roman" w:cs="Times New Roman"/>
          <w:sz w:val="28"/>
          <w:szCs w:val="28"/>
        </w:rPr>
        <w:t xml:space="preserve">preventiva </w:t>
      </w:r>
      <w:r w:rsidR="00696B7A">
        <w:rPr>
          <w:rFonts w:ascii="Times New Roman" w:hAnsi="Times New Roman" w:cs="Times New Roman"/>
          <w:sz w:val="28"/>
          <w:szCs w:val="28"/>
        </w:rPr>
        <w:t xml:space="preserve">que </w:t>
      </w:r>
      <w:r w:rsidR="003B260D">
        <w:rPr>
          <w:rFonts w:ascii="Times New Roman" w:hAnsi="Times New Roman" w:cs="Times New Roman"/>
          <w:sz w:val="28"/>
          <w:szCs w:val="28"/>
        </w:rPr>
        <w:t xml:space="preserve">disuada a posibles enemigos y </w:t>
      </w:r>
      <w:r w:rsidR="00696B7A">
        <w:rPr>
          <w:rFonts w:ascii="Times New Roman" w:hAnsi="Times New Roman" w:cs="Times New Roman"/>
          <w:sz w:val="28"/>
          <w:szCs w:val="28"/>
        </w:rPr>
        <w:t>garanti</w:t>
      </w:r>
      <w:r w:rsidR="00B713C7">
        <w:rPr>
          <w:rFonts w:ascii="Times New Roman" w:hAnsi="Times New Roman" w:cs="Times New Roman"/>
          <w:sz w:val="28"/>
          <w:szCs w:val="28"/>
        </w:rPr>
        <w:t>ce</w:t>
      </w:r>
      <w:r w:rsidR="00696B7A">
        <w:rPr>
          <w:rFonts w:ascii="Times New Roman" w:hAnsi="Times New Roman" w:cs="Times New Roman"/>
          <w:sz w:val="28"/>
          <w:szCs w:val="28"/>
        </w:rPr>
        <w:t xml:space="preserve"> la paz</w:t>
      </w:r>
      <w:r w:rsidR="0023647B">
        <w:rPr>
          <w:rFonts w:ascii="Times New Roman" w:hAnsi="Times New Roman" w:cs="Times New Roman"/>
          <w:sz w:val="28"/>
          <w:szCs w:val="28"/>
        </w:rPr>
        <w:t>, sino en un</w:t>
      </w:r>
      <w:r w:rsidR="003919AA">
        <w:rPr>
          <w:rFonts w:ascii="Times New Roman" w:hAnsi="Times New Roman" w:cs="Times New Roman"/>
          <w:sz w:val="28"/>
          <w:szCs w:val="28"/>
        </w:rPr>
        <w:t xml:space="preserve"> medio </w:t>
      </w:r>
      <w:r w:rsidR="00696B7A">
        <w:rPr>
          <w:rFonts w:ascii="Times New Roman" w:hAnsi="Times New Roman" w:cs="Times New Roman"/>
          <w:sz w:val="28"/>
          <w:szCs w:val="28"/>
        </w:rPr>
        <w:t xml:space="preserve">bélico </w:t>
      </w:r>
      <w:r w:rsidR="0023647B">
        <w:rPr>
          <w:rFonts w:ascii="Times New Roman" w:hAnsi="Times New Roman" w:cs="Times New Roman"/>
          <w:sz w:val="28"/>
          <w:szCs w:val="28"/>
        </w:rPr>
        <w:t>lucrativ</w:t>
      </w:r>
      <w:r w:rsidR="003919AA">
        <w:rPr>
          <w:rFonts w:ascii="Times New Roman" w:hAnsi="Times New Roman" w:cs="Times New Roman"/>
          <w:sz w:val="28"/>
          <w:szCs w:val="28"/>
        </w:rPr>
        <w:t>o</w:t>
      </w:r>
      <w:r w:rsidR="00B205DF">
        <w:rPr>
          <w:rFonts w:ascii="Times New Roman" w:hAnsi="Times New Roman" w:cs="Times New Roman"/>
          <w:sz w:val="28"/>
          <w:szCs w:val="28"/>
        </w:rPr>
        <w:t xml:space="preserve"> </w:t>
      </w:r>
      <w:r w:rsidR="003B260D">
        <w:rPr>
          <w:rFonts w:ascii="Times New Roman" w:hAnsi="Times New Roman" w:cs="Times New Roman"/>
          <w:sz w:val="28"/>
          <w:szCs w:val="28"/>
        </w:rPr>
        <w:t xml:space="preserve">en sí mismo y </w:t>
      </w:r>
      <w:r w:rsidR="00B205DF">
        <w:rPr>
          <w:rFonts w:ascii="Times New Roman" w:hAnsi="Times New Roman" w:cs="Times New Roman"/>
          <w:sz w:val="28"/>
          <w:szCs w:val="28"/>
        </w:rPr>
        <w:t>que</w:t>
      </w:r>
      <w:r w:rsidR="00862C5A">
        <w:rPr>
          <w:rFonts w:ascii="Times New Roman" w:hAnsi="Times New Roman" w:cs="Times New Roman"/>
          <w:sz w:val="28"/>
          <w:szCs w:val="28"/>
        </w:rPr>
        <w:t>, además,</w:t>
      </w:r>
      <w:r w:rsidR="00B205DF">
        <w:rPr>
          <w:rFonts w:ascii="Times New Roman" w:hAnsi="Times New Roman" w:cs="Times New Roman"/>
          <w:sz w:val="28"/>
          <w:szCs w:val="28"/>
        </w:rPr>
        <w:t xml:space="preserve"> </w:t>
      </w:r>
      <w:r w:rsidR="00B205DF" w:rsidRPr="00207BD0">
        <w:rPr>
          <w:rFonts w:ascii="Times New Roman" w:hAnsi="Times New Roman" w:cs="Times New Roman"/>
          <w:b/>
          <w:sz w:val="28"/>
          <w:szCs w:val="28"/>
          <w:u w:val="single"/>
        </w:rPr>
        <w:t>preserva</w:t>
      </w:r>
      <w:r w:rsidR="00B205DF">
        <w:rPr>
          <w:rFonts w:ascii="Times New Roman" w:hAnsi="Times New Roman" w:cs="Times New Roman"/>
          <w:sz w:val="28"/>
          <w:szCs w:val="28"/>
        </w:rPr>
        <w:t xml:space="preserve"> </w:t>
      </w:r>
      <w:r w:rsidR="00207BD0">
        <w:rPr>
          <w:rFonts w:ascii="Times New Roman" w:hAnsi="Times New Roman" w:cs="Times New Roman"/>
          <w:sz w:val="28"/>
          <w:szCs w:val="28"/>
        </w:rPr>
        <w:t xml:space="preserve">la existencia del </w:t>
      </w:r>
      <w:r w:rsidR="00862C5A">
        <w:rPr>
          <w:rFonts w:ascii="Times New Roman" w:hAnsi="Times New Roman" w:cs="Times New Roman"/>
          <w:sz w:val="28"/>
          <w:szCs w:val="28"/>
        </w:rPr>
        <w:t xml:space="preserve">capitalismo. Porque </w:t>
      </w:r>
      <w:r w:rsidR="006A32D3">
        <w:rPr>
          <w:rFonts w:ascii="Times New Roman" w:hAnsi="Times New Roman" w:cs="Times New Roman"/>
          <w:sz w:val="28"/>
          <w:szCs w:val="28"/>
        </w:rPr>
        <w:t xml:space="preserve">la </w:t>
      </w:r>
      <w:r w:rsidR="00862C5A" w:rsidRPr="00A8353C">
        <w:rPr>
          <w:rFonts w:ascii="Times New Roman" w:hAnsi="Times New Roman" w:cs="Times New Roman"/>
          <w:b/>
          <w:sz w:val="28"/>
          <w:szCs w:val="28"/>
          <w:u w:val="single"/>
        </w:rPr>
        <w:t>destru</w:t>
      </w:r>
      <w:r w:rsidR="006A32D3" w:rsidRPr="00A8353C">
        <w:rPr>
          <w:rFonts w:ascii="Times New Roman" w:hAnsi="Times New Roman" w:cs="Times New Roman"/>
          <w:b/>
          <w:sz w:val="28"/>
          <w:szCs w:val="28"/>
          <w:u w:val="single"/>
        </w:rPr>
        <w:t>cción</w:t>
      </w:r>
      <w:r w:rsidR="006A32D3">
        <w:rPr>
          <w:rFonts w:ascii="Times New Roman" w:hAnsi="Times New Roman" w:cs="Times New Roman"/>
          <w:sz w:val="28"/>
          <w:szCs w:val="28"/>
        </w:rPr>
        <w:t xml:space="preserve"> de</w:t>
      </w:r>
      <w:r w:rsidR="00862C5A">
        <w:rPr>
          <w:rFonts w:ascii="Times New Roman" w:hAnsi="Times New Roman" w:cs="Times New Roman"/>
          <w:sz w:val="28"/>
          <w:szCs w:val="28"/>
        </w:rPr>
        <w:t xml:space="preserve"> riqueza ya creada</w:t>
      </w:r>
      <w:r w:rsidR="00A8353C">
        <w:rPr>
          <w:rFonts w:ascii="Times New Roman" w:hAnsi="Times New Roman" w:cs="Times New Roman"/>
          <w:sz w:val="28"/>
          <w:szCs w:val="28"/>
        </w:rPr>
        <w:t xml:space="preserve"> de</w:t>
      </w:r>
      <w:r w:rsidR="009B41E5">
        <w:rPr>
          <w:rFonts w:ascii="Times New Roman" w:hAnsi="Times New Roman" w:cs="Times New Roman"/>
          <w:sz w:val="28"/>
          <w:szCs w:val="28"/>
        </w:rPr>
        <w:t xml:space="preserve"> armamento</w:t>
      </w:r>
      <w:r w:rsidR="00870F1E">
        <w:rPr>
          <w:rFonts w:ascii="Times New Roman" w:hAnsi="Times New Roman" w:cs="Times New Roman"/>
          <w:sz w:val="28"/>
          <w:szCs w:val="28"/>
        </w:rPr>
        <w:t xml:space="preserve"> </w:t>
      </w:r>
      <w:r w:rsidR="00A8353C">
        <w:rPr>
          <w:rFonts w:ascii="Times New Roman" w:hAnsi="Times New Roman" w:cs="Times New Roman"/>
          <w:sz w:val="28"/>
          <w:szCs w:val="28"/>
        </w:rPr>
        <w:t>y vidas humanas</w:t>
      </w:r>
      <w:r w:rsidR="00870F1E">
        <w:rPr>
          <w:rFonts w:ascii="Times New Roman" w:hAnsi="Times New Roman" w:cs="Times New Roman"/>
          <w:sz w:val="28"/>
          <w:szCs w:val="28"/>
        </w:rPr>
        <w:t xml:space="preserve"> en el escenario de las guerras —así como las máquinas</w:t>
      </w:r>
      <w:r w:rsidR="006A32D3">
        <w:rPr>
          <w:rFonts w:ascii="Times New Roman" w:hAnsi="Times New Roman" w:cs="Times New Roman"/>
          <w:sz w:val="28"/>
          <w:szCs w:val="28"/>
        </w:rPr>
        <w:t>,</w:t>
      </w:r>
      <w:r w:rsidR="00862C5A">
        <w:rPr>
          <w:rFonts w:ascii="Times New Roman" w:hAnsi="Times New Roman" w:cs="Times New Roman"/>
          <w:sz w:val="28"/>
          <w:szCs w:val="28"/>
        </w:rPr>
        <w:t xml:space="preserve"> </w:t>
      </w:r>
      <w:r w:rsidR="00870F1E">
        <w:rPr>
          <w:rFonts w:ascii="Times New Roman" w:hAnsi="Times New Roman" w:cs="Times New Roman"/>
          <w:sz w:val="28"/>
          <w:szCs w:val="28"/>
        </w:rPr>
        <w:t xml:space="preserve">materias primas y personal asalariado </w:t>
      </w:r>
      <w:r w:rsidR="00FB2FA5">
        <w:rPr>
          <w:rFonts w:ascii="Times New Roman" w:hAnsi="Times New Roman" w:cs="Times New Roman"/>
          <w:sz w:val="28"/>
          <w:szCs w:val="28"/>
        </w:rPr>
        <w:t>donde se</w:t>
      </w:r>
      <w:r w:rsidR="00870F1E">
        <w:rPr>
          <w:rFonts w:ascii="Times New Roman" w:hAnsi="Times New Roman" w:cs="Times New Roman"/>
          <w:sz w:val="28"/>
          <w:szCs w:val="28"/>
        </w:rPr>
        <w:t xml:space="preserve"> fabrica— </w:t>
      </w:r>
      <w:r w:rsidR="00862C5A" w:rsidRPr="00251670">
        <w:rPr>
          <w:rFonts w:ascii="Times New Roman" w:hAnsi="Times New Roman" w:cs="Times New Roman"/>
          <w:b/>
          <w:sz w:val="28"/>
          <w:szCs w:val="28"/>
          <w:u w:val="single"/>
        </w:rPr>
        <w:t>aleja el horizonte</w:t>
      </w:r>
      <w:r w:rsidR="00862C5A">
        <w:rPr>
          <w:rFonts w:ascii="Times New Roman" w:hAnsi="Times New Roman" w:cs="Times New Roman"/>
          <w:sz w:val="28"/>
          <w:szCs w:val="28"/>
        </w:rPr>
        <w:t xml:space="preserve"> </w:t>
      </w:r>
      <w:r w:rsidR="009B41E5">
        <w:rPr>
          <w:rFonts w:ascii="Times New Roman" w:hAnsi="Times New Roman" w:cs="Times New Roman"/>
          <w:sz w:val="28"/>
          <w:szCs w:val="28"/>
        </w:rPr>
        <w:t xml:space="preserve">donde </w:t>
      </w:r>
      <w:r w:rsidR="00251670">
        <w:rPr>
          <w:rFonts w:ascii="Times New Roman" w:hAnsi="Times New Roman" w:cs="Times New Roman"/>
          <w:sz w:val="28"/>
          <w:szCs w:val="28"/>
        </w:rPr>
        <w:t xml:space="preserve">las </w:t>
      </w:r>
      <w:r w:rsidR="00251670" w:rsidRPr="00251670">
        <w:rPr>
          <w:rFonts w:ascii="Times New Roman" w:hAnsi="Times New Roman" w:cs="Times New Roman"/>
          <w:b/>
          <w:sz w:val="28"/>
          <w:szCs w:val="28"/>
          <w:u w:val="single"/>
        </w:rPr>
        <w:t>ganancias crecientes</w:t>
      </w:r>
      <w:r w:rsidR="00251670">
        <w:rPr>
          <w:rFonts w:ascii="Times New Roman" w:hAnsi="Times New Roman" w:cs="Times New Roman"/>
          <w:sz w:val="28"/>
          <w:szCs w:val="28"/>
        </w:rPr>
        <w:t xml:space="preserve"> del capital </w:t>
      </w:r>
      <w:r w:rsidR="00FA63A7">
        <w:rPr>
          <w:rFonts w:ascii="Times New Roman" w:hAnsi="Times New Roman" w:cs="Times New Roman"/>
          <w:sz w:val="28"/>
          <w:szCs w:val="28"/>
        </w:rPr>
        <w:t xml:space="preserve">en tiempos de paz </w:t>
      </w:r>
      <w:r w:rsidR="006A32D3">
        <w:rPr>
          <w:rFonts w:ascii="Times New Roman" w:hAnsi="Times New Roman" w:cs="Times New Roman"/>
          <w:sz w:val="28"/>
          <w:szCs w:val="28"/>
        </w:rPr>
        <w:t xml:space="preserve">acaban </w:t>
      </w:r>
      <w:r w:rsidR="006A32D3" w:rsidRPr="00C20F80">
        <w:rPr>
          <w:rFonts w:ascii="Times New Roman" w:hAnsi="Times New Roman" w:cs="Times New Roman"/>
          <w:b/>
          <w:sz w:val="28"/>
          <w:szCs w:val="28"/>
          <w:u w:val="single"/>
        </w:rPr>
        <w:t>agotándose</w:t>
      </w:r>
      <w:r w:rsidR="006A32D3">
        <w:rPr>
          <w:rFonts w:ascii="Times New Roman" w:hAnsi="Times New Roman" w:cs="Times New Roman"/>
          <w:sz w:val="28"/>
          <w:szCs w:val="28"/>
        </w:rPr>
        <w:t xml:space="preserve"> </w:t>
      </w:r>
      <w:r w:rsidR="00C20F80">
        <w:rPr>
          <w:rFonts w:ascii="Times New Roman" w:hAnsi="Times New Roman" w:cs="Times New Roman"/>
          <w:sz w:val="28"/>
          <w:szCs w:val="28"/>
        </w:rPr>
        <w:t>por efecto de la productividad</w:t>
      </w:r>
      <w:r w:rsidR="00696B7A">
        <w:rPr>
          <w:rFonts w:ascii="Times New Roman" w:hAnsi="Times New Roman" w:cs="Times New Roman"/>
          <w:sz w:val="28"/>
          <w:szCs w:val="28"/>
        </w:rPr>
        <w:t xml:space="preserve">. </w:t>
      </w:r>
      <w:r w:rsidR="009B41E5">
        <w:rPr>
          <w:rFonts w:ascii="Times New Roman" w:hAnsi="Times New Roman" w:cs="Times New Roman"/>
          <w:sz w:val="28"/>
          <w:szCs w:val="28"/>
        </w:rPr>
        <w:t>Y es que a</w:t>
      </w:r>
      <w:r w:rsidR="00696B7A">
        <w:rPr>
          <w:rFonts w:ascii="Times New Roman" w:hAnsi="Times New Roman" w:cs="Times New Roman"/>
          <w:sz w:val="28"/>
          <w:szCs w:val="28"/>
        </w:rPr>
        <w:t xml:space="preserve">l destruir </w:t>
      </w:r>
      <w:r w:rsidR="00870F1E">
        <w:rPr>
          <w:rFonts w:ascii="Times New Roman" w:hAnsi="Times New Roman" w:cs="Times New Roman"/>
          <w:sz w:val="28"/>
          <w:szCs w:val="28"/>
        </w:rPr>
        <w:t xml:space="preserve">esa </w:t>
      </w:r>
      <w:r w:rsidR="00696B7A">
        <w:rPr>
          <w:rFonts w:ascii="Times New Roman" w:hAnsi="Times New Roman" w:cs="Times New Roman"/>
          <w:sz w:val="28"/>
          <w:szCs w:val="28"/>
        </w:rPr>
        <w:t>riqueza</w:t>
      </w:r>
      <w:r w:rsidR="00FB2FA5">
        <w:rPr>
          <w:rFonts w:ascii="Times New Roman" w:hAnsi="Times New Roman" w:cs="Times New Roman"/>
          <w:sz w:val="28"/>
          <w:szCs w:val="28"/>
        </w:rPr>
        <w:t xml:space="preserve">, </w:t>
      </w:r>
      <w:r w:rsidR="00696B7A">
        <w:rPr>
          <w:rFonts w:ascii="Times New Roman" w:hAnsi="Times New Roman" w:cs="Times New Roman"/>
          <w:sz w:val="28"/>
          <w:szCs w:val="28"/>
        </w:rPr>
        <w:t xml:space="preserve">las guerras </w:t>
      </w:r>
      <w:r w:rsidR="009B41E5">
        <w:rPr>
          <w:rFonts w:ascii="Times New Roman" w:hAnsi="Times New Roman" w:cs="Times New Roman"/>
          <w:sz w:val="28"/>
          <w:szCs w:val="28"/>
        </w:rPr>
        <w:t xml:space="preserve">dejan un vacío </w:t>
      </w:r>
      <w:r w:rsidR="00FB2FA5">
        <w:rPr>
          <w:rFonts w:ascii="Times New Roman" w:hAnsi="Times New Roman" w:cs="Times New Roman"/>
          <w:sz w:val="28"/>
          <w:szCs w:val="28"/>
        </w:rPr>
        <w:t>de actividad productiva, inmediatamente convertido</w:t>
      </w:r>
      <w:r w:rsidR="00FA63A7">
        <w:rPr>
          <w:rFonts w:ascii="Times New Roman" w:hAnsi="Times New Roman" w:cs="Times New Roman"/>
          <w:sz w:val="28"/>
          <w:szCs w:val="28"/>
        </w:rPr>
        <w:t xml:space="preserve"> en un </w:t>
      </w:r>
      <w:r w:rsidR="00862C5A" w:rsidRPr="00207BD0">
        <w:rPr>
          <w:rFonts w:ascii="Times New Roman" w:hAnsi="Times New Roman" w:cs="Times New Roman"/>
          <w:b/>
          <w:sz w:val="28"/>
          <w:szCs w:val="28"/>
          <w:u w:val="single"/>
        </w:rPr>
        <w:t>espacio vital</w:t>
      </w:r>
      <w:r w:rsidR="00862C5A">
        <w:rPr>
          <w:rFonts w:ascii="Times New Roman" w:hAnsi="Times New Roman" w:cs="Times New Roman"/>
          <w:sz w:val="28"/>
          <w:szCs w:val="28"/>
        </w:rPr>
        <w:t xml:space="preserve"> </w:t>
      </w:r>
      <w:r w:rsidR="00A8353C">
        <w:rPr>
          <w:rFonts w:ascii="Times New Roman" w:hAnsi="Times New Roman" w:cs="Times New Roman"/>
          <w:sz w:val="28"/>
          <w:szCs w:val="28"/>
        </w:rPr>
        <w:t xml:space="preserve">que </w:t>
      </w:r>
      <w:r w:rsidR="00FA63A7">
        <w:rPr>
          <w:rFonts w:ascii="Times New Roman" w:hAnsi="Times New Roman" w:cs="Times New Roman"/>
          <w:sz w:val="28"/>
          <w:szCs w:val="28"/>
        </w:rPr>
        <w:t xml:space="preserve">exige </w:t>
      </w:r>
      <w:r w:rsidR="00A8353C">
        <w:rPr>
          <w:rFonts w:ascii="Times New Roman" w:hAnsi="Times New Roman" w:cs="Times New Roman"/>
          <w:sz w:val="28"/>
          <w:szCs w:val="28"/>
        </w:rPr>
        <w:t xml:space="preserve">ser ocupado </w:t>
      </w:r>
      <w:r w:rsidR="00817F99">
        <w:rPr>
          <w:rFonts w:ascii="Times New Roman" w:hAnsi="Times New Roman" w:cs="Times New Roman"/>
          <w:sz w:val="28"/>
          <w:szCs w:val="28"/>
        </w:rPr>
        <w:t xml:space="preserve">por </w:t>
      </w:r>
      <w:r w:rsidR="00FA63A7">
        <w:rPr>
          <w:rFonts w:ascii="Times New Roman" w:hAnsi="Times New Roman" w:cs="Times New Roman"/>
          <w:sz w:val="28"/>
          <w:szCs w:val="28"/>
        </w:rPr>
        <w:t>un</w:t>
      </w:r>
      <w:r w:rsidR="00817F99">
        <w:rPr>
          <w:rFonts w:ascii="Times New Roman" w:hAnsi="Times New Roman" w:cs="Times New Roman"/>
          <w:sz w:val="28"/>
          <w:szCs w:val="28"/>
        </w:rPr>
        <w:t xml:space="preserve"> aparato </w:t>
      </w:r>
      <w:r w:rsidR="00FA63A7">
        <w:rPr>
          <w:rFonts w:ascii="Times New Roman" w:hAnsi="Times New Roman" w:cs="Times New Roman"/>
          <w:sz w:val="28"/>
          <w:szCs w:val="28"/>
        </w:rPr>
        <w:t xml:space="preserve">productivo </w:t>
      </w:r>
      <w:r w:rsidR="00817F99">
        <w:rPr>
          <w:rFonts w:ascii="Times New Roman" w:hAnsi="Times New Roman" w:cs="Times New Roman"/>
          <w:sz w:val="28"/>
          <w:szCs w:val="28"/>
        </w:rPr>
        <w:t xml:space="preserve">idóneo </w:t>
      </w:r>
      <w:r w:rsidR="00FA63A7">
        <w:rPr>
          <w:rFonts w:ascii="Times New Roman" w:hAnsi="Times New Roman" w:cs="Times New Roman"/>
          <w:sz w:val="28"/>
          <w:szCs w:val="28"/>
        </w:rPr>
        <w:t xml:space="preserve">sustituto, para los fines de </w:t>
      </w:r>
      <w:r w:rsidR="006A32D3">
        <w:rPr>
          <w:rFonts w:ascii="Times New Roman" w:hAnsi="Times New Roman" w:cs="Times New Roman"/>
          <w:sz w:val="28"/>
          <w:szCs w:val="28"/>
        </w:rPr>
        <w:t>capitaliza</w:t>
      </w:r>
      <w:r w:rsidR="00A8353C">
        <w:rPr>
          <w:rFonts w:ascii="Times New Roman" w:hAnsi="Times New Roman" w:cs="Times New Roman"/>
          <w:sz w:val="28"/>
          <w:szCs w:val="28"/>
        </w:rPr>
        <w:t xml:space="preserve">r </w:t>
      </w:r>
      <w:r w:rsidR="00862C5A">
        <w:rPr>
          <w:rFonts w:ascii="Times New Roman" w:hAnsi="Times New Roman" w:cs="Times New Roman"/>
          <w:sz w:val="28"/>
          <w:szCs w:val="28"/>
        </w:rPr>
        <w:t>plusvalor</w:t>
      </w:r>
      <w:r w:rsidR="006A32D3">
        <w:rPr>
          <w:rFonts w:ascii="Times New Roman" w:hAnsi="Times New Roman" w:cs="Times New Roman"/>
          <w:sz w:val="28"/>
          <w:szCs w:val="28"/>
        </w:rPr>
        <w:t xml:space="preserve"> con trabajo ajeno</w:t>
      </w:r>
      <w:r w:rsidR="00B55B92">
        <w:rPr>
          <w:rFonts w:ascii="Times New Roman" w:hAnsi="Times New Roman" w:cs="Times New Roman"/>
          <w:sz w:val="28"/>
          <w:szCs w:val="28"/>
        </w:rPr>
        <w:t xml:space="preserve">. </w:t>
      </w:r>
      <w:r w:rsidR="00FA63A7">
        <w:rPr>
          <w:rFonts w:ascii="Times New Roman" w:hAnsi="Times New Roman" w:cs="Times New Roman"/>
          <w:sz w:val="28"/>
          <w:szCs w:val="28"/>
        </w:rPr>
        <w:t>Se opera u</w:t>
      </w:r>
      <w:r w:rsidR="00B55B92">
        <w:rPr>
          <w:rFonts w:ascii="Times New Roman" w:hAnsi="Times New Roman" w:cs="Times New Roman"/>
          <w:sz w:val="28"/>
          <w:szCs w:val="28"/>
        </w:rPr>
        <w:t>na re</w:t>
      </w:r>
      <w:r w:rsidR="00380B06">
        <w:rPr>
          <w:rFonts w:ascii="Times New Roman" w:hAnsi="Times New Roman" w:cs="Times New Roman"/>
          <w:sz w:val="28"/>
          <w:szCs w:val="28"/>
        </w:rPr>
        <w:t xml:space="preserve">vitalización del sistema </w:t>
      </w:r>
      <w:r w:rsidR="00B55B92">
        <w:rPr>
          <w:rFonts w:ascii="Times New Roman" w:hAnsi="Times New Roman" w:cs="Times New Roman"/>
          <w:sz w:val="28"/>
          <w:szCs w:val="28"/>
        </w:rPr>
        <w:t xml:space="preserve">que sería imposible sin </w:t>
      </w:r>
      <w:r w:rsidR="003919AA">
        <w:rPr>
          <w:rFonts w:ascii="Times New Roman" w:hAnsi="Times New Roman" w:cs="Times New Roman"/>
          <w:sz w:val="28"/>
          <w:szCs w:val="28"/>
        </w:rPr>
        <w:t>la</w:t>
      </w:r>
      <w:r w:rsidR="00380B06">
        <w:rPr>
          <w:rFonts w:ascii="Times New Roman" w:hAnsi="Times New Roman" w:cs="Times New Roman"/>
          <w:sz w:val="28"/>
          <w:szCs w:val="28"/>
        </w:rPr>
        <w:t xml:space="preserve">s guerras. </w:t>
      </w:r>
      <w:r w:rsidR="00973C0F">
        <w:rPr>
          <w:rFonts w:ascii="Times New Roman" w:hAnsi="Times New Roman" w:cs="Times New Roman"/>
          <w:sz w:val="28"/>
          <w:szCs w:val="28"/>
        </w:rPr>
        <w:t xml:space="preserve"> </w:t>
      </w:r>
    </w:p>
    <w:p w:rsidR="009B60CB" w:rsidRDefault="009B60CB" w:rsidP="00DF4803">
      <w:pPr>
        <w:spacing w:after="0" w:line="240" w:lineRule="auto"/>
        <w:jc w:val="both"/>
        <w:rPr>
          <w:rFonts w:ascii="Times New Roman" w:hAnsi="Times New Roman" w:cs="Times New Roman"/>
          <w:sz w:val="28"/>
          <w:szCs w:val="28"/>
        </w:rPr>
      </w:pPr>
    </w:p>
    <w:p w:rsidR="005E2B08" w:rsidRDefault="009B60CB" w:rsidP="00DF48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E852FD">
        <w:rPr>
          <w:rFonts w:ascii="Times New Roman" w:hAnsi="Times New Roman" w:cs="Times New Roman"/>
          <w:sz w:val="28"/>
          <w:szCs w:val="28"/>
        </w:rPr>
        <w:t>En fin, que</w:t>
      </w:r>
      <w:r w:rsidR="00862C5A">
        <w:rPr>
          <w:rFonts w:ascii="Times New Roman" w:hAnsi="Times New Roman" w:cs="Times New Roman"/>
          <w:sz w:val="28"/>
          <w:szCs w:val="28"/>
        </w:rPr>
        <w:t xml:space="preserve"> </w:t>
      </w:r>
      <w:r w:rsidR="003919AA">
        <w:rPr>
          <w:rFonts w:ascii="Times New Roman" w:hAnsi="Times New Roman" w:cs="Times New Roman"/>
          <w:sz w:val="28"/>
          <w:szCs w:val="28"/>
        </w:rPr>
        <w:t xml:space="preserve">la </w:t>
      </w:r>
      <w:r w:rsidR="00E852FD">
        <w:rPr>
          <w:rFonts w:ascii="Times New Roman" w:hAnsi="Times New Roman" w:cs="Times New Roman"/>
          <w:sz w:val="28"/>
          <w:szCs w:val="28"/>
        </w:rPr>
        <w:t xml:space="preserve">competencia intercapitalista deriva en </w:t>
      </w:r>
      <w:r w:rsidR="00B55B92">
        <w:rPr>
          <w:rFonts w:ascii="Times New Roman" w:hAnsi="Times New Roman" w:cs="Times New Roman"/>
          <w:sz w:val="28"/>
          <w:szCs w:val="28"/>
        </w:rPr>
        <w:t>crisis económicas</w:t>
      </w:r>
      <w:r w:rsidR="00696B7A">
        <w:rPr>
          <w:rFonts w:ascii="Times New Roman" w:hAnsi="Times New Roman" w:cs="Times New Roman"/>
          <w:sz w:val="28"/>
          <w:szCs w:val="28"/>
        </w:rPr>
        <w:t xml:space="preserve"> y carrera armamentista</w:t>
      </w:r>
      <w:r w:rsidR="00380B06">
        <w:rPr>
          <w:rFonts w:ascii="Times New Roman" w:hAnsi="Times New Roman" w:cs="Times New Roman"/>
          <w:sz w:val="28"/>
          <w:szCs w:val="28"/>
        </w:rPr>
        <w:t xml:space="preserve">, </w:t>
      </w:r>
      <w:r w:rsidR="003919AA">
        <w:rPr>
          <w:rFonts w:ascii="Times New Roman" w:hAnsi="Times New Roman" w:cs="Times New Roman"/>
          <w:sz w:val="28"/>
          <w:szCs w:val="28"/>
        </w:rPr>
        <w:t xml:space="preserve">que </w:t>
      </w:r>
      <w:r w:rsidR="00380B06">
        <w:rPr>
          <w:rFonts w:ascii="Times New Roman" w:hAnsi="Times New Roman" w:cs="Times New Roman"/>
          <w:sz w:val="28"/>
          <w:szCs w:val="28"/>
        </w:rPr>
        <w:t xml:space="preserve">deriva </w:t>
      </w:r>
      <w:r w:rsidR="003919AA">
        <w:rPr>
          <w:rFonts w:ascii="Times New Roman" w:hAnsi="Times New Roman" w:cs="Times New Roman"/>
          <w:sz w:val="28"/>
          <w:szCs w:val="28"/>
        </w:rPr>
        <w:t xml:space="preserve">en guerras cada vez más destructivas y genocidas, </w:t>
      </w:r>
      <w:r w:rsidR="00251670">
        <w:rPr>
          <w:rFonts w:ascii="Times New Roman" w:hAnsi="Times New Roman" w:cs="Times New Roman"/>
          <w:sz w:val="28"/>
          <w:szCs w:val="28"/>
        </w:rPr>
        <w:t xml:space="preserve">pensadas y previstas </w:t>
      </w:r>
      <w:r w:rsidR="008270F6">
        <w:rPr>
          <w:rFonts w:ascii="Times New Roman" w:hAnsi="Times New Roman" w:cs="Times New Roman"/>
          <w:sz w:val="28"/>
          <w:szCs w:val="28"/>
        </w:rPr>
        <w:t>para dejar espacios económicos arrasados</w:t>
      </w:r>
      <w:r>
        <w:rPr>
          <w:rFonts w:ascii="Times New Roman" w:hAnsi="Times New Roman" w:cs="Times New Roman"/>
          <w:sz w:val="28"/>
          <w:szCs w:val="28"/>
        </w:rPr>
        <w:t>. Un vació</w:t>
      </w:r>
      <w:r w:rsidR="00696B7A">
        <w:rPr>
          <w:rFonts w:ascii="Times New Roman" w:hAnsi="Times New Roman" w:cs="Times New Roman"/>
          <w:sz w:val="28"/>
          <w:szCs w:val="28"/>
        </w:rPr>
        <w:t xml:space="preserve"> </w:t>
      </w:r>
      <w:r w:rsidR="006E200D">
        <w:rPr>
          <w:rFonts w:ascii="Times New Roman" w:hAnsi="Times New Roman" w:cs="Times New Roman"/>
          <w:sz w:val="28"/>
          <w:szCs w:val="28"/>
        </w:rPr>
        <w:t>espacio-temporal p</w:t>
      </w:r>
      <w:r w:rsidR="008270F6">
        <w:rPr>
          <w:rFonts w:ascii="Times New Roman" w:hAnsi="Times New Roman" w:cs="Times New Roman"/>
          <w:sz w:val="28"/>
          <w:szCs w:val="28"/>
        </w:rPr>
        <w:t xml:space="preserve">ara que pueda volver a ser </w:t>
      </w:r>
      <w:r w:rsidR="00380B06">
        <w:rPr>
          <w:rFonts w:ascii="Times New Roman" w:hAnsi="Times New Roman" w:cs="Times New Roman"/>
          <w:sz w:val="28"/>
          <w:szCs w:val="28"/>
        </w:rPr>
        <w:t>ocupado</w:t>
      </w:r>
      <w:r w:rsidR="006E200D">
        <w:rPr>
          <w:rFonts w:ascii="Times New Roman" w:hAnsi="Times New Roman" w:cs="Times New Roman"/>
          <w:sz w:val="28"/>
          <w:szCs w:val="28"/>
        </w:rPr>
        <w:t xml:space="preserve"> </w:t>
      </w:r>
      <w:r w:rsidR="008270F6">
        <w:rPr>
          <w:rFonts w:ascii="Times New Roman" w:hAnsi="Times New Roman" w:cs="Times New Roman"/>
          <w:sz w:val="28"/>
          <w:szCs w:val="28"/>
        </w:rPr>
        <w:t xml:space="preserve">en tiempos de paz por un </w:t>
      </w:r>
      <w:r w:rsidR="008270F6" w:rsidRPr="008270F6">
        <w:rPr>
          <w:rFonts w:ascii="Times New Roman" w:hAnsi="Times New Roman" w:cs="Times New Roman"/>
          <w:b/>
          <w:sz w:val="28"/>
          <w:szCs w:val="28"/>
          <w:u w:val="single"/>
        </w:rPr>
        <w:t>capital global disminuido</w:t>
      </w:r>
      <w:r w:rsidR="008270F6">
        <w:rPr>
          <w:rFonts w:ascii="Times New Roman" w:hAnsi="Times New Roman" w:cs="Times New Roman"/>
          <w:sz w:val="28"/>
          <w:szCs w:val="28"/>
        </w:rPr>
        <w:t xml:space="preserve"> </w:t>
      </w:r>
      <w:r w:rsidR="00251670">
        <w:rPr>
          <w:rFonts w:ascii="Times New Roman" w:hAnsi="Times New Roman" w:cs="Times New Roman"/>
          <w:sz w:val="28"/>
          <w:szCs w:val="28"/>
        </w:rPr>
        <w:t>con idéntica finalidad</w:t>
      </w:r>
      <w:r w:rsidR="00554C79">
        <w:rPr>
          <w:rFonts w:ascii="Times New Roman" w:hAnsi="Times New Roman" w:cs="Times New Roman"/>
          <w:sz w:val="28"/>
          <w:szCs w:val="28"/>
        </w:rPr>
        <w:t xml:space="preserve">, cual es la de </w:t>
      </w:r>
      <w:r w:rsidR="00380B06">
        <w:rPr>
          <w:rFonts w:ascii="Times New Roman" w:hAnsi="Times New Roman" w:cs="Times New Roman"/>
          <w:sz w:val="28"/>
          <w:szCs w:val="28"/>
        </w:rPr>
        <w:t xml:space="preserve">reanudar la producción de plusvalor </w:t>
      </w:r>
      <w:r w:rsidR="00C80D4C">
        <w:rPr>
          <w:rFonts w:ascii="Times New Roman" w:hAnsi="Times New Roman" w:cs="Times New Roman"/>
          <w:sz w:val="28"/>
          <w:szCs w:val="28"/>
        </w:rPr>
        <w:t>prolonga</w:t>
      </w:r>
      <w:r w:rsidR="00380B06">
        <w:rPr>
          <w:rFonts w:ascii="Times New Roman" w:hAnsi="Times New Roman" w:cs="Times New Roman"/>
          <w:sz w:val="28"/>
          <w:szCs w:val="28"/>
        </w:rPr>
        <w:t>ndo así</w:t>
      </w:r>
      <w:r w:rsidR="00C80D4C">
        <w:rPr>
          <w:rFonts w:ascii="Times New Roman" w:hAnsi="Times New Roman" w:cs="Times New Roman"/>
          <w:sz w:val="28"/>
          <w:szCs w:val="28"/>
        </w:rPr>
        <w:t xml:space="preserve"> </w:t>
      </w:r>
      <w:r w:rsidR="00C53E0B">
        <w:rPr>
          <w:rFonts w:ascii="Times New Roman" w:hAnsi="Times New Roman" w:cs="Times New Roman"/>
          <w:sz w:val="28"/>
          <w:szCs w:val="28"/>
        </w:rPr>
        <w:t xml:space="preserve">el tiempo de </w:t>
      </w:r>
      <w:r w:rsidR="00C80D4C">
        <w:rPr>
          <w:rFonts w:ascii="Times New Roman" w:hAnsi="Times New Roman" w:cs="Times New Roman"/>
          <w:sz w:val="28"/>
          <w:szCs w:val="28"/>
        </w:rPr>
        <w:t>vida d</w:t>
      </w:r>
      <w:r w:rsidR="00251670">
        <w:rPr>
          <w:rFonts w:ascii="Times New Roman" w:hAnsi="Times New Roman" w:cs="Times New Roman"/>
          <w:sz w:val="28"/>
          <w:szCs w:val="28"/>
        </w:rPr>
        <w:t>el sistema</w:t>
      </w:r>
      <w:r w:rsidR="00380B06">
        <w:rPr>
          <w:rFonts w:ascii="Times New Roman" w:hAnsi="Times New Roman" w:cs="Times New Roman"/>
          <w:sz w:val="28"/>
          <w:szCs w:val="28"/>
        </w:rPr>
        <w:t xml:space="preserve">. </w:t>
      </w:r>
      <w:r w:rsidR="00C53E0B">
        <w:rPr>
          <w:rFonts w:ascii="Times New Roman" w:hAnsi="Times New Roman" w:cs="Times New Roman"/>
          <w:sz w:val="28"/>
          <w:szCs w:val="28"/>
        </w:rPr>
        <w:t>Unos espacios</w:t>
      </w:r>
      <w:r w:rsidR="006170CF">
        <w:rPr>
          <w:rFonts w:ascii="Times New Roman" w:hAnsi="Times New Roman" w:cs="Times New Roman"/>
          <w:sz w:val="28"/>
          <w:szCs w:val="28"/>
        </w:rPr>
        <w:t>-tiempo</w:t>
      </w:r>
      <w:r w:rsidR="00C53E0B">
        <w:rPr>
          <w:rFonts w:ascii="Times New Roman" w:hAnsi="Times New Roman" w:cs="Times New Roman"/>
          <w:sz w:val="28"/>
          <w:szCs w:val="28"/>
        </w:rPr>
        <w:t xml:space="preserve"> d</w:t>
      </w:r>
      <w:r w:rsidR="003919AA">
        <w:rPr>
          <w:rFonts w:ascii="Times New Roman" w:hAnsi="Times New Roman" w:cs="Times New Roman"/>
          <w:sz w:val="28"/>
          <w:szCs w:val="28"/>
        </w:rPr>
        <w:t xml:space="preserve">onde </w:t>
      </w:r>
      <w:r w:rsidR="003919AA" w:rsidRPr="00B21A52">
        <w:rPr>
          <w:rFonts w:ascii="Times New Roman" w:hAnsi="Times New Roman" w:cs="Times New Roman"/>
          <w:b/>
          <w:sz w:val="28"/>
          <w:szCs w:val="28"/>
          <w:u w:val="single"/>
        </w:rPr>
        <w:t>los asalariados en paro</w:t>
      </w:r>
      <w:r w:rsidR="003919AA">
        <w:rPr>
          <w:rFonts w:ascii="Times New Roman" w:hAnsi="Times New Roman" w:cs="Times New Roman"/>
          <w:sz w:val="28"/>
          <w:szCs w:val="28"/>
        </w:rPr>
        <w:t xml:space="preserve"> </w:t>
      </w:r>
      <w:r w:rsidR="008270F6">
        <w:rPr>
          <w:rFonts w:ascii="Times New Roman" w:hAnsi="Times New Roman" w:cs="Times New Roman"/>
          <w:sz w:val="28"/>
          <w:szCs w:val="28"/>
        </w:rPr>
        <w:t>según progresa la productividad, son c</w:t>
      </w:r>
      <w:r w:rsidR="003919AA">
        <w:rPr>
          <w:rFonts w:ascii="Times New Roman" w:hAnsi="Times New Roman" w:cs="Times New Roman"/>
          <w:sz w:val="28"/>
          <w:szCs w:val="28"/>
        </w:rPr>
        <w:t>onvertidos en soldados profesionales</w:t>
      </w:r>
      <w:r w:rsidR="008270F6">
        <w:rPr>
          <w:rFonts w:ascii="Times New Roman" w:hAnsi="Times New Roman" w:cs="Times New Roman"/>
          <w:sz w:val="28"/>
          <w:szCs w:val="28"/>
        </w:rPr>
        <w:t xml:space="preserve"> </w:t>
      </w:r>
      <w:r w:rsidR="00696B7A">
        <w:rPr>
          <w:rFonts w:ascii="Times New Roman" w:hAnsi="Times New Roman" w:cs="Times New Roman"/>
          <w:sz w:val="28"/>
          <w:szCs w:val="28"/>
        </w:rPr>
        <w:t>que</w:t>
      </w:r>
      <w:r w:rsidR="008270F6">
        <w:rPr>
          <w:rFonts w:ascii="Times New Roman" w:hAnsi="Times New Roman" w:cs="Times New Roman"/>
          <w:sz w:val="28"/>
          <w:szCs w:val="28"/>
        </w:rPr>
        <w:t xml:space="preserve"> </w:t>
      </w:r>
      <w:r w:rsidR="00973C0F">
        <w:rPr>
          <w:rFonts w:ascii="Times New Roman" w:hAnsi="Times New Roman" w:cs="Times New Roman"/>
          <w:sz w:val="28"/>
          <w:szCs w:val="28"/>
        </w:rPr>
        <w:t xml:space="preserve">acaban siendo </w:t>
      </w:r>
      <w:r w:rsidR="003919AA" w:rsidRPr="00B21A52">
        <w:rPr>
          <w:rFonts w:ascii="Times New Roman" w:hAnsi="Times New Roman" w:cs="Times New Roman"/>
          <w:b/>
          <w:sz w:val="28"/>
          <w:szCs w:val="28"/>
          <w:u w:val="single"/>
        </w:rPr>
        <w:t>carne de cañón</w:t>
      </w:r>
      <w:r w:rsidR="00CB4D94" w:rsidRPr="00CB4D94">
        <w:rPr>
          <w:rFonts w:ascii="Times New Roman" w:hAnsi="Times New Roman" w:cs="Times New Roman"/>
          <w:sz w:val="28"/>
          <w:szCs w:val="28"/>
        </w:rPr>
        <w:t xml:space="preserve"> </w:t>
      </w:r>
      <w:r w:rsidR="00CB4D94">
        <w:rPr>
          <w:rFonts w:ascii="Times New Roman" w:hAnsi="Times New Roman" w:cs="Times New Roman"/>
          <w:sz w:val="28"/>
          <w:szCs w:val="28"/>
        </w:rPr>
        <w:t xml:space="preserve">durante las guerras. Tal ha venido siendo la lógica del sistema </w:t>
      </w:r>
      <w:r w:rsidR="00F43AB7">
        <w:rPr>
          <w:rFonts w:ascii="Times New Roman" w:hAnsi="Times New Roman" w:cs="Times New Roman"/>
          <w:sz w:val="28"/>
          <w:szCs w:val="28"/>
        </w:rPr>
        <w:t xml:space="preserve">capitalista </w:t>
      </w:r>
      <w:r w:rsidR="00CB4D94">
        <w:rPr>
          <w:rFonts w:ascii="Times New Roman" w:hAnsi="Times New Roman" w:cs="Times New Roman"/>
          <w:sz w:val="28"/>
          <w:szCs w:val="28"/>
        </w:rPr>
        <w:t xml:space="preserve">desde la Revolución francesa. Y si no, que se lo pregunten a Napoleón haciendo un recorrido por el </w:t>
      </w:r>
      <w:hyperlink r:id="rId41" w:history="1">
        <w:r w:rsidR="00CB4D94" w:rsidRPr="00CB4D94">
          <w:rPr>
            <w:rStyle w:val="Hipervnculo"/>
            <w:rFonts w:ascii="Times New Roman" w:hAnsi="Times New Roman" w:cs="Times New Roman"/>
            <w:b/>
            <w:sz w:val="28"/>
            <w:szCs w:val="28"/>
          </w:rPr>
          <w:t>espinel</w:t>
        </w:r>
      </w:hyperlink>
      <w:r w:rsidR="00CB4D94">
        <w:rPr>
          <w:rFonts w:ascii="Times New Roman" w:hAnsi="Times New Roman" w:cs="Times New Roman"/>
          <w:sz w:val="28"/>
          <w:szCs w:val="28"/>
        </w:rPr>
        <w:t xml:space="preserve"> de la historia </w:t>
      </w:r>
      <w:r w:rsidR="005F14C1">
        <w:rPr>
          <w:rFonts w:ascii="Times New Roman" w:hAnsi="Times New Roman" w:cs="Times New Roman"/>
          <w:sz w:val="28"/>
          <w:szCs w:val="28"/>
        </w:rPr>
        <w:t xml:space="preserve">moderna </w:t>
      </w:r>
      <w:r w:rsidR="00CB4D94">
        <w:rPr>
          <w:rFonts w:ascii="Times New Roman" w:hAnsi="Times New Roman" w:cs="Times New Roman"/>
          <w:sz w:val="28"/>
          <w:szCs w:val="28"/>
        </w:rPr>
        <w:t xml:space="preserve">en </w:t>
      </w:r>
      <w:r w:rsidR="00091AEF">
        <w:rPr>
          <w:rFonts w:ascii="Times New Roman" w:hAnsi="Times New Roman" w:cs="Times New Roman"/>
          <w:sz w:val="28"/>
          <w:szCs w:val="28"/>
        </w:rPr>
        <w:t xml:space="preserve">Europa. </w:t>
      </w:r>
    </w:p>
    <w:p w:rsidR="005E2B08" w:rsidRDefault="005E2B08" w:rsidP="00DF4803">
      <w:pPr>
        <w:spacing w:after="0" w:line="240" w:lineRule="auto"/>
        <w:jc w:val="both"/>
        <w:rPr>
          <w:rFonts w:ascii="Times New Roman" w:hAnsi="Times New Roman" w:cs="Times New Roman"/>
          <w:sz w:val="28"/>
          <w:szCs w:val="28"/>
        </w:rPr>
      </w:pPr>
    </w:p>
    <w:p w:rsidR="00647B9B" w:rsidRPr="00E3716A" w:rsidRDefault="00E3716A" w:rsidP="00E3716A">
      <w:pPr>
        <w:pStyle w:val="Prrafodelista"/>
        <w:numPr>
          <w:ilvl w:val="0"/>
          <w:numId w:val="1"/>
        </w:numPr>
        <w:spacing w:after="0" w:line="240" w:lineRule="auto"/>
        <w:jc w:val="center"/>
        <w:rPr>
          <w:rFonts w:ascii="Times New Roman" w:hAnsi="Times New Roman" w:cs="Times New Roman"/>
          <w:b/>
          <w:sz w:val="40"/>
          <w:szCs w:val="40"/>
          <w:u w:val="single"/>
        </w:rPr>
      </w:pPr>
      <w:r>
        <w:rPr>
          <w:rFonts w:ascii="Times New Roman" w:hAnsi="Times New Roman" w:cs="Times New Roman"/>
          <w:b/>
          <w:sz w:val="40"/>
          <w:szCs w:val="40"/>
        </w:rPr>
        <w:t xml:space="preserve"> </w:t>
      </w:r>
      <w:r w:rsidR="00647B9B" w:rsidRPr="00E3716A">
        <w:rPr>
          <w:rFonts w:ascii="Times New Roman" w:hAnsi="Times New Roman" w:cs="Times New Roman"/>
          <w:b/>
          <w:sz w:val="40"/>
          <w:szCs w:val="40"/>
          <w:u w:val="single"/>
        </w:rPr>
        <w:t xml:space="preserve">De las guerras bélicas a las </w:t>
      </w:r>
      <w:r w:rsidR="006E200D" w:rsidRPr="00E3716A">
        <w:rPr>
          <w:rFonts w:ascii="Times New Roman" w:hAnsi="Times New Roman" w:cs="Times New Roman"/>
          <w:b/>
          <w:sz w:val="40"/>
          <w:szCs w:val="40"/>
          <w:u w:val="single"/>
        </w:rPr>
        <w:t>“</w:t>
      </w:r>
      <w:r w:rsidR="00647B9B" w:rsidRPr="00E3716A">
        <w:rPr>
          <w:rFonts w:ascii="Times New Roman" w:hAnsi="Times New Roman" w:cs="Times New Roman"/>
          <w:b/>
          <w:sz w:val="40"/>
          <w:szCs w:val="40"/>
          <w:u w:val="single"/>
        </w:rPr>
        <w:t>guerras</w:t>
      </w:r>
      <w:r w:rsidR="006E200D" w:rsidRPr="00E3716A">
        <w:rPr>
          <w:rFonts w:ascii="Times New Roman" w:hAnsi="Times New Roman" w:cs="Times New Roman"/>
          <w:b/>
          <w:sz w:val="40"/>
          <w:szCs w:val="40"/>
          <w:u w:val="single"/>
        </w:rPr>
        <w:t>”</w:t>
      </w:r>
      <w:r w:rsidR="00647B9B" w:rsidRPr="00E3716A">
        <w:rPr>
          <w:rFonts w:ascii="Times New Roman" w:hAnsi="Times New Roman" w:cs="Times New Roman"/>
          <w:b/>
          <w:sz w:val="40"/>
          <w:szCs w:val="40"/>
          <w:u w:val="single"/>
        </w:rPr>
        <w:t xml:space="preserve"> telúricas y climáticas</w:t>
      </w:r>
    </w:p>
    <w:p w:rsidR="00DF4803" w:rsidRDefault="00DF4803" w:rsidP="00DF4803">
      <w:pPr>
        <w:spacing w:after="0" w:line="240" w:lineRule="auto"/>
        <w:jc w:val="both"/>
        <w:rPr>
          <w:rFonts w:ascii="Times New Roman" w:hAnsi="Times New Roman" w:cs="Times New Roman"/>
          <w:sz w:val="28"/>
          <w:szCs w:val="28"/>
        </w:rPr>
      </w:pPr>
    </w:p>
    <w:p w:rsidR="00D45EB9" w:rsidRDefault="00B21A52" w:rsidP="00DF480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1E7B79">
        <w:rPr>
          <w:rFonts w:ascii="Times New Roman" w:hAnsi="Times New Roman" w:cs="Times New Roman"/>
          <w:sz w:val="28"/>
          <w:szCs w:val="28"/>
        </w:rPr>
        <w:t>Pero d</w:t>
      </w:r>
      <w:r>
        <w:rPr>
          <w:rFonts w:ascii="Times New Roman" w:hAnsi="Times New Roman" w:cs="Times New Roman"/>
          <w:sz w:val="28"/>
          <w:szCs w:val="28"/>
        </w:rPr>
        <w:t xml:space="preserve">esde </w:t>
      </w:r>
      <w:r w:rsidR="0032324A">
        <w:rPr>
          <w:rFonts w:ascii="Times New Roman" w:hAnsi="Times New Roman" w:cs="Times New Roman"/>
          <w:sz w:val="28"/>
          <w:szCs w:val="28"/>
        </w:rPr>
        <w:t>esa misma fatídica</w:t>
      </w:r>
      <w:r>
        <w:rPr>
          <w:rFonts w:ascii="Times New Roman" w:hAnsi="Times New Roman" w:cs="Times New Roman"/>
          <w:sz w:val="28"/>
          <w:szCs w:val="28"/>
        </w:rPr>
        <w:t xml:space="preserve"> </w:t>
      </w:r>
      <w:r w:rsidRPr="00DF4803">
        <w:rPr>
          <w:rFonts w:ascii="Times New Roman" w:hAnsi="Times New Roman" w:cs="Times New Roman"/>
          <w:b/>
          <w:sz w:val="28"/>
          <w:szCs w:val="28"/>
          <w:u w:val="single"/>
        </w:rPr>
        <w:t>década de los sesenta</w:t>
      </w:r>
      <w:r>
        <w:rPr>
          <w:rFonts w:ascii="Times New Roman" w:hAnsi="Times New Roman" w:cs="Times New Roman"/>
          <w:sz w:val="28"/>
          <w:szCs w:val="28"/>
        </w:rPr>
        <w:t xml:space="preserve"> el siglo pasado, esta carrera por el </w:t>
      </w:r>
      <w:r w:rsidR="00F3049C">
        <w:rPr>
          <w:rFonts w:ascii="Times New Roman" w:hAnsi="Times New Roman" w:cs="Times New Roman"/>
          <w:sz w:val="28"/>
          <w:szCs w:val="28"/>
        </w:rPr>
        <w:t>“</w:t>
      </w:r>
      <w:hyperlink r:id="rId42" w:history="1">
        <w:r w:rsidR="00F3049C" w:rsidRPr="00F3049C">
          <w:rPr>
            <w:rStyle w:val="Hipervnculo"/>
            <w:rFonts w:ascii="Times New Roman" w:hAnsi="Times New Roman" w:cs="Times New Roman"/>
            <w:b/>
            <w:sz w:val="28"/>
            <w:szCs w:val="28"/>
          </w:rPr>
          <w:t>know how</w:t>
        </w:r>
      </w:hyperlink>
      <w:r w:rsidR="00F3049C">
        <w:rPr>
          <w:rFonts w:ascii="Times New Roman" w:hAnsi="Times New Roman" w:cs="Times New Roman"/>
          <w:sz w:val="28"/>
          <w:szCs w:val="28"/>
        </w:rPr>
        <w:t xml:space="preserve">” o </w:t>
      </w:r>
      <w:r>
        <w:rPr>
          <w:rFonts w:ascii="Times New Roman" w:hAnsi="Times New Roman" w:cs="Times New Roman"/>
          <w:sz w:val="28"/>
          <w:szCs w:val="28"/>
        </w:rPr>
        <w:t xml:space="preserve">conocimiento </w:t>
      </w:r>
      <w:r w:rsidR="006A32D3">
        <w:rPr>
          <w:rFonts w:ascii="Times New Roman" w:hAnsi="Times New Roman" w:cs="Times New Roman"/>
          <w:sz w:val="28"/>
          <w:szCs w:val="28"/>
        </w:rPr>
        <w:t xml:space="preserve">tecnológico </w:t>
      </w:r>
      <w:r w:rsidR="00F3049C">
        <w:rPr>
          <w:rFonts w:ascii="Times New Roman" w:hAnsi="Times New Roman" w:cs="Times New Roman"/>
          <w:sz w:val="28"/>
          <w:szCs w:val="28"/>
        </w:rPr>
        <w:t xml:space="preserve">exclusivo y secreto </w:t>
      </w:r>
      <w:r w:rsidR="001535FC">
        <w:rPr>
          <w:rFonts w:ascii="Times New Roman" w:hAnsi="Times New Roman" w:cs="Times New Roman"/>
          <w:sz w:val="28"/>
          <w:szCs w:val="28"/>
        </w:rPr>
        <w:t xml:space="preserve">aplicado a los medios </w:t>
      </w:r>
      <w:r w:rsidR="001535FC" w:rsidRPr="00C80D4C">
        <w:rPr>
          <w:rFonts w:ascii="Times New Roman" w:hAnsi="Times New Roman" w:cs="Times New Roman"/>
          <w:b/>
          <w:sz w:val="28"/>
          <w:szCs w:val="28"/>
          <w:u w:val="single"/>
        </w:rPr>
        <w:t>propiamente militares</w:t>
      </w:r>
      <w:r w:rsidR="001535FC">
        <w:rPr>
          <w:rFonts w:ascii="Times New Roman" w:hAnsi="Times New Roman" w:cs="Times New Roman"/>
          <w:sz w:val="28"/>
          <w:szCs w:val="28"/>
        </w:rPr>
        <w:t xml:space="preserve"> de destrucción </w:t>
      </w:r>
      <w:r w:rsidR="00C53E0B">
        <w:rPr>
          <w:rFonts w:ascii="Times New Roman" w:hAnsi="Times New Roman" w:cs="Times New Roman"/>
          <w:sz w:val="28"/>
          <w:szCs w:val="28"/>
        </w:rPr>
        <w:t xml:space="preserve">física de capital </w:t>
      </w:r>
      <w:r w:rsidR="006005AD">
        <w:rPr>
          <w:rFonts w:ascii="Times New Roman" w:hAnsi="Times New Roman" w:cs="Times New Roman"/>
          <w:sz w:val="28"/>
          <w:szCs w:val="28"/>
        </w:rPr>
        <w:t xml:space="preserve">y muerte </w:t>
      </w:r>
      <w:r w:rsidR="001535FC">
        <w:rPr>
          <w:rFonts w:ascii="Times New Roman" w:hAnsi="Times New Roman" w:cs="Times New Roman"/>
          <w:sz w:val="28"/>
          <w:szCs w:val="28"/>
        </w:rPr>
        <w:t>masiva</w:t>
      </w:r>
      <w:r w:rsidR="00C53E0B">
        <w:rPr>
          <w:rFonts w:ascii="Times New Roman" w:hAnsi="Times New Roman" w:cs="Times New Roman"/>
          <w:sz w:val="28"/>
          <w:szCs w:val="28"/>
        </w:rPr>
        <w:t xml:space="preserve"> de seres humanos</w:t>
      </w:r>
      <w:r w:rsidR="006F0814">
        <w:rPr>
          <w:rFonts w:ascii="Times New Roman" w:hAnsi="Times New Roman" w:cs="Times New Roman"/>
          <w:sz w:val="28"/>
          <w:szCs w:val="28"/>
        </w:rPr>
        <w:t xml:space="preserve"> —con fines gananciales de supervivencia</w:t>
      </w:r>
      <w:r w:rsidR="00380B06">
        <w:rPr>
          <w:rFonts w:ascii="Times New Roman" w:hAnsi="Times New Roman" w:cs="Times New Roman"/>
          <w:sz w:val="28"/>
          <w:szCs w:val="28"/>
        </w:rPr>
        <w:t xml:space="preserve"> del sistema</w:t>
      </w:r>
      <w:r w:rsidR="006F0814">
        <w:rPr>
          <w:rFonts w:ascii="Times New Roman" w:hAnsi="Times New Roman" w:cs="Times New Roman"/>
          <w:sz w:val="28"/>
          <w:szCs w:val="28"/>
        </w:rPr>
        <w:t>—</w:t>
      </w:r>
      <w:r w:rsidR="001535FC">
        <w:rPr>
          <w:rFonts w:ascii="Times New Roman" w:hAnsi="Times New Roman" w:cs="Times New Roman"/>
          <w:sz w:val="28"/>
          <w:szCs w:val="28"/>
        </w:rPr>
        <w:t xml:space="preserve">, </w:t>
      </w:r>
      <w:r w:rsidR="0032324A">
        <w:rPr>
          <w:rFonts w:ascii="Times New Roman" w:hAnsi="Times New Roman" w:cs="Times New Roman"/>
          <w:sz w:val="28"/>
          <w:szCs w:val="28"/>
        </w:rPr>
        <w:t xml:space="preserve">paralelamente </w:t>
      </w:r>
      <w:r w:rsidR="001535FC">
        <w:rPr>
          <w:rFonts w:ascii="Times New Roman" w:hAnsi="Times New Roman" w:cs="Times New Roman"/>
          <w:sz w:val="28"/>
          <w:szCs w:val="28"/>
        </w:rPr>
        <w:t xml:space="preserve">dio un giro </w:t>
      </w:r>
      <w:r w:rsidR="006170CF">
        <w:rPr>
          <w:rFonts w:ascii="Times New Roman" w:hAnsi="Times New Roman" w:cs="Times New Roman"/>
          <w:sz w:val="28"/>
          <w:szCs w:val="28"/>
        </w:rPr>
        <w:t xml:space="preserve">en el Mundo </w:t>
      </w:r>
      <w:r w:rsidR="001535FC">
        <w:rPr>
          <w:rFonts w:ascii="Times New Roman" w:hAnsi="Times New Roman" w:cs="Times New Roman"/>
          <w:sz w:val="28"/>
          <w:szCs w:val="28"/>
        </w:rPr>
        <w:t xml:space="preserve">hacia el </w:t>
      </w:r>
      <w:r w:rsidR="001535FC" w:rsidRPr="00F3049C">
        <w:rPr>
          <w:rFonts w:ascii="Times New Roman" w:hAnsi="Times New Roman" w:cs="Times New Roman"/>
          <w:b/>
          <w:sz w:val="28"/>
          <w:szCs w:val="28"/>
          <w:u w:val="single"/>
        </w:rPr>
        <w:t xml:space="preserve">conocimiento </w:t>
      </w:r>
      <w:r w:rsidR="00DF4803">
        <w:rPr>
          <w:rFonts w:ascii="Times New Roman" w:hAnsi="Times New Roman" w:cs="Times New Roman"/>
          <w:b/>
          <w:sz w:val="28"/>
          <w:szCs w:val="28"/>
          <w:u w:val="single"/>
        </w:rPr>
        <w:t xml:space="preserve">científico </w:t>
      </w:r>
      <w:r w:rsidR="001535FC" w:rsidRPr="00F3049C">
        <w:rPr>
          <w:rFonts w:ascii="Times New Roman" w:hAnsi="Times New Roman" w:cs="Times New Roman"/>
          <w:b/>
          <w:sz w:val="28"/>
          <w:szCs w:val="28"/>
          <w:u w:val="single"/>
        </w:rPr>
        <w:t>de las fuerzas de la naturaleza</w:t>
      </w:r>
      <w:r w:rsidR="006F0814">
        <w:rPr>
          <w:rFonts w:ascii="Times New Roman" w:hAnsi="Times New Roman" w:cs="Times New Roman"/>
          <w:sz w:val="28"/>
          <w:szCs w:val="28"/>
        </w:rPr>
        <w:t xml:space="preserve">, que así </w:t>
      </w:r>
      <w:r w:rsidR="00380B06">
        <w:rPr>
          <w:rFonts w:ascii="Times New Roman" w:hAnsi="Times New Roman" w:cs="Times New Roman"/>
          <w:sz w:val="28"/>
          <w:szCs w:val="28"/>
        </w:rPr>
        <w:t xml:space="preserve">es cómo </w:t>
      </w:r>
      <w:r w:rsidR="006F0814">
        <w:rPr>
          <w:rFonts w:ascii="Times New Roman" w:hAnsi="Times New Roman" w:cs="Times New Roman"/>
          <w:sz w:val="28"/>
          <w:szCs w:val="28"/>
        </w:rPr>
        <w:t xml:space="preserve">fueron </w:t>
      </w:r>
      <w:r w:rsidR="005F14C1">
        <w:rPr>
          <w:rFonts w:ascii="Times New Roman" w:hAnsi="Times New Roman" w:cs="Times New Roman"/>
          <w:sz w:val="28"/>
          <w:szCs w:val="28"/>
        </w:rPr>
        <w:t>artificialmente transformadas</w:t>
      </w:r>
      <w:r w:rsidR="006F0814">
        <w:rPr>
          <w:rFonts w:ascii="Times New Roman" w:hAnsi="Times New Roman" w:cs="Times New Roman"/>
          <w:sz w:val="28"/>
          <w:szCs w:val="28"/>
        </w:rPr>
        <w:t xml:space="preserve"> en </w:t>
      </w:r>
      <w:r w:rsidR="001535FC" w:rsidRPr="00C80D4C">
        <w:rPr>
          <w:rFonts w:ascii="Times New Roman" w:hAnsi="Times New Roman" w:cs="Times New Roman"/>
          <w:b/>
          <w:sz w:val="28"/>
          <w:szCs w:val="28"/>
          <w:u w:val="single"/>
        </w:rPr>
        <w:t>armas letales</w:t>
      </w:r>
      <w:r w:rsidR="00DF4803">
        <w:rPr>
          <w:rFonts w:ascii="Times New Roman" w:hAnsi="Times New Roman" w:cs="Times New Roman"/>
          <w:sz w:val="28"/>
          <w:szCs w:val="28"/>
        </w:rPr>
        <w:t xml:space="preserve">, </w:t>
      </w:r>
      <w:r w:rsidR="00207BD0">
        <w:rPr>
          <w:rFonts w:ascii="Times New Roman" w:hAnsi="Times New Roman" w:cs="Times New Roman"/>
          <w:sz w:val="28"/>
          <w:szCs w:val="28"/>
        </w:rPr>
        <w:t xml:space="preserve">instrumentadas </w:t>
      </w:r>
      <w:r w:rsidR="005F14C1">
        <w:rPr>
          <w:rFonts w:ascii="Times New Roman" w:hAnsi="Times New Roman" w:cs="Times New Roman"/>
          <w:sz w:val="28"/>
          <w:szCs w:val="28"/>
        </w:rPr>
        <w:t xml:space="preserve">bélicamente </w:t>
      </w:r>
      <w:r w:rsidR="001535FC">
        <w:rPr>
          <w:rFonts w:ascii="Times New Roman" w:hAnsi="Times New Roman" w:cs="Times New Roman"/>
          <w:sz w:val="28"/>
          <w:szCs w:val="28"/>
        </w:rPr>
        <w:t xml:space="preserve">con </w:t>
      </w:r>
      <w:r w:rsidR="00207BD0">
        <w:rPr>
          <w:rFonts w:ascii="Times New Roman" w:hAnsi="Times New Roman" w:cs="Times New Roman"/>
          <w:sz w:val="28"/>
          <w:szCs w:val="28"/>
        </w:rPr>
        <w:t xml:space="preserve">los mismos </w:t>
      </w:r>
      <w:r w:rsidR="001535FC">
        <w:rPr>
          <w:rFonts w:ascii="Times New Roman" w:hAnsi="Times New Roman" w:cs="Times New Roman"/>
          <w:sz w:val="28"/>
          <w:szCs w:val="28"/>
        </w:rPr>
        <w:t>fines destructivos</w:t>
      </w:r>
      <w:r w:rsidR="00D45EB9">
        <w:rPr>
          <w:rFonts w:ascii="Times New Roman" w:hAnsi="Times New Roman" w:cs="Times New Roman"/>
          <w:sz w:val="28"/>
          <w:szCs w:val="28"/>
        </w:rPr>
        <w:t xml:space="preserve"> y genocidas</w:t>
      </w:r>
      <w:r w:rsidR="0032324A">
        <w:rPr>
          <w:rFonts w:ascii="Times New Roman" w:hAnsi="Times New Roman" w:cs="Times New Roman"/>
          <w:sz w:val="28"/>
          <w:szCs w:val="28"/>
        </w:rPr>
        <w:t>,</w:t>
      </w:r>
      <w:r w:rsidR="00D45EB9">
        <w:rPr>
          <w:rFonts w:ascii="Times New Roman" w:hAnsi="Times New Roman" w:cs="Times New Roman"/>
          <w:sz w:val="28"/>
          <w:szCs w:val="28"/>
        </w:rPr>
        <w:t xml:space="preserve"> </w:t>
      </w:r>
      <w:r w:rsidR="00F3049C" w:rsidRPr="002D38FF">
        <w:rPr>
          <w:rFonts w:ascii="Times New Roman" w:hAnsi="Times New Roman" w:cs="Times New Roman"/>
          <w:b/>
          <w:sz w:val="28"/>
          <w:szCs w:val="28"/>
          <w:u w:val="single"/>
        </w:rPr>
        <w:t>conservadores del sistema</w:t>
      </w:r>
      <w:r w:rsidR="001535FC">
        <w:rPr>
          <w:rFonts w:ascii="Times New Roman" w:hAnsi="Times New Roman" w:cs="Times New Roman"/>
          <w:sz w:val="28"/>
          <w:szCs w:val="28"/>
        </w:rPr>
        <w:t>.</w:t>
      </w:r>
      <w:r w:rsidR="00F3049C">
        <w:rPr>
          <w:rFonts w:ascii="Times New Roman" w:hAnsi="Times New Roman" w:cs="Times New Roman"/>
          <w:sz w:val="28"/>
          <w:szCs w:val="28"/>
        </w:rPr>
        <w:t xml:space="preserve"> </w:t>
      </w:r>
      <w:r w:rsidR="006E200D">
        <w:rPr>
          <w:rFonts w:ascii="Times New Roman" w:hAnsi="Times New Roman" w:cs="Times New Roman"/>
          <w:sz w:val="28"/>
          <w:szCs w:val="28"/>
        </w:rPr>
        <w:t xml:space="preserve">Una política </w:t>
      </w:r>
      <w:r w:rsidR="00FE63DB">
        <w:rPr>
          <w:rFonts w:ascii="Times New Roman" w:hAnsi="Times New Roman" w:cs="Times New Roman"/>
          <w:sz w:val="28"/>
          <w:szCs w:val="28"/>
        </w:rPr>
        <w:t xml:space="preserve">que se ha venido </w:t>
      </w:r>
      <w:r w:rsidR="0032324A">
        <w:rPr>
          <w:rFonts w:ascii="Times New Roman" w:hAnsi="Times New Roman" w:cs="Times New Roman"/>
          <w:sz w:val="28"/>
          <w:szCs w:val="28"/>
        </w:rPr>
        <w:t xml:space="preserve">escamoteando </w:t>
      </w:r>
      <w:r w:rsidR="006170CF">
        <w:rPr>
          <w:rFonts w:ascii="Times New Roman" w:hAnsi="Times New Roman" w:cs="Times New Roman"/>
          <w:sz w:val="28"/>
          <w:szCs w:val="28"/>
        </w:rPr>
        <w:t xml:space="preserve">al conocimiento público, </w:t>
      </w:r>
      <w:r w:rsidR="0032324A">
        <w:rPr>
          <w:rFonts w:ascii="Times New Roman" w:hAnsi="Times New Roman" w:cs="Times New Roman"/>
          <w:sz w:val="28"/>
          <w:szCs w:val="28"/>
        </w:rPr>
        <w:t xml:space="preserve">como si los destrozos y las muertes </w:t>
      </w:r>
      <w:r w:rsidR="006170CF">
        <w:rPr>
          <w:rFonts w:ascii="Times New Roman" w:hAnsi="Times New Roman" w:cs="Times New Roman"/>
          <w:sz w:val="28"/>
          <w:szCs w:val="28"/>
        </w:rPr>
        <w:t xml:space="preserve">deliberadamente </w:t>
      </w:r>
      <w:r w:rsidR="00380B06">
        <w:rPr>
          <w:rFonts w:ascii="Times New Roman" w:hAnsi="Times New Roman" w:cs="Times New Roman"/>
          <w:sz w:val="28"/>
          <w:szCs w:val="28"/>
        </w:rPr>
        <w:t xml:space="preserve">causadas </w:t>
      </w:r>
      <w:r w:rsidR="0032324A">
        <w:rPr>
          <w:rFonts w:ascii="Times New Roman" w:hAnsi="Times New Roman" w:cs="Times New Roman"/>
          <w:sz w:val="28"/>
          <w:szCs w:val="28"/>
        </w:rPr>
        <w:t>fueran cosa de las propias “</w:t>
      </w:r>
      <w:r w:rsidR="00FE63DB">
        <w:rPr>
          <w:rFonts w:ascii="Times New Roman" w:hAnsi="Times New Roman" w:cs="Times New Roman"/>
          <w:sz w:val="28"/>
          <w:szCs w:val="28"/>
        </w:rPr>
        <w:t xml:space="preserve">fuerzas </w:t>
      </w:r>
      <w:r w:rsidR="0032324A">
        <w:rPr>
          <w:rFonts w:ascii="Times New Roman" w:hAnsi="Times New Roman" w:cs="Times New Roman"/>
          <w:sz w:val="28"/>
          <w:szCs w:val="28"/>
        </w:rPr>
        <w:t xml:space="preserve">de la naturaleza”. </w:t>
      </w:r>
      <w:r w:rsidR="00F3049C">
        <w:rPr>
          <w:rFonts w:ascii="Times New Roman" w:hAnsi="Times New Roman" w:cs="Times New Roman"/>
          <w:sz w:val="28"/>
          <w:szCs w:val="28"/>
        </w:rPr>
        <w:t xml:space="preserve">Tan </w:t>
      </w:r>
      <w:r w:rsidR="00207BD0">
        <w:rPr>
          <w:rFonts w:ascii="Times New Roman" w:hAnsi="Times New Roman" w:cs="Times New Roman"/>
          <w:sz w:val="28"/>
          <w:szCs w:val="28"/>
        </w:rPr>
        <w:t>subrepticiamente</w:t>
      </w:r>
      <w:r w:rsidR="002D38FF">
        <w:rPr>
          <w:rFonts w:ascii="Times New Roman" w:hAnsi="Times New Roman" w:cs="Times New Roman"/>
          <w:sz w:val="28"/>
          <w:szCs w:val="28"/>
        </w:rPr>
        <w:t xml:space="preserve"> lo han </w:t>
      </w:r>
      <w:r w:rsidR="00FE63DB">
        <w:rPr>
          <w:rFonts w:ascii="Times New Roman" w:hAnsi="Times New Roman" w:cs="Times New Roman"/>
          <w:sz w:val="28"/>
          <w:szCs w:val="28"/>
        </w:rPr>
        <w:t>logr</w:t>
      </w:r>
      <w:r w:rsidR="006F0814">
        <w:rPr>
          <w:rFonts w:ascii="Times New Roman" w:hAnsi="Times New Roman" w:cs="Times New Roman"/>
          <w:sz w:val="28"/>
          <w:szCs w:val="28"/>
        </w:rPr>
        <w:t>ado</w:t>
      </w:r>
      <w:r w:rsidR="00AC09F4">
        <w:rPr>
          <w:rFonts w:ascii="Times New Roman" w:hAnsi="Times New Roman" w:cs="Times New Roman"/>
          <w:sz w:val="28"/>
          <w:szCs w:val="28"/>
        </w:rPr>
        <w:t xml:space="preserve">, </w:t>
      </w:r>
      <w:r w:rsidR="00F3049C">
        <w:rPr>
          <w:rFonts w:ascii="Times New Roman" w:hAnsi="Times New Roman" w:cs="Times New Roman"/>
          <w:sz w:val="28"/>
          <w:szCs w:val="28"/>
        </w:rPr>
        <w:t xml:space="preserve">como desde los tiempos de la revolución francesa </w:t>
      </w:r>
      <w:r w:rsidR="006F0814">
        <w:rPr>
          <w:rFonts w:ascii="Times New Roman" w:hAnsi="Times New Roman" w:cs="Times New Roman"/>
          <w:sz w:val="28"/>
          <w:szCs w:val="28"/>
        </w:rPr>
        <w:t xml:space="preserve">pudieron hacer pasar </w:t>
      </w:r>
      <w:r w:rsidR="00C80D4C">
        <w:rPr>
          <w:rFonts w:ascii="Times New Roman" w:hAnsi="Times New Roman" w:cs="Times New Roman"/>
          <w:sz w:val="28"/>
          <w:szCs w:val="28"/>
        </w:rPr>
        <w:t xml:space="preserve">desapercibida </w:t>
      </w:r>
      <w:r w:rsidR="00F3049C">
        <w:rPr>
          <w:rFonts w:ascii="Times New Roman" w:hAnsi="Times New Roman" w:cs="Times New Roman"/>
          <w:sz w:val="28"/>
          <w:szCs w:val="28"/>
        </w:rPr>
        <w:t>la creación de plusvalor</w:t>
      </w:r>
      <w:r w:rsidR="00C80D4C">
        <w:rPr>
          <w:rFonts w:ascii="Times New Roman" w:hAnsi="Times New Roman" w:cs="Times New Roman"/>
          <w:sz w:val="28"/>
          <w:szCs w:val="28"/>
        </w:rPr>
        <w:t xml:space="preserve"> en cada jornada laboral</w:t>
      </w:r>
      <w:r w:rsidR="00F3049C">
        <w:rPr>
          <w:rFonts w:ascii="Times New Roman" w:hAnsi="Times New Roman" w:cs="Times New Roman"/>
          <w:sz w:val="28"/>
          <w:szCs w:val="28"/>
        </w:rPr>
        <w:t>.</w:t>
      </w:r>
      <w:r w:rsidR="006005AD">
        <w:rPr>
          <w:rFonts w:ascii="Times New Roman" w:hAnsi="Times New Roman" w:cs="Times New Roman"/>
          <w:sz w:val="28"/>
          <w:szCs w:val="28"/>
        </w:rPr>
        <w:t xml:space="preserve"> </w:t>
      </w:r>
      <w:r w:rsidR="00E42F5B">
        <w:rPr>
          <w:rFonts w:ascii="Times New Roman" w:hAnsi="Times New Roman" w:cs="Times New Roman"/>
          <w:sz w:val="28"/>
          <w:szCs w:val="28"/>
        </w:rPr>
        <w:t>Ergo: e</w:t>
      </w:r>
      <w:r w:rsidR="00DF4803">
        <w:rPr>
          <w:rFonts w:ascii="Times New Roman" w:hAnsi="Times New Roman" w:cs="Times New Roman"/>
          <w:sz w:val="28"/>
          <w:szCs w:val="28"/>
        </w:rPr>
        <w:t>l capitalismo ha venido cabalgando sobre una sarta de mentiras</w:t>
      </w:r>
      <w:r w:rsidR="00856580">
        <w:rPr>
          <w:rFonts w:ascii="Times New Roman" w:hAnsi="Times New Roman" w:cs="Times New Roman"/>
          <w:sz w:val="28"/>
          <w:szCs w:val="28"/>
        </w:rPr>
        <w:t xml:space="preserve"> y actos criminales de la </w:t>
      </w:r>
      <w:r w:rsidR="00856580" w:rsidRPr="005F14C1">
        <w:rPr>
          <w:rFonts w:ascii="Times New Roman" w:hAnsi="Times New Roman" w:cs="Times New Roman"/>
          <w:b/>
          <w:sz w:val="28"/>
          <w:szCs w:val="28"/>
          <w:u w:val="single"/>
        </w:rPr>
        <w:t>burguesía internacional</w:t>
      </w:r>
      <w:r w:rsidR="00856580">
        <w:rPr>
          <w:rFonts w:ascii="Times New Roman" w:hAnsi="Times New Roman" w:cs="Times New Roman"/>
          <w:sz w:val="28"/>
          <w:szCs w:val="28"/>
        </w:rPr>
        <w:t xml:space="preserve">, en contubernio con </w:t>
      </w:r>
      <w:r w:rsidR="005F14C1" w:rsidRPr="005F14C1">
        <w:rPr>
          <w:rFonts w:ascii="Times New Roman" w:hAnsi="Times New Roman" w:cs="Times New Roman"/>
          <w:b/>
          <w:sz w:val="28"/>
          <w:szCs w:val="28"/>
          <w:u w:val="single"/>
        </w:rPr>
        <w:t>TODOS</w:t>
      </w:r>
      <w:r w:rsidR="005F14C1">
        <w:rPr>
          <w:rFonts w:ascii="Times New Roman" w:hAnsi="Times New Roman" w:cs="Times New Roman"/>
          <w:sz w:val="28"/>
          <w:szCs w:val="28"/>
        </w:rPr>
        <w:t xml:space="preserve"> </w:t>
      </w:r>
      <w:r w:rsidR="00856580">
        <w:rPr>
          <w:rFonts w:ascii="Times New Roman" w:hAnsi="Times New Roman" w:cs="Times New Roman"/>
          <w:sz w:val="28"/>
          <w:szCs w:val="28"/>
        </w:rPr>
        <w:t xml:space="preserve">los </w:t>
      </w:r>
      <w:r w:rsidR="00856580" w:rsidRPr="005F14C1">
        <w:rPr>
          <w:rFonts w:ascii="Times New Roman" w:hAnsi="Times New Roman" w:cs="Times New Roman"/>
          <w:b/>
          <w:sz w:val="28"/>
          <w:szCs w:val="28"/>
          <w:u w:val="single"/>
        </w:rPr>
        <w:t>políticos institucionalizados</w:t>
      </w:r>
      <w:r w:rsidR="005F14C1">
        <w:rPr>
          <w:rFonts w:ascii="Times New Roman" w:hAnsi="Times New Roman" w:cs="Times New Roman"/>
          <w:sz w:val="28"/>
          <w:szCs w:val="28"/>
        </w:rPr>
        <w:t xml:space="preserve"> a su incondicional servicio</w:t>
      </w:r>
      <w:r w:rsidR="006170CF">
        <w:rPr>
          <w:rFonts w:ascii="Times New Roman" w:hAnsi="Times New Roman" w:cs="Times New Roman"/>
          <w:sz w:val="28"/>
          <w:szCs w:val="28"/>
        </w:rPr>
        <w:t>, sin excepción,</w:t>
      </w:r>
      <w:r w:rsidR="005F14C1">
        <w:rPr>
          <w:rFonts w:ascii="Times New Roman" w:hAnsi="Times New Roman" w:cs="Times New Roman"/>
          <w:sz w:val="28"/>
          <w:szCs w:val="28"/>
        </w:rPr>
        <w:t xml:space="preserve"> por la cuenta que les trae</w:t>
      </w:r>
      <w:r w:rsidR="006F0814">
        <w:rPr>
          <w:rFonts w:ascii="Times New Roman" w:hAnsi="Times New Roman" w:cs="Times New Roman"/>
          <w:sz w:val="28"/>
          <w:szCs w:val="28"/>
        </w:rPr>
        <w:t>.</w:t>
      </w:r>
      <w:r w:rsidR="00667EF5">
        <w:rPr>
          <w:rFonts w:ascii="Times New Roman" w:hAnsi="Times New Roman" w:cs="Times New Roman"/>
          <w:sz w:val="28"/>
          <w:szCs w:val="28"/>
        </w:rPr>
        <w:t xml:space="preserve"> Esta es la verdadera y auténtica “ética empresarial”.</w:t>
      </w:r>
    </w:p>
    <w:p w:rsidR="00DF4803" w:rsidRDefault="00DF4803" w:rsidP="0050594D">
      <w:pPr>
        <w:spacing w:after="0" w:line="240" w:lineRule="auto"/>
        <w:jc w:val="both"/>
        <w:rPr>
          <w:rFonts w:ascii="Times New Roman" w:hAnsi="Times New Roman" w:cs="Times New Roman"/>
          <w:sz w:val="28"/>
          <w:szCs w:val="28"/>
        </w:rPr>
      </w:pPr>
    </w:p>
    <w:p w:rsidR="00E25FC0" w:rsidRDefault="00D45EB9" w:rsidP="0076166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De este hecho da</w:t>
      </w:r>
      <w:r w:rsidR="001C394E">
        <w:rPr>
          <w:rFonts w:ascii="Times New Roman" w:hAnsi="Times New Roman" w:cs="Times New Roman"/>
          <w:sz w:val="28"/>
          <w:szCs w:val="28"/>
        </w:rPr>
        <w:t>n</w:t>
      </w:r>
      <w:r>
        <w:rPr>
          <w:rFonts w:ascii="Times New Roman" w:hAnsi="Times New Roman" w:cs="Times New Roman"/>
          <w:sz w:val="28"/>
          <w:szCs w:val="28"/>
        </w:rPr>
        <w:t xml:space="preserve"> fe </w:t>
      </w:r>
      <w:r w:rsidR="001C394E">
        <w:rPr>
          <w:rFonts w:ascii="Times New Roman" w:hAnsi="Times New Roman" w:cs="Times New Roman"/>
          <w:sz w:val="28"/>
          <w:szCs w:val="28"/>
        </w:rPr>
        <w:t xml:space="preserve">tanto el </w:t>
      </w:r>
      <w:r>
        <w:rPr>
          <w:rFonts w:ascii="Times New Roman" w:hAnsi="Times New Roman" w:cs="Times New Roman"/>
          <w:sz w:val="28"/>
          <w:szCs w:val="28"/>
        </w:rPr>
        <w:t xml:space="preserve">llamado </w:t>
      </w:r>
      <w:r w:rsidR="001C394E" w:rsidRPr="005F14C1">
        <w:rPr>
          <w:rFonts w:ascii="Times New Roman" w:hAnsi="Times New Roman" w:cs="Times New Roman"/>
          <w:b/>
          <w:sz w:val="28"/>
          <w:szCs w:val="28"/>
        </w:rPr>
        <w:t>“</w:t>
      </w:r>
      <w:r w:rsidRPr="005F14C1">
        <w:rPr>
          <w:rFonts w:ascii="Times New Roman" w:hAnsi="Times New Roman" w:cs="Times New Roman"/>
          <w:b/>
          <w:sz w:val="28"/>
          <w:szCs w:val="28"/>
        </w:rPr>
        <w:t>Proyecto H</w:t>
      </w:r>
      <w:r w:rsidR="0050594D" w:rsidRPr="005F14C1">
        <w:rPr>
          <w:rFonts w:ascii="Times New Roman" w:hAnsi="Times New Roman" w:cs="Times New Roman"/>
          <w:b/>
          <w:sz w:val="28"/>
          <w:szCs w:val="28"/>
        </w:rPr>
        <w:t>.</w:t>
      </w:r>
      <w:r w:rsidRPr="005F14C1">
        <w:rPr>
          <w:rFonts w:ascii="Times New Roman" w:hAnsi="Times New Roman" w:cs="Times New Roman"/>
          <w:b/>
          <w:sz w:val="28"/>
          <w:szCs w:val="28"/>
        </w:rPr>
        <w:t>A</w:t>
      </w:r>
      <w:r w:rsidR="0050594D" w:rsidRPr="005F14C1">
        <w:rPr>
          <w:rFonts w:ascii="Times New Roman" w:hAnsi="Times New Roman" w:cs="Times New Roman"/>
          <w:b/>
          <w:sz w:val="28"/>
          <w:szCs w:val="28"/>
        </w:rPr>
        <w:t>.</w:t>
      </w:r>
      <w:r w:rsidRPr="005F14C1">
        <w:rPr>
          <w:rFonts w:ascii="Times New Roman" w:hAnsi="Times New Roman" w:cs="Times New Roman"/>
          <w:b/>
          <w:sz w:val="28"/>
          <w:szCs w:val="28"/>
        </w:rPr>
        <w:t>A</w:t>
      </w:r>
      <w:r w:rsidR="0050594D" w:rsidRPr="005F14C1">
        <w:rPr>
          <w:rFonts w:ascii="Times New Roman" w:hAnsi="Times New Roman" w:cs="Times New Roman"/>
          <w:b/>
          <w:sz w:val="28"/>
          <w:szCs w:val="28"/>
        </w:rPr>
        <w:t>.</w:t>
      </w:r>
      <w:r w:rsidRPr="005F14C1">
        <w:rPr>
          <w:rFonts w:ascii="Times New Roman" w:hAnsi="Times New Roman" w:cs="Times New Roman"/>
          <w:b/>
          <w:sz w:val="28"/>
          <w:szCs w:val="28"/>
        </w:rPr>
        <w:t>R</w:t>
      </w:r>
      <w:r w:rsidR="0050594D" w:rsidRPr="005F14C1">
        <w:rPr>
          <w:rFonts w:ascii="Times New Roman" w:hAnsi="Times New Roman" w:cs="Times New Roman"/>
          <w:b/>
          <w:sz w:val="28"/>
          <w:szCs w:val="28"/>
        </w:rPr>
        <w:t>.</w:t>
      </w:r>
      <w:r w:rsidRPr="005F14C1">
        <w:rPr>
          <w:rFonts w:ascii="Times New Roman" w:hAnsi="Times New Roman" w:cs="Times New Roman"/>
          <w:b/>
          <w:sz w:val="28"/>
          <w:szCs w:val="28"/>
        </w:rPr>
        <w:t>P</w:t>
      </w:r>
      <w:r w:rsidR="0050594D" w:rsidRPr="005F14C1">
        <w:rPr>
          <w:rFonts w:ascii="Times New Roman" w:hAnsi="Times New Roman" w:cs="Times New Roman"/>
          <w:b/>
          <w:sz w:val="28"/>
          <w:szCs w:val="28"/>
        </w:rPr>
        <w:t>.</w:t>
      </w:r>
      <w:r w:rsidR="001C394E" w:rsidRPr="005F14C1">
        <w:rPr>
          <w:rFonts w:ascii="Times New Roman" w:hAnsi="Times New Roman" w:cs="Times New Roman"/>
          <w:b/>
          <w:sz w:val="28"/>
          <w:szCs w:val="28"/>
        </w:rPr>
        <w:t>”</w:t>
      </w:r>
      <w:r>
        <w:rPr>
          <w:rFonts w:ascii="Times New Roman" w:hAnsi="Times New Roman" w:cs="Times New Roman"/>
          <w:sz w:val="28"/>
          <w:szCs w:val="28"/>
        </w:rPr>
        <w:t xml:space="preserve"> </w:t>
      </w:r>
      <w:r w:rsidR="00856580" w:rsidRPr="00856580">
        <w:rPr>
          <w:rFonts w:ascii="Times New Roman" w:hAnsi="Times New Roman" w:cs="Times New Roman"/>
          <w:sz w:val="28"/>
          <w:szCs w:val="28"/>
        </w:rPr>
        <w:t>(</w:t>
      </w:r>
      <w:r w:rsidR="00856580">
        <w:rPr>
          <w:rFonts w:ascii="Times New Roman" w:hAnsi="Times New Roman" w:cs="Times New Roman"/>
          <w:b/>
          <w:sz w:val="28"/>
          <w:szCs w:val="28"/>
        </w:rPr>
        <w:t>“</w:t>
      </w:r>
      <w:r w:rsidR="00624668" w:rsidRPr="00856580">
        <w:rPr>
          <w:rFonts w:ascii="Times New Roman" w:hAnsi="Times New Roman" w:cs="Times New Roman"/>
          <w:b/>
          <w:sz w:val="28"/>
          <w:szCs w:val="28"/>
        </w:rPr>
        <w:t>High Frequency Active Auroral Research Program</w:t>
      </w:r>
      <w:r w:rsidR="00856580">
        <w:rPr>
          <w:rFonts w:ascii="Times New Roman" w:hAnsi="Times New Roman" w:cs="Times New Roman"/>
          <w:b/>
          <w:sz w:val="28"/>
          <w:szCs w:val="28"/>
        </w:rPr>
        <w:t>”:</w:t>
      </w:r>
      <w:r w:rsidR="00624668" w:rsidRPr="00856580">
        <w:rPr>
          <w:rFonts w:ascii="Times New Roman" w:hAnsi="Times New Roman" w:cs="Times New Roman"/>
          <w:b/>
          <w:sz w:val="28"/>
          <w:szCs w:val="28"/>
        </w:rPr>
        <w:t xml:space="preserve"> Programa de Investigación de Aurora Activa de Alta Frecuencia</w:t>
      </w:r>
      <w:r w:rsidR="00856580">
        <w:rPr>
          <w:rFonts w:ascii="Times New Roman" w:hAnsi="Times New Roman" w:cs="Times New Roman"/>
          <w:sz w:val="28"/>
          <w:szCs w:val="28"/>
        </w:rPr>
        <w:t>)</w:t>
      </w:r>
      <w:r w:rsidR="00624668" w:rsidRPr="00624668">
        <w:rPr>
          <w:rFonts w:ascii="Times New Roman" w:hAnsi="Times New Roman" w:cs="Times New Roman"/>
          <w:sz w:val="28"/>
          <w:szCs w:val="28"/>
        </w:rPr>
        <w:t xml:space="preserve"> </w:t>
      </w:r>
      <w:r>
        <w:rPr>
          <w:rFonts w:ascii="Times New Roman" w:hAnsi="Times New Roman" w:cs="Times New Roman"/>
          <w:sz w:val="28"/>
          <w:szCs w:val="28"/>
        </w:rPr>
        <w:t>desarrollado</w:t>
      </w:r>
      <w:r w:rsidR="001C394E">
        <w:rPr>
          <w:rFonts w:ascii="Times New Roman" w:hAnsi="Times New Roman" w:cs="Times New Roman"/>
          <w:sz w:val="28"/>
          <w:szCs w:val="28"/>
        </w:rPr>
        <w:t xml:space="preserve"> en Alaska por EE.UU., como </w:t>
      </w:r>
      <w:r w:rsidR="006F178B">
        <w:rPr>
          <w:rFonts w:ascii="Times New Roman" w:hAnsi="Times New Roman" w:cs="Times New Roman"/>
          <w:sz w:val="28"/>
          <w:szCs w:val="28"/>
        </w:rPr>
        <w:t xml:space="preserve">su </w:t>
      </w:r>
      <w:r w:rsidR="005F14C1">
        <w:rPr>
          <w:rFonts w:ascii="Times New Roman" w:hAnsi="Times New Roman" w:cs="Times New Roman"/>
          <w:sz w:val="28"/>
          <w:szCs w:val="28"/>
        </w:rPr>
        <w:t xml:space="preserve">hermano gemelo </w:t>
      </w:r>
      <w:r w:rsidR="001C394E">
        <w:rPr>
          <w:rFonts w:ascii="Times New Roman" w:hAnsi="Times New Roman" w:cs="Times New Roman"/>
          <w:sz w:val="28"/>
          <w:szCs w:val="28"/>
        </w:rPr>
        <w:t xml:space="preserve">en la Rusia </w:t>
      </w:r>
      <w:r w:rsidR="002F6CC3">
        <w:rPr>
          <w:rFonts w:ascii="Times New Roman" w:hAnsi="Times New Roman" w:cs="Times New Roman"/>
          <w:sz w:val="28"/>
          <w:szCs w:val="28"/>
        </w:rPr>
        <w:t xml:space="preserve">capitalista </w:t>
      </w:r>
      <w:r w:rsidR="001C394E">
        <w:rPr>
          <w:rFonts w:ascii="Times New Roman" w:hAnsi="Times New Roman" w:cs="Times New Roman"/>
          <w:sz w:val="28"/>
          <w:szCs w:val="28"/>
        </w:rPr>
        <w:t>post-soviética</w:t>
      </w:r>
      <w:r w:rsidR="005F14C1">
        <w:rPr>
          <w:rFonts w:ascii="Times New Roman" w:hAnsi="Times New Roman" w:cs="Times New Roman"/>
          <w:sz w:val="28"/>
          <w:szCs w:val="28"/>
        </w:rPr>
        <w:t>:</w:t>
      </w:r>
      <w:r w:rsidR="005F23D0">
        <w:rPr>
          <w:rFonts w:ascii="Times New Roman" w:hAnsi="Times New Roman" w:cs="Times New Roman"/>
          <w:sz w:val="28"/>
          <w:szCs w:val="28"/>
        </w:rPr>
        <w:t xml:space="preserve"> </w:t>
      </w:r>
      <w:r w:rsidR="006F178B">
        <w:rPr>
          <w:rFonts w:ascii="Times New Roman" w:hAnsi="Times New Roman" w:cs="Times New Roman"/>
          <w:sz w:val="28"/>
          <w:szCs w:val="28"/>
        </w:rPr>
        <w:t>el “</w:t>
      </w:r>
      <w:hyperlink r:id="rId43" w:history="1">
        <w:r w:rsidR="006F178B" w:rsidRPr="002F6CC3">
          <w:rPr>
            <w:rStyle w:val="Hipervnculo"/>
            <w:rFonts w:ascii="Times New Roman" w:hAnsi="Times New Roman" w:cs="Times New Roman"/>
            <w:b/>
            <w:sz w:val="28"/>
            <w:szCs w:val="28"/>
          </w:rPr>
          <w:t>SURA</w:t>
        </w:r>
      </w:hyperlink>
      <w:r w:rsidR="006F178B">
        <w:rPr>
          <w:rStyle w:val="Hipervnculo"/>
          <w:rFonts w:ascii="Times New Roman" w:hAnsi="Times New Roman" w:cs="Times New Roman"/>
          <w:b/>
          <w:sz w:val="28"/>
          <w:szCs w:val="28"/>
        </w:rPr>
        <w:t>”</w:t>
      </w:r>
      <w:r w:rsidR="006F178B">
        <w:rPr>
          <w:rFonts w:ascii="Times New Roman" w:hAnsi="Times New Roman" w:cs="Times New Roman"/>
          <w:sz w:val="28"/>
          <w:szCs w:val="28"/>
        </w:rPr>
        <w:t>, a</w:t>
      </w:r>
      <w:r w:rsidR="005F23D0">
        <w:rPr>
          <w:rFonts w:ascii="Times New Roman" w:hAnsi="Times New Roman" w:cs="Times New Roman"/>
          <w:sz w:val="28"/>
          <w:szCs w:val="28"/>
        </w:rPr>
        <w:t>uspiciad</w:t>
      </w:r>
      <w:r w:rsidR="006F0814">
        <w:rPr>
          <w:rFonts w:ascii="Times New Roman" w:hAnsi="Times New Roman" w:cs="Times New Roman"/>
          <w:sz w:val="28"/>
          <w:szCs w:val="28"/>
        </w:rPr>
        <w:t>o</w:t>
      </w:r>
      <w:r w:rsidR="005F23D0">
        <w:rPr>
          <w:rFonts w:ascii="Times New Roman" w:hAnsi="Times New Roman" w:cs="Times New Roman"/>
          <w:sz w:val="28"/>
          <w:szCs w:val="28"/>
        </w:rPr>
        <w:t xml:space="preserve"> por </w:t>
      </w:r>
      <w:r w:rsidR="001046D5">
        <w:rPr>
          <w:rFonts w:ascii="Times New Roman" w:hAnsi="Times New Roman" w:cs="Times New Roman"/>
          <w:sz w:val="28"/>
          <w:szCs w:val="28"/>
        </w:rPr>
        <w:t xml:space="preserve">los burócratas </w:t>
      </w:r>
      <w:r w:rsidR="00E42F5B">
        <w:rPr>
          <w:rFonts w:ascii="Times New Roman" w:hAnsi="Times New Roman" w:cs="Times New Roman"/>
          <w:sz w:val="28"/>
          <w:szCs w:val="28"/>
        </w:rPr>
        <w:t xml:space="preserve">políticos </w:t>
      </w:r>
      <w:r w:rsidR="001C394E">
        <w:rPr>
          <w:rFonts w:ascii="Times New Roman" w:hAnsi="Times New Roman" w:cs="Times New Roman"/>
          <w:sz w:val="28"/>
          <w:szCs w:val="28"/>
        </w:rPr>
        <w:t>sucesores de Stalin</w:t>
      </w:r>
      <w:r w:rsidR="00C02D36">
        <w:rPr>
          <w:rFonts w:ascii="Times New Roman" w:hAnsi="Times New Roman" w:cs="Times New Roman"/>
          <w:sz w:val="28"/>
          <w:szCs w:val="28"/>
        </w:rPr>
        <w:t xml:space="preserve">. </w:t>
      </w:r>
      <w:r w:rsidR="00AC09F4">
        <w:rPr>
          <w:rFonts w:ascii="Times New Roman" w:hAnsi="Times New Roman" w:cs="Times New Roman"/>
          <w:sz w:val="28"/>
          <w:szCs w:val="28"/>
        </w:rPr>
        <w:t xml:space="preserve">Tal es </w:t>
      </w:r>
      <w:r w:rsidR="005F23D0">
        <w:rPr>
          <w:rFonts w:ascii="Times New Roman" w:hAnsi="Times New Roman" w:cs="Times New Roman"/>
          <w:sz w:val="28"/>
          <w:szCs w:val="28"/>
        </w:rPr>
        <w:t xml:space="preserve">el caso del magnate </w:t>
      </w:r>
      <w:r w:rsidR="00AC09F4">
        <w:rPr>
          <w:rFonts w:ascii="Times New Roman" w:hAnsi="Times New Roman" w:cs="Times New Roman"/>
          <w:sz w:val="28"/>
          <w:szCs w:val="28"/>
        </w:rPr>
        <w:t xml:space="preserve">ruso </w:t>
      </w:r>
      <w:r w:rsidR="00E42F5B">
        <w:rPr>
          <w:rFonts w:ascii="Times New Roman" w:hAnsi="Times New Roman" w:cs="Times New Roman"/>
          <w:sz w:val="28"/>
          <w:szCs w:val="28"/>
        </w:rPr>
        <w:t xml:space="preserve">Vladimir </w:t>
      </w:r>
      <w:r w:rsidR="001046D5">
        <w:rPr>
          <w:rFonts w:ascii="Times New Roman" w:hAnsi="Times New Roman" w:cs="Times New Roman"/>
          <w:sz w:val="28"/>
          <w:szCs w:val="28"/>
        </w:rPr>
        <w:t xml:space="preserve">Putin, hoy </w:t>
      </w:r>
      <w:r w:rsidR="00E42F5B">
        <w:rPr>
          <w:rFonts w:ascii="Times New Roman" w:hAnsi="Times New Roman" w:cs="Times New Roman"/>
          <w:sz w:val="28"/>
          <w:szCs w:val="28"/>
        </w:rPr>
        <w:t xml:space="preserve">haciendo negocios </w:t>
      </w:r>
      <w:r w:rsidR="00DE1B53">
        <w:rPr>
          <w:rFonts w:ascii="Times New Roman" w:hAnsi="Times New Roman" w:cs="Times New Roman"/>
          <w:sz w:val="28"/>
          <w:szCs w:val="28"/>
        </w:rPr>
        <w:t xml:space="preserve">con la industria de la muerte </w:t>
      </w:r>
      <w:r w:rsidR="001046D5">
        <w:rPr>
          <w:rFonts w:ascii="Times New Roman" w:hAnsi="Times New Roman" w:cs="Times New Roman"/>
          <w:sz w:val="28"/>
          <w:szCs w:val="28"/>
        </w:rPr>
        <w:t>a cargo de</w:t>
      </w:r>
      <w:r w:rsidR="005F23D0">
        <w:rPr>
          <w:rFonts w:ascii="Times New Roman" w:hAnsi="Times New Roman" w:cs="Times New Roman"/>
          <w:sz w:val="28"/>
          <w:szCs w:val="28"/>
        </w:rPr>
        <w:t xml:space="preserve"> </w:t>
      </w:r>
      <w:r w:rsidR="001046D5">
        <w:rPr>
          <w:rFonts w:ascii="Times New Roman" w:hAnsi="Times New Roman" w:cs="Times New Roman"/>
          <w:sz w:val="28"/>
          <w:szCs w:val="28"/>
        </w:rPr>
        <w:t>l</w:t>
      </w:r>
      <w:r w:rsidR="005F23D0">
        <w:rPr>
          <w:rFonts w:ascii="Times New Roman" w:hAnsi="Times New Roman" w:cs="Times New Roman"/>
          <w:sz w:val="28"/>
          <w:szCs w:val="28"/>
        </w:rPr>
        <w:t xml:space="preserve">a presidencia en el </w:t>
      </w:r>
      <w:r w:rsidR="001046D5">
        <w:rPr>
          <w:rFonts w:ascii="Times New Roman" w:hAnsi="Times New Roman" w:cs="Times New Roman"/>
          <w:sz w:val="28"/>
          <w:szCs w:val="28"/>
        </w:rPr>
        <w:t xml:space="preserve">Estado </w:t>
      </w:r>
      <w:r w:rsidR="00DF4803">
        <w:rPr>
          <w:rFonts w:ascii="Times New Roman" w:hAnsi="Times New Roman" w:cs="Times New Roman"/>
          <w:sz w:val="28"/>
          <w:szCs w:val="28"/>
        </w:rPr>
        <w:t xml:space="preserve">burgués </w:t>
      </w:r>
      <w:r w:rsidR="005F23D0">
        <w:rPr>
          <w:rFonts w:ascii="Times New Roman" w:hAnsi="Times New Roman" w:cs="Times New Roman"/>
          <w:sz w:val="28"/>
          <w:szCs w:val="28"/>
        </w:rPr>
        <w:t xml:space="preserve">de </w:t>
      </w:r>
      <w:r w:rsidR="001046D5">
        <w:rPr>
          <w:rFonts w:ascii="Times New Roman" w:hAnsi="Times New Roman" w:cs="Times New Roman"/>
          <w:sz w:val="28"/>
          <w:szCs w:val="28"/>
        </w:rPr>
        <w:t>ese país</w:t>
      </w:r>
      <w:r w:rsidR="00FB6C5C">
        <w:rPr>
          <w:rFonts w:ascii="Times New Roman" w:hAnsi="Times New Roman" w:cs="Times New Roman"/>
          <w:sz w:val="28"/>
          <w:szCs w:val="28"/>
        </w:rPr>
        <w:t xml:space="preserve">. Ambos proyectos </w:t>
      </w:r>
      <w:r w:rsidR="00AC09F4">
        <w:rPr>
          <w:rFonts w:ascii="Times New Roman" w:hAnsi="Times New Roman" w:cs="Times New Roman"/>
          <w:sz w:val="28"/>
          <w:szCs w:val="28"/>
        </w:rPr>
        <w:t>cuentan con</w:t>
      </w:r>
      <w:r w:rsidR="00FB6C5C">
        <w:rPr>
          <w:rFonts w:ascii="Times New Roman" w:hAnsi="Times New Roman" w:cs="Times New Roman"/>
          <w:sz w:val="28"/>
          <w:szCs w:val="28"/>
        </w:rPr>
        <w:t xml:space="preserve"> la capacidad potencial de </w:t>
      </w:r>
      <w:r w:rsidR="00761660">
        <w:rPr>
          <w:rFonts w:ascii="Times New Roman" w:hAnsi="Times New Roman" w:cs="Times New Roman"/>
          <w:sz w:val="28"/>
          <w:szCs w:val="28"/>
        </w:rPr>
        <w:t xml:space="preserve">provocar </w:t>
      </w:r>
      <w:r w:rsidR="008F112C" w:rsidRPr="008F112C">
        <w:rPr>
          <w:rFonts w:ascii="Times New Roman" w:hAnsi="Times New Roman" w:cs="Times New Roman"/>
          <w:b/>
          <w:sz w:val="28"/>
          <w:szCs w:val="28"/>
          <w:u w:val="single"/>
        </w:rPr>
        <w:t>electromagnéticamente</w:t>
      </w:r>
      <w:r w:rsidR="008F112C">
        <w:rPr>
          <w:rFonts w:ascii="Times New Roman" w:hAnsi="Times New Roman" w:cs="Times New Roman"/>
          <w:sz w:val="28"/>
          <w:szCs w:val="28"/>
        </w:rPr>
        <w:t xml:space="preserve"> </w:t>
      </w:r>
      <w:r w:rsidR="00FB6C5C">
        <w:rPr>
          <w:rFonts w:ascii="Times New Roman" w:hAnsi="Times New Roman" w:cs="Times New Roman"/>
          <w:sz w:val="28"/>
          <w:szCs w:val="28"/>
        </w:rPr>
        <w:t xml:space="preserve">inundaciones, sequías, </w:t>
      </w:r>
      <w:r w:rsidR="005C17F3">
        <w:rPr>
          <w:rFonts w:ascii="Times New Roman" w:hAnsi="Times New Roman" w:cs="Times New Roman"/>
          <w:sz w:val="28"/>
          <w:szCs w:val="28"/>
        </w:rPr>
        <w:t xml:space="preserve">incendios, </w:t>
      </w:r>
      <w:r w:rsidR="00FB6C5C">
        <w:rPr>
          <w:rFonts w:ascii="Times New Roman" w:hAnsi="Times New Roman" w:cs="Times New Roman"/>
          <w:sz w:val="28"/>
          <w:szCs w:val="28"/>
        </w:rPr>
        <w:t xml:space="preserve">tifones, huracanes y terremotos. </w:t>
      </w:r>
      <w:r w:rsidR="00F05559">
        <w:rPr>
          <w:rFonts w:ascii="Times New Roman" w:hAnsi="Times New Roman" w:cs="Times New Roman"/>
          <w:sz w:val="28"/>
          <w:szCs w:val="28"/>
        </w:rPr>
        <w:t xml:space="preserve">Convirtiendo las fuerzas de la naturaleza en </w:t>
      </w:r>
      <w:r w:rsidR="009B7E23">
        <w:rPr>
          <w:rFonts w:ascii="Times New Roman" w:hAnsi="Times New Roman" w:cs="Times New Roman"/>
          <w:sz w:val="28"/>
          <w:szCs w:val="28"/>
        </w:rPr>
        <w:t>armas de destrucción masiva</w:t>
      </w:r>
      <w:r w:rsidR="005C17F3">
        <w:rPr>
          <w:rFonts w:ascii="Times New Roman" w:hAnsi="Times New Roman" w:cs="Times New Roman"/>
          <w:sz w:val="28"/>
          <w:szCs w:val="28"/>
        </w:rPr>
        <w:t xml:space="preserve"> </w:t>
      </w:r>
      <w:r w:rsidR="009B7E23">
        <w:rPr>
          <w:rFonts w:ascii="Times New Roman" w:hAnsi="Times New Roman" w:cs="Times New Roman"/>
          <w:sz w:val="28"/>
          <w:szCs w:val="28"/>
        </w:rPr>
        <w:t xml:space="preserve">que los medios de comunicación </w:t>
      </w:r>
      <w:r w:rsidR="005C17F3">
        <w:rPr>
          <w:rFonts w:ascii="Times New Roman" w:hAnsi="Times New Roman" w:cs="Times New Roman"/>
          <w:sz w:val="28"/>
          <w:szCs w:val="28"/>
        </w:rPr>
        <w:t xml:space="preserve">atribuyen </w:t>
      </w:r>
      <w:r w:rsidR="00761660">
        <w:rPr>
          <w:rFonts w:ascii="Times New Roman" w:hAnsi="Times New Roman" w:cs="Times New Roman"/>
          <w:sz w:val="28"/>
          <w:szCs w:val="28"/>
        </w:rPr>
        <w:t>a movimientos telúricos y climáticos espontáneos.</w:t>
      </w:r>
    </w:p>
    <w:p w:rsidR="00761660" w:rsidRDefault="00761660" w:rsidP="00761660">
      <w:pPr>
        <w:spacing w:after="0" w:line="240" w:lineRule="auto"/>
        <w:jc w:val="both"/>
      </w:pPr>
    </w:p>
    <w:p w:rsidR="007F59A0" w:rsidRDefault="005F23D0" w:rsidP="005F14C1">
      <w:pPr>
        <w:pStyle w:val="NormalWeb"/>
        <w:spacing w:before="0" w:beforeAutospacing="0" w:after="0" w:afterAutospacing="0"/>
        <w:ind w:right="71"/>
        <w:jc w:val="both"/>
        <w:rPr>
          <w:sz w:val="28"/>
          <w:szCs w:val="28"/>
        </w:rPr>
      </w:pPr>
      <w:r w:rsidRPr="005F23D0">
        <w:t xml:space="preserve"> </w:t>
      </w:r>
      <w:r w:rsidR="00D45EB9" w:rsidRPr="005F23D0">
        <w:t xml:space="preserve"> </w:t>
      </w:r>
      <w:r w:rsidR="006005AD" w:rsidRPr="005F23D0">
        <w:t xml:space="preserve"> </w:t>
      </w:r>
      <w:r w:rsidR="007F59A0">
        <w:rPr>
          <w:sz w:val="28"/>
          <w:szCs w:val="28"/>
        </w:rPr>
        <w:tab/>
        <w:t>Todos estos</w:t>
      </w:r>
      <w:r w:rsidR="00FC49D6">
        <w:rPr>
          <w:sz w:val="28"/>
          <w:szCs w:val="28"/>
        </w:rPr>
        <w:t>,</w:t>
      </w:r>
      <w:r w:rsidR="007F59A0">
        <w:rPr>
          <w:sz w:val="28"/>
          <w:szCs w:val="28"/>
        </w:rPr>
        <w:t xml:space="preserve"> </w:t>
      </w:r>
      <w:r w:rsidR="00F05559">
        <w:rPr>
          <w:sz w:val="28"/>
          <w:szCs w:val="28"/>
        </w:rPr>
        <w:t xml:space="preserve">en apariencia </w:t>
      </w:r>
      <w:r w:rsidR="005C71A3" w:rsidRPr="00FC49D6">
        <w:rPr>
          <w:b/>
          <w:sz w:val="28"/>
          <w:szCs w:val="28"/>
          <w:u w:val="single"/>
        </w:rPr>
        <w:t xml:space="preserve">fenómenos </w:t>
      </w:r>
      <w:r w:rsidR="00761660" w:rsidRPr="00FC49D6">
        <w:rPr>
          <w:b/>
          <w:sz w:val="28"/>
          <w:szCs w:val="28"/>
          <w:u w:val="single"/>
        </w:rPr>
        <w:t>naturales</w:t>
      </w:r>
      <w:r w:rsidR="00F05559">
        <w:rPr>
          <w:sz w:val="28"/>
          <w:szCs w:val="28"/>
        </w:rPr>
        <w:t>, son atribuido</w:t>
      </w:r>
      <w:r w:rsidR="00FC49D6">
        <w:rPr>
          <w:sz w:val="28"/>
          <w:szCs w:val="28"/>
        </w:rPr>
        <w:t>s</w:t>
      </w:r>
      <w:r w:rsidR="00F05559">
        <w:rPr>
          <w:sz w:val="28"/>
          <w:szCs w:val="28"/>
        </w:rPr>
        <w:t xml:space="preserve"> a las emisiones de CO2 </w:t>
      </w:r>
      <w:r w:rsidR="00FC49D6">
        <w:rPr>
          <w:sz w:val="28"/>
          <w:szCs w:val="28"/>
        </w:rPr>
        <w:t xml:space="preserve">causadas en parte por el consumo de combustibles fósiles </w:t>
      </w:r>
      <w:r w:rsidR="00F05559">
        <w:rPr>
          <w:sz w:val="28"/>
          <w:szCs w:val="28"/>
        </w:rPr>
        <w:t xml:space="preserve">de </w:t>
      </w:r>
      <w:r w:rsidR="00FC49D6">
        <w:rPr>
          <w:sz w:val="28"/>
          <w:szCs w:val="28"/>
        </w:rPr>
        <w:t>“</w:t>
      </w:r>
      <w:r w:rsidR="00F05559">
        <w:rPr>
          <w:sz w:val="28"/>
          <w:szCs w:val="28"/>
        </w:rPr>
        <w:t>efecto invernadero</w:t>
      </w:r>
      <w:r w:rsidR="00FC49D6">
        <w:rPr>
          <w:sz w:val="28"/>
          <w:szCs w:val="28"/>
        </w:rPr>
        <w:t>”</w:t>
      </w:r>
      <w:r w:rsidR="00F05559">
        <w:rPr>
          <w:sz w:val="28"/>
          <w:szCs w:val="28"/>
        </w:rPr>
        <w:t xml:space="preserve">, lo cual no deja de ser cierto, pero que sirve para ocultar lo otro, </w:t>
      </w:r>
      <w:r w:rsidR="00497527">
        <w:rPr>
          <w:sz w:val="28"/>
          <w:szCs w:val="28"/>
        </w:rPr>
        <w:t xml:space="preserve">concebido </w:t>
      </w:r>
      <w:r w:rsidR="006F178B">
        <w:rPr>
          <w:sz w:val="28"/>
          <w:szCs w:val="28"/>
        </w:rPr>
        <w:t xml:space="preserve">e </w:t>
      </w:r>
      <w:r w:rsidR="00E25FC0">
        <w:rPr>
          <w:sz w:val="28"/>
          <w:szCs w:val="28"/>
        </w:rPr>
        <w:t xml:space="preserve">instrumentado </w:t>
      </w:r>
      <w:r w:rsidR="008F112C">
        <w:rPr>
          <w:sz w:val="28"/>
          <w:szCs w:val="28"/>
        </w:rPr>
        <w:t xml:space="preserve">deliberadamente </w:t>
      </w:r>
      <w:r w:rsidR="00E25FC0">
        <w:rPr>
          <w:sz w:val="28"/>
          <w:szCs w:val="28"/>
        </w:rPr>
        <w:t>por la burguesía internacional</w:t>
      </w:r>
      <w:r w:rsidR="008F112C">
        <w:rPr>
          <w:sz w:val="28"/>
          <w:szCs w:val="28"/>
        </w:rPr>
        <w:t>,</w:t>
      </w:r>
      <w:r w:rsidR="00E25FC0">
        <w:rPr>
          <w:sz w:val="28"/>
          <w:szCs w:val="28"/>
        </w:rPr>
        <w:t xml:space="preserve"> en un desesperado </w:t>
      </w:r>
      <w:r w:rsidR="000262C5">
        <w:rPr>
          <w:sz w:val="28"/>
          <w:szCs w:val="28"/>
        </w:rPr>
        <w:t xml:space="preserve">intento </w:t>
      </w:r>
      <w:r w:rsidR="00E25FC0">
        <w:rPr>
          <w:sz w:val="28"/>
          <w:szCs w:val="28"/>
        </w:rPr>
        <w:t xml:space="preserve">de dar continuidad al sistema capitalista en su fase agónica terminal. Y para ello </w:t>
      </w:r>
      <w:r w:rsidR="006F178B">
        <w:rPr>
          <w:sz w:val="28"/>
          <w:szCs w:val="28"/>
        </w:rPr>
        <w:t xml:space="preserve">tales instrumentos </w:t>
      </w:r>
      <w:r w:rsidR="00F05559">
        <w:rPr>
          <w:sz w:val="28"/>
          <w:szCs w:val="28"/>
        </w:rPr>
        <w:t xml:space="preserve">bélicos de consecuencias destructivas criminales, </w:t>
      </w:r>
      <w:r w:rsidR="006F178B">
        <w:rPr>
          <w:sz w:val="28"/>
          <w:szCs w:val="28"/>
        </w:rPr>
        <w:t>s</w:t>
      </w:r>
      <w:r w:rsidR="00E25FC0">
        <w:rPr>
          <w:sz w:val="28"/>
          <w:szCs w:val="28"/>
        </w:rPr>
        <w:t>e ha</w:t>
      </w:r>
      <w:r w:rsidR="006F178B">
        <w:rPr>
          <w:sz w:val="28"/>
          <w:szCs w:val="28"/>
        </w:rPr>
        <w:t>n</w:t>
      </w:r>
      <w:r w:rsidR="00E25FC0">
        <w:rPr>
          <w:sz w:val="28"/>
          <w:szCs w:val="28"/>
        </w:rPr>
        <w:t xml:space="preserve"> extendido actuando </w:t>
      </w:r>
      <w:r w:rsidR="008F112C">
        <w:rPr>
          <w:sz w:val="28"/>
          <w:szCs w:val="28"/>
        </w:rPr>
        <w:t>desde</w:t>
      </w:r>
      <w:r w:rsidR="00E25FC0">
        <w:rPr>
          <w:sz w:val="28"/>
          <w:szCs w:val="28"/>
        </w:rPr>
        <w:t xml:space="preserve"> no pocos países y en distintas latitudes del Planeta, como así lo muestra la siguiente ilustración: </w:t>
      </w:r>
      <w:r w:rsidR="00497527">
        <w:rPr>
          <w:sz w:val="28"/>
          <w:szCs w:val="28"/>
        </w:rPr>
        <w:t xml:space="preserve">  </w:t>
      </w:r>
      <w:r w:rsidR="007F59A0">
        <w:rPr>
          <w:sz w:val="28"/>
          <w:szCs w:val="28"/>
        </w:rPr>
        <w:t xml:space="preserve"> </w:t>
      </w:r>
    </w:p>
    <w:p w:rsidR="000C1B7B" w:rsidRDefault="000C1B7B" w:rsidP="006F178B">
      <w:pPr>
        <w:spacing w:after="0" w:line="240" w:lineRule="auto"/>
        <w:jc w:val="center"/>
        <w:rPr>
          <w:rFonts w:ascii="Times New Roman" w:hAnsi="Times New Roman" w:cs="Times New Roman"/>
          <w:sz w:val="28"/>
          <w:szCs w:val="28"/>
        </w:rPr>
      </w:pPr>
      <w:r>
        <w:rPr>
          <w:noProof/>
          <w:lang w:eastAsia="es-ES"/>
        </w:rPr>
        <w:drawing>
          <wp:inline distT="0" distB="0" distL="0" distR="0" wp14:anchorId="11D3BB22" wp14:editId="753DBA61">
            <wp:extent cx="4183380" cy="3032760"/>
            <wp:effectExtent l="0" t="0" r="7620" b="0"/>
            <wp:docPr id="1" name="Imagen 1" descr="image001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120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83380" cy="3032760"/>
                    </a:xfrm>
                    <a:prstGeom prst="rect">
                      <a:avLst/>
                    </a:prstGeom>
                    <a:noFill/>
                    <a:ln>
                      <a:noFill/>
                    </a:ln>
                  </pic:spPr>
                </pic:pic>
              </a:graphicData>
            </a:graphic>
          </wp:inline>
        </w:drawing>
      </w:r>
    </w:p>
    <w:p w:rsidR="00091AEF" w:rsidRDefault="00C80D4C" w:rsidP="00D748AB">
      <w:pPr>
        <w:jc w:val="both"/>
        <w:rPr>
          <w:rFonts w:ascii="Times New Roman" w:hAnsi="Times New Roman" w:cs="Times New Roman"/>
          <w:sz w:val="28"/>
          <w:szCs w:val="28"/>
        </w:rPr>
      </w:pPr>
      <w:r>
        <w:rPr>
          <w:rFonts w:ascii="Times New Roman" w:hAnsi="Times New Roman" w:cs="Times New Roman"/>
          <w:sz w:val="28"/>
          <w:szCs w:val="28"/>
        </w:rPr>
        <w:tab/>
      </w:r>
      <w:r w:rsidR="005F14C1">
        <w:rPr>
          <w:rFonts w:ascii="Times New Roman" w:hAnsi="Times New Roman" w:cs="Times New Roman"/>
          <w:sz w:val="28"/>
          <w:szCs w:val="28"/>
        </w:rPr>
        <w:tab/>
      </w:r>
    </w:p>
    <w:p w:rsidR="006F178B" w:rsidRDefault="006F178B" w:rsidP="0089786C">
      <w:pPr>
        <w:spacing w:after="0" w:line="240" w:lineRule="auto"/>
        <w:jc w:val="both"/>
        <w:rPr>
          <w:rFonts w:ascii="Times New Roman" w:hAnsi="Times New Roman" w:cs="Times New Roman"/>
          <w:color w:val="000000" w:themeColor="text1"/>
          <w:sz w:val="28"/>
          <w:szCs w:val="28"/>
        </w:rPr>
      </w:pPr>
      <w:r w:rsidRPr="002A03FC">
        <w:rPr>
          <w:rFonts w:ascii="Times New Roman" w:hAnsi="Times New Roman" w:cs="Times New Roman"/>
          <w:color w:val="000000" w:themeColor="text1"/>
          <w:sz w:val="28"/>
          <w:szCs w:val="28"/>
        </w:rPr>
        <w:tab/>
      </w:r>
      <w:r w:rsidR="00BB3F2E">
        <w:rPr>
          <w:rFonts w:ascii="Times New Roman" w:hAnsi="Times New Roman" w:cs="Times New Roman"/>
          <w:color w:val="000000" w:themeColor="text1"/>
          <w:sz w:val="28"/>
          <w:szCs w:val="28"/>
        </w:rPr>
        <w:t xml:space="preserve">Estas son las verdaderas </w:t>
      </w:r>
      <w:r w:rsidR="00BB3F2E" w:rsidRPr="00C34124">
        <w:rPr>
          <w:rFonts w:ascii="Times New Roman" w:hAnsi="Times New Roman" w:cs="Times New Roman"/>
          <w:b/>
          <w:color w:val="000000" w:themeColor="text1"/>
          <w:sz w:val="28"/>
          <w:szCs w:val="28"/>
          <w:u w:val="single"/>
        </w:rPr>
        <w:t>Naciones Unidas</w:t>
      </w:r>
      <w:r w:rsidR="00BB3F2E">
        <w:rPr>
          <w:rFonts w:ascii="Times New Roman" w:hAnsi="Times New Roman" w:cs="Times New Roman"/>
          <w:color w:val="000000" w:themeColor="text1"/>
          <w:sz w:val="28"/>
          <w:szCs w:val="28"/>
        </w:rPr>
        <w:t xml:space="preserve"> en torno a la masiva destrucción física y </w:t>
      </w:r>
      <w:r w:rsidR="00DC2D1D">
        <w:rPr>
          <w:rFonts w:ascii="Times New Roman" w:hAnsi="Times New Roman" w:cs="Times New Roman"/>
          <w:color w:val="000000" w:themeColor="text1"/>
          <w:sz w:val="28"/>
          <w:szCs w:val="28"/>
        </w:rPr>
        <w:t>e</w:t>
      </w:r>
      <w:r w:rsidR="00E6778C">
        <w:rPr>
          <w:rFonts w:ascii="Times New Roman" w:hAnsi="Times New Roman" w:cs="Times New Roman"/>
          <w:color w:val="000000" w:themeColor="text1"/>
          <w:sz w:val="28"/>
          <w:szCs w:val="28"/>
        </w:rPr>
        <w:t xml:space="preserve">l genocidio. Cada </w:t>
      </w:r>
      <w:r w:rsidR="00335112" w:rsidRPr="002A03FC">
        <w:rPr>
          <w:rFonts w:ascii="Times New Roman" w:hAnsi="Times New Roman" w:cs="Times New Roman"/>
          <w:color w:val="000000" w:themeColor="text1"/>
          <w:sz w:val="28"/>
          <w:szCs w:val="28"/>
        </w:rPr>
        <w:t xml:space="preserve">instalación </w:t>
      </w:r>
      <w:r w:rsidR="00C34124">
        <w:rPr>
          <w:rFonts w:ascii="Times New Roman" w:hAnsi="Times New Roman" w:cs="Times New Roman"/>
          <w:color w:val="000000" w:themeColor="text1"/>
          <w:sz w:val="28"/>
          <w:szCs w:val="28"/>
        </w:rPr>
        <w:t>c</w:t>
      </w:r>
      <w:r w:rsidRPr="002A03FC">
        <w:rPr>
          <w:rFonts w:ascii="Times New Roman" w:hAnsi="Times New Roman" w:cs="Times New Roman"/>
          <w:color w:val="000000" w:themeColor="text1"/>
          <w:sz w:val="28"/>
          <w:szCs w:val="28"/>
        </w:rPr>
        <w:t xml:space="preserve">onsiste en un sistema de </w:t>
      </w:r>
      <w:r w:rsidR="00335112" w:rsidRPr="002A03FC">
        <w:rPr>
          <w:rFonts w:ascii="Times New Roman" w:hAnsi="Times New Roman" w:cs="Times New Roman"/>
          <w:color w:val="000000" w:themeColor="text1"/>
          <w:sz w:val="28"/>
          <w:szCs w:val="28"/>
        </w:rPr>
        <w:t xml:space="preserve">180 </w:t>
      </w:r>
      <w:r w:rsidRPr="002A03FC">
        <w:rPr>
          <w:rFonts w:ascii="Times New Roman" w:hAnsi="Times New Roman" w:cs="Times New Roman"/>
          <w:color w:val="000000" w:themeColor="text1"/>
          <w:sz w:val="28"/>
          <w:szCs w:val="28"/>
        </w:rPr>
        <w:t xml:space="preserve">antenas </w:t>
      </w:r>
      <w:r w:rsidR="00DB5E9C" w:rsidRPr="002A03FC">
        <w:rPr>
          <w:rFonts w:ascii="Times New Roman" w:hAnsi="Times New Roman" w:cs="Times New Roman"/>
          <w:color w:val="000000" w:themeColor="text1"/>
          <w:sz w:val="28"/>
          <w:szCs w:val="28"/>
        </w:rPr>
        <w:t xml:space="preserve">con capacidad en conjunto para emitir </w:t>
      </w:r>
      <w:r w:rsidR="00A1664A" w:rsidRPr="002A03FC">
        <w:rPr>
          <w:rFonts w:ascii="Times New Roman" w:hAnsi="Times New Roman" w:cs="Times New Roman"/>
          <w:color w:val="000000" w:themeColor="text1"/>
          <w:sz w:val="28"/>
          <w:szCs w:val="28"/>
        </w:rPr>
        <w:t xml:space="preserve">al espacio </w:t>
      </w:r>
      <w:r w:rsidR="008F112C">
        <w:rPr>
          <w:rFonts w:ascii="Times New Roman" w:hAnsi="Times New Roman" w:cs="Times New Roman"/>
          <w:color w:val="000000" w:themeColor="text1"/>
          <w:sz w:val="28"/>
          <w:szCs w:val="28"/>
        </w:rPr>
        <w:t xml:space="preserve">aéreo </w:t>
      </w:r>
      <w:r w:rsidR="00C34124">
        <w:rPr>
          <w:rFonts w:ascii="Times New Roman" w:hAnsi="Times New Roman" w:cs="Times New Roman"/>
          <w:color w:val="000000" w:themeColor="text1"/>
          <w:sz w:val="28"/>
          <w:szCs w:val="28"/>
        </w:rPr>
        <w:t xml:space="preserve">del Planeta </w:t>
      </w:r>
      <w:r w:rsidR="00806890" w:rsidRPr="002A03FC">
        <w:rPr>
          <w:rFonts w:ascii="Times New Roman" w:hAnsi="Times New Roman" w:cs="Times New Roman"/>
          <w:color w:val="000000" w:themeColor="text1"/>
          <w:sz w:val="28"/>
          <w:szCs w:val="28"/>
        </w:rPr>
        <w:t xml:space="preserve">1 billón de </w:t>
      </w:r>
      <w:r w:rsidR="00335112" w:rsidRPr="002A03FC">
        <w:rPr>
          <w:rFonts w:ascii="Times New Roman" w:hAnsi="Times New Roman" w:cs="Times New Roman"/>
          <w:color w:val="000000" w:themeColor="text1"/>
          <w:sz w:val="28"/>
          <w:szCs w:val="28"/>
        </w:rPr>
        <w:t>ondas electromagnéticas</w:t>
      </w:r>
      <w:r w:rsidR="00DB5E9C" w:rsidRPr="002A03FC">
        <w:rPr>
          <w:rFonts w:ascii="Times New Roman" w:hAnsi="Times New Roman" w:cs="Times New Roman"/>
          <w:color w:val="000000" w:themeColor="text1"/>
          <w:sz w:val="28"/>
          <w:szCs w:val="28"/>
        </w:rPr>
        <w:t xml:space="preserve"> de alta frecuencia</w:t>
      </w:r>
      <w:r w:rsidR="00335112" w:rsidRPr="002A03FC">
        <w:rPr>
          <w:rFonts w:ascii="Times New Roman" w:hAnsi="Times New Roman" w:cs="Times New Roman"/>
          <w:color w:val="000000" w:themeColor="text1"/>
          <w:sz w:val="28"/>
          <w:szCs w:val="28"/>
        </w:rPr>
        <w:t xml:space="preserve">, </w:t>
      </w:r>
      <w:r w:rsidR="00D76B3C" w:rsidRPr="002A03FC">
        <w:rPr>
          <w:rFonts w:ascii="Times New Roman" w:hAnsi="Times New Roman" w:cs="Times New Roman"/>
          <w:color w:val="000000" w:themeColor="text1"/>
          <w:sz w:val="28"/>
          <w:szCs w:val="28"/>
        </w:rPr>
        <w:t xml:space="preserve">con una tecnología en su origen patentada por la empresa </w:t>
      </w:r>
      <w:hyperlink r:id="rId45" w:history="1">
        <w:r w:rsidR="00D76B3C" w:rsidRPr="00DC2D1D">
          <w:rPr>
            <w:rStyle w:val="Hipervnculo"/>
            <w:rFonts w:ascii="Times New Roman" w:hAnsi="Times New Roman" w:cs="Times New Roman"/>
            <w:b/>
            <w:bCs/>
            <w:sz w:val="28"/>
            <w:szCs w:val="28"/>
          </w:rPr>
          <w:t>Advanced Power Technologies, Inc</w:t>
        </w:r>
      </w:hyperlink>
      <w:r w:rsidR="00D76B3C" w:rsidRPr="002A03FC">
        <w:rPr>
          <w:rStyle w:val="notranslate"/>
          <w:rFonts w:ascii="Times New Roman" w:hAnsi="Times New Roman" w:cs="Times New Roman"/>
          <w:b/>
          <w:bCs/>
          <w:color w:val="000000" w:themeColor="text1"/>
          <w:sz w:val="28"/>
          <w:szCs w:val="28"/>
        </w:rPr>
        <w:t>.</w:t>
      </w:r>
      <w:r w:rsidR="00D76B3C" w:rsidRPr="002A03FC">
        <w:rPr>
          <w:rStyle w:val="notranslate"/>
          <w:rFonts w:ascii="Times New Roman" w:hAnsi="Times New Roman" w:cs="Times New Roman"/>
          <w:color w:val="000000" w:themeColor="text1"/>
          <w:sz w:val="28"/>
          <w:szCs w:val="28"/>
        </w:rPr>
        <w:t xml:space="preserve"> (APTI), adquirida en  2003 por </w:t>
      </w:r>
      <w:hyperlink r:id="rId46" w:history="1">
        <w:r w:rsidR="00D76B3C" w:rsidRPr="00DC2D1D">
          <w:rPr>
            <w:rStyle w:val="Hipervnculo"/>
            <w:rFonts w:ascii="Times New Roman" w:hAnsi="Times New Roman" w:cs="Times New Roman"/>
            <w:b/>
            <w:sz w:val="28"/>
            <w:szCs w:val="28"/>
          </w:rPr>
          <w:t>BAE Systems Inc.</w:t>
        </w:r>
      </w:hyperlink>
      <w:r w:rsidR="00D76B3C" w:rsidRPr="002A03FC">
        <w:rPr>
          <w:rFonts w:ascii="Times New Roman" w:hAnsi="Times New Roman" w:cs="Times New Roman"/>
          <w:color w:val="000000" w:themeColor="text1"/>
          <w:sz w:val="28"/>
          <w:szCs w:val="28"/>
        </w:rPr>
        <w:t>,</w:t>
      </w:r>
      <w:r w:rsidR="00D76B3C" w:rsidRPr="002A03FC">
        <w:rPr>
          <w:rFonts w:ascii="Times New Roman" w:hAnsi="Times New Roman" w:cs="Times New Roman"/>
          <w:b/>
          <w:color w:val="000000" w:themeColor="text1"/>
          <w:sz w:val="28"/>
          <w:szCs w:val="28"/>
        </w:rPr>
        <w:t xml:space="preserve"> </w:t>
      </w:r>
      <w:r w:rsidR="00D76B3C" w:rsidRPr="002A03FC">
        <w:rPr>
          <w:rFonts w:ascii="Times New Roman" w:hAnsi="Times New Roman" w:cs="Times New Roman"/>
          <w:color w:val="000000" w:themeColor="text1"/>
          <w:sz w:val="28"/>
          <w:szCs w:val="28"/>
        </w:rPr>
        <w:t>el segundo mayor contratista militar del Mundo</w:t>
      </w:r>
      <w:r w:rsidR="00335112" w:rsidRPr="002A03FC">
        <w:rPr>
          <w:rFonts w:ascii="Times New Roman" w:hAnsi="Times New Roman" w:cs="Times New Roman"/>
          <w:color w:val="000000" w:themeColor="text1"/>
          <w:sz w:val="28"/>
          <w:szCs w:val="28"/>
        </w:rPr>
        <w:t xml:space="preserve">. </w:t>
      </w:r>
      <w:r w:rsidR="006163CC" w:rsidRPr="002A03FC">
        <w:rPr>
          <w:rFonts w:ascii="Times New Roman" w:hAnsi="Times New Roman" w:cs="Times New Roman"/>
          <w:color w:val="000000" w:themeColor="text1"/>
          <w:sz w:val="28"/>
          <w:szCs w:val="28"/>
        </w:rPr>
        <w:t xml:space="preserve">Son cincuenta años de programas intensos para comprender y así poder </w:t>
      </w:r>
      <w:r w:rsidR="006163CC" w:rsidRPr="00DC2D1D">
        <w:rPr>
          <w:rFonts w:ascii="Times New Roman" w:hAnsi="Times New Roman" w:cs="Times New Roman"/>
          <w:b/>
          <w:color w:val="000000" w:themeColor="text1"/>
          <w:sz w:val="28"/>
          <w:szCs w:val="28"/>
          <w:u w:val="single"/>
        </w:rPr>
        <w:t xml:space="preserve">manipular </w:t>
      </w:r>
      <w:r w:rsidR="00A1664A" w:rsidRPr="00DC2D1D">
        <w:rPr>
          <w:rFonts w:ascii="Times New Roman" w:hAnsi="Times New Roman" w:cs="Times New Roman"/>
          <w:b/>
          <w:color w:val="000000" w:themeColor="text1"/>
          <w:sz w:val="28"/>
          <w:szCs w:val="28"/>
          <w:u w:val="single"/>
        </w:rPr>
        <w:t>a voluntad</w:t>
      </w:r>
      <w:r w:rsidR="00A1664A" w:rsidRPr="002A03FC">
        <w:rPr>
          <w:rFonts w:ascii="Times New Roman" w:hAnsi="Times New Roman" w:cs="Times New Roman"/>
          <w:color w:val="000000" w:themeColor="text1"/>
          <w:sz w:val="28"/>
          <w:szCs w:val="28"/>
        </w:rPr>
        <w:t xml:space="preserve"> </w:t>
      </w:r>
      <w:r w:rsidR="006163CC" w:rsidRPr="002A03FC">
        <w:rPr>
          <w:rFonts w:ascii="Times New Roman" w:hAnsi="Times New Roman" w:cs="Times New Roman"/>
          <w:color w:val="000000" w:themeColor="text1"/>
          <w:sz w:val="28"/>
          <w:szCs w:val="28"/>
        </w:rPr>
        <w:t>la atmósfera superior</w:t>
      </w:r>
      <w:r w:rsidR="00877D7D">
        <w:rPr>
          <w:rFonts w:ascii="Times New Roman" w:hAnsi="Times New Roman" w:cs="Times New Roman"/>
          <w:color w:val="000000" w:themeColor="text1"/>
          <w:sz w:val="28"/>
          <w:szCs w:val="28"/>
        </w:rPr>
        <w:t xml:space="preserve"> de la Tierra. </w:t>
      </w:r>
      <w:r w:rsidR="00D45AD9" w:rsidRPr="002A03FC">
        <w:rPr>
          <w:rFonts w:ascii="Times New Roman" w:hAnsi="Times New Roman" w:cs="Times New Roman"/>
          <w:color w:val="000000" w:themeColor="text1"/>
          <w:sz w:val="28"/>
          <w:szCs w:val="28"/>
        </w:rPr>
        <w:t xml:space="preserve">Es una </w:t>
      </w:r>
      <w:r w:rsidR="006163CC" w:rsidRPr="002A03FC">
        <w:rPr>
          <w:rFonts w:ascii="Times New Roman" w:hAnsi="Times New Roman" w:cs="Times New Roman"/>
          <w:color w:val="000000" w:themeColor="text1"/>
          <w:sz w:val="28"/>
          <w:szCs w:val="28"/>
        </w:rPr>
        <w:t xml:space="preserve">energía de </w:t>
      </w:r>
      <w:r w:rsidR="00D45AD9" w:rsidRPr="002A03FC">
        <w:rPr>
          <w:rFonts w:ascii="Times New Roman" w:hAnsi="Times New Roman" w:cs="Times New Roman"/>
          <w:color w:val="000000" w:themeColor="text1"/>
          <w:sz w:val="28"/>
          <w:szCs w:val="28"/>
        </w:rPr>
        <w:t>cientos de millones de vatios lanzados al espacio</w:t>
      </w:r>
      <w:r w:rsidR="006163CC" w:rsidRPr="002A03FC">
        <w:rPr>
          <w:rFonts w:ascii="Times New Roman" w:hAnsi="Times New Roman" w:cs="Times New Roman"/>
          <w:color w:val="000000" w:themeColor="text1"/>
          <w:sz w:val="28"/>
          <w:szCs w:val="28"/>
        </w:rPr>
        <w:t>,</w:t>
      </w:r>
      <w:r w:rsidR="00D45AD9" w:rsidRPr="002A03FC">
        <w:rPr>
          <w:rFonts w:ascii="Times New Roman" w:hAnsi="Times New Roman" w:cs="Times New Roman"/>
          <w:color w:val="000000" w:themeColor="text1"/>
          <w:sz w:val="28"/>
          <w:szCs w:val="28"/>
        </w:rPr>
        <w:t xml:space="preserve"> que </w:t>
      </w:r>
      <w:r w:rsidR="00A1664A" w:rsidRPr="002A03FC">
        <w:rPr>
          <w:rFonts w:ascii="Times New Roman" w:hAnsi="Times New Roman" w:cs="Times New Roman"/>
          <w:color w:val="000000" w:themeColor="text1"/>
          <w:sz w:val="28"/>
          <w:szCs w:val="28"/>
        </w:rPr>
        <w:t xml:space="preserve">al </w:t>
      </w:r>
      <w:r w:rsidR="00D45AD9" w:rsidRPr="002A03FC">
        <w:rPr>
          <w:rFonts w:ascii="Times New Roman" w:hAnsi="Times New Roman" w:cs="Times New Roman"/>
          <w:color w:val="000000" w:themeColor="text1"/>
          <w:sz w:val="28"/>
          <w:szCs w:val="28"/>
        </w:rPr>
        <w:t>incursiona</w:t>
      </w:r>
      <w:r w:rsidR="00A1664A" w:rsidRPr="002A03FC">
        <w:rPr>
          <w:rFonts w:ascii="Times New Roman" w:hAnsi="Times New Roman" w:cs="Times New Roman"/>
          <w:color w:val="000000" w:themeColor="text1"/>
          <w:sz w:val="28"/>
          <w:szCs w:val="28"/>
        </w:rPr>
        <w:t>r</w:t>
      </w:r>
      <w:r w:rsidR="00D45AD9" w:rsidRPr="002A03FC">
        <w:rPr>
          <w:rFonts w:ascii="Times New Roman" w:hAnsi="Times New Roman" w:cs="Times New Roman"/>
          <w:color w:val="000000" w:themeColor="text1"/>
          <w:sz w:val="28"/>
          <w:szCs w:val="28"/>
        </w:rPr>
        <w:t xml:space="preserve"> en la Ionosfera </w:t>
      </w:r>
      <w:r w:rsidR="008F112C">
        <w:rPr>
          <w:rFonts w:ascii="Times New Roman" w:hAnsi="Times New Roman" w:cs="Times New Roman"/>
          <w:color w:val="000000" w:themeColor="text1"/>
          <w:sz w:val="28"/>
          <w:szCs w:val="28"/>
        </w:rPr>
        <w:t xml:space="preserve">y </w:t>
      </w:r>
      <w:r w:rsidR="00F04559">
        <w:rPr>
          <w:rFonts w:ascii="Times New Roman" w:hAnsi="Times New Roman" w:cs="Times New Roman"/>
          <w:color w:val="000000" w:themeColor="text1"/>
          <w:sz w:val="28"/>
          <w:szCs w:val="28"/>
        </w:rPr>
        <w:t xml:space="preserve">generar </w:t>
      </w:r>
      <w:r w:rsidR="006163CC" w:rsidRPr="002A03FC">
        <w:rPr>
          <w:rFonts w:ascii="Times New Roman" w:hAnsi="Times New Roman" w:cs="Times New Roman"/>
          <w:color w:val="000000" w:themeColor="text1"/>
          <w:sz w:val="28"/>
          <w:szCs w:val="28"/>
        </w:rPr>
        <w:t xml:space="preserve">el </w:t>
      </w:r>
      <w:r w:rsidR="008F112C">
        <w:rPr>
          <w:rFonts w:ascii="Times New Roman" w:hAnsi="Times New Roman" w:cs="Times New Roman"/>
          <w:color w:val="000000" w:themeColor="text1"/>
          <w:sz w:val="28"/>
          <w:szCs w:val="28"/>
        </w:rPr>
        <w:t>llamado “</w:t>
      </w:r>
      <w:r w:rsidR="006163CC" w:rsidRPr="002A03FC">
        <w:rPr>
          <w:rFonts w:ascii="Times New Roman" w:hAnsi="Times New Roman" w:cs="Times New Roman"/>
          <w:color w:val="000000" w:themeColor="text1"/>
          <w:sz w:val="28"/>
          <w:szCs w:val="28"/>
        </w:rPr>
        <w:t>efecto espejo</w:t>
      </w:r>
      <w:r w:rsidR="008F112C">
        <w:rPr>
          <w:rFonts w:ascii="Times New Roman" w:hAnsi="Times New Roman" w:cs="Times New Roman"/>
          <w:color w:val="000000" w:themeColor="text1"/>
          <w:sz w:val="28"/>
          <w:szCs w:val="28"/>
        </w:rPr>
        <w:t xml:space="preserve">”, es </w:t>
      </w:r>
      <w:r w:rsidR="00A1664A" w:rsidRPr="002A03FC">
        <w:rPr>
          <w:rFonts w:ascii="Times New Roman" w:hAnsi="Times New Roman" w:cs="Times New Roman"/>
          <w:color w:val="000000" w:themeColor="text1"/>
          <w:sz w:val="28"/>
          <w:szCs w:val="28"/>
        </w:rPr>
        <w:t xml:space="preserve">refractada </w:t>
      </w:r>
      <w:r w:rsidR="008F112C">
        <w:rPr>
          <w:rFonts w:ascii="Times New Roman" w:hAnsi="Times New Roman" w:cs="Times New Roman"/>
          <w:color w:val="000000" w:themeColor="text1"/>
          <w:sz w:val="28"/>
          <w:szCs w:val="28"/>
        </w:rPr>
        <w:t xml:space="preserve">hacia la superficie </w:t>
      </w:r>
      <w:r w:rsidR="00CA2F9E">
        <w:rPr>
          <w:rFonts w:ascii="Times New Roman" w:hAnsi="Times New Roman" w:cs="Times New Roman"/>
          <w:color w:val="000000" w:themeColor="text1"/>
          <w:sz w:val="28"/>
          <w:szCs w:val="28"/>
        </w:rPr>
        <w:t>ya sea terrestre, fluvial o marítima,</w:t>
      </w:r>
      <w:r w:rsidR="008F112C">
        <w:rPr>
          <w:rFonts w:ascii="Times New Roman" w:hAnsi="Times New Roman" w:cs="Times New Roman"/>
          <w:color w:val="000000" w:themeColor="text1"/>
          <w:sz w:val="28"/>
          <w:szCs w:val="28"/>
        </w:rPr>
        <w:t xml:space="preserve"> </w:t>
      </w:r>
      <w:r w:rsidR="006928F2">
        <w:rPr>
          <w:rFonts w:ascii="Times New Roman" w:hAnsi="Times New Roman" w:cs="Times New Roman"/>
          <w:color w:val="000000" w:themeColor="text1"/>
          <w:sz w:val="28"/>
          <w:szCs w:val="28"/>
        </w:rPr>
        <w:t xml:space="preserve">donde </w:t>
      </w:r>
      <w:r w:rsidR="008F112C">
        <w:rPr>
          <w:rFonts w:ascii="Times New Roman" w:hAnsi="Times New Roman" w:cs="Times New Roman"/>
          <w:color w:val="000000" w:themeColor="text1"/>
          <w:sz w:val="28"/>
          <w:szCs w:val="28"/>
        </w:rPr>
        <w:t xml:space="preserve">actúa </w:t>
      </w:r>
      <w:r w:rsidR="006163CC" w:rsidRPr="002A03FC">
        <w:rPr>
          <w:rFonts w:ascii="Times New Roman" w:hAnsi="Times New Roman" w:cs="Times New Roman"/>
          <w:color w:val="000000" w:themeColor="text1"/>
          <w:sz w:val="28"/>
          <w:szCs w:val="28"/>
        </w:rPr>
        <w:t>como un verdadero calefactor</w:t>
      </w:r>
      <w:r w:rsidR="00CA2F9E">
        <w:rPr>
          <w:rFonts w:ascii="Times New Roman" w:hAnsi="Times New Roman" w:cs="Times New Roman"/>
          <w:color w:val="000000" w:themeColor="text1"/>
          <w:sz w:val="28"/>
          <w:szCs w:val="28"/>
        </w:rPr>
        <w:t>, convertida en u</w:t>
      </w:r>
      <w:r w:rsidR="000262C5" w:rsidRPr="002A03FC">
        <w:rPr>
          <w:rFonts w:ascii="Times New Roman" w:hAnsi="Times New Roman" w:cs="Times New Roman"/>
          <w:color w:val="000000" w:themeColor="text1"/>
          <w:sz w:val="28"/>
          <w:szCs w:val="28"/>
        </w:rPr>
        <w:t xml:space="preserve">n arma con capacidad de provocar </w:t>
      </w:r>
      <w:r w:rsidR="006928F2">
        <w:rPr>
          <w:rFonts w:ascii="Times New Roman" w:hAnsi="Times New Roman" w:cs="Times New Roman"/>
          <w:color w:val="000000" w:themeColor="text1"/>
          <w:sz w:val="28"/>
          <w:szCs w:val="28"/>
        </w:rPr>
        <w:t xml:space="preserve">por </w:t>
      </w:r>
      <w:r w:rsidR="00FF3EA2">
        <w:rPr>
          <w:rFonts w:ascii="Times New Roman" w:hAnsi="Times New Roman" w:cs="Times New Roman"/>
          <w:color w:val="000000" w:themeColor="text1"/>
          <w:sz w:val="28"/>
          <w:szCs w:val="28"/>
        </w:rPr>
        <w:t>radiación</w:t>
      </w:r>
      <w:r w:rsidR="006928F2">
        <w:rPr>
          <w:rFonts w:ascii="Times New Roman" w:hAnsi="Times New Roman" w:cs="Times New Roman"/>
          <w:color w:val="000000" w:themeColor="text1"/>
          <w:sz w:val="28"/>
          <w:szCs w:val="28"/>
        </w:rPr>
        <w:t xml:space="preserve"> calóric</w:t>
      </w:r>
      <w:r w:rsidR="00FF3EA2">
        <w:rPr>
          <w:rFonts w:ascii="Times New Roman" w:hAnsi="Times New Roman" w:cs="Times New Roman"/>
          <w:color w:val="000000" w:themeColor="text1"/>
          <w:sz w:val="28"/>
          <w:szCs w:val="28"/>
        </w:rPr>
        <w:t>a,</w:t>
      </w:r>
      <w:r w:rsidR="006928F2">
        <w:rPr>
          <w:rFonts w:ascii="Times New Roman" w:hAnsi="Times New Roman" w:cs="Times New Roman"/>
          <w:color w:val="000000" w:themeColor="text1"/>
          <w:sz w:val="28"/>
          <w:szCs w:val="28"/>
        </w:rPr>
        <w:t xml:space="preserve"> </w:t>
      </w:r>
      <w:r w:rsidR="000262C5" w:rsidRPr="002A03FC">
        <w:rPr>
          <w:rFonts w:ascii="Times New Roman" w:hAnsi="Times New Roman" w:cs="Times New Roman"/>
          <w:color w:val="000000" w:themeColor="text1"/>
          <w:sz w:val="28"/>
          <w:szCs w:val="28"/>
        </w:rPr>
        <w:t>tormentas</w:t>
      </w:r>
      <w:r w:rsidR="002A03FC" w:rsidRPr="002A03FC">
        <w:rPr>
          <w:rFonts w:ascii="Times New Roman" w:hAnsi="Times New Roman" w:cs="Times New Roman"/>
          <w:color w:val="000000" w:themeColor="text1"/>
          <w:sz w:val="28"/>
          <w:szCs w:val="28"/>
        </w:rPr>
        <w:t xml:space="preserve">, </w:t>
      </w:r>
      <w:r w:rsidR="00E6778C">
        <w:rPr>
          <w:rFonts w:ascii="Times New Roman" w:hAnsi="Times New Roman" w:cs="Times New Roman"/>
          <w:color w:val="000000" w:themeColor="text1"/>
          <w:sz w:val="28"/>
          <w:szCs w:val="28"/>
        </w:rPr>
        <w:t xml:space="preserve">ciclones, </w:t>
      </w:r>
      <w:r w:rsidR="00E6778C" w:rsidRPr="002A03FC">
        <w:rPr>
          <w:rFonts w:ascii="Times New Roman" w:hAnsi="Times New Roman" w:cs="Times New Roman"/>
          <w:color w:val="000000" w:themeColor="text1"/>
          <w:sz w:val="28"/>
          <w:szCs w:val="28"/>
        </w:rPr>
        <w:t>sequías</w:t>
      </w:r>
      <w:r w:rsidR="006928F2">
        <w:rPr>
          <w:rFonts w:ascii="Times New Roman" w:hAnsi="Times New Roman" w:cs="Times New Roman"/>
          <w:color w:val="000000" w:themeColor="text1"/>
          <w:sz w:val="28"/>
          <w:szCs w:val="28"/>
        </w:rPr>
        <w:t xml:space="preserve">, </w:t>
      </w:r>
      <w:r w:rsidR="00E6778C" w:rsidRPr="002A03FC">
        <w:rPr>
          <w:rFonts w:ascii="Times New Roman" w:hAnsi="Times New Roman" w:cs="Times New Roman"/>
          <w:color w:val="000000" w:themeColor="text1"/>
          <w:sz w:val="28"/>
          <w:szCs w:val="28"/>
        </w:rPr>
        <w:t>incendios</w:t>
      </w:r>
      <w:r w:rsidR="00E6778C">
        <w:rPr>
          <w:rFonts w:ascii="Times New Roman" w:hAnsi="Times New Roman" w:cs="Times New Roman"/>
          <w:color w:val="000000" w:themeColor="text1"/>
          <w:sz w:val="28"/>
          <w:szCs w:val="28"/>
        </w:rPr>
        <w:t>,</w:t>
      </w:r>
      <w:r w:rsidR="00E6778C" w:rsidRPr="002A03FC">
        <w:rPr>
          <w:rFonts w:ascii="Times New Roman" w:hAnsi="Times New Roman" w:cs="Times New Roman"/>
          <w:color w:val="000000" w:themeColor="text1"/>
          <w:sz w:val="28"/>
          <w:szCs w:val="28"/>
        </w:rPr>
        <w:t xml:space="preserve"> </w:t>
      </w:r>
      <w:r w:rsidR="002A03FC" w:rsidRPr="002A03FC">
        <w:rPr>
          <w:rFonts w:ascii="Times New Roman" w:hAnsi="Times New Roman" w:cs="Times New Roman"/>
          <w:color w:val="000000" w:themeColor="text1"/>
          <w:sz w:val="28"/>
          <w:szCs w:val="28"/>
        </w:rPr>
        <w:t>terremotos y tsunamis</w:t>
      </w:r>
      <w:r w:rsidR="006928F2">
        <w:rPr>
          <w:rFonts w:ascii="Times New Roman" w:hAnsi="Times New Roman" w:cs="Times New Roman"/>
          <w:color w:val="000000" w:themeColor="text1"/>
          <w:sz w:val="28"/>
          <w:szCs w:val="28"/>
        </w:rPr>
        <w:t>.</w:t>
      </w:r>
      <w:r w:rsidR="002A03FC" w:rsidRPr="002A03FC">
        <w:rPr>
          <w:rFonts w:ascii="Times New Roman" w:hAnsi="Times New Roman" w:cs="Times New Roman"/>
          <w:color w:val="000000" w:themeColor="text1"/>
          <w:sz w:val="28"/>
          <w:szCs w:val="28"/>
        </w:rPr>
        <w:t xml:space="preserve"> </w:t>
      </w:r>
      <w:r w:rsidR="00FF3EA2">
        <w:rPr>
          <w:rFonts w:ascii="Times New Roman" w:hAnsi="Times New Roman" w:cs="Times New Roman"/>
          <w:color w:val="000000" w:themeColor="text1"/>
          <w:sz w:val="28"/>
          <w:szCs w:val="28"/>
        </w:rPr>
        <w:t>Un “</w:t>
      </w:r>
      <w:hyperlink r:id="rId47" w:history="1">
        <w:r w:rsidR="00FF3EA2" w:rsidRPr="00FF3EA2">
          <w:rPr>
            <w:rStyle w:val="Hipervnculo"/>
            <w:rFonts w:ascii="Times New Roman" w:hAnsi="Times New Roman" w:cs="Times New Roman"/>
            <w:b/>
            <w:sz w:val="28"/>
            <w:szCs w:val="28"/>
          </w:rPr>
          <w:t>efecto invernadero</w:t>
        </w:r>
      </w:hyperlink>
      <w:r w:rsidR="00FF3EA2">
        <w:rPr>
          <w:rFonts w:ascii="Times New Roman" w:hAnsi="Times New Roman" w:cs="Times New Roman"/>
          <w:color w:val="000000" w:themeColor="text1"/>
          <w:sz w:val="28"/>
          <w:szCs w:val="28"/>
        </w:rPr>
        <w:t xml:space="preserve">” que se añade al inducido por la emisión de dióxido de carbono a raíz del consumo de </w:t>
      </w:r>
      <w:r w:rsidR="00CA2F9E">
        <w:rPr>
          <w:rFonts w:ascii="Times New Roman" w:hAnsi="Times New Roman" w:cs="Times New Roman"/>
          <w:color w:val="000000" w:themeColor="text1"/>
          <w:sz w:val="28"/>
          <w:szCs w:val="28"/>
        </w:rPr>
        <w:t>petróleo</w:t>
      </w:r>
      <w:r w:rsidR="00FF3EA2">
        <w:rPr>
          <w:rFonts w:ascii="Times New Roman" w:hAnsi="Times New Roman" w:cs="Times New Roman"/>
          <w:color w:val="000000" w:themeColor="text1"/>
          <w:sz w:val="28"/>
          <w:szCs w:val="28"/>
        </w:rPr>
        <w:t xml:space="preserve">. </w:t>
      </w:r>
    </w:p>
    <w:p w:rsidR="0089786C" w:rsidRDefault="0089786C" w:rsidP="0089786C">
      <w:pPr>
        <w:spacing w:after="0" w:line="240" w:lineRule="auto"/>
        <w:jc w:val="both"/>
        <w:rPr>
          <w:rFonts w:ascii="Times New Roman" w:hAnsi="Times New Roman" w:cs="Times New Roman"/>
          <w:color w:val="000000" w:themeColor="text1"/>
          <w:sz w:val="28"/>
          <w:szCs w:val="28"/>
        </w:rPr>
      </w:pPr>
    </w:p>
    <w:p w:rsidR="00A35AE5" w:rsidRDefault="0089786C" w:rsidP="0089786C">
      <w:pPr>
        <w:spacing w:after="0" w:line="24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ab/>
        <w:t>E</w:t>
      </w:r>
      <w:r w:rsidRPr="0089786C">
        <w:rPr>
          <w:rFonts w:ascii="Times New Roman" w:hAnsi="Times New Roman" w:cs="Times New Roman"/>
          <w:sz w:val="28"/>
          <w:szCs w:val="28"/>
        </w:rPr>
        <w:t xml:space="preserve">l </w:t>
      </w:r>
      <w:r>
        <w:rPr>
          <w:rFonts w:ascii="Times New Roman" w:hAnsi="Times New Roman" w:cs="Times New Roman"/>
          <w:sz w:val="28"/>
          <w:szCs w:val="28"/>
        </w:rPr>
        <w:t xml:space="preserve">periódico </w:t>
      </w:r>
      <w:r>
        <w:rPr>
          <w:rFonts w:ascii="Times New Roman" w:hAnsi="Times New Roman" w:cs="Times New Roman"/>
          <w:i/>
          <w:sz w:val="28"/>
          <w:szCs w:val="28"/>
        </w:rPr>
        <w:t>“</w:t>
      </w:r>
      <w:r w:rsidRPr="0089786C">
        <w:rPr>
          <w:rFonts w:ascii="Times New Roman" w:hAnsi="Times New Roman" w:cs="Times New Roman"/>
          <w:i/>
          <w:iCs/>
          <w:sz w:val="28"/>
          <w:szCs w:val="28"/>
        </w:rPr>
        <w:t>Wall Street Journal</w:t>
      </w:r>
      <w:r>
        <w:rPr>
          <w:rFonts w:ascii="Times New Roman" w:hAnsi="Times New Roman" w:cs="Times New Roman"/>
          <w:i/>
          <w:iCs/>
          <w:sz w:val="28"/>
          <w:szCs w:val="28"/>
        </w:rPr>
        <w:t xml:space="preserve">” </w:t>
      </w:r>
      <w:r>
        <w:rPr>
          <w:rFonts w:ascii="Times New Roman" w:hAnsi="Times New Roman" w:cs="Times New Roman"/>
          <w:iCs/>
          <w:sz w:val="28"/>
          <w:szCs w:val="28"/>
        </w:rPr>
        <w:t>en su edición d</w:t>
      </w:r>
      <w:r w:rsidRPr="0089786C">
        <w:rPr>
          <w:rFonts w:ascii="Times New Roman" w:hAnsi="Times New Roman" w:cs="Times New Roman"/>
          <w:sz w:val="28"/>
          <w:szCs w:val="28"/>
        </w:rPr>
        <w:t>el 2 de Octubre</w:t>
      </w:r>
      <w:r>
        <w:rPr>
          <w:rFonts w:ascii="Times New Roman" w:hAnsi="Times New Roman" w:cs="Times New Roman"/>
          <w:sz w:val="28"/>
          <w:szCs w:val="28"/>
        </w:rPr>
        <w:t xml:space="preserve"> de</w:t>
      </w:r>
      <w:r w:rsidRPr="0089786C">
        <w:rPr>
          <w:rFonts w:ascii="Times New Roman" w:hAnsi="Times New Roman" w:cs="Times New Roman"/>
          <w:sz w:val="28"/>
          <w:szCs w:val="28"/>
        </w:rPr>
        <w:t xml:space="preserve"> 1992, report</w:t>
      </w:r>
      <w:r w:rsidR="00CA2F9E">
        <w:rPr>
          <w:rFonts w:ascii="Times New Roman" w:hAnsi="Times New Roman" w:cs="Times New Roman"/>
          <w:sz w:val="28"/>
          <w:szCs w:val="28"/>
        </w:rPr>
        <w:t>ó</w:t>
      </w:r>
      <w:r w:rsidRPr="0089786C">
        <w:rPr>
          <w:rFonts w:ascii="Times New Roman" w:hAnsi="Times New Roman" w:cs="Times New Roman"/>
          <w:sz w:val="28"/>
          <w:szCs w:val="28"/>
        </w:rPr>
        <w:t xml:space="preserve"> que una compañía Rusa llamada </w:t>
      </w:r>
      <w:hyperlink r:id="rId48" w:history="1">
        <w:r w:rsidRPr="0089786C">
          <w:rPr>
            <w:rStyle w:val="Hipervnculo"/>
            <w:rFonts w:ascii="Times New Roman" w:hAnsi="Times New Roman" w:cs="Times New Roman"/>
            <w:b/>
            <w:i/>
            <w:sz w:val="28"/>
            <w:szCs w:val="28"/>
          </w:rPr>
          <w:t>“Elate Intelligent Technologies, Inc.”</w:t>
        </w:r>
      </w:hyperlink>
      <w:r w:rsidRPr="0089786C">
        <w:rPr>
          <w:rFonts w:ascii="Times New Roman" w:hAnsi="Times New Roman" w:cs="Times New Roman"/>
          <w:sz w:val="28"/>
          <w:szCs w:val="28"/>
        </w:rPr>
        <w:t xml:space="preserve"> </w:t>
      </w:r>
      <w:r w:rsidR="00A35AE5">
        <w:rPr>
          <w:rFonts w:ascii="Times New Roman" w:hAnsi="Times New Roman" w:cs="Times New Roman"/>
          <w:sz w:val="28"/>
          <w:szCs w:val="28"/>
        </w:rPr>
        <w:t>v</w:t>
      </w:r>
      <w:r w:rsidRPr="0089786C">
        <w:rPr>
          <w:rFonts w:ascii="Times New Roman" w:hAnsi="Times New Roman" w:cs="Times New Roman"/>
          <w:sz w:val="28"/>
          <w:szCs w:val="28"/>
        </w:rPr>
        <w:t xml:space="preserve">ende equipos de </w:t>
      </w:r>
      <w:r w:rsidRPr="00A35AE5">
        <w:rPr>
          <w:rFonts w:ascii="Times New Roman" w:hAnsi="Times New Roman" w:cs="Times New Roman"/>
          <w:b/>
          <w:sz w:val="28"/>
          <w:szCs w:val="28"/>
          <w:u w:val="single"/>
        </w:rPr>
        <w:t>control climático</w:t>
      </w:r>
      <w:r w:rsidRPr="0089786C">
        <w:rPr>
          <w:rFonts w:ascii="Times New Roman" w:hAnsi="Times New Roman" w:cs="Times New Roman"/>
          <w:sz w:val="28"/>
          <w:szCs w:val="28"/>
        </w:rPr>
        <w:t xml:space="preserve"> usando el </w:t>
      </w:r>
      <w:r w:rsidR="00A35AE5">
        <w:rPr>
          <w:rFonts w:ascii="Times New Roman" w:hAnsi="Times New Roman" w:cs="Times New Roman"/>
          <w:sz w:val="28"/>
          <w:szCs w:val="28"/>
        </w:rPr>
        <w:t xml:space="preserve">siguiente </w:t>
      </w:r>
      <w:r w:rsidRPr="0089786C">
        <w:rPr>
          <w:rFonts w:ascii="Times New Roman" w:hAnsi="Times New Roman" w:cs="Times New Roman"/>
          <w:sz w:val="28"/>
          <w:szCs w:val="28"/>
        </w:rPr>
        <w:t>eslogan publicitario</w:t>
      </w:r>
      <w:r w:rsidR="00A35AE5">
        <w:rPr>
          <w:rFonts w:ascii="Times New Roman" w:hAnsi="Times New Roman" w:cs="Times New Roman"/>
          <w:sz w:val="28"/>
          <w:szCs w:val="28"/>
        </w:rPr>
        <w:t xml:space="preserve">: </w:t>
      </w:r>
      <w:r w:rsidRPr="0089786C">
        <w:rPr>
          <w:rFonts w:ascii="Times New Roman" w:hAnsi="Times New Roman" w:cs="Times New Roman"/>
          <w:sz w:val="28"/>
          <w:szCs w:val="28"/>
        </w:rPr>
        <w:t xml:space="preserve">“El Clima se hizo para </w:t>
      </w:r>
      <w:r w:rsidR="00A35AE5">
        <w:rPr>
          <w:rFonts w:ascii="Times New Roman" w:hAnsi="Times New Roman" w:cs="Times New Roman"/>
          <w:sz w:val="28"/>
          <w:szCs w:val="28"/>
        </w:rPr>
        <w:t>or</w:t>
      </w:r>
      <w:r w:rsidRPr="0089786C">
        <w:rPr>
          <w:rFonts w:ascii="Times New Roman" w:hAnsi="Times New Roman" w:cs="Times New Roman"/>
          <w:sz w:val="28"/>
          <w:szCs w:val="28"/>
        </w:rPr>
        <w:t xml:space="preserve">denarlo”. ¡Esta consigna </w:t>
      </w:r>
      <w:r w:rsidR="00CA2F9E">
        <w:rPr>
          <w:rFonts w:ascii="Times New Roman" w:hAnsi="Times New Roman" w:cs="Times New Roman"/>
          <w:sz w:val="28"/>
          <w:szCs w:val="28"/>
        </w:rPr>
        <w:t xml:space="preserve">figura todavía </w:t>
      </w:r>
      <w:r w:rsidRPr="0089786C">
        <w:rPr>
          <w:rFonts w:ascii="Times New Roman" w:hAnsi="Times New Roman" w:cs="Times New Roman"/>
          <w:sz w:val="28"/>
          <w:szCs w:val="28"/>
        </w:rPr>
        <w:t xml:space="preserve">en sus tarjetas de negocios! El Director comercial de  Elate, Igor Pigoroff, </w:t>
      </w:r>
      <w:r w:rsidR="00A35AE5">
        <w:rPr>
          <w:rFonts w:ascii="Times New Roman" w:hAnsi="Times New Roman" w:cs="Times New Roman"/>
          <w:sz w:val="28"/>
          <w:szCs w:val="28"/>
        </w:rPr>
        <w:t>informó</w:t>
      </w:r>
      <w:r w:rsidRPr="0089786C">
        <w:rPr>
          <w:rFonts w:ascii="Times New Roman" w:hAnsi="Times New Roman" w:cs="Times New Roman"/>
          <w:sz w:val="28"/>
          <w:szCs w:val="28"/>
        </w:rPr>
        <w:t xml:space="preserve"> que</w:t>
      </w:r>
      <w:r w:rsidR="00A35AE5">
        <w:rPr>
          <w:rFonts w:ascii="Times New Roman" w:hAnsi="Times New Roman" w:cs="Times New Roman"/>
          <w:sz w:val="28"/>
          <w:szCs w:val="28"/>
        </w:rPr>
        <w:t>:</w:t>
      </w:r>
    </w:p>
    <w:p w:rsidR="0089786C" w:rsidRDefault="00A35AE5" w:rsidP="00A35AE5">
      <w:pPr>
        <w:spacing w:after="0" w:line="240" w:lineRule="auto"/>
        <w:ind w:left="1134" w:right="1063"/>
        <w:jc w:val="both"/>
        <w:rPr>
          <w:rFonts w:ascii="Times New Roman" w:hAnsi="Times New Roman" w:cs="Times New Roman"/>
          <w:sz w:val="24"/>
          <w:szCs w:val="24"/>
        </w:rPr>
      </w:pPr>
      <w:r w:rsidRPr="00A35AE5">
        <w:rPr>
          <w:rFonts w:ascii="Times New Roman" w:hAnsi="Times New Roman" w:cs="Times New Roman"/>
          <w:b/>
          <w:sz w:val="24"/>
          <w:szCs w:val="24"/>
        </w:rPr>
        <w:t>&lt;&lt;</w:t>
      </w:r>
      <w:r w:rsidR="0089786C" w:rsidRPr="00A35AE5">
        <w:rPr>
          <w:rFonts w:ascii="Times New Roman" w:hAnsi="Times New Roman" w:cs="Times New Roman"/>
          <w:b/>
          <w:sz w:val="24"/>
          <w:szCs w:val="24"/>
        </w:rPr>
        <w:t>Elate es capaz de situar bien el patrón climático sobre un área de 200 millas cuadradas con por lo menos $200 U.S. por día.” ¿Es solo coincidencia que este rango efectivo de 200 millas cuadradas es  el mismo rango de nuestra nueva torre GWEN? Hemos estado discutiendo que son las torres GWEN y como ellas trabajan. Basta con decir que las torres GWEN están aparentemente siendo usadas en conjunto con las torres HAARP para disparar enormes estallidos de energía dentro de la atmósfera para controlar nuestro clima</w:t>
      </w:r>
      <w:r>
        <w:rPr>
          <w:rFonts w:ascii="Times New Roman" w:hAnsi="Times New Roman" w:cs="Times New Roman"/>
          <w:b/>
          <w:sz w:val="24"/>
          <w:szCs w:val="24"/>
        </w:rPr>
        <w:t>&gt;&gt;</w:t>
      </w:r>
      <w:r w:rsidR="0089786C" w:rsidRPr="00A35AE5">
        <w:rPr>
          <w:rFonts w:ascii="Times New Roman" w:hAnsi="Times New Roman" w:cs="Times New Roman"/>
          <w:b/>
          <w:sz w:val="24"/>
          <w:szCs w:val="24"/>
        </w:rPr>
        <w:t>.</w:t>
      </w:r>
      <w:r>
        <w:rPr>
          <w:rFonts w:ascii="Times New Roman" w:hAnsi="Times New Roman" w:cs="Times New Roman"/>
          <w:b/>
          <w:sz w:val="24"/>
          <w:szCs w:val="24"/>
        </w:rPr>
        <w:t xml:space="preserve"> </w:t>
      </w:r>
      <w:r w:rsidRPr="00A35AE5">
        <w:rPr>
          <w:rFonts w:ascii="Times New Roman" w:hAnsi="Times New Roman" w:cs="Times New Roman"/>
          <w:sz w:val="24"/>
          <w:szCs w:val="24"/>
        </w:rPr>
        <w:t>(</w:t>
      </w:r>
      <w:hyperlink r:id="rId49" w:history="1">
        <w:r w:rsidRPr="002D0D3D">
          <w:rPr>
            <w:rStyle w:val="Hipervnculo"/>
            <w:rFonts w:ascii="Times New Roman" w:hAnsi="Times New Roman" w:cs="Times New Roman"/>
            <w:sz w:val="24"/>
            <w:szCs w:val="24"/>
          </w:rPr>
          <w:t>https://translate.google.es/translate?hl=es&amp;sl=fr&amp;u=http://www.chemtrails-france.com/articles/exploiter_le_climat/index.htm&amp;prev=search</w:t>
        </w:r>
      </w:hyperlink>
    </w:p>
    <w:p w:rsidR="00091AEF" w:rsidRDefault="00D45AD9" w:rsidP="00D45AD9">
      <w:pPr>
        <w:jc w:val="center"/>
        <w:rPr>
          <w:rFonts w:ascii="Times New Roman" w:hAnsi="Times New Roman" w:cs="Times New Roman"/>
          <w:sz w:val="28"/>
          <w:szCs w:val="28"/>
        </w:rPr>
      </w:pPr>
      <w:r>
        <w:rPr>
          <w:noProof/>
          <w:lang w:eastAsia="es-ES"/>
        </w:rPr>
        <w:drawing>
          <wp:inline distT="0" distB="0" distL="0" distR="0" wp14:anchorId="65401B7B" wp14:editId="34F2A625">
            <wp:extent cx="4015740" cy="3017520"/>
            <wp:effectExtent l="0" t="0" r="3810" b="0"/>
            <wp:docPr id="2" name="Imagen 2" descr="http://ram.meteored.com/numero12/imagenes/Haar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am.meteored.com/numero12/imagenes/Haarp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15740" cy="3017520"/>
                    </a:xfrm>
                    <a:prstGeom prst="rect">
                      <a:avLst/>
                    </a:prstGeom>
                    <a:noFill/>
                    <a:ln>
                      <a:noFill/>
                    </a:ln>
                  </pic:spPr>
                </pic:pic>
              </a:graphicData>
            </a:graphic>
          </wp:inline>
        </w:drawing>
      </w:r>
    </w:p>
    <w:p w:rsidR="00091AEF" w:rsidRDefault="00091AEF" w:rsidP="00D748AB">
      <w:pPr>
        <w:jc w:val="both"/>
        <w:rPr>
          <w:rFonts w:ascii="Times New Roman" w:hAnsi="Times New Roman" w:cs="Times New Roman"/>
          <w:sz w:val="28"/>
          <w:szCs w:val="28"/>
        </w:rPr>
      </w:pPr>
    </w:p>
    <w:p w:rsidR="002A03FC" w:rsidRDefault="002A03FC" w:rsidP="00D748AB">
      <w:pPr>
        <w:jc w:val="both"/>
        <w:rPr>
          <w:rFonts w:ascii="Times New Roman" w:hAnsi="Times New Roman" w:cs="Times New Roman"/>
          <w:sz w:val="28"/>
          <w:szCs w:val="28"/>
        </w:rPr>
      </w:pPr>
      <w:r>
        <w:rPr>
          <w:rFonts w:ascii="Times New Roman" w:hAnsi="Times New Roman" w:cs="Times New Roman"/>
          <w:sz w:val="28"/>
          <w:szCs w:val="28"/>
        </w:rPr>
        <w:tab/>
      </w:r>
      <w:r w:rsidR="006170CF">
        <w:rPr>
          <w:rFonts w:ascii="Times New Roman" w:hAnsi="Times New Roman" w:cs="Times New Roman"/>
          <w:sz w:val="28"/>
          <w:szCs w:val="28"/>
        </w:rPr>
        <w:t xml:space="preserve">A continuación </w:t>
      </w:r>
      <w:r w:rsidR="00B56D69">
        <w:rPr>
          <w:rFonts w:ascii="Times New Roman" w:hAnsi="Times New Roman" w:cs="Times New Roman"/>
          <w:sz w:val="28"/>
          <w:szCs w:val="28"/>
        </w:rPr>
        <w:t xml:space="preserve">transcribimos </w:t>
      </w:r>
      <w:r w:rsidR="00D056B7">
        <w:rPr>
          <w:rFonts w:ascii="Times New Roman" w:hAnsi="Times New Roman" w:cs="Times New Roman"/>
          <w:sz w:val="28"/>
          <w:szCs w:val="28"/>
        </w:rPr>
        <w:t xml:space="preserve">aquí el </w:t>
      </w:r>
      <w:r w:rsidR="00F33C31">
        <w:rPr>
          <w:rFonts w:ascii="Times New Roman" w:hAnsi="Times New Roman" w:cs="Times New Roman"/>
          <w:sz w:val="28"/>
          <w:szCs w:val="28"/>
        </w:rPr>
        <w:t>meritorio</w:t>
      </w:r>
      <w:r w:rsidR="00D056B7">
        <w:rPr>
          <w:rFonts w:ascii="Times New Roman" w:hAnsi="Times New Roman" w:cs="Times New Roman"/>
          <w:sz w:val="28"/>
          <w:szCs w:val="28"/>
        </w:rPr>
        <w:t xml:space="preserve"> </w:t>
      </w:r>
      <w:r w:rsidR="00E6778C">
        <w:rPr>
          <w:rFonts w:ascii="Times New Roman" w:hAnsi="Times New Roman" w:cs="Times New Roman"/>
          <w:sz w:val="28"/>
          <w:szCs w:val="28"/>
        </w:rPr>
        <w:t xml:space="preserve">trabajo </w:t>
      </w:r>
      <w:r w:rsidR="009B7E23">
        <w:rPr>
          <w:rFonts w:ascii="Times New Roman" w:hAnsi="Times New Roman" w:cs="Times New Roman"/>
          <w:sz w:val="28"/>
          <w:szCs w:val="28"/>
        </w:rPr>
        <w:t>—</w:t>
      </w:r>
      <w:r w:rsidR="00D056B7">
        <w:rPr>
          <w:rFonts w:ascii="Times New Roman" w:hAnsi="Times New Roman" w:cs="Times New Roman"/>
          <w:sz w:val="28"/>
          <w:szCs w:val="28"/>
        </w:rPr>
        <w:t>que nosotros no hubiéramos podido hacerlo mejor</w:t>
      </w:r>
      <w:r w:rsidR="009B7E23">
        <w:rPr>
          <w:rFonts w:ascii="Times New Roman" w:hAnsi="Times New Roman" w:cs="Times New Roman"/>
          <w:sz w:val="28"/>
          <w:szCs w:val="28"/>
        </w:rPr>
        <w:t>—</w:t>
      </w:r>
      <w:r w:rsidR="00D056B7">
        <w:rPr>
          <w:rFonts w:ascii="Times New Roman" w:hAnsi="Times New Roman" w:cs="Times New Roman"/>
          <w:sz w:val="28"/>
          <w:szCs w:val="28"/>
        </w:rPr>
        <w:t xml:space="preserve">, donde el anónimo compañero </w:t>
      </w:r>
      <w:r w:rsidR="006928F2">
        <w:rPr>
          <w:rFonts w:ascii="Times New Roman" w:hAnsi="Times New Roman" w:cs="Times New Roman"/>
          <w:sz w:val="28"/>
          <w:szCs w:val="28"/>
        </w:rPr>
        <w:t>que se hizo llamar</w:t>
      </w:r>
      <w:r w:rsidR="004E5E65">
        <w:rPr>
          <w:rFonts w:ascii="Times New Roman" w:hAnsi="Times New Roman" w:cs="Times New Roman"/>
          <w:sz w:val="28"/>
          <w:szCs w:val="28"/>
        </w:rPr>
        <w:t>:</w:t>
      </w:r>
      <w:r w:rsidR="006928F2">
        <w:rPr>
          <w:rFonts w:ascii="Times New Roman" w:hAnsi="Times New Roman" w:cs="Times New Roman"/>
          <w:sz w:val="28"/>
          <w:szCs w:val="28"/>
        </w:rPr>
        <w:t xml:space="preserve"> </w:t>
      </w:r>
      <w:r w:rsidR="00D056B7">
        <w:rPr>
          <w:rFonts w:ascii="Times New Roman" w:hAnsi="Times New Roman" w:cs="Times New Roman"/>
          <w:sz w:val="28"/>
          <w:szCs w:val="28"/>
        </w:rPr>
        <w:t xml:space="preserve">“Uno como vosotros” </w:t>
      </w:r>
      <w:r w:rsidR="008F4A99">
        <w:rPr>
          <w:rFonts w:ascii="Times New Roman" w:hAnsi="Times New Roman" w:cs="Times New Roman"/>
          <w:sz w:val="28"/>
          <w:szCs w:val="28"/>
        </w:rPr>
        <w:t>—</w:t>
      </w:r>
      <w:r w:rsidR="00D056B7">
        <w:rPr>
          <w:rFonts w:ascii="Times New Roman" w:hAnsi="Times New Roman" w:cs="Times New Roman"/>
          <w:sz w:val="28"/>
          <w:szCs w:val="28"/>
        </w:rPr>
        <w:t>es decir, como nosotros</w:t>
      </w:r>
      <w:r w:rsidR="008F4A99">
        <w:rPr>
          <w:rFonts w:ascii="Times New Roman" w:hAnsi="Times New Roman" w:cs="Times New Roman"/>
          <w:sz w:val="28"/>
          <w:szCs w:val="28"/>
        </w:rPr>
        <w:t>—</w:t>
      </w:r>
      <w:r w:rsidR="00D056B7">
        <w:rPr>
          <w:rFonts w:ascii="Times New Roman" w:hAnsi="Times New Roman" w:cs="Times New Roman"/>
          <w:sz w:val="28"/>
          <w:szCs w:val="28"/>
        </w:rPr>
        <w:t xml:space="preserve">, realizó </w:t>
      </w:r>
      <w:r w:rsidR="006928F2">
        <w:rPr>
          <w:rFonts w:ascii="Times New Roman" w:hAnsi="Times New Roman" w:cs="Times New Roman"/>
          <w:sz w:val="28"/>
          <w:szCs w:val="28"/>
        </w:rPr>
        <w:t>un</w:t>
      </w:r>
      <w:r w:rsidR="00E6778C">
        <w:rPr>
          <w:rFonts w:ascii="Times New Roman" w:hAnsi="Times New Roman" w:cs="Times New Roman"/>
          <w:sz w:val="28"/>
          <w:szCs w:val="28"/>
        </w:rPr>
        <w:t xml:space="preserve">a </w:t>
      </w:r>
      <w:r w:rsidR="00D056B7">
        <w:rPr>
          <w:rFonts w:ascii="Times New Roman" w:hAnsi="Times New Roman" w:cs="Times New Roman"/>
          <w:sz w:val="28"/>
          <w:szCs w:val="28"/>
        </w:rPr>
        <w:t>meritori</w:t>
      </w:r>
      <w:r w:rsidR="00E6778C">
        <w:rPr>
          <w:rFonts w:ascii="Times New Roman" w:hAnsi="Times New Roman" w:cs="Times New Roman"/>
          <w:sz w:val="28"/>
          <w:szCs w:val="28"/>
        </w:rPr>
        <w:t>a</w:t>
      </w:r>
      <w:r w:rsidR="00D056B7">
        <w:rPr>
          <w:rFonts w:ascii="Times New Roman" w:hAnsi="Times New Roman" w:cs="Times New Roman"/>
          <w:sz w:val="28"/>
          <w:szCs w:val="28"/>
        </w:rPr>
        <w:t xml:space="preserve"> investigación histórica que, a partir de los geniales aportes de </w:t>
      </w:r>
      <w:hyperlink r:id="rId51" w:history="1">
        <w:r w:rsidR="00D056B7" w:rsidRPr="000F0FBA">
          <w:rPr>
            <w:rStyle w:val="Hipervnculo"/>
            <w:rFonts w:ascii="Times New Roman" w:hAnsi="Times New Roman" w:cs="Times New Roman"/>
            <w:b/>
            <w:sz w:val="28"/>
            <w:szCs w:val="28"/>
          </w:rPr>
          <w:t>Nikola Tesla</w:t>
        </w:r>
      </w:hyperlink>
      <w:r w:rsidR="00D056B7">
        <w:rPr>
          <w:rFonts w:ascii="Times New Roman" w:hAnsi="Times New Roman" w:cs="Times New Roman"/>
          <w:sz w:val="28"/>
          <w:szCs w:val="28"/>
        </w:rPr>
        <w:t xml:space="preserve"> el siglo pasado, </w:t>
      </w:r>
      <w:r w:rsidR="006928F2">
        <w:rPr>
          <w:rFonts w:ascii="Times New Roman" w:hAnsi="Times New Roman" w:cs="Times New Roman"/>
          <w:sz w:val="28"/>
          <w:szCs w:val="28"/>
        </w:rPr>
        <w:t xml:space="preserve">nos </w:t>
      </w:r>
      <w:r w:rsidR="00D056B7">
        <w:rPr>
          <w:rFonts w:ascii="Times New Roman" w:hAnsi="Times New Roman" w:cs="Times New Roman"/>
          <w:sz w:val="28"/>
          <w:szCs w:val="28"/>
        </w:rPr>
        <w:t xml:space="preserve">permite comprender </w:t>
      </w:r>
      <w:r w:rsidR="00F33C31">
        <w:rPr>
          <w:rFonts w:ascii="Times New Roman" w:hAnsi="Times New Roman" w:cs="Times New Roman"/>
          <w:sz w:val="28"/>
          <w:szCs w:val="28"/>
        </w:rPr>
        <w:t>el alcance d</w:t>
      </w:r>
      <w:r w:rsidR="00D056B7">
        <w:rPr>
          <w:rFonts w:ascii="Times New Roman" w:hAnsi="Times New Roman" w:cs="Times New Roman"/>
          <w:sz w:val="28"/>
          <w:szCs w:val="28"/>
        </w:rPr>
        <w:t xml:space="preserve">el proceso que finalmente derivó en los actuales proyectos </w:t>
      </w:r>
      <w:r w:rsidR="006928F2">
        <w:rPr>
          <w:rFonts w:ascii="Times New Roman" w:hAnsi="Times New Roman" w:cs="Times New Roman"/>
          <w:sz w:val="28"/>
          <w:szCs w:val="28"/>
        </w:rPr>
        <w:t xml:space="preserve">geoestratégicos de guerra </w:t>
      </w:r>
      <w:r w:rsidR="000F0FBA">
        <w:rPr>
          <w:rFonts w:ascii="Times New Roman" w:hAnsi="Times New Roman" w:cs="Times New Roman"/>
          <w:sz w:val="28"/>
          <w:szCs w:val="28"/>
        </w:rPr>
        <w:t xml:space="preserve">telúrica y climática </w:t>
      </w:r>
      <w:r w:rsidR="009803BA">
        <w:rPr>
          <w:rFonts w:ascii="Times New Roman" w:hAnsi="Times New Roman" w:cs="Times New Roman"/>
          <w:sz w:val="28"/>
          <w:szCs w:val="28"/>
        </w:rPr>
        <w:t xml:space="preserve">con las llamadas </w:t>
      </w:r>
      <w:hyperlink r:id="rId52" w:history="1">
        <w:r w:rsidR="009803BA" w:rsidRPr="000E1F27">
          <w:rPr>
            <w:rStyle w:val="Hipervnculo"/>
            <w:rFonts w:ascii="Times New Roman" w:hAnsi="Times New Roman" w:cs="Times New Roman"/>
            <w:b/>
            <w:sz w:val="28"/>
            <w:szCs w:val="28"/>
          </w:rPr>
          <w:t>armas escalares</w:t>
        </w:r>
      </w:hyperlink>
      <w:r w:rsidR="009803BA">
        <w:rPr>
          <w:rFonts w:ascii="Times New Roman" w:hAnsi="Times New Roman" w:cs="Times New Roman"/>
          <w:sz w:val="28"/>
          <w:szCs w:val="28"/>
        </w:rPr>
        <w:t xml:space="preserve">, cuyo disparo de ondas electromagnéticas </w:t>
      </w:r>
      <w:r w:rsidR="00F33C31">
        <w:rPr>
          <w:rFonts w:ascii="Times New Roman" w:hAnsi="Times New Roman" w:cs="Times New Roman"/>
          <w:sz w:val="28"/>
          <w:szCs w:val="28"/>
        </w:rPr>
        <w:t xml:space="preserve">hacia la ionosfera, </w:t>
      </w:r>
      <w:r w:rsidR="000E1F27">
        <w:rPr>
          <w:rFonts w:ascii="Times New Roman" w:hAnsi="Times New Roman" w:cs="Times New Roman"/>
          <w:sz w:val="28"/>
          <w:szCs w:val="28"/>
        </w:rPr>
        <w:t>agudizan el</w:t>
      </w:r>
      <w:r w:rsidR="009803BA">
        <w:rPr>
          <w:rFonts w:ascii="Times New Roman" w:hAnsi="Times New Roman" w:cs="Times New Roman"/>
          <w:sz w:val="28"/>
          <w:szCs w:val="28"/>
        </w:rPr>
        <w:t xml:space="preserve"> l</w:t>
      </w:r>
      <w:r w:rsidR="006928F2">
        <w:rPr>
          <w:rFonts w:ascii="Times New Roman" w:hAnsi="Times New Roman" w:cs="Times New Roman"/>
          <w:sz w:val="28"/>
          <w:szCs w:val="28"/>
        </w:rPr>
        <w:t xml:space="preserve">lamado </w:t>
      </w:r>
      <w:r w:rsidR="009803BA">
        <w:rPr>
          <w:rFonts w:ascii="Times New Roman" w:hAnsi="Times New Roman" w:cs="Times New Roman"/>
          <w:sz w:val="28"/>
          <w:szCs w:val="28"/>
        </w:rPr>
        <w:t>“</w:t>
      </w:r>
      <w:r w:rsidR="006928F2">
        <w:rPr>
          <w:rFonts w:ascii="Times New Roman" w:hAnsi="Times New Roman" w:cs="Times New Roman"/>
          <w:sz w:val="28"/>
          <w:szCs w:val="28"/>
        </w:rPr>
        <w:t>calentamiento global</w:t>
      </w:r>
      <w:r w:rsidR="009803BA">
        <w:rPr>
          <w:rFonts w:ascii="Times New Roman" w:hAnsi="Times New Roman" w:cs="Times New Roman"/>
          <w:sz w:val="28"/>
          <w:szCs w:val="28"/>
        </w:rPr>
        <w:t>”</w:t>
      </w:r>
      <w:r w:rsidR="00B56D69">
        <w:rPr>
          <w:rFonts w:ascii="Times New Roman" w:hAnsi="Times New Roman" w:cs="Times New Roman"/>
          <w:sz w:val="28"/>
          <w:szCs w:val="28"/>
        </w:rPr>
        <w:t xml:space="preserve">: </w:t>
      </w:r>
      <w:r w:rsidR="002F5236">
        <w:rPr>
          <w:rFonts w:ascii="Times New Roman" w:hAnsi="Times New Roman" w:cs="Times New Roman"/>
          <w:sz w:val="28"/>
          <w:szCs w:val="28"/>
        </w:rPr>
        <w:t xml:space="preserve"> </w:t>
      </w:r>
    </w:p>
    <w:p w:rsidR="00C27A33" w:rsidRPr="00562CED" w:rsidRDefault="00C27A33" w:rsidP="00C27A33">
      <w:pPr>
        <w:spacing w:before="100" w:beforeAutospacing="1" w:after="100" w:afterAutospacing="1" w:line="240" w:lineRule="auto"/>
        <w:jc w:val="center"/>
        <w:outlineLvl w:val="0"/>
        <w:rPr>
          <w:rFonts w:ascii="Times New Roman" w:eastAsia="Times New Roman" w:hAnsi="Times New Roman" w:cs="Times New Roman"/>
          <w:b/>
          <w:bCs/>
          <w:kern w:val="36"/>
          <w:sz w:val="48"/>
          <w:szCs w:val="48"/>
          <w:u w:val="single"/>
          <w:lang w:eastAsia="es-ES"/>
        </w:rPr>
      </w:pPr>
      <w:r w:rsidRPr="00562CED">
        <w:rPr>
          <w:rFonts w:ascii="Times New Roman" w:eastAsia="Times New Roman" w:hAnsi="Times New Roman" w:cs="Times New Roman"/>
          <w:b/>
          <w:bCs/>
          <w:kern w:val="36"/>
          <w:sz w:val="48"/>
          <w:szCs w:val="48"/>
          <w:u w:val="single"/>
          <w:lang w:eastAsia="es-ES"/>
        </w:rPr>
        <w:t>GEOINGENIERIA: Su evolución hacia las ARMAS ESCALARES Y LA GUERRA</w:t>
      </w:r>
    </w:p>
    <w:p w:rsidR="00C27A33" w:rsidRPr="00562CED" w:rsidRDefault="00C27A33" w:rsidP="00C27A33">
      <w:pPr>
        <w:spacing w:after="0" w:line="240" w:lineRule="auto"/>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Publicado por </w:t>
      </w:r>
      <w:hyperlink r:id="rId53" w:tooltip="Ver todas las entradas de Uno como vosotros" w:history="1">
        <w:r w:rsidRPr="00562CED">
          <w:rPr>
            <w:rFonts w:ascii="Times New Roman" w:eastAsia="Times New Roman" w:hAnsi="Times New Roman" w:cs="Times New Roman"/>
            <w:color w:val="0000FF"/>
            <w:sz w:val="24"/>
            <w:szCs w:val="24"/>
            <w:u w:val="single"/>
            <w:lang w:eastAsia="es-ES"/>
          </w:rPr>
          <w:t>Uno como vosotros</w:t>
        </w:r>
      </w:hyperlink>
      <w:r w:rsidRPr="00562CED">
        <w:rPr>
          <w:rFonts w:ascii="Times New Roman" w:eastAsia="Times New Roman" w:hAnsi="Times New Roman" w:cs="Times New Roman"/>
          <w:sz w:val="24"/>
          <w:szCs w:val="24"/>
          <w:lang w:eastAsia="es-ES"/>
        </w:rPr>
        <w:t xml:space="preserve"> 28 de agosto de 2012</w:t>
      </w:r>
      <w:r w:rsidR="00F14155">
        <w:rPr>
          <w:rFonts w:ascii="Times New Roman" w:eastAsia="Times New Roman" w:hAnsi="Times New Roman" w:cs="Times New Roman"/>
          <w:sz w:val="24"/>
          <w:szCs w:val="24"/>
          <w:lang w:eastAsia="es-ES"/>
        </w:rPr>
        <w:t>.</w:t>
      </w:r>
      <w:r w:rsidRPr="00562CED">
        <w:rPr>
          <w:rFonts w:ascii="Times New Roman" w:eastAsia="Times New Roman" w:hAnsi="Times New Roman" w:cs="Times New Roman"/>
          <w:sz w:val="24"/>
          <w:szCs w:val="24"/>
          <w:lang w:eastAsia="es-ES"/>
        </w:rPr>
        <w:t xml:space="preserve"> </w:t>
      </w:r>
    </w:p>
    <w:p w:rsidR="00C27A33" w:rsidRPr="00562CED" w:rsidRDefault="00C27A33" w:rsidP="00C27A33">
      <w:pPr>
        <w:spacing w:after="0" w:line="240" w:lineRule="atLeast"/>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w:t>
      </w:r>
    </w:p>
    <w:p w:rsidR="00C27A33" w:rsidRPr="000823A6" w:rsidRDefault="00C27A33" w:rsidP="00C27A33">
      <w:pPr>
        <w:spacing w:after="0" w:line="240" w:lineRule="atLeast"/>
        <w:jc w:val="both"/>
        <w:rPr>
          <w:rFonts w:ascii="Times New Roman" w:eastAsia="Times New Roman" w:hAnsi="Times New Roman" w:cs="Times New Roman"/>
          <w:sz w:val="24"/>
          <w:szCs w:val="24"/>
          <w:lang w:eastAsia="es-ES"/>
        </w:rPr>
      </w:pPr>
      <w:r>
        <w:rPr>
          <w:rFonts w:ascii="Times New Roman" w:eastAsia="Times New Roman" w:hAnsi="Times New Roman" w:cs="Times New Roman"/>
          <w:b/>
          <w:bCs/>
          <w:sz w:val="24"/>
          <w:szCs w:val="24"/>
          <w:lang w:eastAsia="es-ES"/>
        </w:rPr>
        <w:tab/>
      </w:r>
      <w:r w:rsidRPr="00562CED">
        <w:rPr>
          <w:rFonts w:ascii="Times New Roman" w:eastAsia="Times New Roman" w:hAnsi="Times New Roman" w:cs="Times New Roman"/>
          <w:b/>
          <w:bCs/>
          <w:sz w:val="24"/>
          <w:szCs w:val="24"/>
          <w:lang w:eastAsia="es-ES"/>
        </w:rPr>
        <w:t>La tecnología escalar,</w:t>
      </w:r>
      <w:r w:rsidRPr="00562CED">
        <w:rPr>
          <w:rFonts w:ascii="Times New Roman" w:eastAsia="Times New Roman" w:hAnsi="Times New Roman" w:cs="Times New Roman"/>
          <w:sz w:val="24"/>
          <w:szCs w:val="24"/>
          <w:lang w:eastAsia="es-ES"/>
        </w:rPr>
        <w:t xml:space="preserve"> también llamada longitudinal, dirigida, concentrada, y basada en el electromagnetismo y su interacción con el medio, incluyendo  diferentes </w:t>
      </w:r>
      <w:r w:rsidRPr="00562CED">
        <w:rPr>
          <w:rFonts w:ascii="Times New Roman" w:eastAsia="Times New Roman" w:hAnsi="Times New Roman" w:cs="Times New Roman"/>
          <w:b/>
          <w:bCs/>
          <w:sz w:val="24"/>
          <w:szCs w:val="24"/>
          <w:lang w:eastAsia="es-ES"/>
        </w:rPr>
        <w:t>capas atmosféricas,</w:t>
      </w:r>
      <w:r w:rsidRPr="00562CED">
        <w:rPr>
          <w:rFonts w:ascii="Times New Roman" w:eastAsia="Times New Roman" w:hAnsi="Times New Roman" w:cs="Times New Roman"/>
          <w:sz w:val="24"/>
          <w:szCs w:val="24"/>
          <w:lang w:eastAsia="es-ES"/>
        </w:rPr>
        <w:t xml:space="preserve"> fue concebida por los contemporáneos de la época hace </w:t>
      </w:r>
      <w:r w:rsidRPr="00447F60">
        <w:rPr>
          <w:rFonts w:ascii="Times New Roman" w:eastAsia="Times New Roman" w:hAnsi="Times New Roman" w:cs="Times New Roman"/>
          <w:b/>
          <w:sz w:val="24"/>
          <w:szCs w:val="24"/>
          <w:u w:val="single"/>
          <w:lang w:eastAsia="es-ES"/>
        </w:rPr>
        <w:t>más de un siglo</w:t>
      </w:r>
      <w:r w:rsidR="000823A6">
        <w:rPr>
          <w:rFonts w:ascii="Times New Roman" w:eastAsia="Times New Roman" w:hAnsi="Times New Roman" w:cs="Times New Roman"/>
          <w:sz w:val="24"/>
          <w:szCs w:val="24"/>
          <w:lang w:eastAsia="es-ES"/>
        </w:rPr>
        <w:t>,</w:t>
      </w:r>
      <w:r w:rsidRPr="00562CED">
        <w:rPr>
          <w:rFonts w:ascii="Times New Roman" w:eastAsia="Times New Roman" w:hAnsi="Times New Roman" w:cs="Times New Roman"/>
          <w:sz w:val="24"/>
          <w:szCs w:val="24"/>
          <w:lang w:eastAsia="es-ES"/>
        </w:rPr>
        <w:t xml:space="preserve"> como </w:t>
      </w:r>
      <w:r w:rsidRPr="00447F60">
        <w:rPr>
          <w:rFonts w:ascii="Times New Roman" w:eastAsia="Times New Roman" w:hAnsi="Times New Roman" w:cs="Times New Roman"/>
          <w:sz w:val="24"/>
          <w:szCs w:val="24"/>
          <w:lang w:eastAsia="es-ES"/>
        </w:rPr>
        <w:t xml:space="preserve">un medio </w:t>
      </w:r>
      <w:r w:rsidRPr="00F14155">
        <w:rPr>
          <w:rFonts w:ascii="Times New Roman" w:eastAsia="Times New Roman" w:hAnsi="Times New Roman" w:cs="Times New Roman"/>
          <w:sz w:val="24"/>
          <w:szCs w:val="24"/>
          <w:lang w:eastAsia="es-ES"/>
        </w:rPr>
        <w:t>para dotar a</w:t>
      </w:r>
      <w:r w:rsidRPr="004D090E">
        <w:rPr>
          <w:rFonts w:ascii="Times New Roman" w:eastAsia="Times New Roman" w:hAnsi="Times New Roman" w:cs="Times New Roman"/>
          <w:b/>
          <w:sz w:val="24"/>
          <w:szCs w:val="24"/>
          <w:u w:val="single"/>
          <w:lang w:eastAsia="es-ES"/>
        </w:rPr>
        <w:t xml:space="preserve"> </w:t>
      </w:r>
      <w:r w:rsidRPr="00F14155">
        <w:rPr>
          <w:rFonts w:ascii="Times New Roman" w:eastAsia="Times New Roman" w:hAnsi="Times New Roman" w:cs="Times New Roman"/>
          <w:sz w:val="24"/>
          <w:szCs w:val="24"/>
          <w:lang w:eastAsia="es-ES"/>
        </w:rPr>
        <w:t xml:space="preserve">la humanidad de </w:t>
      </w:r>
      <w:r w:rsidRPr="00F14155">
        <w:rPr>
          <w:rFonts w:ascii="Times New Roman" w:eastAsia="Times New Roman" w:hAnsi="Times New Roman" w:cs="Times New Roman"/>
          <w:bCs/>
          <w:sz w:val="24"/>
          <w:szCs w:val="24"/>
          <w:lang w:eastAsia="es-ES"/>
        </w:rPr>
        <w:t>energía contínua e inagotable</w:t>
      </w:r>
      <w:r w:rsidR="004D090E" w:rsidRPr="00F14155">
        <w:rPr>
          <w:rFonts w:ascii="Times New Roman" w:eastAsia="Times New Roman" w:hAnsi="Times New Roman" w:cs="Times New Roman"/>
          <w:bCs/>
          <w:sz w:val="24"/>
          <w:szCs w:val="24"/>
          <w:lang w:eastAsia="es-ES"/>
        </w:rPr>
        <w:t>,</w:t>
      </w:r>
      <w:r w:rsidRPr="00F14155">
        <w:rPr>
          <w:rFonts w:ascii="Times New Roman" w:eastAsia="Times New Roman" w:hAnsi="Times New Roman" w:cs="Times New Roman"/>
          <w:sz w:val="24"/>
          <w:szCs w:val="24"/>
          <w:lang w:eastAsia="es-ES"/>
        </w:rPr>
        <w:t xml:space="preserve"> no dependiente de fuentes perecederas y de fácil adquisición y uso por parte de la humanidad.</w:t>
      </w:r>
      <w:r w:rsidR="000823A6">
        <w:rPr>
          <w:rFonts w:ascii="Times New Roman" w:eastAsia="Times New Roman" w:hAnsi="Times New Roman" w:cs="Times New Roman"/>
          <w:b/>
          <w:sz w:val="24"/>
          <w:szCs w:val="24"/>
          <w:u w:val="single"/>
          <w:lang w:eastAsia="es-ES"/>
        </w:rPr>
        <w:t xml:space="preserve">  </w:t>
      </w:r>
      <w:r w:rsidR="00362CA9" w:rsidRPr="00362CA9">
        <w:rPr>
          <w:rFonts w:ascii="Times New Roman" w:eastAsia="Times New Roman" w:hAnsi="Times New Roman" w:cs="Times New Roman"/>
          <w:sz w:val="24"/>
          <w:szCs w:val="24"/>
          <w:lang w:eastAsia="es-ES"/>
        </w:rPr>
        <w:t>Estamos hablando</w:t>
      </w:r>
      <w:r w:rsidR="000823A6" w:rsidRPr="000823A6">
        <w:rPr>
          <w:rFonts w:ascii="Times New Roman" w:eastAsia="Times New Roman" w:hAnsi="Times New Roman" w:cs="Times New Roman"/>
          <w:sz w:val="24"/>
          <w:szCs w:val="24"/>
          <w:lang w:eastAsia="es-ES"/>
        </w:rPr>
        <w:t xml:space="preserve"> </w:t>
      </w:r>
      <w:r w:rsidR="00362CA9">
        <w:rPr>
          <w:rFonts w:ascii="Times New Roman" w:eastAsia="Times New Roman" w:hAnsi="Times New Roman" w:cs="Times New Roman"/>
          <w:sz w:val="24"/>
          <w:szCs w:val="24"/>
          <w:lang w:eastAsia="es-ES"/>
        </w:rPr>
        <w:t xml:space="preserve">del </w:t>
      </w:r>
      <w:r w:rsidR="000823A6" w:rsidRPr="000823A6">
        <w:rPr>
          <w:rFonts w:ascii="Times New Roman" w:eastAsia="Times New Roman" w:hAnsi="Times New Roman" w:cs="Times New Roman"/>
          <w:sz w:val="24"/>
          <w:szCs w:val="24"/>
          <w:lang w:eastAsia="es-ES"/>
        </w:rPr>
        <w:t>más prodigioso</w:t>
      </w:r>
      <w:r w:rsidR="000823A6">
        <w:rPr>
          <w:rFonts w:ascii="Times New Roman" w:eastAsia="Times New Roman" w:hAnsi="Times New Roman" w:cs="Times New Roman"/>
          <w:sz w:val="24"/>
          <w:szCs w:val="24"/>
          <w:lang w:eastAsia="es-ES"/>
        </w:rPr>
        <w:t xml:space="preserve"> adelanto en el conocimiento</w:t>
      </w:r>
      <w:r w:rsidR="000823A6" w:rsidRPr="000823A6">
        <w:rPr>
          <w:rFonts w:ascii="Times New Roman" w:eastAsia="Times New Roman" w:hAnsi="Times New Roman" w:cs="Times New Roman"/>
          <w:sz w:val="24"/>
          <w:szCs w:val="24"/>
          <w:lang w:eastAsia="es-ES"/>
        </w:rPr>
        <w:t xml:space="preserve"> </w:t>
      </w:r>
      <w:r w:rsidR="000823A6">
        <w:rPr>
          <w:rFonts w:ascii="Times New Roman" w:eastAsia="Times New Roman" w:hAnsi="Times New Roman" w:cs="Times New Roman"/>
          <w:sz w:val="24"/>
          <w:szCs w:val="24"/>
          <w:lang w:eastAsia="es-ES"/>
        </w:rPr>
        <w:t>de la naturaleza</w:t>
      </w:r>
      <w:r w:rsidR="00362CA9">
        <w:rPr>
          <w:rFonts w:ascii="Times New Roman" w:eastAsia="Times New Roman" w:hAnsi="Times New Roman" w:cs="Times New Roman"/>
          <w:sz w:val="24"/>
          <w:szCs w:val="24"/>
          <w:lang w:eastAsia="es-ES"/>
        </w:rPr>
        <w:t>,</w:t>
      </w:r>
      <w:r w:rsidR="000823A6">
        <w:rPr>
          <w:rFonts w:ascii="Times New Roman" w:eastAsia="Times New Roman" w:hAnsi="Times New Roman" w:cs="Times New Roman"/>
          <w:sz w:val="24"/>
          <w:szCs w:val="24"/>
          <w:lang w:eastAsia="es-ES"/>
        </w:rPr>
        <w:t xml:space="preserve"> que también ha sido secuestrado </w:t>
      </w:r>
      <w:r w:rsidR="00362CA9">
        <w:rPr>
          <w:rFonts w:ascii="Times New Roman" w:eastAsia="Times New Roman" w:hAnsi="Times New Roman" w:cs="Times New Roman"/>
          <w:sz w:val="24"/>
          <w:szCs w:val="24"/>
          <w:lang w:eastAsia="es-ES"/>
        </w:rPr>
        <w:t xml:space="preserve">y oculto </w:t>
      </w:r>
      <w:r w:rsidR="00447F60">
        <w:rPr>
          <w:rFonts w:ascii="Times New Roman" w:eastAsia="Times New Roman" w:hAnsi="Times New Roman" w:cs="Times New Roman"/>
          <w:sz w:val="24"/>
          <w:szCs w:val="24"/>
          <w:lang w:eastAsia="es-ES"/>
        </w:rPr>
        <w:t xml:space="preserve">como si jamás hubiera ocurrido, para mantener en </w:t>
      </w:r>
      <w:r w:rsidR="00362CA9">
        <w:rPr>
          <w:rFonts w:ascii="Times New Roman" w:eastAsia="Times New Roman" w:hAnsi="Times New Roman" w:cs="Times New Roman"/>
          <w:sz w:val="24"/>
          <w:szCs w:val="24"/>
          <w:lang w:eastAsia="es-ES"/>
        </w:rPr>
        <w:t>l</w:t>
      </w:r>
      <w:r w:rsidR="00447F60">
        <w:rPr>
          <w:rFonts w:ascii="Times New Roman" w:eastAsia="Times New Roman" w:hAnsi="Times New Roman" w:cs="Times New Roman"/>
          <w:sz w:val="24"/>
          <w:szCs w:val="24"/>
          <w:lang w:eastAsia="es-ES"/>
        </w:rPr>
        <w:t xml:space="preserve">a ignorancia a las mayorías de la sociedad y así </w:t>
      </w:r>
      <w:r w:rsidR="000E1F27">
        <w:rPr>
          <w:rFonts w:ascii="Times New Roman" w:eastAsia="Times New Roman" w:hAnsi="Times New Roman" w:cs="Times New Roman"/>
          <w:sz w:val="24"/>
          <w:szCs w:val="24"/>
          <w:lang w:eastAsia="es-ES"/>
        </w:rPr>
        <w:t>someterlas</w:t>
      </w:r>
      <w:r w:rsidR="00447F60">
        <w:rPr>
          <w:rFonts w:ascii="Times New Roman" w:eastAsia="Times New Roman" w:hAnsi="Times New Roman" w:cs="Times New Roman"/>
          <w:sz w:val="24"/>
          <w:szCs w:val="24"/>
          <w:lang w:eastAsia="es-ES"/>
        </w:rPr>
        <w:t xml:space="preserve"> </w:t>
      </w:r>
      <w:r w:rsidR="000823A6">
        <w:rPr>
          <w:rFonts w:ascii="Times New Roman" w:eastAsia="Times New Roman" w:hAnsi="Times New Roman" w:cs="Times New Roman"/>
          <w:sz w:val="24"/>
          <w:szCs w:val="24"/>
          <w:lang w:eastAsia="es-ES"/>
        </w:rPr>
        <w:t>sujeta</w:t>
      </w:r>
      <w:r w:rsidR="00447F60">
        <w:rPr>
          <w:rFonts w:ascii="Times New Roman" w:eastAsia="Times New Roman" w:hAnsi="Times New Roman" w:cs="Times New Roman"/>
          <w:sz w:val="24"/>
          <w:szCs w:val="24"/>
          <w:lang w:eastAsia="es-ES"/>
        </w:rPr>
        <w:t>s</w:t>
      </w:r>
      <w:r w:rsidR="000823A6">
        <w:rPr>
          <w:rFonts w:ascii="Times New Roman" w:eastAsia="Times New Roman" w:hAnsi="Times New Roman" w:cs="Times New Roman"/>
          <w:sz w:val="24"/>
          <w:szCs w:val="24"/>
          <w:lang w:eastAsia="es-ES"/>
        </w:rPr>
        <w:t xml:space="preserve"> a los intereses privados de unos pocos en el Mundo. </w:t>
      </w:r>
      <w:r w:rsidR="00447F60">
        <w:rPr>
          <w:rFonts w:ascii="Times New Roman" w:eastAsia="Times New Roman" w:hAnsi="Times New Roman" w:cs="Times New Roman"/>
          <w:sz w:val="24"/>
          <w:szCs w:val="24"/>
          <w:lang w:eastAsia="es-ES"/>
        </w:rPr>
        <w:t xml:space="preserve">Una energía </w:t>
      </w:r>
      <w:r w:rsidR="00F33C31">
        <w:rPr>
          <w:rFonts w:ascii="Times New Roman" w:eastAsia="Times New Roman" w:hAnsi="Times New Roman" w:cs="Times New Roman"/>
          <w:sz w:val="24"/>
          <w:szCs w:val="24"/>
          <w:lang w:eastAsia="es-ES"/>
        </w:rPr>
        <w:t xml:space="preserve">que dejando de ser propiedad privada </w:t>
      </w:r>
      <w:r w:rsidR="00C20D15">
        <w:rPr>
          <w:rFonts w:ascii="Times New Roman" w:eastAsia="Times New Roman" w:hAnsi="Times New Roman" w:cs="Times New Roman"/>
          <w:sz w:val="24"/>
          <w:szCs w:val="24"/>
          <w:lang w:eastAsia="es-ES"/>
        </w:rPr>
        <w:t xml:space="preserve">y pasar a ser </w:t>
      </w:r>
      <w:r w:rsidR="00447F60">
        <w:rPr>
          <w:rFonts w:ascii="Times New Roman" w:eastAsia="Times New Roman" w:hAnsi="Times New Roman" w:cs="Times New Roman"/>
          <w:sz w:val="24"/>
          <w:szCs w:val="24"/>
          <w:lang w:eastAsia="es-ES"/>
        </w:rPr>
        <w:t xml:space="preserve">de </w:t>
      </w:r>
      <w:r w:rsidR="00447F60" w:rsidRPr="000E1F27">
        <w:rPr>
          <w:rFonts w:ascii="Times New Roman" w:eastAsia="Times New Roman" w:hAnsi="Times New Roman" w:cs="Times New Roman"/>
          <w:b/>
          <w:sz w:val="24"/>
          <w:szCs w:val="24"/>
          <w:u w:val="single"/>
          <w:lang w:eastAsia="es-ES"/>
        </w:rPr>
        <w:t xml:space="preserve">libre disposición </w:t>
      </w:r>
      <w:r w:rsidR="000E1F27" w:rsidRPr="000E1F27">
        <w:rPr>
          <w:rFonts w:ascii="Times New Roman" w:eastAsia="Times New Roman" w:hAnsi="Times New Roman" w:cs="Times New Roman"/>
          <w:b/>
          <w:sz w:val="24"/>
          <w:szCs w:val="24"/>
          <w:u w:val="single"/>
          <w:lang w:eastAsia="es-ES"/>
        </w:rPr>
        <w:t xml:space="preserve">democrática </w:t>
      </w:r>
      <w:r w:rsidR="00447F60" w:rsidRPr="000E1F27">
        <w:rPr>
          <w:rFonts w:ascii="Times New Roman" w:eastAsia="Times New Roman" w:hAnsi="Times New Roman" w:cs="Times New Roman"/>
          <w:b/>
          <w:sz w:val="24"/>
          <w:szCs w:val="24"/>
          <w:u w:val="single"/>
          <w:lang w:eastAsia="es-ES"/>
        </w:rPr>
        <w:t>y gratuita</w:t>
      </w:r>
      <w:r w:rsidR="000E1F27">
        <w:rPr>
          <w:rFonts w:ascii="Times New Roman" w:eastAsia="Times New Roman" w:hAnsi="Times New Roman" w:cs="Times New Roman"/>
          <w:sz w:val="24"/>
          <w:szCs w:val="24"/>
          <w:lang w:eastAsia="es-ES"/>
        </w:rPr>
        <w:t>,</w:t>
      </w:r>
      <w:r w:rsidR="00447F60">
        <w:rPr>
          <w:rFonts w:ascii="Times New Roman" w:eastAsia="Times New Roman" w:hAnsi="Times New Roman" w:cs="Times New Roman"/>
          <w:sz w:val="24"/>
          <w:szCs w:val="24"/>
          <w:lang w:eastAsia="es-ES"/>
        </w:rPr>
        <w:t xml:space="preserve"> dejaría tales intereses </w:t>
      </w:r>
      <w:r w:rsidR="000E1F27">
        <w:rPr>
          <w:rFonts w:ascii="Times New Roman" w:eastAsia="Times New Roman" w:hAnsi="Times New Roman" w:cs="Times New Roman"/>
          <w:sz w:val="24"/>
          <w:szCs w:val="24"/>
          <w:lang w:eastAsia="es-ES"/>
        </w:rPr>
        <w:t xml:space="preserve">y privilegios derivados </w:t>
      </w:r>
      <w:r w:rsidR="00447F60">
        <w:rPr>
          <w:rFonts w:ascii="Times New Roman" w:eastAsia="Times New Roman" w:hAnsi="Times New Roman" w:cs="Times New Roman"/>
          <w:sz w:val="24"/>
          <w:szCs w:val="24"/>
          <w:lang w:eastAsia="es-ES"/>
        </w:rPr>
        <w:t xml:space="preserve">sin posibilidad </w:t>
      </w:r>
      <w:r w:rsidR="00362CA9">
        <w:rPr>
          <w:rFonts w:ascii="Times New Roman" w:eastAsia="Times New Roman" w:hAnsi="Times New Roman" w:cs="Times New Roman"/>
          <w:sz w:val="24"/>
          <w:szCs w:val="24"/>
          <w:lang w:eastAsia="es-ES"/>
        </w:rPr>
        <w:t xml:space="preserve">absoluta </w:t>
      </w:r>
      <w:r w:rsidR="00447F60">
        <w:rPr>
          <w:rFonts w:ascii="Times New Roman" w:eastAsia="Times New Roman" w:hAnsi="Times New Roman" w:cs="Times New Roman"/>
          <w:sz w:val="24"/>
          <w:szCs w:val="24"/>
          <w:lang w:eastAsia="es-ES"/>
        </w:rPr>
        <w:t>real de existir.</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b/>
      </w:r>
      <w:r w:rsidRPr="00562CED">
        <w:rPr>
          <w:rFonts w:ascii="Times New Roman" w:eastAsia="Times New Roman" w:hAnsi="Times New Roman" w:cs="Times New Roman"/>
          <w:sz w:val="24"/>
          <w:szCs w:val="24"/>
          <w:lang w:eastAsia="es-ES"/>
        </w:rPr>
        <w:t>Para entonces</w:t>
      </w:r>
      <w:r>
        <w:rPr>
          <w:rFonts w:ascii="Times New Roman" w:eastAsia="Times New Roman" w:hAnsi="Times New Roman" w:cs="Times New Roman"/>
          <w:sz w:val="24"/>
          <w:szCs w:val="24"/>
          <w:lang w:eastAsia="es-ES"/>
        </w:rPr>
        <w:t>,</w:t>
      </w:r>
      <w:r w:rsidRPr="00562CED">
        <w:rPr>
          <w:rFonts w:ascii="Times New Roman" w:eastAsia="Times New Roman" w:hAnsi="Times New Roman" w:cs="Times New Roman"/>
          <w:sz w:val="24"/>
          <w:szCs w:val="24"/>
          <w:lang w:eastAsia="es-ES"/>
        </w:rPr>
        <w:t xml:space="preserve"> la industria de los hidrocarburos y el cable de cobre ya estaba</w:t>
      </w:r>
      <w:r>
        <w:rPr>
          <w:rFonts w:ascii="Times New Roman" w:eastAsia="Times New Roman" w:hAnsi="Times New Roman" w:cs="Times New Roman"/>
          <w:sz w:val="24"/>
          <w:szCs w:val="24"/>
          <w:lang w:eastAsia="es-ES"/>
        </w:rPr>
        <w:t>n</w:t>
      </w:r>
      <w:r w:rsidRPr="00562CED">
        <w:rPr>
          <w:rFonts w:ascii="Times New Roman" w:eastAsia="Times New Roman" w:hAnsi="Times New Roman" w:cs="Times New Roman"/>
          <w:sz w:val="24"/>
          <w:szCs w:val="24"/>
          <w:lang w:eastAsia="es-ES"/>
        </w:rPr>
        <w:t xml:space="preserve"> en plena ebullición y al ser estas fuentes difíciles y caras de extraer, manipular y manufacturar</w:t>
      </w:r>
      <w:r w:rsidR="000823A6">
        <w:rPr>
          <w:rFonts w:ascii="Times New Roman" w:eastAsia="Times New Roman" w:hAnsi="Times New Roman" w:cs="Times New Roman"/>
          <w:sz w:val="24"/>
          <w:szCs w:val="24"/>
          <w:lang w:eastAsia="es-ES"/>
        </w:rPr>
        <w:t>,</w:t>
      </w:r>
      <w:r w:rsidRPr="00562CED">
        <w:rPr>
          <w:rFonts w:ascii="Times New Roman" w:eastAsia="Times New Roman" w:hAnsi="Times New Roman" w:cs="Times New Roman"/>
          <w:sz w:val="24"/>
          <w:szCs w:val="24"/>
          <w:lang w:eastAsia="es-ES"/>
        </w:rPr>
        <w:t xml:space="preserve"> proporcionaban a las castas  y corporaciones un poder de concentración en su explotación inigualable</w:t>
      </w:r>
      <w:r w:rsidR="000E1F27">
        <w:rPr>
          <w:rFonts w:ascii="Times New Roman" w:eastAsia="Times New Roman" w:hAnsi="Times New Roman" w:cs="Times New Roman"/>
          <w:sz w:val="24"/>
          <w:szCs w:val="24"/>
          <w:lang w:eastAsia="es-ES"/>
        </w:rPr>
        <w:t>,</w:t>
      </w:r>
      <w:r w:rsidRPr="00562CED">
        <w:rPr>
          <w:rFonts w:ascii="Times New Roman" w:eastAsia="Times New Roman" w:hAnsi="Times New Roman" w:cs="Times New Roman"/>
          <w:sz w:val="24"/>
          <w:szCs w:val="24"/>
          <w:lang w:eastAsia="es-ES"/>
        </w:rPr>
        <w:t xml:space="preserve"> en perjuicio de los propios </w:t>
      </w:r>
      <w:r w:rsidR="000E1F27">
        <w:rPr>
          <w:rFonts w:ascii="Times New Roman" w:eastAsia="Times New Roman" w:hAnsi="Times New Roman" w:cs="Times New Roman"/>
          <w:sz w:val="24"/>
          <w:szCs w:val="24"/>
          <w:lang w:eastAsia="es-ES"/>
        </w:rPr>
        <w:t>E</w:t>
      </w:r>
      <w:r w:rsidRPr="00562CED">
        <w:rPr>
          <w:rFonts w:ascii="Times New Roman" w:eastAsia="Times New Roman" w:hAnsi="Times New Roman" w:cs="Times New Roman"/>
          <w:sz w:val="24"/>
          <w:szCs w:val="24"/>
          <w:lang w:eastAsia="es-ES"/>
        </w:rPr>
        <w:t xml:space="preserve">stados </w:t>
      </w:r>
      <w:r w:rsidR="000E1F27">
        <w:rPr>
          <w:rFonts w:ascii="Times New Roman" w:eastAsia="Times New Roman" w:hAnsi="Times New Roman" w:cs="Times New Roman"/>
          <w:sz w:val="24"/>
          <w:szCs w:val="24"/>
          <w:lang w:eastAsia="es-ES"/>
        </w:rPr>
        <w:t xml:space="preserve">nacionales </w:t>
      </w:r>
      <w:r w:rsidRPr="00562CED">
        <w:rPr>
          <w:rFonts w:ascii="Times New Roman" w:eastAsia="Times New Roman" w:hAnsi="Times New Roman" w:cs="Times New Roman"/>
          <w:sz w:val="24"/>
          <w:szCs w:val="24"/>
          <w:lang w:eastAsia="es-ES"/>
        </w:rPr>
        <w:t>que ya estaban sometidos a ellas.</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b/>
      </w:r>
      <w:r w:rsidRPr="00562CED">
        <w:rPr>
          <w:rFonts w:ascii="Times New Roman" w:eastAsia="Times New Roman" w:hAnsi="Times New Roman" w:cs="Times New Roman"/>
          <w:sz w:val="24"/>
          <w:szCs w:val="24"/>
          <w:lang w:eastAsia="es-ES"/>
        </w:rPr>
        <w:t xml:space="preserve">No en vano </w:t>
      </w:r>
      <w:r w:rsidRPr="00562CED">
        <w:rPr>
          <w:rFonts w:ascii="Times New Roman" w:eastAsia="Times New Roman" w:hAnsi="Times New Roman" w:cs="Times New Roman"/>
          <w:b/>
          <w:bCs/>
          <w:sz w:val="24"/>
          <w:szCs w:val="24"/>
          <w:lang w:eastAsia="es-ES"/>
        </w:rPr>
        <w:t>el primer vehículo que salió a la luz fue eléctrico</w:t>
      </w:r>
      <w:r w:rsidRPr="00562CED">
        <w:rPr>
          <w:rFonts w:ascii="Times New Roman" w:eastAsia="Times New Roman" w:hAnsi="Times New Roman" w:cs="Times New Roman"/>
          <w:sz w:val="24"/>
          <w:szCs w:val="24"/>
          <w:lang w:eastAsia="es-ES"/>
        </w:rPr>
        <w:t xml:space="preserve"> y sin embargo fue el motor </w:t>
      </w:r>
      <w:r w:rsidR="002F5236">
        <w:rPr>
          <w:rFonts w:ascii="Times New Roman" w:eastAsia="Times New Roman" w:hAnsi="Times New Roman" w:cs="Times New Roman"/>
          <w:sz w:val="24"/>
          <w:szCs w:val="24"/>
          <w:lang w:eastAsia="es-ES"/>
        </w:rPr>
        <w:t>a</w:t>
      </w:r>
      <w:r w:rsidRPr="00562CED">
        <w:rPr>
          <w:rFonts w:ascii="Times New Roman" w:eastAsia="Times New Roman" w:hAnsi="Times New Roman" w:cs="Times New Roman"/>
          <w:sz w:val="24"/>
          <w:szCs w:val="24"/>
          <w:lang w:eastAsia="es-ES"/>
        </w:rPr>
        <w:t xml:space="preserve"> explosión </w:t>
      </w:r>
      <w:r w:rsidR="000E1F27">
        <w:rPr>
          <w:rFonts w:ascii="Times New Roman" w:eastAsia="Times New Roman" w:hAnsi="Times New Roman" w:cs="Times New Roman"/>
          <w:sz w:val="24"/>
          <w:szCs w:val="24"/>
          <w:lang w:eastAsia="es-ES"/>
        </w:rPr>
        <w:t xml:space="preserve">a instancias del consumo de combustibles fósiles, </w:t>
      </w:r>
      <w:r w:rsidRPr="00562CED">
        <w:rPr>
          <w:rFonts w:ascii="Times New Roman" w:eastAsia="Times New Roman" w:hAnsi="Times New Roman" w:cs="Times New Roman"/>
          <w:sz w:val="24"/>
          <w:szCs w:val="24"/>
          <w:lang w:eastAsia="es-ES"/>
        </w:rPr>
        <w:t>el que se comercializó.</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b/>
      </w:r>
      <w:r w:rsidRPr="00562CED">
        <w:rPr>
          <w:rFonts w:ascii="Times New Roman" w:eastAsia="Times New Roman" w:hAnsi="Times New Roman" w:cs="Times New Roman"/>
          <w:sz w:val="24"/>
          <w:szCs w:val="24"/>
          <w:lang w:eastAsia="es-ES"/>
        </w:rPr>
        <w:t>Así y todo la humanidad estuvo a punto de ver cumplidas sus espectativas al contar en sus filas</w:t>
      </w:r>
      <w:r w:rsidR="000E1F27">
        <w:rPr>
          <w:rFonts w:ascii="Times New Roman" w:eastAsia="Times New Roman" w:hAnsi="Times New Roman" w:cs="Times New Roman"/>
          <w:sz w:val="24"/>
          <w:szCs w:val="24"/>
          <w:lang w:eastAsia="es-ES"/>
        </w:rPr>
        <w:t>,</w:t>
      </w:r>
      <w:r w:rsidRPr="00562CED">
        <w:rPr>
          <w:rFonts w:ascii="Times New Roman" w:eastAsia="Times New Roman" w:hAnsi="Times New Roman" w:cs="Times New Roman"/>
          <w:sz w:val="24"/>
          <w:szCs w:val="24"/>
          <w:lang w:eastAsia="es-ES"/>
        </w:rPr>
        <w:t xml:space="preserve"> no solo con el genial inventor Nikola Tesla sino  con sus grandes amigos y patrocinadores: </w:t>
      </w:r>
      <w:hyperlink r:id="rId54" w:history="1">
        <w:r w:rsidRPr="002F5236">
          <w:rPr>
            <w:rStyle w:val="Hipervnculo"/>
            <w:rFonts w:ascii="Times New Roman" w:eastAsia="Times New Roman" w:hAnsi="Times New Roman" w:cs="Times New Roman"/>
            <w:b/>
            <w:bCs/>
            <w:sz w:val="24"/>
            <w:szCs w:val="24"/>
            <w:lang w:eastAsia="es-ES"/>
          </w:rPr>
          <w:t>Sir Jacob Astor IV</w:t>
        </w:r>
      </w:hyperlink>
      <w:r w:rsidRPr="00562CED">
        <w:rPr>
          <w:rFonts w:ascii="Times New Roman" w:eastAsia="Times New Roman" w:hAnsi="Times New Roman" w:cs="Times New Roman"/>
          <w:b/>
          <w:bCs/>
          <w:sz w:val="24"/>
          <w:szCs w:val="24"/>
          <w:lang w:eastAsia="es-ES"/>
        </w:rPr>
        <w:t xml:space="preserve"> y </w:t>
      </w:r>
      <w:hyperlink r:id="rId55" w:history="1">
        <w:r w:rsidRPr="002F5236">
          <w:rPr>
            <w:rStyle w:val="Hipervnculo"/>
            <w:rFonts w:ascii="Times New Roman" w:eastAsia="Times New Roman" w:hAnsi="Times New Roman" w:cs="Times New Roman"/>
            <w:b/>
            <w:bCs/>
            <w:sz w:val="24"/>
            <w:szCs w:val="24"/>
            <w:lang w:eastAsia="es-ES"/>
          </w:rPr>
          <w:t>George Westinghouse, Jr.</w:t>
        </w:r>
      </w:hyperlink>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b/>
      </w:r>
      <w:r w:rsidRPr="00562CED">
        <w:rPr>
          <w:rFonts w:ascii="Times New Roman" w:eastAsia="Times New Roman" w:hAnsi="Times New Roman" w:cs="Times New Roman"/>
          <w:sz w:val="24"/>
          <w:szCs w:val="24"/>
          <w:lang w:eastAsia="es-ES"/>
        </w:rPr>
        <w:t>“Curiosamente” Sir Astor murió en el hundimiento del Titanic junto a las principales fortunas que se oponían a la creación de la RESERVA FEDERAL</w:t>
      </w:r>
      <w:r w:rsidR="000E1F27">
        <w:rPr>
          <w:rFonts w:ascii="Times New Roman" w:eastAsia="Times New Roman" w:hAnsi="Times New Roman" w:cs="Times New Roman"/>
          <w:sz w:val="24"/>
          <w:szCs w:val="24"/>
          <w:lang w:eastAsia="es-ES"/>
        </w:rPr>
        <w:t xml:space="preserve"> en EE.UU.</w:t>
      </w:r>
      <w:r w:rsidRPr="00562CED">
        <w:rPr>
          <w:rFonts w:ascii="Times New Roman" w:eastAsia="Times New Roman" w:hAnsi="Times New Roman" w:cs="Times New Roman"/>
          <w:sz w:val="24"/>
          <w:szCs w:val="24"/>
          <w:lang w:eastAsia="es-ES"/>
        </w:rPr>
        <w:t xml:space="preserve"> Meses más tarde se creaba la RESERVA FEDERAL y luego empezaba la serie de guerras mundiales que todavía no han terminado.</w:t>
      </w:r>
    </w:p>
    <w:p w:rsidR="00C27A33" w:rsidRPr="00562CED" w:rsidRDefault="00C27A33" w:rsidP="00C27A33">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b/>
      </w:r>
      <w:r w:rsidRPr="00562CED">
        <w:rPr>
          <w:rFonts w:ascii="Times New Roman" w:eastAsia="Times New Roman" w:hAnsi="Times New Roman" w:cs="Times New Roman"/>
          <w:sz w:val="24"/>
          <w:szCs w:val="24"/>
          <w:lang w:eastAsia="es-ES"/>
        </w:rPr>
        <w:t>Westinghouse se benefició enormemente de su amistad con Tesla comprándole 400 patentes de entre las cuales sobresale a la luz pública la corriente alterna o la transmisión benefactora de energía salvo que…</w:t>
      </w:r>
    </w:p>
    <w:p w:rsidR="00C27A33" w:rsidRPr="00562CED" w:rsidRDefault="00C27A33" w:rsidP="00C27A33">
      <w:pPr>
        <w:spacing w:after="0"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w:t>
      </w:r>
      <w:r w:rsidRPr="00562CED">
        <w:rPr>
          <w:rFonts w:ascii="Times New Roman" w:eastAsia="Times New Roman" w:hAnsi="Times New Roman" w:cs="Times New Roman"/>
          <w:b/>
          <w:bCs/>
          <w:sz w:val="24"/>
          <w:szCs w:val="24"/>
          <w:lang w:eastAsia="es-ES"/>
        </w:rPr>
        <w:t>Tesla ca</w:t>
      </w:r>
      <w:r>
        <w:rPr>
          <w:rFonts w:ascii="Times New Roman" w:eastAsia="Times New Roman" w:hAnsi="Times New Roman" w:cs="Times New Roman"/>
          <w:b/>
          <w:bCs/>
          <w:sz w:val="24"/>
          <w:szCs w:val="24"/>
          <w:lang w:eastAsia="es-ES"/>
        </w:rPr>
        <w:t>y</w:t>
      </w:r>
      <w:r w:rsidRPr="00562CED">
        <w:rPr>
          <w:rFonts w:ascii="Times New Roman" w:eastAsia="Times New Roman" w:hAnsi="Times New Roman" w:cs="Times New Roman"/>
          <w:b/>
          <w:bCs/>
          <w:sz w:val="24"/>
          <w:szCs w:val="24"/>
          <w:lang w:eastAsia="es-ES"/>
        </w:rPr>
        <w:t>ó en manos de la fam</w:t>
      </w:r>
      <w:r>
        <w:rPr>
          <w:rFonts w:ascii="Times New Roman" w:eastAsia="Times New Roman" w:hAnsi="Times New Roman" w:cs="Times New Roman"/>
          <w:b/>
          <w:bCs/>
          <w:sz w:val="24"/>
          <w:szCs w:val="24"/>
          <w:lang w:eastAsia="es-ES"/>
        </w:rPr>
        <w:t>i</w:t>
      </w:r>
      <w:r w:rsidRPr="00562CED">
        <w:rPr>
          <w:rFonts w:ascii="Times New Roman" w:eastAsia="Times New Roman" w:hAnsi="Times New Roman" w:cs="Times New Roman"/>
          <w:b/>
          <w:bCs/>
          <w:sz w:val="24"/>
          <w:szCs w:val="24"/>
          <w:lang w:eastAsia="es-ES"/>
        </w:rPr>
        <w:t>lia J.</w:t>
      </w:r>
      <w:r w:rsidR="00CA071D">
        <w:rPr>
          <w:rFonts w:ascii="Times New Roman" w:eastAsia="Times New Roman" w:hAnsi="Times New Roman" w:cs="Times New Roman"/>
          <w:b/>
          <w:bCs/>
          <w:sz w:val="24"/>
          <w:szCs w:val="24"/>
          <w:lang w:eastAsia="es-ES"/>
        </w:rPr>
        <w:t xml:space="preserve"> </w:t>
      </w:r>
      <w:r w:rsidRPr="00562CED">
        <w:rPr>
          <w:rFonts w:ascii="Times New Roman" w:eastAsia="Times New Roman" w:hAnsi="Times New Roman" w:cs="Times New Roman"/>
          <w:b/>
          <w:bCs/>
          <w:sz w:val="24"/>
          <w:szCs w:val="24"/>
          <w:lang w:eastAsia="es-ES"/>
        </w:rPr>
        <w:t>P. Morgan</w:t>
      </w:r>
      <w:r w:rsidRPr="00562CED">
        <w:rPr>
          <w:rFonts w:ascii="Times New Roman" w:eastAsia="Times New Roman" w:hAnsi="Times New Roman" w:cs="Times New Roman"/>
          <w:sz w:val="24"/>
          <w:szCs w:val="24"/>
          <w:lang w:eastAsia="es-ES"/>
        </w:rPr>
        <w:t xml:space="preserve"> (</w:t>
      </w:r>
      <w:hyperlink r:id="rId56" w:history="1">
        <w:r w:rsidRPr="003E6027">
          <w:rPr>
            <w:rStyle w:val="Hipervnculo"/>
            <w:rFonts w:ascii="Times New Roman" w:eastAsia="Times New Roman" w:hAnsi="Times New Roman" w:cs="Times New Roman"/>
            <w:b/>
            <w:sz w:val="24"/>
            <w:szCs w:val="24"/>
            <w:lang w:eastAsia="es-ES"/>
          </w:rPr>
          <w:t>ver post sobre esta familia y banca</w:t>
        </w:r>
      </w:hyperlink>
      <w:r w:rsidRPr="00562CED">
        <w:rPr>
          <w:rFonts w:ascii="Times New Roman" w:eastAsia="Times New Roman" w:hAnsi="Times New Roman" w:cs="Times New Roman"/>
          <w:sz w:val="24"/>
          <w:szCs w:val="24"/>
          <w:lang w:eastAsia="es-ES"/>
        </w:rPr>
        <w:t xml:space="preserve"> que ya estaba en manos de Rothschild), trabajó y fue financiado por ella en el diseño y producción de </w:t>
      </w:r>
      <w:r w:rsidRPr="00562CED">
        <w:rPr>
          <w:rFonts w:ascii="Times New Roman" w:eastAsia="Times New Roman" w:hAnsi="Times New Roman" w:cs="Times New Roman"/>
          <w:b/>
          <w:bCs/>
          <w:sz w:val="24"/>
          <w:szCs w:val="24"/>
          <w:lang w:eastAsia="es-ES"/>
        </w:rPr>
        <w:t>la torre de energía radiante:</w:t>
      </w:r>
      <w:r w:rsidRPr="00562CED">
        <w:rPr>
          <w:rFonts w:ascii="Times New Roman" w:eastAsia="Times New Roman" w:hAnsi="Times New Roman" w:cs="Times New Roman"/>
          <w:sz w:val="24"/>
          <w:szCs w:val="24"/>
          <w:lang w:eastAsia="es-ES"/>
        </w:rPr>
        <w:t xml:space="preserve"> </w:t>
      </w:r>
      <w:r w:rsidRPr="00562CED">
        <w:rPr>
          <w:rFonts w:ascii="Times New Roman" w:eastAsia="Times New Roman" w:hAnsi="Times New Roman" w:cs="Times New Roman"/>
          <w:b/>
          <w:bCs/>
          <w:sz w:val="24"/>
          <w:szCs w:val="24"/>
          <w:lang w:eastAsia="es-ES"/>
        </w:rPr>
        <w:t>Esa corriente alterna trasladada mediante torres lejanas entre sí interactuando con la ionosfera</w:t>
      </w:r>
      <w:r w:rsidR="002F5236">
        <w:rPr>
          <w:rFonts w:ascii="Times New Roman" w:eastAsia="Times New Roman" w:hAnsi="Times New Roman" w:cs="Times New Roman"/>
          <w:b/>
          <w:bCs/>
          <w:sz w:val="24"/>
          <w:szCs w:val="24"/>
          <w:lang w:eastAsia="es-ES"/>
        </w:rPr>
        <w:t>,</w:t>
      </w:r>
      <w:r w:rsidRPr="00562CED">
        <w:rPr>
          <w:rFonts w:ascii="Times New Roman" w:eastAsia="Times New Roman" w:hAnsi="Times New Roman" w:cs="Times New Roman"/>
          <w:b/>
          <w:bCs/>
          <w:sz w:val="24"/>
          <w:szCs w:val="24"/>
          <w:lang w:eastAsia="es-ES"/>
        </w:rPr>
        <w:t xml:space="preserve"> a</w:t>
      </w:r>
      <w:r w:rsidR="002F5236">
        <w:rPr>
          <w:rFonts w:ascii="Times New Roman" w:eastAsia="Times New Roman" w:hAnsi="Times New Roman" w:cs="Times New Roman"/>
          <w:b/>
          <w:bCs/>
          <w:sz w:val="24"/>
          <w:szCs w:val="24"/>
          <w:lang w:eastAsia="es-ES"/>
        </w:rPr>
        <w:t xml:space="preserve"> </w:t>
      </w:r>
      <w:r w:rsidRPr="00562CED">
        <w:rPr>
          <w:rFonts w:ascii="Times New Roman" w:eastAsia="Times New Roman" w:hAnsi="Times New Roman" w:cs="Times New Roman"/>
          <w:b/>
          <w:bCs/>
          <w:sz w:val="24"/>
          <w:szCs w:val="24"/>
          <w:lang w:eastAsia="es-ES"/>
        </w:rPr>
        <w:t>f</w:t>
      </w:r>
      <w:r w:rsidR="002F5236">
        <w:rPr>
          <w:rFonts w:ascii="Times New Roman" w:eastAsia="Times New Roman" w:hAnsi="Times New Roman" w:cs="Times New Roman"/>
          <w:b/>
          <w:bCs/>
          <w:sz w:val="24"/>
          <w:szCs w:val="24"/>
          <w:lang w:eastAsia="es-ES"/>
        </w:rPr>
        <w:t>i</w:t>
      </w:r>
      <w:r w:rsidRPr="00562CED">
        <w:rPr>
          <w:rFonts w:ascii="Times New Roman" w:eastAsia="Times New Roman" w:hAnsi="Times New Roman" w:cs="Times New Roman"/>
          <w:b/>
          <w:bCs/>
          <w:sz w:val="24"/>
          <w:szCs w:val="24"/>
          <w:lang w:eastAsia="es-ES"/>
        </w:rPr>
        <w:t>n de llevar esa energía a los lugares más recónditos del planeta</w:t>
      </w:r>
      <w:r w:rsidRPr="00562CED">
        <w:rPr>
          <w:rFonts w:ascii="Times New Roman" w:eastAsia="Times New Roman" w:hAnsi="Times New Roman" w:cs="Times New Roman"/>
          <w:sz w:val="24"/>
          <w:szCs w:val="24"/>
          <w:lang w:eastAsia="es-ES"/>
        </w:rPr>
        <w:t>. Hubo pruebas con éxito pero también reacciones de Morgan</w:t>
      </w:r>
      <w:r w:rsidR="002F5236">
        <w:rPr>
          <w:rFonts w:ascii="Times New Roman" w:eastAsia="Times New Roman" w:hAnsi="Times New Roman" w:cs="Times New Roman"/>
          <w:sz w:val="24"/>
          <w:szCs w:val="24"/>
          <w:lang w:eastAsia="es-ES"/>
        </w:rPr>
        <w:t>,</w:t>
      </w:r>
      <w:r w:rsidRPr="00562CED">
        <w:rPr>
          <w:rFonts w:ascii="Times New Roman" w:eastAsia="Times New Roman" w:hAnsi="Times New Roman" w:cs="Times New Roman"/>
          <w:sz w:val="24"/>
          <w:szCs w:val="24"/>
          <w:lang w:eastAsia="es-ES"/>
        </w:rPr>
        <w:t xml:space="preserve"> pues en esos momentos era uno de los reyes del cobre</w:t>
      </w:r>
      <w:r w:rsidR="002F5236">
        <w:rPr>
          <w:rFonts w:ascii="Times New Roman" w:eastAsia="Times New Roman" w:hAnsi="Times New Roman" w:cs="Times New Roman"/>
          <w:sz w:val="24"/>
          <w:szCs w:val="24"/>
          <w:lang w:eastAsia="es-ES"/>
        </w:rPr>
        <w:t>,</w:t>
      </w:r>
      <w:r w:rsidRPr="00562CED">
        <w:rPr>
          <w:rFonts w:ascii="Times New Roman" w:eastAsia="Times New Roman" w:hAnsi="Times New Roman" w:cs="Times New Roman"/>
          <w:sz w:val="24"/>
          <w:szCs w:val="24"/>
          <w:lang w:eastAsia="es-ES"/>
        </w:rPr>
        <w:t xml:space="preserve"> y la energía radiante representaba un completo cambio de paradigma para sus industrias. Sea como fuere y entre versiones y noticias confusas</w:t>
      </w:r>
      <w:r w:rsidR="00E20FF3">
        <w:rPr>
          <w:rFonts w:ascii="Times New Roman" w:eastAsia="Times New Roman" w:hAnsi="Times New Roman" w:cs="Times New Roman"/>
          <w:sz w:val="24"/>
          <w:szCs w:val="24"/>
          <w:lang w:eastAsia="es-ES"/>
        </w:rPr>
        <w:t>,</w:t>
      </w:r>
      <w:r w:rsidRPr="00562CED">
        <w:rPr>
          <w:rFonts w:ascii="Times New Roman" w:eastAsia="Times New Roman" w:hAnsi="Times New Roman" w:cs="Times New Roman"/>
          <w:sz w:val="24"/>
          <w:szCs w:val="24"/>
          <w:lang w:eastAsia="es-ES"/>
        </w:rPr>
        <w:t xml:space="preserve"> la torre </w:t>
      </w:r>
      <w:r w:rsidR="00E20FF3">
        <w:rPr>
          <w:rFonts w:ascii="Times New Roman" w:eastAsia="Times New Roman" w:hAnsi="Times New Roman" w:cs="Times New Roman"/>
          <w:sz w:val="24"/>
          <w:szCs w:val="24"/>
          <w:lang w:eastAsia="es-ES"/>
        </w:rPr>
        <w:t>fue</w:t>
      </w:r>
      <w:r w:rsidRPr="00562CED">
        <w:rPr>
          <w:rFonts w:ascii="Times New Roman" w:eastAsia="Times New Roman" w:hAnsi="Times New Roman" w:cs="Times New Roman"/>
          <w:sz w:val="24"/>
          <w:szCs w:val="24"/>
          <w:lang w:eastAsia="es-ES"/>
        </w:rPr>
        <w:t xml:space="preserve"> destruida por ellos o por los nazis, el proyecto “olvidado” y Tesla “abandonado” muri</w:t>
      </w:r>
      <w:r w:rsidR="00E20FF3">
        <w:rPr>
          <w:rFonts w:ascii="Times New Roman" w:eastAsia="Times New Roman" w:hAnsi="Times New Roman" w:cs="Times New Roman"/>
          <w:sz w:val="24"/>
          <w:szCs w:val="24"/>
          <w:lang w:eastAsia="es-ES"/>
        </w:rPr>
        <w:t xml:space="preserve">ó </w:t>
      </w:r>
      <w:r w:rsidRPr="00562CED">
        <w:rPr>
          <w:rFonts w:ascii="Times New Roman" w:eastAsia="Times New Roman" w:hAnsi="Times New Roman" w:cs="Times New Roman"/>
          <w:sz w:val="24"/>
          <w:szCs w:val="24"/>
          <w:lang w:eastAsia="es-ES"/>
        </w:rPr>
        <w:t>en avanzada edad defenestrado en su piso.</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b/>
          <w:sz w:val="28"/>
          <w:szCs w:val="28"/>
          <w:u w:val="single"/>
          <w:lang w:eastAsia="es-ES"/>
        </w:rPr>
      </w:pPr>
      <w:r w:rsidRPr="00562CED">
        <w:rPr>
          <w:rFonts w:ascii="Times New Roman" w:eastAsia="Times New Roman" w:hAnsi="Times New Roman" w:cs="Times New Roman"/>
          <w:b/>
          <w:sz w:val="28"/>
          <w:szCs w:val="28"/>
          <w:u w:val="single"/>
          <w:lang w:eastAsia="es-ES"/>
        </w:rPr>
        <w:t>Tras esta pequeña historia viene el momento de la reflexión:</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b/>
      </w:r>
      <w:r w:rsidRPr="00562CED">
        <w:rPr>
          <w:rFonts w:ascii="Times New Roman" w:eastAsia="Times New Roman" w:hAnsi="Times New Roman" w:cs="Times New Roman"/>
          <w:sz w:val="24"/>
          <w:szCs w:val="24"/>
          <w:lang w:eastAsia="es-ES"/>
        </w:rPr>
        <w:t xml:space="preserve">La energía radiante y una de sus expresiones: </w:t>
      </w:r>
      <w:r w:rsidRPr="00562CED">
        <w:rPr>
          <w:rFonts w:ascii="Times New Roman" w:eastAsia="Times New Roman" w:hAnsi="Times New Roman" w:cs="Times New Roman"/>
          <w:b/>
          <w:bCs/>
          <w:sz w:val="24"/>
          <w:szCs w:val="24"/>
          <w:lang w:eastAsia="es-ES"/>
        </w:rPr>
        <w:t>su “rayo de la muerte” concebido por Tesla para concentrar en un solo punto muy alta energía (plasma)</w:t>
      </w:r>
      <w:r w:rsidRPr="00562CED">
        <w:rPr>
          <w:rFonts w:ascii="Times New Roman" w:eastAsia="Times New Roman" w:hAnsi="Times New Roman" w:cs="Times New Roman"/>
          <w:sz w:val="24"/>
          <w:szCs w:val="24"/>
          <w:lang w:eastAsia="es-ES"/>
        </w:rPr>
        <w:t xml:space="preserve">, que en uso militar hace palidecer a la bomba de hidrógeno, desaparece del escenario mundial hasta nuestros días. </w:t>
      </w:r>
      <w:r w:rsidRPr="00562CED">
        <w:rPr>
          <w:rFonts w:ascii="Times New Roman" w:eastAsia="Times New Roman" w:hAnsi="Times New Roman" w:cs="Times New Roman"/>
          <w:b/>
          <w:bCs/>
          <w:sz w:val="24"/>
          <w:szCs w:val="24"/>
          <w:lang w:eastAsia="es-ES"/>
        </w:rPr>
        <w:t>Es ahora cuando empiezan a surgir noticias de buques que poseen cañones de raíles electromagnéticos americanos que viajan por el Mar de China, misiles cinéticos rusos, chinos e iraníes, la reciente denuncia de Irán de que EE.UU está provocando sequías artificialmente en su territorio (manipulación electromagnética de la ionosfera).</w:t>
      </w:r>
      <w:r w:rsidRPr="00562CED">
        <w:rPr>
          <w:rFonts w:ascii="Times New Roman" w:eastAsia="Times New Roman" w:hAnsi="Times New Roman" w:cs="Times New Roman"/>
          <w:sz w:val="24"/>
          <w:szCs w:val="24"/>
          <w:lang w:eastAsia="es-ES"/>
        </w:rPr>
        <w:t xml:space="preserve"> </w:t>
      </w:r>
      <w:r w:rsidR="00E20FF3">
        <w:rPr>
          <w:rFonts w:ascii="Times New Roman" w:eastAsia="Times New Roman" w:hAnsi="Times New Roman" w:cs="Times New Roman"/>
          <w:sz w:val="24"/>
          <w:szCs w:val="24"/>
          <w:lang w:eastAsia="es-ES"/>
        </w:rPr>
        <w:t>A e</w:t>
      </w:r>
      <w:r w:rsidRPr="00562CED">
        <w:rPr>
          <w:rFonts w:ascii="Times New Roman" w:eastAsia="Times New Roman" w:hAnsi="Times New Roman" w:cs="Times New Roman"/>
          <w:sz w:val="24"/>
          <w:szCs w:val="24"/>
          <w:lang w:eastAsia="es-ES"/>
        </w:rPr>
        <w:t>sta energía empleada la llaman escalar entre otros nombres</w:t>
      </w:r>
      <w:r w:rsidR="00E20FF3">
        <w:rPr>
          <w:rFonts w:ascii="Times New Roman" w:eastAsia="Times New Roman" w:hAnsi="Times New Roman" w:cs="Times New Roman"/>
          <w:sz w:val="24"/>
          <w:szCs w:val="24"/>
          <w:lang w:eastAsia="es-ES"/>
        </w:rPr>
        <w:t>,</w:t>
      </w:r>
      <w:r w:rsidRPr="00562CED">
        <w:rPr>
          <w:rFonts w:ascii="Times New Roman" w:eastAsia="Times New Roman" w:hAnsi="Times New Roman" w:cs="Times New Roman"/>
          <w:sz w:val="24"/>
          <w:szCs w:val="24"/>
          <w:lang w:eastAsia="es-ES"/>
        </w:rPr>
        <w:t xml:space="preserve"> y comprobamos que </w:t>
      </w:r>
      <w:r w:rsidRPr="00562CED">
        <w:rPr>
          <w:rFonts w:ascii="Times New Roman" w:eastAsia="Times New Roman" w:hAnsi="Times New Roman" w:cs="Times New Roman"/>
          <w:b/>
          <w:bCs/>
          <w:sz w:val="24"/>
          <w:szCs w:val="24"/>
          <w:lang w:eastAsia="es-ES"/>
        </w:rPr>
        <w:t xml:space="preserve">su uso ya es un hecho en tecnología militar y en detrimento de su uso civil. </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b/>
          <w:bCs/>
          <w:sz w:val="24"/>
          <w:szCs w:val="24"/>
          <w:lang w:eastAsia="es-ES"/>
        </w:rPr>
        <w:tab/>
      </w:r>
      <w:r w:rsidRPr="00562CED">
        <w:rPr>
          <w:rFonts w:ascii="Times New Roman" w:eastAsia="Times New Roman" w:hAnsi="Times New Roman" w:cs="Times New Roman"/>
          <w:b/>
          <w:bCs/>
          <w:sz w:val="24"/>
          <w:szCs w:val="24"/>
          <w:lang w:eastAsia="es-ES"/>
        </w:rPr>
        <w:t>Uno tiene la impresión de que la guerra que veremos será la “sucia” mientras que no veremos la guerra “limpia” pues esta es invisible.</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b/>
      </w:r>
      <w:r w:rsidRPr="00562CED">
        <w:rPr>
          <w:rFonts w:ascii="Times New Roman" w:eastAsia="Times New Roman" w:hAnsi="Times New Roman" w:cs="Times New Roman"/>
          <w:sz w:val="24"/>
          <w:szCs w:val="24"/>
          <w:lang w:eastAsia="es-ES"/>
        </w:rPr>
        <w:t>¿Qué ha sucedido desde Tesla hasta nuestros días en el desarrollo y uso de este verdadero “Santo Grial” que debiera ser de uso civil exclusivamente? Entre bancas y financiaciones anda el asunto.</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b/>
      </w:r>
      <w:r w:rsidRPr="00562CED">
        <w:rPr>
          <w:rFonts w:ascii="Times New Roman" w:eastAsia="Times New Roman" w:hAnsi="Times New Roman" w:cs="Times New Roman"/>
          <w:sz w:val="24"/>
          <w:szCs w:val="24"/>
          <w:lang w:eastAsia="es-ES"/>
        </w:rPr>
        <w:t>Aquí el artículo que describe esta tecnología, su historia y sus movimientos:</w:t>
      </w:r>
    </w:p>
    <w:p w:rsidR="00C27A33" w:rsidRPr="00562CED" w:rsidRDefault="00C27A33" w:rsidP="00C27A33">
      <w:pPr>
        <w:spacing w:before="100" w:beforeAutospacing="1" w:after="100" w:afterAutospacing="1" w:line="240" w:lineRule="auto"/>
        <w:jc w:val="center"/>
        <w:outlineLvl w:val="0"/>
        <w:rPr>
          <w:rFonts w:ascii="Times New Roman" w:eastAsia="Times New Roman" w:hAnsi="Times New Roman" w:cs="Times New Roman"/>
          <w:b/>
          <w:bCs/>
          <w:kern w:val="36"/>
          <w:sz w:val="48"/>
          <w:szCs w:val="48"/>
          <w:u w:val="single"/>
          <w:lang w:eastAsia="es-ES"/>
        </w:rPr>
      </w:pPr>
      <w:r w:rsidRPr="00562CED">
        <w:rPr>
          <w:rFonts w:ascii="Times New Roman" w:eastAsia="Times New Roman" w:hAnsi="Times New Roman" w:cs="Times New Roman"/>
          <w:b/>
          <w:bCs/>
          <w:kern w:val="36"/>
          <w:sz w:val="48"/>
          <w:szCs w:val="48"/>
          <w:u w:val="single"/>
          <w:lang w:eastAsia="es-ES"/>
        </w:rPr>
        <w:t>Geoingeniería Avanzada Vol.</w:t>
      </w:r>
      <w:r w:rsidRPr="00E2249C">
        <w:rPr>
          <w:rFonts w:ascii="Times New Roman" w:eastAsia="Times New Roman" w:hAnsi="Times New Roman" w:cs="Times New Roman"/>
          <w:b/>
          <w:bCs/>
          <w:kern w:val="36"/>
          <w:sz w:val="48"/>
          <w:szCs w:val="48"/>
          <w:u w:val="single"/>
          <w:lang w:eastAsia="es-ES"/>
        </w:rPr>
        <w:t xml:space="preserve"> </w:t>
      </w:r>
      <w:r w:rsidRPr="00562CED">
        <w:rPr>
          <w:rFonts w:ascii="Times New Roman" w:eastAsia="Times New Roman" w:hAnsi="Times New Roman" w:cs="Times New Roman"/>
          <w:b/>
          <w:bCs/>
          <w:kern w:val="36"/>
          <w:sz w:val="48"/>
          <w:szCs w:val="48"/>
          <w:u w:val="single"/>
          <w:lang w:eastAsia="es-ES"/>
        </w:rPr>
        <w:t>III Orbs Missile</w:t>
      </w:r>
    </w:p>
    <w:p w:rsidR="00C27A33" w:rsidRDefault="00C27A33" w:rsidP="00C27A33">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62CED">
        <w:rPr>
          <w:rFonts w:ascii="Times New Roman" w:eastAsia="Times New Roman" w:hAnsi="Times New Roman" w:cs="Times New Roman"/>
          <w:noProof/>
          <w:color w:val="0000FF"/>
          <w:sz w:val="24"/>
          <w:szCs w:val="24"/>
          <w:lang w:eastAsia="es-ES"/>
        </w:rPr>
        <w:drawing>
          <wp:inline distT="0" distB="0" distL="0" distR="0" wp14:anchorId="53AB08DF" wp14:editId="63803517">
            <wp:extent cx="4480560" cy="2857500"/>
            <wp:effectExtent l="0" t="0" r="0" b="0"/>
            <wp:docPr id="3" name="Imagen 3" descr="https://aeromotores.files.wordpress.com/2011/07/noruega.jpg?w=640">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eromotores.files.wordpress.com/2011/07/noruega.jpg?w=640">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80560" cy="2857500"/>
                    </a:xfrm>
                    <a:prstGeom prst="rect">
                      <a:avLst/>
                    </a:prstGeom>
                    <a:noFill/>
                    <a:ln>
                      <a:noFill/>
                    </a:ln>
                  </pic:spPr>
                </pic:pic>
              </a:graphicData>
            </a:graphic>
          </wp:inline>
        </w:drawing>
      </w:r>
    </w:p>
    <w:p w:rsidR="00C27A33" w:rsidRPr="00562CED" w:rsidRDefault="00C27A33" w:rsidP="00C27A33">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A lo largo de este artículo trataremos de dar una explicación sobre algunos de los fenómenos luminosos que aparecen frecuentemente sobre los cielos</w:t>
      </w:r>
      <w:r w:rsidR="00362CA9">
        <w:rPr>
          <w:rFonts w:ascii="Times New Roman" w:eastAsia="Times New Roman" w:hAnsi="Times New Roman" w:cs="Times New Roman"/>
          <w:sz w:val="24"/>
          <w:szCs w:val="24"/>
          <w:lang w:eastAsia="es-ES"/>
        </w:rPr>
        <w:t xml:space="preserve">, </w:t>
      </w:r>
      <w:r w:rsidRPr="00562CED">
        <w:rPr>
          <w:rFonts w:ascii="Times New Roman" w:eastAsia="Times New Roman" w:hAnsi="Times New Roman" w:cs="Times New Roman"/>
          <w:sz w:val="24"/>
          <w:szCs w:val="24"/>
          <w:lang w:eastAsia="es-ES"/>
        </w:rPr>
        <w:t>que están siendo tratados con Energía Dirigida (Tecnología Escalar).</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b/>
      </w:r>
      <w:r w:rsidRPr="00562CED">
        <w:rPr>
          <w:rFonts w:ascii="Times New Roman" w:eastAsia="Times New Roman" w:hAnsi="Times New Roman" w:cs="Times New Roman"/>
          <w:sz w:val="24"/>
          <w:szCs w:val="24"/>
          <w:lang w:eastAsia="es-ES"/>
        </w:rPr>
        <w:t>Más concretamente dado el extenso catálogo, comentaremos sobre los distintos tipos de “</w:t>
      </w:r>
      <w:r w:rsidRPr="00562CED">
        <w:rPr>
          <w:rFonts w:ascii="Times New Roman" w:eastAsia="Times New Roman" w:hAnsi="Times New Roman" w:cs="Times New Roman"/>
          <w:i/>
          <w:iCs/>
          <w:sz w:val="24"/>
          <w:szCs w:val="24"/>
          <w:lang w:eastAsia="es-ES"/>
        </w:rPr>
        <w:t>Orbes</w:t>
      </w:r>
      <w:r w:rsidRPr="00562CED">
        <w:rPr>
          <w:rFonts w:ascii="Times New Roman" w:eastAsia="Times New Roman" w:hAnsi="Times New Roman" w:cs="Times New Roman"/>
          <w:sz w:val="24"/>
          <w:szCs w:val="24"/>
          <w:lang w:eastAsia="es-ES"/>
        </w:rPr>
        <w:t>” creados por Seres Humanos sin excluir en ningún momento la existencia de otros fenómenos similares con distinto origen.</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b/>
      </w:r>
      <w:r w:rsidRPr="00562CED">
        <w:rPr>
          <w:rFonts w:ascii="Times New Roman" w:eastAsia="Times New Roman" w:hAnsi="Times New Roman" w:cs="Times New Roman"/>
          <w:sz w:val="24"/>
          <w:szCs w:val="24"/>
          <w:lang w:eastAsia="es-ES"/>
        </w:rPr>
        <w:t>Haremos un repaso histórico muy breve del fenómeno natural de las “</w:t>
      </w:r>
      <w:r w:rsidRPr="00562CED">
        <w:rPr>
          <w:rFonts w:ascii="Times New Roman" w:eastAsia="Times New Roman" w:hAnsi="Times New Roman" w:cs="Times New Roman"/>
          <w:i/>
          <w:iCs/>
          <w:sz w:val="24"/>
          <w:szCs w:val="24"/>
          <w:lang w:eastAsia="es-ES"/>
        </w:rPr>
        <w:t>Bolas de Fuego</w:t>
      </w:r>
      <w:r w:rsidRPr="00562CED">
        <w:rPr>
          <w:rFonts w:ascii="Times New Roman" w:eastAsia="Times New Roman" w:hAnsi="Times New Roman" w:cs="Times New Roman"/>
          <w:sz w:val="24"/>
          <w:szCs w:val="24"/>
          <w:lang w:eastAsia="es-ES"/>
        </w:rPr>
        <w:t>“ para continuar comentando sobre el desarrollo de un sistema de armas que se oculta sistemáticamente no solo por su reducido coste y potencia superior al Armamento Nuclear, sino más bien por mantener oculta la Ciencia Ilimitada que lo sostiene mediante la Asociación al Pensamiento Mágico.</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b/>
      </w:r>
      <w:r w:rsidRPr="00562CED">
        <w:rPr>
          <w:rFonts w:ascii="Times New Roman" w:eastAsia="Times New Roman" w:hAnsi="Times New Roman" w:cs="Times New Roman"/>
          <w:sz w:val="24"/>
          <w:szCs w:val="24"/>
          <w:lang w:eastAsia="es-ES"/>
        </w:rPr>
        <w:t>La misma ciencia que utiliza la Energía Libre, la misma ciencia que hay detrás de la Electrogravedad o de la Transmutación de Elementos es</w:t>
      </w:r>
      <w:r w:rsidR="00376D4F">
        <w:rPr>
          <w:rFonts w:ascii="Times New Roman" w:eastAsia="Times New Roman" w:hAnsi="Times New Roman" w:cs="Times New Roman"/>
          <w:sz w:val="24"/>
          <w:szCs w:val="24"/>
          <w:lang w:eastAsia="es-ES"/>
        </w:rPr>
        <w:t>,</w:t>
      </w:r>
      <w:r w:rsidRPr="00562CED">
        <w:rPr>
          <w:rFonts w:ascii="Times New Roman" w:eastAsia="Times New Roman" w:hAnsi="Times New Roman" w:cs="Times New Roman"/>
          <w:sz w:val="24"/>
          <w:szCs w:val="24"/>
          <w:lang w:eastAsia="es-ES"/>
        </w:rPr>
        <w:t xml:space="preserve"> en definitiva</w:t>
      </w:r>
      <w:r w:rsidR="00376D4F">
        <w:rPr>
          <w:rFonts w:ascii="Times New Roman" w:eastAsia="Times New Roman" w:hAnsi="Times New Roman" w:cs="Times New Roman"/>
          <w:sz w:val="24"/>
          <w:szCs w:val="24"/>
          <w:lang w:eastAsia="es-ES"/>
        </w:rPr>
        <w:t>,</w:t>
      </w:r>
      <w:r w:rsidRPr="00562CED">
        <w:rPr>
          <w:rFonts w:ascii="Times New Roman" w:eastAsia="Times New Roman" w:hAnsi="Times New Roman" w:cs="Times New Roman"/>
          <w:sz w:val="24"/>
          <w:szCs w:val="24"/>
          <w:lang w:eastAsia="es-ES"/>
        </w:rPr>
        <w:t xml:space="preserve"> la ciencia que podría </w:t>
      </w:r>
      <w:r w:rsidRPr="00376D4F">
        <w:rPr>
          <w:rFonts w:ascii="Times New Roman" w:eastAsia="Times New Roman" w:hAnsi="Times New Roman" w:cs="Times New Roman"/>
          <w:b/>
          <w:sz w:val="24"/>
          <w:szCs w:val="24"/>
          <w:u w:val="single"/>
          <w:lang w:eastAsia="es-ES"/>
        </w:rPr>
        <w:t xml:space="preserve">eliminar el </w:t>
      </w:r>
      <w:r w:rsidR="00376D4F" w:rsidRPr="00376D4F">
        <w:rPr>
          <w:rFonts w:ascii="Times New Roman" w:eastAsia="Times New Roman" w:hAnsi="Times New Roman" w:cs="Times New Roman"/>
          <w:b/>
          <w:sz w:val="24"/>
          <w:szCs w:val="24"/>
          <w:u w:val="single"/>
          <w:lang w:eastAsia="es-ES"/>
        </w:rPr>
        <w:t xml:space="preserve">actual </w:t>
      </w:r>
      <w:r w:rsidRPr="00376D4F">
        <w:rPr>
          <w:rFonts w:ascii="Times New Roman" w:eastAsia="Times New Roman" w:hAnsi="Times New Roman" w:cs="Times New Roman"/>
          <w:b/>
          <w:sz w:val="24"/>
          <w:szCs w:val="24"/>
          <w:u w:val="single"/>
          <w:lang w:eastAsia="es-ES"/>
        </w:rPr>
        <w:t>sistema de Gestión de la Escasez</w:t>
      </w:r>
      <w:r w:rsidRPr="00562CED">
        <w:rPr>
          <w:rFonts w:ascii="Times New Roman" w:eastAsia="Times New Roman" w:hAnsi="Times New Roman" w:cs="Times New Roman"/>
          <w:sz w:val="24"/>
          <w:szCs w:val="24"/>
          <w:lang w:eastAsia="es-ES"/>
        </w:rPr>
        <w:t>, cuya tecnología en realidad está siendo utilizada como Arma Hostil</w:t>
      </w:r>
      <w:r w:rsidR="00362CA9">
        <w:rPr>
          <w:rFonts w:ascii="Times New Roman" w:eastAsia="Times New Roman" w:hAnsi="Times New Roman" w:cs="Times New Roman"/>
          <w:sz w:val="24"/>
          <w:szCs w:val="24"/>
          <w:lang w:eastAsia="es-ES"/>
        </w:rPr>
        <w:t xml:space="preserve"> para fines de control político de la sociedad</w:t>
      </w:r>
      <w:r w:rsidR="00376D4F">
        <w:rPr>
          <w:rFonts w:ascii="Times New Roman" w:eastAsia="Times New Roman" w:hAnsi="Times New Roman" w:cs="Times New Roman"/>
          <w:sz w:val="24"/>
          <w:szCs w:val="24"/>
          <w:lang w:eastAsia="es-ES"/>
        </w:rPr>
        <w:t xml:space="preserve"> por parte de las </w:t>
      </w:r>
      <w:r w:rsidR="00376D4F" w:rsidRPr="00376D4F">
        <w:rPr>
          <w:rFonts w:ascii="Times New Roman" w:eastAsia="Times New Roman" w:hAnsi="Times New Roman" w:cs="Times New Roman"/>
          <w:b/>
          <w:sz w:val="24"/>
          <w:szCs w:val="24"/>
          <w:u w:val="single"/>
          <w:lang w:eastAsia="es-ES"/>
        </w:rPr>
        <w:t>minorías sociales en el poder</w:t>
      </w:r>
      <w:r w:rsidR="00376D4F">
        <w:rPr>
          <w:rFonts w:ascii="Times New Roman" w:eastAsia="Times New Roman" w:hAnsi="Times New Roman" w:cs="Times New Roman"/>
          <w:sz w:val="24"/>
          <w:szCs w:val="24"/>
          <w:lang w:eastAsia="es-ES"/>
        </w:rPr>
        <w:t xml:space="preserve"> bajo el capitalismo, para fines exclusivos de usufructo personal.</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ab/>
      </w:r>
      <w:r w:rsidRPr="00562CED">
        <w:rPr>
          <w:rFonts w:ascii="Times New Roman" w:eastAsia="Times New Roman" w:hAnsi="Times New Roman" w:cs="Times New Roman"/>
          <w:sz w:val="24"/>
          <w:szCs w:val="24"/>
          <w:lang w:eastAsia="es-ES"/>
        </w:rPr>
        <w:t>Una de las estrategias para mantener oculta esta tecnología</w:t>
      </w:r>
      <w:r w:rsidR="00362CA9">
        <w:rPr>
          <w:rFonts w:ascii="Times New Roman" w:eastAsia="Times New Roman" w:hAnsi="Times New Roman" w:cs="Times New Roman"/>
          <w:sz w:val="24"/>
          <w:szCs w:val="24"/>
          <w:lang w:eastAsia="es-ES"/>
        </w:rPr>
        <w:t>,</w:t>
      </w:r>
      <w:r w:rsidRPr="00562CED">
        <w:rPr>
          <w:rFonts w:ascii="Times New Roman" w:eastAsia="Times New Roman" w:hAnsi="Times New Roman" w:cs="Times New Roman"/>
          <w:sz w:val="24"/>
          <w:szCs w:val="24"/>
          <w:lang w:eastAsia="es-ES"/>
        </w:rPr>
        <w:t xml:space="preserve"> pasa por crear una gran confusión sobre los fenómenos Extradimensionales no naturales (causados por Tecnología Humana) a través de la Desinformación constante, siendo la premisa fundamental que sean asociados inmediatamente al fenómeno Extraterrestre.</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ab/>
      </w:r>
      <w:r w:rsidRPr="00562CED">
        <w:rPr>
          <w:rFonts w:ascii="Times New Roman" w:eastAsia="Times New Roman" w:hAnsi="Times New Roman" w:cs="Times New Roman"/>
          <w:sz w:val="24"/>
          <w:szCs w:val="24"/>
          <w:lang w:eastAsia="es-ES"/>
        </w:rPr>
        <w:t>Antes de continuar es necesario comentar que los fenómenos cuya técnica está fundamentada en la manipulación del Vac</w:t>
      </w:r>
      <w:r>
        <w:rPr>
          <w:rFonts w:ascii="Times New Roman" w:eastAsia="Times New Roman" w:hAnsi="Times New Roman" w:cs="Times New Roman"/>
          <w:sz w:val="24"/>
          <w:szCs w:val="24"/>
          <w:lang w:eastAsia="es-ES"/>
        </w:rPr>
        <w:t>í</w:t>
      </w:r>
      <w:r w:rsidRPr="00562CED">
        <w:rPr>
          <w:rFonts w:ascii="Times New Roman" w:eastAsia="Times New Roman" w:hAnsi="Times New Roman" w:cs="Times New Roman"/>
          <w:sz w:val="24"/>
          <w:szCs w:val="24"/>
          <w:lang w:eastAsia="es-ES"/>
        </w:rPr>
        <w:t>o Espacio-Tiempo son los mismos que los considerados Extradimensionales.</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ab/>
      </w:r>
      <w:r w:rsidRPr="00562CED">
        <w:rPr>
          <w:rFonts w:ascii="Times New Roman" w:eastAsia="Times New Roman" w:hAnsi="Times New Roman" w:cs="Times New Roman"/>
          <w:sz w:val="24"/>
          <w:szCs w:val="24"/>
          <w:lang w:eastAsia="es-ES"/>
        </w:rPr>
        <w:t>Al igual que con la electricidad o el magnetismo, primero se observa en la naturaleza, después se describe y analiza para posteriormente formularlo y reproducirlo artificialmente.</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ab/>
      </w:r>
      <w:r w:rsidRPr="00562CED">
        <w:rPr>
          <w:rFonts w:ascii="Times New Roman" w:eastAsia="Times New Roman" w:hAnsi="Times New Roman" w:cs="Times New Roman"/>
          <w:sz w:val="24"/>
          <w:szCs w:val="24"/>
          <w:lang w:eastAsia="es-ES"/>
        </w:rPr>
        <w:t xml:space="preserve">Primero </w:t>
      </w:r>
      <w:r w:rsidRPr="00562CED">
        <w:rPr>
          <w:rFonts w:ascii="Times New Roman" w:eastAsia="Times New Roman" w:hAnsi="Times New Roman" w:cs="Times New Roman"/>
          <w:i/>
          <w:iCs/>
          <w:sz w:val="24"/>
          <w:szCs w:val="24"/>
          <w:lang w:eastAsia="es-ES"/>
        </w:rPr>
        <w:t>Bolas de Fuego</w:t>
      </w:r>
      <w:r w:rsidRPr="00562CED">
        <w:rPr>
          <w:rFonts w:ascii="Times New Roman" w:eastAsia="Times New Roman" w:hAnsi="Times New Roman" w:cs="Times New Roman"/>
          <w:sz w:val="24"/>
          <w:szCs w:val="24"/>
          <w:lang w:eastAsia="es-ES"/>
        </w:rPr>
        <w:t xml:space="preserve">, después </w:t>
      </w:r>
      <w:r w:rsidRPr="00562CED">
        <w:rPr>
          <w:rFonts w:ascii="Times New Roman" w:eastAsia="Times New Roman" w:hAnsi="Times New Roman" w:cs="Times New Roman"/>
          <w:i/>
          <w:iCs/>
          <w:sz w:val="24"/>
          <w:szCs w:val="24"/>
          <w:lang w:eastAsia="es-ES"/>
        </w:rPr>
        <w:t>Rayos Globulares</w:t>
      </w:r>
      <w:r w:rsidRPr="00562CED">
        <w:rPr>
          <w:rFonts w:ascii="Times New Roman" w:eastAsia="Times New Roman" w:hAnsi="Times New Roman" w:cs="Times New Roman"/>
          <w:sz w:val="24"/>
          <w:szCs w:val="24"/>
          <w:lang w:eastAsia="es-ES"/>
        </w:rPr>
        <w:t xml:space="preserve">, más tarde </w:t>
      </w:r>
      <w:r w:rsidRPr="00562CED">
        <w:rPr>
          <w:rFonts w:ascii="Times New Roman" w:eastAsia="Times New Roman" w:hAnsi="Times New Roman" w:cs="Times New Roman"/>
          <w:i/>
          <w:iCs/>
          <w:sz w:val="24"/>
          <w:szCs w:val="24"/>
          <w:lang w:eastAsia="es-ES"/>
        </w:rPr>
        <w:t>Phoo Bombs</w:t>
      </w:r>
      <w:r w:rsidRPr="00562CED">
        <w:rPr>
          <w:rFonts w:ascii="Times New Roman" w:eastAsia="Times New Roman" w:hAnsi="Times New Roman" w:cs="Times New Roman"/>
          <w:sz w:val="24"/>
          <w:szCs w:val="24"/>
          <w:lang w:eastAsia="es-ES"/>
        </w:rPr>
        <w:t xml:space="preserve"> que se rebautizan como </w:t>
      </w:r>
      <w:r w:rsidRPr="00562CED">
        <w:rPr>
          <w:rFonts w:ascii="Times New Roman" w:eastAsia="Times New Roman" w:hAnsi="Times New Roman" w:cs="Times New Roman"/>
          <w:i/>
          <w:iCs/>
          <w:sz w:val="24"/>
          <w:szCs w:val="24"/>
          <w:lang w:eastAsia="es-ES"/>
        </w:rPr>
        <w:t>Foo Fighters</w:t>
      </w:r>
      <w:r w:rsidRPr="00562CED">
        <w:rPr>
          <w:rFonts w:ascii="Times New Roman" w:eastAsia="Times New Roman" w:hAnsi="Times New Roman" w:cs="Times New Roman"/>
          <w:sz w:val="24"/>
          <w:szCs w:val="24"/>
          <w:lang w:eastAsia="es-ES"/>
        </w:rPr>
        <w:t xml:space="preserve"> y ahora los </w:t>
      </w:r>
      <w:r w:rsidRPr="00562CED">
        <w:rPr>
          <w:rFonts w:ascii="Times New Roman" w:eastAsia="Times New Roman" w:hAnsi="Times New Roman" w:cs="Times New Roman"/>
          <w:i/>
          <w:iCs/>
          <w:sz w:val="24"/>
          <w:szCs w:val="24"/>
          <w:lang w:eastAsia="es-ES"/>
        </w:rPr>
        <w:t>Orbes</w:t>
      </w:r>
      <w:r w:rsidRPr="00562CED">
        <w:rPr>
          <w:rFonts w:ascii="Times New Roman" w:eastAsia="Times New Roman" w:hAnsi="Times New Roman" w:cs="Times New Roman"/>
          <w:sz w:val="24"/>
          <w:szCs w:val="24"/>
          <w:lang w:eastAsia="es-ES"/>
        </w:rPr>
        <w:t>.</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ab/>
      </w:r>
      <w:r w:rsidRPr="00562CED">
        <w:rPr>
          <w:rFonts w:ascii="Times New Roman" w:eastAsia="Times New Roman" w:hAnsi="Times New Roman" w:cs="Times New Roman"/>
          <w:sz w:val="24"/>
          <w:szCs w:val="24"/>
          <w:lang w:eastAsia="es-ES"/>
        </w:rPr>
        <w:t>La importancia del caótico cambio de nombre es crucial, ya que se trata en todo momento de crear el máximo de confusión a través de la Desinformación presentando el mismo fenómeno como si se tratara de fenómenos distintos, cargados de misterio y siempre asociados al fenómeno Extraterrestre (sean naturales o artificiales).</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b/>
          <w:sz w:val="28"/>
          <w:szCs w:val="28"/>
          <w:lang w:eastAsia="es-ES"/>
        </w:rPr>
      </w:pPr>
      <w:r w:rsidRPr="00562CED">
        <w:rPr>
          <w:rFonts w:ascii="Times New Roman" w:eastAsia="Times New Roman" w:hAnsi="Times New Roman" w:cs="Times New Roman"/>
          <w:sz w:val="24"/>
          <w:szCs w:val="24"/>
          <w:lang w:eastAsia="es-ES"/>
        </w:rPr>
        <w:t xml:space="preserve">   </w:t>
      </w:r>
      <w:r w:rsidRPr="00562CED">
        <w:rPr>
          <w:rFonts w:ascii="Times New Roman" w:eastAsia="Times New Roman" w:hAnsi="Times New Roman" w:cs="Times New Roman"/>
          <w:b/>
          <w:sz w:val="28"/>
          <w:szCs w:val="28"/>
          <w:lang w:eastAsia="es-ES"/>
        </w:rPr>
        <w:t>Comenzamos:</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b/>
      </w:r>
      <w:r w:rsidRPr="00562CED">
        <w:rPr>
          <w:rFonts w:ascii="Times New Roman" w:eastAsia="Times New Roman" w:hAnsi="Times New Roman" w:cs="Times New Roman"/>
          <w:sz w:val="24"/>
          <w:szCs w:val="24"/>
          <w:lang w:eastAsia="es-ES"/>
        </w:rPr>
        <w:t xml:space="preserve">La primera vez que se registra por las autoridades oficiales uno de estos incidentes en Europa fue durante la Gran Tormenta de 1638 en el </w:t>
      </w:r>
      <w:r w:rsidRPr="00562CED">
        <w:rPr>
          <w:rFonts w:ascii="Times New Roman" w:eastAsia="Times New Roman" w:hAnsi="Times New Roman" w:cs="Times New Roman"/>
          <w:i/>
          <w:iCs/>
          <w:sz w:val="24"/>
          <w:szCs w:val="24"/>
          <w:lang w:eastAsia="es-ES"/>
        </w:rPr>
        <w:t>Condado de Devon (Inglaterra).</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ab/>
      </w:r>
      <w:r w:rsidRPr="00562CED">
        <w:rPr>
          <w:rFonts w:ascii="Times New Roman" w:eastAsia="Times New Roman" w:hAnsi="Times New Roman" w:cs="Times New Roman"/>
          <w:sz w:val="24"/>
          <w:szCs w:val="24"/>
          <w:lang w:eastAsia="es-ES"/>
        </w:rPr>
        <w:t xml:space="preserve">El impacto de una de estas “Esferas Luminosas” durante la Gran Tormenta contra el tejado de la </w:t>
      </w:r>
      <w:r w:rsidRPr="00562CED">
        <w:rPr>
          <w:rFonts w:ascii="Times New Roman" w:eastAsia="Times New Roman" w:hAnsi="Times New Roman" w:cs="Times New Roman"/>
          <w:i/>
          <w:iCs/>
          <w:sz w:val="24"/>
          <w:szCs w:val="24"/>
          <w:lang w:eastAsia="es-ES"/>
        </w:rPr>
        <w:t xml:space="preserve">Iglesia de San Pancracio </w:t>
      </w:r>
      <w:r w:rsidRPr="00562CED">
        <w:rPr>
          <w:rFonts w:ascii="Times New Roman" w:eastAsia="Times New Roman" w:hAnsi="Times New Roman" w:cs="Times New Roman"/>
          <w:sz w:val="24"/>
          <w:szCs w:val="24"/>
          <w:lang w:eastAsia="es-ES"/>
        </w:rPr>
        <w:t>en</w:t>
      </w:r>
      <w:r w:rsidRPr="00562CED">
        <w:rPr>
          <w:rFonts w:ascii="Times New Roman" w:eastAsia="Times New Roman" w:hAnsi="Times New Roman" w:cs="Times New Roman"/>
          <w:i/>
          <w:iCs/>
          <w:sz w:val="24"/>
          <w:szCs w:val="24"/>
          <w:lang w:eastAsia="es-ES"/>
        </w:rPr>
        <w:t xml:space="preserve"> </w:t>
      </w:r>
      <w:hyperlink r:id="rId59" w:history="1">
        <w:r w:rsidRPr="006E6C65">
          <w:rPr>
            <w:rStyle w:val="Hipervnculo"/>
            <w:rFonts w:ascii="Times New Roman" w:eastAsia="Times New Roman" w:hAnsi="Times New Roman" w:cs="Times New Roman"/>
            <w:b/>
            <w:i/>
            <w:iCs/>
            <w:sz w:val="24"/>
            <w:szCs w:val="24"/>
            <w:lang w:eastAsia="es-ES"/>
          </w:rPr>
          <w:t>Widecomde</w:t>
        </w:r>
      </w:hyperlink>
      <w:r w:rsidRPr="00562CED">
        <w:rPr>
          <w:rFonts w:ascii="Times New Roman" w:eastAsia="Times New Roman" w:hAnsi="Times New Roman" w:cs="Times New Roman"/>
          <w:sz w:val="24"/>
          <w:szCs w:val="24"/>
          <w:lang w:eastAsia="es-ES"/>
        </w:rPr>
        <w:t>, se utilizó por parte del sistema de control religioso como medio de adoctrinamiento a través del miedo a lo desconocido.</w:t>
      </w:r>
    </w:p>
    <w:p w:rsidR="00C27A33" w:rsidRPr="00562CED" w:rsidRDefault="00C27A33" w:rsidP="00C27A33">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62CED">
        <w:rPr>
          <w:rFonts w:ascii="Times New Roman" w:eastAsia="Times New Roman" w:hAnsi="Times New Roman" w:cs="Times New Roman"/>
          <w:noProof/>
          <w:color w:val="0000FF"/>
          <w:sz w:val="24"/>
          <w:szCs w:val="24"/>
          <w:lang w:eastAsia="es-ES"/>
        </w:rPr>
        <w:drawing>
          <wp:inline distT="0" distB="0" distL="0" distR="0" wp14:anchorId="4881AAA4" wp14:editId="317C3603">
            <wp:extent cx="4480560" cy="5707380"/>
            <wp:effectExtent l="0" t="0" r="0" b="7620"/>
            <wp:docPr id="4" name="Imagen 4" descr="https://aeromotores.files.wordpress.com/2011/07/great-storm-widecombe-woodcut-21-10-1638.gif?w=640">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eromotores.files.wordpress.com/2011/07/great-storm-widecombe-woodcut-21-10-1638.gif?w=640">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80560" cy="5707380"/>
                    </a:xfrm>
                    <a:prstGeom prst="rect">
                      <a:avLst/>
                    </a:prstGeom>
                    <a:noFill/>
                    <a:ln>
                      <a:noFill/>
                    </a:ln>
                  </pic:spPr>
                </pic:pic>
              </a:graphicData>
            </a:graphic>
          </wp:inline>
        </w:drawing>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w:t>
      </w:r>
      <w:r>
        <w:rPr>
          <w:rFonts w:ascii="Times New Roman" w:eastAsia="Times New Roman" w:hAnsi="Times New Roman" w:cs="Times New Roman"/>
          <w:sz w:val="24"/>
          <w:szCs w:val="24"/>
          <w:lang w:eastAsia="es-ES"/>
        </w:rPr>
        <w:tab/>
      </w:r>
      <w:r w:rsidRPr="00562CED">
        <w:rPr>
          <w:rFonts w:ascii="Times New Roman" w:eastAsia="Times New Roman" w:hAnsi="Times New Roman" w:cs="Times New Roman"/>
          <w:sz w:val="24"/>
          <w:szCs w:val="24"/>
          <w:lang w:eastAsia="es-ES"/>
        </w:rPr>
        <w:t>Cabe pensar que una parte de los fenómenos de este tipo sucedidos en el pasado se utilizaran de manera similar (</w:t>
      </w:r>
      <w:r w:rsidRPr="00562CED">
        <w:rPr>
          <w:rFonts w:ascii="Times New Roman" w:eastAsia="Times New Roman" w:hAnsi="Times New Roman" w:cs="Times New Roman"/>
          <w:i/>
          <w:iCs/>
          <w:sz w:val="24"/>
          <w:szCs w:val="24"/>
          <w:lang w:eastAsia="es-ES"/>
        </w:rPr>
        <w:t>Doctrina del Shock</w:t>
      </w:r>
      <w:r w:rsidRPr="00562CED">
        <w:rPr>
          <w:rFonts w:ascii="Times New Roman" w:eastAsia="Times New Roman" w:hAnsi="Times New Roman" w:cs="Times New Roman"/>
          <w:sz w:val="24"/>
          <w:szCs w:val="24"/>
          <w:lang w:eastAsia="es-ES"/>
        </w:rPr>
        <w:t>).</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ab/>
      </w:r>
      <w:r w:rsidRPr="00562CED">
        <w:rPr>
          <w:rFonts w:ascii="Times New Roman" w:eastAsia="Times New Roman" w:hAnsi="Times New Roman" w:cs="Times New Roman"/>
          <w:sz w:val="24"/>
          <w:szCs w:val="24"/>
          <w:lang w:eastAsia="es-ES"/>
        </w:rPr>
        <w:t>Con el tiempo las comúnmente denominadas </w:t>
      </w:r>
      <w:r w:rsidRPr="00562CED">
        <w:rPr>
          <w:rFonts w:ascii="Times New Roman" w:eastAsia="Times New Roman" w:hAnsi="Times New Roman" w:cs="Times New Roman"/>
          <w:i/>
          <w:iCs/>
          <w:sz w:val="24"/>
          <w:szCs w:val="24"/>
          <w:lang w:eastAsia="es-ES"/>
        </w:rPr>
        <w:t>Bolas de Fuego</w:t>
      </w:r>
      <w:r w:rsidRPr="00562CED">
        <w:rPr>
          <w:rFonts w:ascii="Times New Roman" w:eastAsia="Times New Roman" w:hAnsi="Times New Roman" w:cs="Times New Roman"/>
          <w:sz w:val="24"/>
          <w:szCs w:val="24"/>
          <w:lang w:eastAsia="es-ES"/>
        </w:rPr>
        <w:t xml:space="preserve"> pasan a denominarse </w:t>
      </w:r>
      <w:r w:rsidRPr="00562CED">
        <w:rPr>
          <w:rFonts w:ascii="Times New Roman" w:eastAsia="Times New Roman" w:hAnsi="Times New Roman" w:cs="Times New Roman"/>
          <w:i/>
          <w:iCs/>
          <w:sz w:val="24"/>
          <w:szCs w:val="24"/>
          <w:lang w:eastAsia="es-ES"/>
        </w:rPr>
        <w:t>Rayos Globulares,</w:t>
      </w:r>
      <w:r w:rsidRPr="00562CED">
        <w:rPr>
          <w:rFonts w:ascii="Times New Roman" w:eastAsia="Times New Roman" w:hAnsi="Times New Roman" w:cs="Times New Roman"/>
          <w:sz w:val="24"/>
          <w:szCs w:val="24"/>
          <w:lang w:eastAsia="es-ES"/>
        </w:rPr>
        <w:t xml:space="preserve"> al comprobar que la aparición de este fenómeno en su forma natural estaba casi siempre asociado a las Tormentas de Aparato Eléctrico.</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ab/>
      </w:r>
      <w:r w:rsidRPr="00562CED">
        <w:rPr>
          <w:rFonts w:ascii="Times New Roman" w:eastAsia="Times New Roman" w:hAnsi="Times New Roman" w:cs="Times New Roman"/>
          <w:sz w:val="24"/>
          <w:szCs w:val="24"/>
          <w:lang w:eastAsia="es-ES"/>
        </w:rPr>
        <w:t xml:space="preserve">En la siguiente fotografía se ilustra un grabado del siglo XIX que muestra este tipo de </w:t>
      </w:r>
      <w:r w:rsidRPr="00562CED">
        <w:rPr>
          <w:rFonts w:ascii="Times New Roman" w:eastAsia="Times New Roman" w:hAnsi="Times New Roman" w:cs="Times New Roman"/>
          <w:i/>
          <w:iCs/>
          <w:sz w:val="24"/>
          <w:szCs w:val="24"/>
          <w:lang w:eastAsia="es-ES"/>
        </w:rPr>
        <w:t>Rayo Globular</w:t>
      </w:r>
      <w:r w:rsidRPr="00562CED">
        <w:rPr>
          <w:rFonts w:ascii="Times New Roman" w:eastAsia="Times New Roman" w:hAnsi="Times New Roman" w:cs="Times New Roman"/>
          <w:sz w:val="24"/>
          <w:szCs w:val="24"/>
          <w:lang w:eastAsia="es-ES"/>
        </w:rPr>
        <w:t xml:space="preserve"> (tipo </w:t>
      </w:r>
      <w:r w:rsidRPr="00562CED">
        <w:rPr>
          <w:rFonts w:ascii="Times New Roman" w:eastAsia="Times New Roman" w:hAnsi="Times New Roman" w:cs="Times New Roman"/>
          <w:i/>
          <w:iCs/>
          <w:sz w:val="24"/>
          <w:szCs w:val="24"/>
          <w:lang w:eastAsia="es-ES"/>
        </w:rPr>
        <w:t>Orbe</w:t>
      </w:r>
      <w:r w:rsidRPr="00562CED">
        <w:rPr>
          <w:rFonts w:ascii="Times New Roman" w:eastAsia="Times New Roman" w:hAnsi="Times New Roman" w:cs="Times New Roman"/>
          <w:sz w:val="24"/>
          <w:szCs w:val="24"/>
          <w:lang w:eastAsia="es-ES"/>
        </w:rPr>
        <w:t>) evolucionando.</w:t>
      </w:r>
    </w:p>
    <w:p w:rsidR="00C27A33" w:rsidRPr="00562CED" w:rsidRDefault="00C27A33" w:rsidP="00C27A33">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62CED">
        <w:rPr>
          <w:rFonts w:ascii="Times New Roman" w:eastAsia="Times New Roman" w:hAnsi="Times New Roman" w:cs="Times New Roman"/>
          <w:noProof/>
          <w:color w:val="0000FF"/>
          <w:sz w:val="24"/>
          <w:szCs w:val="24"/>
          <w:lang w:eastAsia="es-ES"/>
        </w:rPr>
        <w:drawing>
          <wp:inline distT="0" distB="0" distL="0" distR="0" wp14:anchorId="0530E22B" wp14:editId="3F612D44">
            <wp:extent cx="4160520" cy="3246120"/>
            <wp:effectExtent l="0" t="0" r="0" b="0"/>
            <wp:docPr id="5" name="Imagen 5" descr="https://aeromotores.files.wordpress.com/2011/07/ball-lightning.png?w=640">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eromotores.files.wordpress.com/2011/07/ball-lightning.png?w=640">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60520" cy="3246120"/>
                    </a:xfrm>
                    <a:prstGeom prst="rect">
                      <a:avLst/>
                    </a:prstGeom>
                    <a:noFill/>
                    <a:ln>
                      <a:noFill/>
                    </a:ln>
                  </pic:spPr>
                </pic:pic>
              </a:graphicData>
            </a:graphic>
          </wp:inline>
        </w:drawing>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b/>
      </w:r>
      <w:r w:rsidRPr="00562CED">
        <w:rPr>
          <w:rFonts w:ascii="Times New Roman" w:eastAsia="Times New Roman" w:hAnsi="Times New Roman" w:cs="Times New Roman"/>
          <w:sz w:val="24"/>
          <w:szCs w:val="24"/>
          <w:lang w:eastAsia="es-ES"/>
        </w:rPr>
        <w:t xml:space="preserve">Por suerte tras cientos de hipótesis llegó el análisis: </w:t>
      </w:r>
      <w:r w:rsidRPr="00562CED">
        <w:rPr>
          <w:rFonts w:ascii="Times New Roman" w:eastAsia="Times New Roman" w:hAnsi="Times New Roman" w:cs="Times New Roman"/>
          <w:i/>
          <w:iCs/>
          <w:sz w:val="24"/>
          <w:szCs w:val="24"/>
          <w:lang w:eastAsia="es-ES"/>
        </w:rPr>
        <w:t>Nikola Tesla</w:t>
      </w:r>
      <w:r w:rsidRPr="00562CED">
        <w:rPr>
          <w:rFonts w:ascii="Times New Roman" w:eastAsia="Times New Roman" w:hAnsi="Times New Roman" w:cs="Times New Roman"/>
          <w:sz w:val="24"/>
          <w:szCs w:val="24"/>
          <w:lang w:eastAsia="es-ES"/>
        </w:rPr>
        <w:t xml:space="preserve"> publica en 1904 toda la descripción sobre la naturaleza de los </w:t>
      </w:r>
      <w:r w:rsidRPr="00562CED">
        <w:rPr>
          <w:rFonts w:ascii="Times New Roman" w:eastAsia="Times New Roman" w:hAnsi="Times New Roman" w:cs="Times New Roman"/>
          <w:i/>
          <w:iCs/>
          <w:sz w:val="24"/>
          <w:szCs w:val="24"/>
          <w:lang w:eastAsia="es-ES"/>
        </w:rPr>
        <w:t>Rayos Globulares</w:t>
      </w:r>
      <w:r w:rsidRPr="00562CED">
        <w:rPr>
          <w:rFonts w:ascii="Times New Roman" w:eastAsia="Times New Roman" w:hAnsi="Times New Roman" w:cs="Times New Roman"/>
          <w:sz w:val="24"/>
          <w:szCs w:val="24"/>
          <w:lang w:eastAsia="es-ES"/>
        </w:rPr>
        <w:t>, fundamenta el origen </w:t>
      </w:r>
      <w:r>
        <w:rPr>
          <w:rFonts w:ascii="Times New Roman" w:eastAsia="Times New Roman" w:hAnsi="Times New Roman" w:cs="Times New Roman"/>
          <w:sz w:val="24"/>
          <w:szCs w:val="24"/>
          <w:lang w:eastAsia="es-ES"/>
        </w:rPr>
        <w:t xml:space="preserve"> “</w:t>
      </w:r>
      <w:r w:rsidRPr="00562CED">
        <w:rPr>
          <w:rFonts w:ascii="Times New Roman" w:eastAsia="Times New Roman" w:hAnsi="Times New Roman" w:cs="Times New Roman"/>
          <w:sz w:val="24"/>
          <w:szCs w:val="24"/>
          <w:lang w:eastAsia="es-ES"/>
        </w:rPr>
        <w:t>Extra dimensional” de este fenómeno y la manera de reproducirlo artificialmente.</w:t>
      </w:r>
    </w:p>
    <w:p w:rsidR="00C27A33" w:rsidRPr="00562CED" w:rsidRDefault="00C27A33" w:rsidP="00C27A33">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62CED">
        <w:rPr>
          <w:rFonts w:ascii="Times New Roman" w:eastAsia="Times New Roman" w:hAnsi="Times New Roman" w:cs="Times New Roman"/>
          <w:noProof/>
          <w:color w:val="0000FF"/>
          <w:sz w:val="24"/>
          <w:szCs w:val="24"/>
          <w:lang w:eastAsia="es-ES"/>
        </w:rPr>
        <w:drawing>
          <wp:inline distT="0" distB="0" distL="0" distR="0" wp14:anchorId="0E125289" wp14:editId="6FF51A86">
            <wp:extent cx="6096000" cy="5364480"/>
            <wp:effectExtent l="0" t="0" r="0" b="7620"/>
            <wp:docPr id="6" name="Imagen 6" descr="https://aeromotores.files.wordpress.com/2011/07/tesla-balls-of-flame.gif?w=960">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eromotores.files.wordpress.com/2011/07/tesla-balls-of-flame.gif?w=960">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96000" cy="5364480"/>
                    </a:xfrm>
                    <a:prstGeom prst="rect">
                      <a:avLst/>
                    </a:prstGeom>
                    <a:noFill/>
                    <a:ln>
                      <a:noFill/>
                    </a:ln>
                  </pic:spPr>
                </pic:pic>
              </a:graphicData>
            </a:graphic>
          </wp:inline>
        </w:drawing>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b/>
      </w:r>
      <w:r w:rsidRPr="00562CED">
        <w:rPr>
          <w:rFonts w:ascii="Times New Roman" w:eastAsia="Times New Roman" w:hAnsi="Times New Roman" w:cs="Times New Roman"/>
          <w:sz w:val="24"/>
          <w:szCs w:val="24"/>
          <w:lang w:eastAsia="es-ES"/>
        </w:rPr>
        <w:t xml:space="preserve">Para entonces </w:t>
      </w:r>
      <w:r w:rsidRPr="00562CED">
        <w:rPr>
          <w:rFonts w:ascii="Times New Roman" w:eastAsia="Times New Roman" w:hAnsi="Times New Roman" w:cs="Times New Roman"/>
          <w:i/>
          <w:iCs/>
          <w:sz w:val="24"/>
          <w:szCs w:val="24"/>
          <w:lang w:eastAsia="es-ES"/>
        </w:rPr>
        <w:t>Nikola Tesla</w:t>
      </w:r>
      <w:r w:rsidRPr="00562CED">
        <w:rPr>
          <w:rFonts w:ascii="Times New Roman" w:eastAsia="Times New Roman" w:hAnsi="Times New Roman" w:cs="Times New Roman"/>
          <w:sz w:val="24"/>
          <w:szCs w:val="24"/>
          <w:lang w:eastAsia="es-ES"/>
        </w:rPr>
        <w:t xml:space="preserve"> ya había sentado la bases para la utilización de la Energía Radiante en 1901 y patentado la Transmisión de Energía Eléctrica sin la necesidad de cables o hilos conductores (totalmente inalámbrica) en 1903.</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b/>
      </w:r>
      <w:r w:rsidRPr="00562CED">
        <w:rPr>
          <w:rFonts w:ascii="Times New Roman" w:eastAsia="Times New Roman" w:hAnsi="Times New Roman" w:cs="Times New Roman"/>
          <w:sz w:val="24"/>
          <w:szCs w:val="24"/>
          <w:lang w:eastAsia="es-ES"/>
        </w:rPr>
        <w:t xml:space="preserve">El 30 de Enero de 1933 </w:t>
      </w:r>
      <w:r w:rsidRPr="00562CED">
        <w:rPr>
          <w:rFonts w:ascii="Times New Roman" w:eastAsia="Times New Roman" w:hAnsi="Times New Roman" w:cs="Times New Roman"/>
          <w:i/>
          <w:iCs/>
          <w:sz w:val="24"/>
          <w:szCs w:val="24"/>
          <w:lang w:eastAsia="es-ES"/>
        </w:rPr>
        <w:t>Adolf Hitler</w:t>
      </w:r>
      <w:r w:rsidRPr="00562CED">
        <w:rPr>
          <w:rFonts w:ascii="Times New Roman" w:eastAsia="Times New Roman" w:hAnsi="Times New Roman" w:cs="Times New Roman"/>
          <w:sz w:val="24"/>
          <w:szCs w:val="24"/>
          <w:lang w:eastAsia="es-ES"/>
        </w:rPr>
        <w:t xml:space="preserve"> se convierte en Canciller alcanzando el poder de forma totalmente democrática. El 27 de Febrero de 1933 se produjo el auto atentado del </w:t>
      </w:r>
      <w:r w:rsidRPr="00562CED">
        <w:rPr>
          <w:rFonts w:ascii="Times New Roman" w:eastAsia="Times New Roman" w:hAnsi="Times New Roman" w:cs="Times New Roman"/>
          <w:i/>
          <w:iCs/>
          <w:sz w:val="24"/>
          <w:szCs w:val="24"/>
          <w:lang w:eastAsia="es-ES"/>
        </w:rPr>
        <w:t>Reichstag</w:t>
      </w:r>
      <w:r w:rsidRPr="00562CED">
        <w:rPr>
          <w:rFonts w:ascii="Times New Roman" w:eastAsia="Times New Roman" w:hAnsi="Times New Roman" w:cs="Times New Roman"/>
          <w:sz w:val="24"/>
          <w:szCs w:val="24"/>
          <w:lang w:eastAsia="es-ES"/>
        </w:rPr>
        <w:t>.</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b/>
      </w:r>
      <w:r w:rsidRPr="00562CED">
        <w:rPr>
          <w:rFonts w:ascii="Times New Roman" w:eastAsia="Times New Roman" w:hAnsi="Times New Roman" w:cs="Times New Roman"/>
          <w:sz w:val="24"/>
          <w:szCs w:val="24"/>
          <w:lang w:eastAsia="es-ES"/>
        </w:rPr>
        <w:t>El 11 de Julio de 1934 el “</w:t>
      </w:r>
      <w:r w:rsidRPr="00562CED">
        <w:rPr>
          <w:rFonts w:ascii="Times New Roman" w:eastAsia="Times New Roman" w:hAnsi="Times New Roman" w:cs="Times New Roman"/>
          <w:i/>
          <w:iCs/>
          <w:sz w:val="24"/>
          <w:szCs w:val="24"/>
          <w:lang w:eastAsia="es-ES"/>
        </w:rPr>
        <w:t>New York Times</w:t>
      </w:r>
      <w:r w:rsidRPr="00562CED">
        <w:rPr>
          <w:rFonts w:ascii="Times New Roman" w:eastAsia="Times New Roman" w:hAnsi="Times New Roman" w:cs="Times New Roman"/>
          <w:sz w:val="24"/>
          <w:szCs w:val="24"/>
          <w:lang w:eastAsia="es-ES"/>
        </w:rPr>
        <w:t>” y el periódico “</w:t>
      </w:r>
      <w:r w:rsidRPr="00562CED">
        <w:rPr>
          <w:rFonts w:ascii="Times New Roman" w:eastAsia="Times New Roman" w:hAnsi="Times New Roman" w:cs="Times New Roman"/>
          <w:i/>
          <w:iCs/>
          <w:sz w:val="24"/>
          <w:szCs w:val="24"/>
          <w:lang w:eastAsia="es-ES"/>
        </w:rPr>
        <w:t>New York Sun</w:t>
      </w:r>
      <w:r w:rsidRPr="00562CED">
        <w:rPr>
          <w:rFonts w:ascii="Times New Roman" w:eastAsia="Times New Roman" w:hAnsi="Times New Roman" w:cs="Times New Roman"/>
          <w:sz w:val="24"/>
          <w:szCs w:val="24"/>
          <w:lang w:eastAsia="es-ES"/>
        </w:rPr>
        <w:t>” publican el descubrimiento de la “</w:t>
      </w:r>
      <w:r w:rsidRPr="00562CED">
        <w:rPr>
          <w:rFonts w:ascii="Times New Roman" w:eastAsia="Times New Roman" w:hAnsi="Times New Roman" w:cs="Times New Roman"/>
          <w:i/>
          <w:iCs/>
          <w:sz w:val="24"/>
          <w:szCs w:val="24"/>
          <w:lang w:eastAsia="es-ES"/>
        </w:rPr>
        <w:t>Telefuerza</w:t>
      </w:r>
      <w:r w:rsidRPr="00562CED">
        <w:rPr>
          <w:rFonts w:ascii="Times New Roman" w:eastAsia="Times New Roman" w:hAnsi="Times New Roman" w:cs="Times New Roman"/>
          <w:sz w:val="24"/>
          <w:szCs w:val="24"/>
          <w:lang w:eastAsia="es-ES"/>
        </w:rPr>
        <w:t xml:space="preserve">” por parte de </w:t>
      </w:r>
      <w:r w:rsidRPr="00562CED">
        <w:rPr>
          <w:rFonts w:ascii="Times New Roman" w:eastAsia="Times New Roman" w:hAnsi="Times New Roman" w:cs="Times New Roman"/>
          <w:i/>
          <w:iCs/>
          <w:sz w:val="24"/>
          <w:szCs w:val="24"/>
          <w:lang w:eastAsia="es-ES"/>
        </w:rPr>
        <w:t>Nikola Tesla</w:t>
      </w:r>
      <w:r w:rsidRPr="00562CED">
        <w:rPr>
          <w:rFonts w:ascii="Times New Roman" w:eastAsia="Times New Roman" w:hAnsi="Times New Roman" w:cs="Times New Roman"/>
          <w:sz w:val="24"/>
          <w:szCs w:val="24"/>
          <w:lang w:eastAsia="es-ES"/>
        </w:rPr>
        <w:t>: un dispositivo proyector de haces de partículas energéticas, más conocido como “</w:t>
      </w:r>
      <w:r w:rsidRPr="00562CED">
        <w:rPr>
          <w:rFonts w:ascii="Times New Roman" w:eastAsia="Times New Roman" w:hAnsi="Times New Roman" w:cs="Times New Roman"/>
          <w:i/>
          <w:iCs/>
          <w:sz w:val="24"/>
          <w:szCs w:val="24"/>
          <w:lang w:eastAsia="es-ES"/>
        </w:rPr>
        <w:t>Rayo de la Muerte</w:t>
      </w:r>
      <w:r w:rsidRPr="00562CED">
        <w:rPr>
          <w:rFonts w:ascii="Times New Roman" w:eastAsia="Times New Roman" w:hAnsi="Times New Roman" w:cs="Times New Roman"/>
          <w:sz w:val="24"/>
          <w:szCs w:val="24"/>
          <w:lang w:eastAsia="es-ES"/>
        </w:rPr>
        <w:t xml:space="preserve">” basado en una versión modificada de lo que se conoce hoy como generador </w:t>
      </w:r>
      <w:r w:rsidRPr="00562CED">
        <w:rPr>
          <w:rFonts w:ascii="Times New Roman" w:eastAsia="Times New Roman" w:hAnsi="Times New Roman" w:cs="Times New Roman"/>
          <w:i/>
          <w:iCs/>
          <w:sz w:val="24"/>
          <w:szCs w:val="24"/>
          <w:lang w:eastAsia="es-ES"/>
        </w:rPr>
        <w:t>Van de Graaff</w:t>
      </w:r>
      <w:r w:rsidRPr="00562CED">
        <w:rPr>
          <w:rFonts w:ascii="Times New Roman" w:eastAsia="Times New Roman" w:hAnsi="Times New Roman" w:cs="Times New Roman"/>
          <w:sz w:val="24"/>
          <w:szCs w:val="24"/>
          <w:lang w:eastAsia="es-ES"/>
        </w:rPr>
        <w:t>.</w:t>
      </w:r>
    </w:p>
    <w:p w:rsidR="00C27A33" w:rsidRPr="00562CED" w:rsidRDefault="00C27A33" w:rsidP="00C27A33">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62CED">
        <w:rPr>
          <w:rFonts w:ascii="Times New Roman" w:eastAsia="Times New Roman" w:hAnsi="Times New Roman" w:cs="Times New Roman"/>
          <w:noProof/>
          <w:color w:val="0000FF"/>
          <w:sz w:val="24"/>
          <w:szCs w:val="24"/>
          <w:lang w:eastAsia="es-ES"/>
        </w:rPr>
        <w:drawing>
          <wp:inline distT="0" distB="0" distL="0" distR="0" wp14:anchorId="29076ED5" wp14:editId="1D33A770">
            <wp:extent cx="1790700" cy="7604760"/>
            <wp:effectExtent l="0" t="0" r="0" b="0"/>
            <wp:docPr id="7" name="Imagen 7" descr="https://aeromotores.files.wordpress.com/2011/07/death-ray-1.jpg?w=640">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eromotores.files.wordpress.com/2011/07/death-ray-1.jpg?w=640">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90700" cy="7604760"/>
                    </a:xfrm>
                    <a:prstGeom prst="rect">
                      <a:avLst/>
                    </a:prstGeom>
                    <a:noFill/>
                    <a:ln>
                      <a:noFill/>
                    </a:ln>
                  </pic:spPr>
                </pic:pic>
              </a:graphicData>
            </a:graphic>
          </wp:inline>
        </w:drawing>
      </w:r>
    </w:p>
    <w:p w:rsidR="00C27A33" w:rsidRPr="00562CED" w:rsidRDefault="00C27A33" w:rsidP="00C27A33">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62CED">
        <w:rPr>
          <w:rFonts w:ascii="Times New Roman" w:eastAsia="Times New Roman" w:hAnsi="Times New Roman" w:cs="Times New Roman"/>
          <w:noProof/>
          <w:color w:val="0000FF"/>
          <w:sz w:val="24"/>
          <w:szCs w:val="24"/>
          <w:lang w:eastAsia="es-ES"/>
        </w:rPr>
        <w:drawing>
          <wp:inline distT="0" distB="0" distL="0" distR="0" wp14:anchorId="61AB4728" wp14:editId="02D5B0B6">
            <wp:extent cx="1798320" cy="9806940"/>
            <wp:effectExtent l="0" t="0" r="0" b="3810"/>
            <wp:docPr id="8" name="Imagen 8" descr="https://aeromotores.files.wordpress.com/2011/07/death-ray-2.jpg?w=640">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eromotores.files.wordpress.com/2011/07/death-ray-2.jpg?w=640">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98320" cy="9806940"/>
                    </a:xfrm>
                    <a:prstGeom prst="rect">
                      <a:avLst/>
                    </a:prstGeom>
                    <a:noFill/>
                    <a:ln>
                      <a:noFill/>
                    </a:ln>
                  </pic:spPr>
                </pic:pic>
              </a:graphicData>
            </a:graphic>
          </wp:inline>
        </w:drawing>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b/>
      </w:r>
      <w:r w:rsidRPr="00562CED">
        <w:rPr>
          <w:rFonts w:ascii="Times New Roman" w:eastAsia="Times New Roman" w:hAnsi="Times New Roman" w:cs="Times New Roman"/>
          <w:sz w:val="24"/>
          <w:szCs w:val="24"/>
          <w:lang w:eastAsia="es-ES"/>
        </w:rPr>
        <w:t xml:space="preserve">El 29 de Noviembre de 1934 </w:t>
      </w:r>
      <w:r w:rsidRPr="00562CED">
        <w:rPr>
          <w:rFonts w:ascii="Times New Roman" w:eastAsia="Times New Roman" w:hAnsi="Times New Roman" w:cs="Times New Roman"/>
          <w:i/>
          <w:iCs/>
          <w:sz w:val="24"/>
          <w:szCs w:val="24"/>
          <w:lang w:eastAsia="es-ES"/>
        </w:rPr>
        <w:t>Nikola Tesla</w:t>
      </w:r>
      <w:r w:rsidRPr="00562CED">
        <w:rPr>
          <w:rFonts w:ascii="Times New Roman" w:eastAsia="Times New Roman" w:hAnsi="Times New Roman" w:cs="Times New Roman"/>
          <w:sz w:val="24"/>
          <w:szCs w:val="24"/>
          <w:lang w:eastAsia="es-ES"/>
        </w:rPr>
        <w:t xml:space="preserve"> escribe a </w:t>
      </w:r>
      <w:r w:rsidRPr="00562CED">
        <w:rPr>
          <w:rFonts w:ascii="Times New Roman" w:eastAsia="Times New Roman" w:hAnsi="Times New Roman" w:cs="Times New Roman"/>
          <w:i/>
          <w:iCs/>
          <w:sz w:val="24"/>
          <w:szCs w:val="24"/>
          <w:lang w:eastAsia="es-ES"/>
        </w:rPr>
        <w:t>J.P. Morgan Jr</w:t>
      </w:r>
      <w:r w:rsidRPr="00562CED">
        <w:rPr>
          <w:rFonts w:ascii="Times New Roman" w:eastAsia="Times New Roman" w:hAnsi="Times New Roman" w:cs="Times New Roman"/>
          <w:sz w:val="24"/>
          <w:szCs w:val="24"/>
          <w:lang w:eastAsia="es-ES"/>
        </w:rPr>
        <w:t xml:space="preserve">., comentando sobre la posibilidad de utilizar </w:t>
      </w:r>
      <w:r w:rsidR="00362CA9">
        <w:rPr>
          <w:rFonts w:ascii="Times New Roman" w:eastAsia="Times New Roman" w:hAnsi="Times New Roman" w:cs="Times New Roman"/>
          <w:sz w:val="24"/>
          <w:szCs w:val="24"/>
          <w:lang w:eastAsia="es-ES"/>
        </w:rPr>
        <w:t>e</w:t>
      </w:r>
      <w:r w:rsidRPr="00562CED">
        <w:rPr>
          <w:rFonts w:ascii="Times New Roman" w:eastAsia="Times New Roman" w:hAnsi="Times New Roman" w:cs="Times New Roman"/>
          <w:sz w:val="24"/>
          <w:szCs w:val="24"/>
          <w:lang w:eastAsia="es-ES"/>
        </w:rPr>
        <w:t>ste sistema para la Defensa Nacional, tras haber ofrecido sus servicios a distintas naciones.</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b/>
      </w:r>
      <w:r w:rsidRPr="00562CED">
        <w:rPr>
          <w:rFonts w:ascii="Times New Roman" w:eastAsia="Times New Roman" w:hAnsi="Times New Roman" w:cs="Times New Roman"/>
          <w:sz w:val="24"/>
          <w:szCs w:val="24"/>
          <w:lang w:eastAsia="es-ES"/>
        </w:rPr>
        <w:t>La descripción del Sistema de Armas está disponible en el archivo del “</w:t>
      </w:r>
      <w:r w:rsidRPr="00562CED">
        <w:rPr>
          <w:rFonts w:ascii="Times New Roman" w:eastAsia="Times New Roman" w:hAnsi="Times New Roman" w:cs="Times New Roman"/>
          <w:i/>
          <w:iCs/>
          <w:sz w:val="24"/>
          <w:szCs w:val="24"/>
          <w:lang w:eastAsia="es-ES"/>
        </w:rPr>
        <w:t>Museo Nikola Tesla”</w:t>
      </w:r>
      <w:r w:rsidRPr="00562CED">
        <w:rPr>
          <w:rFonts w:ascii="Times New Roman" w:eastAsia="Times New Roman" w:hAnsi="Times New Roman" w:cs="Times New Roman"/>
          <w:sz w:val="24"/>
          <w:szCs w:val="24"/>
          <w:lang w:eastAsia="es-ES"/>
        </w:rPr>
        <w:t> de Belgrado.</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b/>
      </w:r>
      <w:r w:rsidRPr="00562CED">
        <w:rPr>
          <w:rFonts w:ascii="Times New Roman" w:eastAsia="Times New Roman" w:hAnsi="Times New Roman" w:cs="Times New Roman"/>
          <w:sz w:val="24"/>
          <w:szCs w:val="24"/>
          <w:lang w:eastAsia="es-ES"/>
        </w:rPr>
        <w:t>El documento de 17 páginas se titula: “</w:t>
      </w:r>
      <w:r w:rsidRPr="00562CED">
        <w:rPr>
          <w:rFonts w:ascii="Times New Roman" w:eastAsia="Times New Roman" w:hAnsi="Times New Roman" w:cs="Times New Roman"/>
          <w:i/>
          <w:iCs/>
          <w:sz w:val="24"/>
          <w:szCs w:val="24"/>
          <w:lang w:eastAsia="es-ES"/>
        </w:rPr>
        <w:t>New Art of Projecting Concentrated Non-Dispersive Energy Through Natural Media</w:t>
      </w:r>
      <w:r w:rsidRPr="00562CED">
        <w:rPr>
          <w:rFonts w:ascii="Times New Roman" w:eastAsia="Times New Roman" w:hAnsi="Times New Roman" w:cs="Times New Roman"/>
          <w:sz w:val="24"/>
          <w:szCs w:val="24"/>
          <w:lang w:eastAsia="es-ES"/>
        </w:rPr>
        <w:t>“.</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b/>
      </w:r>
      <w:r w:rsidRPr="00562CED">
        <w:rPr>
          <w:rFonts w:ascii="Times New Roman" w:eastAsia="Times New Roman" w:hAnsi="Times New Roman" w:cs="Times New Roman"/>
          <w:sz w:val="24"/>
          <w:szCs w:val="24"/>
          <w:lang w:eastAsia="es-ES"/>
        </w:rPr>
        <w:t xml:space="preserve">Según </w:t>
      </w:r>
      <w:r w:rsidRPr="00562CED">
        <w:rPr>
          <w:rFonts w:ascii="Times New Roman" w:eastAsia="Times New Roman" w:hAnsi="Times New Roman" w:cs="Times New Roman"/>
          <w:i/>
          <w:iCs/>
          <w:sz w:val="24"/>
          <w:szCs w:val="24"/>
          <w:lang w:eastAsia="es-ES"/>
        </w:rPr>
        <w:t>Tesla</w:t>
      </w:r>
      <w:r w:rsidRPr="00562CED">
        <w:rPr>
          <w:rFonts w:ascii="Times New Roman" w:eastAsia="Times New Roman" w:hAnsi="Times New Roman" w:cs="Times New Roman"/>
          <w:sz w:val="24"/>
          <w:szCs w:val="24"/>
          <w:lang w:eastAsia="es-ES"/>
        </w:rPr>
        <w:t>, el Ejército Rojo se mostró muy interesado en mantener sus fronteras seguras frente a la invasión Japonesa utilizando la “</w:t>
      </w:r>
      <w:r w:rsidRPr="00562CED">
        <w:rPr>
          <w:rFonts w:ascii="Times New Roman" w:eastAsia="Times New Roman" w:hAnsi="Times New Roman" w:cs="Times New Roman"/>
          <w:i/>
          <w:iCs/>
          <w:sz w:val="24"/>
          <w:szCs w:val="24"/>
          <w:lang w:eastAsia="es-ES"/>
        </w:rPr>
        <w:t>Telefuerza</w:t>
      </w:r>
      <w:r w:rsidRPr="00562CED">
        <w:rPr>
          <w:rFonts w:ascii="Times New Roman" w:eastAsia="Times New Roman" w:hAnsi="Times New Roman" w:cs="Times New Roman"/>
          <w:sz w:val="24"/>
          <w:szCs w:val="24"/>
          <w:lang w:eastAsia="es-ES"/>
        </w:rPr>
        <w:t>“.</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b/>
      </w:r>
      <w:r w:rsidRPr="00562CED">
        <w:rPr>
          <w:rFonts w:ascii="Times New Roman" w:eastAsia="Times New Roman" w:hAnsi="Times New Roman" w:cs="Times New Roman"/>
          <w:sz w:val="24"/>
          <w:szCs w:val="24"/>
          <w:lang w:eastAsia="es-ES"/>
        </w:rPr>
        <w:t>El Cártel Bancario Transnacional comienza la financiación de los dos bandos del futuro sistema de bloques, transfiriendo a placer la tecnología de Armas Energéticas cuyo diseño habían financiado.</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w:t>
      </w:r>
      <w:r>
        <w:rPr>
          <w:rFonts w:ascii="Times New Roman" w:eastAsia="Times New Roman" w:hAnsi="Times New Roman" w:cs="Times New Roman"/>
          <w:sz w:val="24"/>
          <w:szCs w:val="24"/>
          <w:lang w:eastAsia="es-ES"/>
        </w:rPr>
        <w:tab/>
        <w:t>E</w:t>
      </w:r>
      <w:r w:rsidRPr="00562CED">
        <w:rPr>
          <w:rFonts w:ascii="Times New Roman" w:eastAsia="Times New Roman" w:hAnsi="Times New Roman" w:cs="Times New Roman"/>
          <w:sz w:val="24"/>
          <w:szCs w:val="24"/>
          <w:lang w:eastAsia="es-ES"/>
        </w:rPr>
        <w:t>n 1939 comienza la Segunda Guerra Mundial y con ella el pleno desarrollo de las Armas de Energía Dirigida por Rusos y Alemanes principalmente.</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b/>
      </w:r>
      <w:r w:rsidRPr="00562CED">
        <w:rPr>
          <w:rFonts w:ascii="Times New Roman" w:eastAsia="Times New Roman" w:hAnsi="Times New Roman" w:cs="Times New Roman"/>
          <w:sz w:val="24"/>
          <w:szCs w:val="24"/>
          <w:lang w:eastAsia="es-ES"/>
        </w:rPr>
        <w:t xml:space="preserve">El 7 de Enero de 1943 </w:t>
      </w:r>
      <w:r w:rsidRPr="00562CED">
        <w:rPr>
          <w:rFonts w:ascii="Times New Roman" w:eastAsia="Times New Roman" w:hAnsi="Times New Roman" w:cs="Times New Roman"/>
          <w:i/>
          <w:iCs/>
          <w:sz w:val="24"/>
          <w:szCs w:val="24"/>
          <w:lang w:eastAsia="es-ES"/>
        </w:rPr>
        <w:t>Nikola Tesla</w:t>
      </w:r>
      <w:r w:rsidRPr="00562CED">
        <w:rPr>
          <w:rFonts w:ascii="Times New Roman" w:eastAsia="Times New Roman" w:hAnsi="Times New Roman" w:cs="Times New Roman"/>
          <w:sz w:val="24"/>
          <w:szCs w:val="24"/>
          <w:lang w:eastAsia="es-ES"/>
        </w:rPr>
        <w:t xml:space="preserve"> muere solo y defenestrado en Nueva York.</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b/>
      </w:r>
      <w:r w:rsidRPr="00562CED">
        <w:rPr>
          <w:rFonts w:ascii="Times New Roman" w:eastAsia="Times New Roman" w:hAnsi="Times New Roman" w:cs="Times New Roman"/>
          <w:sz w:val="24"/>
          <w:szCs w:val="24"/>
          <w:lang w:eastAsia="es-ES"/>
        </w:rPr>
        <w:t>El 14 de Diciembre de 1944 el “</w:t>
      </w:r>
      <w:r w:rsidRPr="00562CED">
        <w:rPr>
          <w:rFonts w:ascii="Times New Roman" w:eastAsia="Times New Roman" w:hAnsi="Times New Roman" w:cs="Times New Roman"/>
          <w:i/>
          <w:iCs/>
          <w:sz w:val="24"/>
          <w:szCs w:val="24"/>
          <w:lang w:eastAsia="es-ES"/>
        </w:rPr>
        <w:t>New York Times</w:t>
      </w:r>
      <w:r w:rsidRPr="00562CED">
        <w:rPr>
          <w:rFonts w:ascii="Times New Roman" w:eastAsia="Times New Roman" w:hAnsi="Times New Roman" w:cs="Times New Roman"/>
          <w:sz w:val="24"/>
          <w:szCs w:val="24"/>
          <w:lang w:eastAsia="es-ES"/>
        </w:rPr>
        <w:t xml:space="preserve">” publica un comunicado de la </w:t>
      </w:r>
      <w:r w:rsidRPr="00562CED">
        <w:rPr>
          <w:rFonts w:ascii="Times New Roman" w:eastAsia="Times New Roman" w:hAnsi="Times New Roman" w:cs="Times New Roman"/>
          <w:i/>
          <w:iCs/>
          <w:sz w:val="24"/>
          <w:szCs w:val="24"/>
          <w:lang w:eastAsia="es-ES"/>
        </w:rPr>
        <w:t>Fuerza Expedicionaria Aliada</w:t>
      </w:r>
      <w:r w:rsidRPr="00562CED">
        <w:rPr>
          <w:rFonts w:ascii="Times New Roman" w:eastAsia="Times New Roman" w:hAnsi="Times New Roman" w:cs="Times New Roman"/>
          <w:sz w:val="24"/>
          <w:szCs w:val="24"/>
          <w:lang w:eastAsia="es-ES"/>
        </w:rPr>
        <w:t xml:space="preserve"> sobre la aparición de una nueva arma </w:t>
      </w:r>
      <w:r w:rsidRPr="00562CED">
        <w:rPr>
          <w:rFonts w:ascii="Times New Roman" w:eastAsia="Times New Roman" w:hAnsi="Times New Roman" w:cs="Times New Roman"/>
          <w:i/>
          <w:iCs/>
          <w:sz w:val="24"/>
          <w:szCs w:val="24"/>
          <w:lang w:eastAsia="es-ES"/>
        </w:rPr>
        <w:t>Nazi</w:t>
      </w:r>
      <w:r w:rsidRPr="00562CED">
        <w:rPr>
          <w:rFonts w:ascii="Times New Roman" w:eastAsia="Times New Roman" w:hAnsi="Times New Roman" w:cs="Times New Roman"/>
          <w:sz w:val="24"/>
          <w:szCs w:val="24"/>
          <w:lang w:eastAsia="es-ES"/>
        </w:rPr>
        <w:t xml:space="preserve"> en el frente de combate.</w:t>
      </w:r>
    </w:p>
    <w:p w:rsidR="00C27A33" w:rsidRPr="00562CED" w:rsidRDefault="00C27A33" w:rsidP="00C27A33">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62CED">
        <w:rPr>
          <w:rFonts w:ascii="Times New Roman" w:eastAsia="Times New Roman" w:hAnsi="Times New Roman" w:cs="Times New Roman"/>
          <w:noProof/>
          <w:color w:val="0000FF"/>
          <w:sz w:val="24"/>
          <w:szCs w:val="24"/>
          <w:lang w:eastAsia="es-ES"/>
        </w:rPr>
        <w:drawing>
          <wp:inline distT="0" distB="0" distL="0" distR="0" wp14:anchorId="5AE8EE2A" wp14:editId="35059601">
            <wp:extent cx="3802380" cy="5753100"/>
            <wp:effectExtent l="0" t="0" r="7620" b="0"/>
            <wp:docPr id="9" name="Imagen 9" descr="https://aeromotores.files.wordpress.com/2011/07/new-york-times-14-12-1944.gif?w=640">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eromotores.files.wordpress.com/2011/07/new-york-times-14-12-1944.gif?w=640">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02380" cy="5753100"/>
                    </a:xfrm>
                    <a:prstGeom prst="rect">
                      <a:avLst/>
                    </a:prstGeom>
                    <a:noFill/>
                    <a:ln>
                      <a:noFill/>
                    </a:ln>
                  </pic:spPr>
                </pic:pic>
              </a:graphicData>
            </a:graphic>
          </wp:inline>
        </w:drawing>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b/>
      </w:r>
      <w:r w:rsidRPr="00562CED">
        <w:rPr>
          <w:rFonts w:ascii="Times New Roman" w:eastAsia="Times New Roman" w:hAnsi="Times New Roman" w:cs="Times New Roman"/>
          <w:sz w:val="24"/>
          <w:szCs w:val="24"/>
          <w:lang w:eastAsia="es-ES"/>
        </w:rPr>
        <w:t>El 18 de Diciembre de 1944, “</w:t>
      </w:r>
      <w:r w:rsidRPr="00562CED">
        <w:rPr>
          <w:rFonts w:ascii="Times New Roman" w:eastAsia="Times New Roman" w:hAnsi="Times New Roman" w:cs="Times New Roman"/>
          <w:i/>
          <w:iCs/>
          <w:sz w:val="24"/>
          <w:szCs w:val="24"/>
          <w:lang w:eastAsia="es-ES"/>
        </w:rPr>
        <w:t>Associated Press</w:t>
      </w:r>
      <w:r w:rsidRPr="00562CED">
        <w:rPr>
          <w:rFonts w:ascii="Times New Roman" w:eastAsia="Times New Roman" w:hAnsi="Times New Roman" w:cs="Times New Roman"/>
          <w:sz w:val="24"/>
          <w:szCs w:val="24"/>
          <w:lang w:eastAsia="es-ES"/>
        </w:rPr>
        <w:t>” dedica un titular similar al respecto de la aparición de estos dispositivos.</w:t>
      </w:r>
    </w:p>
    <w:p w:rsidR="00C27A33" w:rsidRPr="00562CED" w:rsidRDefault="00C27A33" w:rsidP="00C27A33">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62CED">
        <w:rPr>
          <w:rFonts w:ascii="Times New Roman" w:eastAsia="Times New Roman" w:hAnsi="Times New Roman" w:cs="Times New Roman"/>
          <w:noProof/>
          <w:color w:val="0000FF"/>
          <w:sz w:val="24"/>
          <w:szCs w:val="24"/>
          <w:lang w:eastAsia="es-ES"/>
        </w:rPr>
        <w:drawing>
          <wp:inline distT="0" distB="0" distL="0" distR="0" wp14:anchorId="32587F8D" wp14:editId="0822203D">
            <wp:extent cx="5669280" cy="4572000"/>
            <wp:effectExtent l="0" t="0" r="7620" b="0"/>
            <wp:docPr id="10" name="Imagen 10" descr="https://aeromotores.files.wordpress.com/2011/07/ap-18-12-1944.jpg?w=640">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eromotores.files.wordpress.com/2011/07/ap-18-12-1944.jpg?w=640">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69280" cy="4572000"/>
                    </a:xfrm>
                    <a:prstGeom prst="rect">
                      <a:avLst/>
                    </a:prstGeom>
                    <a:noFill/>
                    <a:ln>
                      <a:noFill/>
                    </a:ln>
                  </pic:spPr>
                </pic:pic>
              </a:graphicData>
            </a:graphic>
          </wp:inline>
        </w:drawing>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En la numerosa documentación desclasificada se puede leer la descripción y el funcionamiento de este Sistema de Armas.</w:t>
      </w:r>
    </w:p>
    <w:p w:rsidR="00C27A33"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A principios de 1945 las </w:t>
      </w:r>
      <w:r w:rsidRPr="00562CED">
        <w:rPr>
          <w:rFonts w:ascii="Times New Roman" w:eastAsia="Times New Roman" w:hAnsi="Times New Roman" w:cs="Times New Roman"/>
          <w:i/>
          <w:iCs/>
          <w:sz w:val="24"/>
          <w:szCs w:val="24"/>
          <w:lang w:eastAsia="es-ES"/>
        </w:rPr>
        <w:t>Fuerzas Aéreas Estratégicas de los Estados Unidos</w:t>
      </w:r>
      <w:r w:rsidRPr="00562CED">
        <w:rPr>
          <w:rFonts w:ascii="Times New Roman" w:eastAsia="Times New Roman" w:hAnsi="Times New Roman" w:cs="Times New Roman"/>
          <w:sz w:val="24"/>
          <w:szCs w:val="24"/>
          <w:lang w:eastAsia="es-ES"/>
        </w:rPr>
        <w:t xml:space="preserve"> en Europa (USSAF), evalúan de cerca las capacidades del Armamento Avanzado Alemán.</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p>
    <w:p w:rsidR="00C27A33" w:rsidRPr="00562CED" w:rsidRDefault="00C27A33" w:rsidP="00C27A33">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62CED">
        <w:rPr>
          <w:rFonts w:ascii="Times New Roman" w:eastAsia="Times New Roman" w:hAnsi="Times New Roman" w:cs="Times New Roman"/>
          <w:noProof/>
          <w:color w:val="0000FF"/>
          <w:sz w:val="24"/>
          <w:szCs w:val="24"/>
          <w:lang w:eastAsia="es-ES"/>
        </w:rPr>
        <w:drawing>
          <wp:inline distT="0" distB="0" distL="0" distR="0" wp14:anchorId="203B79BC" wp14:editId="24B9F644">
            <wp:extent cx="4594860" cy="2819400"/>
            <wp:effectExtent l="0" t="0" r="0" b="0"/>
            <wp:docPr id="11" name="Imagen 11" descr="https://aeromotores.files.wordpress.com/2011/07/ussaf-01.gif?w=640">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eromotores.files.wordpress.com/2011/07/ussaf-01.gif?w=640">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94860" cy="2819400"/>
                    </a:xfrm>
                    <a:prstGeom prst="rect">
                      <a:avLst/>
                    </a:prstGeom>
                    <a:noFill/>
                    <a:ln>
                      <a:noFill/>
                    </a:ln>
                  </pic:spPr>
                </pic:pic>
              </a:graphicData>
            </a:graphic>
          </wp:inline>
        </w:drawing>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El punto VI clasifica Otras Armas como las Nucleares y las Magnéticas.</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En el siguiente documento aparece la primera clasificación del Sistema: “</w:t>
      </w:r>
      <w:r w:rsidRPr="00562CED">
        <w:rPr>
          <w:rFonts w:ascii="Times New Roman" w:eastAsia="Times New Roman" w:hAnsi="Times New Roman" w:cs="Times New Roman"/>
          <w:i/>
          <w:iCs/>
          <w:sz w:val="24"/>
          <w:szCs w:val="24"/>
          <w:lang w:eastAsia="es-ES"/>
        </w:rPr>
        <w:t>Phoo Bombs</w:t>
      </w:r>
      <w:r w:rsidRPr="00562CED">
        <w:rPr>
          <w:rFonts w:ascii="Times New Roman" w:eastAsia="Times New Roman" w:hAnsi="Times New Roman" w:cs="Times New Roman"/>
          <w:sz w:val="24"/>
          <w:szCs w:val="24"/>
          <w:lang w:eastAsia="es-ES"/>
        </w:rPr>
        <w:t>“.</w:t>
      </w:r>
    </w:p>
    <w:p w:rsidR="00C27A33" w:rsidRPr="00562CED" w:rsidRDefault="00C27A33" w:rsidP="00C27A33">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62CED">
        <w:rPr>
          <w:rFonts w:ascii="Times New Roman" w:eastAsia="Times New Roman" w:hAnsi="Times New Roman" w:cs="Times New Roman"/>
          <w:noProof/>
          <w:color w:val="0000FF"/>
          <w:sz w:val="24"/>
          <w:szCs w:val="24"/>
          <w:lang w:eastAsia="es-ES"/>
        </w:rPr>
        <w:drawing>
          <wp:inline distT="0" distB="0" distL="0" distR="0" wp14:anchorId="0D2967CC" wp14:editId="087FAF77">
            <wp:extent cx="5715000" cy="3611880"/>
            <wp:effectExtent l="0" t="0" r="0" b="7620"/>
            <wp:docPr id="12" name="Imagen 12" descr="https://aeromotores.files.wordpress.com/2011/07/ussaf-02.gif?w=640">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eromotores.files.wordpress.com/2011/07/ussaf-02.gif?w=640">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15000" cy="3611880"/>
                    </a:xfrm>
                    <a:prstGeom prst="rect">
                      <a:avLst/>
                    </a:prstGeom>
                    <a:noFill/>
                    <a:ln>
                      <a:noFill/>
                    </a:ln>
                  </pic:spPr>
                </pic:pic>
              </a:graphicData>
            </a:graphic>
          </wp:inline>
        </w:drawing>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No solo aparecían descripciones de los avistamientos por parte de los Pilotos Aliados, numerosos prisioneros que consiguieron escapar reportaban c</w:t>
      </w:r>
      <w:r>
        <w:rPr>
          <w:rFonts w:ascii="Times New Roman" w:eastAsia="Times New Roman" w:hAnsi="Times New Roman" w:cs="Times New Roman"/>
          <w:sz w:val="24"/>
          <w:szCs w:val="24"/>
          <w:lang w:eastAsia="es-ES"/>
        </w:rPr>
        <w:t>ó</w:t>
      </w:r>
      <w:r w:rsidRPr="00562CED">
        <w:rPr>
          <w:rFonts w:ascii="Times New Roman" w:eastAsia="Times New Roman" w:hAnsi="Times New Roman" w:cs="Times New Roman"/>
          <w:sz w:val="24"/>
          <w:szCs w:val="24"/>
          <w:lang w:eastAsia="es-ES"/>
        </w:rPr>
        <w:t>mo habían presenciado el lanzamiento de estas “Esferas Luminosas” cuyo funcionamiento radio controlado les permitía una autonomía de vuelo de 25 minutos, a una velocidad estimada de 525 mph.</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En documentación anexa se recogen testimonios oculares de la integración de mando de estas “Esferas Luminosas” en tierra o a bordo de Aviones de la </w:t>
      </w:r>
      <w:r w:rsidRPr="00562CED">
        <w:rPr>
          <w:rFonts w:ascii="Times New Roman" w:eastAsia="Times New Roman" w:hAnsi="Times New Roman" w:cs="Times New Roman"/>
          <w:i/>
          <w:iCs/>
          <w:sz w:val="24"/>
          <w:szCs w:val="24"/>
          <w:lang w:eastAsia="es-ES"/>
        </w:rPr>
        <w:t>Luftwaffe</w:t>
      </w:r>
      <w:r w:rsidRPr="00562CED">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w:t>
      </w:r>
      <w:r w:rsidRPr="0079677D">
        <w:rPr>
          <w:rFonts w:ascii="Times New Roman" w:eastAsia="Times New Roman" w:hAnsi="Times New Roman" w:cs="Times New Roman"/>
          <w:b/>
          <w:sz w:val="24"/>
          <w:szCs w:val="24"/>
          <w:lang w:eastAsia="es-ES"/>
        </w:rPr>
        <w:t>→→Ver página sgte. →→</w:t>
      </w:r>
    </w:p>
    <w:p w:rsidR="00C27A33" w:rsidRPr="00562CED" w:rsidRDefault="00C27A33" w:rsidP="00C27A33">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62CED">
        <w:rPr>
          <w:rFonts w:ascii="Times New Roman" w:eastAsia="Times New Roman" w:hAnsi="Times New Roman" w:cs="Times New Roman"/>
          <w:noProof/>
          <w:color w:val="0000FF"/>
          <w:sz w:val="24"/>
          <w:szCs w:val="24"/>
          <w:lang w:eastAsia="es-ES"/>
        </w:rPr>
        <w:drawing>
          <wp:inline distT="0" distB="0" distL="0" distR="0" wp14:anchorId="257B1E1B" wp14:editId="7F3EBC49">
            <wp:extent cx="5120640" cy="8679180"/>
            <wp:effectExtent l="0" t="0" r="3810" b="7620"/>
            <wp:docPr id="13" name="Imagen 13" descr="https://aeromotores.files.wordpress.com/2011/07/ussaf-03.gif?w=640">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eromotores.files.wordpress.com/2011/07/ussaf-03.gif?w=640">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20640" cy="8679180"/>
                    </a:xfrm>
                    <a:prstGeom prst="rect">
                      <a:avLst/>
                    </a:prstGeom>
                    <a:noFill/>
                    <a:ln>
                      <a:noFill/>
                    </a:ln>
                  </pic:spPr>
                </pic:pic>
              </a:graphicData>
            </a:graphic>
          </wp:inline>
        </w:drawing>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En el punto V se describe la posibilidad de la existencia de una Arma de Ondas Magnéticas capaz de anular los aparatos eléctricos.</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Los diseños del </w:t>
      </w:r>
      <w:r w:rsidRPr="00562CED">
        <w:rPr>
          <w:rFonts w:ascii="Times New Roman" w:eastAsia="Times New Roman" w:hAnsi="Times New Roman" w:cs="Times New Roman"/>
          <w:i/>
          <w:iCs/>
          <w:sz w:val="24"/>
          <w:szCs w:val="24"/>
          <w:lang w:eastAsia="es-ES"/>
        </w:rPr>
        <w:t>Tercer Reich</w:t>
      </w:r>
      <w:r w:rsidRPr="00562CED">
        <w:rPr>
          <w:rFonts w:ascii="Times New Roman" w:eastAsia="Times New Roman" w:hAnsi="Times New Roman" w:cs="Times New Roman"/>
          <w:sz w:val="24"/>
          <w:szCs w:val="24"/>
          <w:lang w:eastAsia="es-ES"/>
        </w:rPr>
        <w:t xml:space="preserve"> ya habían aislado lo que hoy se conoce como “Pulso E.M.” asociado a las detonaciones Termonucleares.</w:t>
      </w:r>
    </w:p>
    <w:p w:rsidR="00C27A33" w:rsidRPr="00562CED" w:rsidRDefault="00C27A33" w:rsidP="00C27A33">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62CED">
        <w:rPr>
          <w:rFonts w:ascii="Times New Roman" w:eastAsia="Times New Roman" w:hAnsi="Times New Roman" w:cs="Times New Roman"/>
          <w:noProof/>
          <w:color w:val="0000FF"/>
          <w:sz w:val="24"/>
          <w:szCs w:val="24"/>
          <w:lang w:eastAsia="es-ES"/>
        </w:rPr>
        <w:drawing>
          <wp:inline distT="0" distB="0" distL="0" distR="0" wp14:anchorId="24CA2B7E" wp14:editId="7AF334B2">
            <wp:extent cx="5120640" cy="4602480"/>
            <wp:effectExtent l="0" t="0" r="3810" b="7620"/>
            <wp:docPr id="14" name="Imagen 14" descr="https://aeromotores.files.wordpress.com/2011/07/ussaf-04.gif?w=640">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eromotores.files.wordpress.com/2011/07/ussaf-04.gif?w=640">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20640" cy="4602480"/>
                    </a:xfrm>
                    <a:prstGeom prst="rect">
                      <a:avLst/>
                    </a:prstGeom>
                    <a:noFill/>
                    <a:ln>
                      <a:noFill/>
                    </a:ln>
                  </pic:spPr>
                </pic:pic>
              </a:graphicData>
            </a:graphic>
          </wp:inline>
        </w:drawing>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Por aquel entonces las “</w:t>
      </w:r>
      <w:r w:rsidRPr="00562CED">
        <w:rPr>
          <w:rFonts w:ascii="Times New Roman" w:eastAsia="Times New Roman" w:hAnsi="Times New Roman" w:cs="Times New Roman"/>
          <w:i/>
          <w:iCs/>
          <w:sz w:val="24"/>
          <w:szCs w:val="24"/>
          <w:lang w:eastAsia="es-ES"/>
        </w:rPr>
        <w:t>Phoo Bombs</w:t>
      </w:r>
      <w:r w:rsidRPr="00562CED">
        <w:rPr>
          <w:rFonts w:ascii="Times New Roman" w:eastAsia="Times New Roman" w:hAnsi="Times New Roman" w:cs="Times New Roman"/>
          <w:sz w:val="24"/>
          <w:szCs w:val="24"/>
          <w:lang w:eastAsia="es-ES"/>
        </w:rPr>
        <w:t>” se rebautizaron con el nombre de “</w:t>
      </w:r>
      <w:r w:rsidRPr="00562CED">
        <w:rPr>
          <w:rFonts w:ascii="Times New Roman" w:eastAsia="Times New Roman" w:hAnsi="Times New Roman" w:cs="Times New Roman"/>
          <w:i/>
          <w:iCs/>
          <w:sz w:val="24"/>
          <w:szCs w:val="24"/>
          <w:lang w:eastAsia="es-ES"/>
        </w:rPr>
        <w:t>Foo Fighters</w:t>
      </w:r>
      <w:r w:rsidRPr="00562CED">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w:t>
      </w:r>
      <w:r w:rsidRPr="00562CED">
        <w:rPr>
          <w:rFonts w:ascii="Times New Roman" w:eastAsia="Times New Roman" w:hAnsi="Times New Roman" w:cs="Times New Roman"/>
          <w:sz w:val="24"/>
          <w:szCs w:val="24"/>
          <w:lang w:eastAsia="es-ES"/>
        </w:rPr>
        <w:t> en honor al comic del “</w:t>
      </w:r>
      <w:r w:rsidRPr="00562CED">
        <w:rPr>
          <w:rFonts w:ascii="Times New Roman" w:eastAsia="Times New Roman" w:hAnsi="Times New Roman" w:cs="Times New Roman"/>
          <w:i/>
          <w:iCs/>
          <w:sz w:val="24"/>
          <w:szCs w:val="24"/>
          <w:lang w:eastAsia="es-ES"/>
        </w:rPr>
        <w:t>Bombero Smokey Stover – The Foo Fighter</w:t>
      </w:r>
      <w:r w:rsidRPr="00562CED">
        <w:rPr>
          <w:rFonts w:ascii="Times New Roman" w:eastAsia="Times New Roman" w:hAnsi="Times New Roman" w:cs="Times New Roman"/>
          <w:sz w:val="24"/>
          <w:szCs w:val="24"/>
          <w:lang w:eastAsia="es-ES"/>
        </w:rPr>
        <w:t>“, en un claro guiño de los Pilotos de Bombarderos hacia los Servicios de Extinción de Incendios (tan valorados por las Tripulaciones Militares en tiempo de guerra).</w:t>
      </w:r>
    </w:p>
    <w:p w:rsidR="00C27A33" w:rsidRPr="00562CED" w:rsidRDefault="00C27A33" w:rsidP="00C27A33">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62CED">
        <w:rPr>
          <w:rFonts w:ascii="Times New Roman" w:eastAsia="Times New Roman" w:hAnsi="Times New Roman" w:cs="Times New Roman"/>
          <w:noProof/>
          <w:color w:val="0000FF"/>
          <w:sz w:val="24"/>
          <w:szCs w:val="24"/>
          <w:lang w:eastAsia="es-ES"/>
        </w:rPr>
        <w:drawing>
          <wp:inline distT="0" distB="0" distL="0" distR="0" wp14:anchorId="5F398C25" wp14:editId="3DC24E78">
            <wp:extent cx="3246120" cy="3810000"/>
            <wp:effectExtent l="0" t="0" r="0" b="0"/>
            <wp:docPr id="15" name="Imagen 15" descr="https://aeromotores.files.wordpress.com/2011/07/foo-fighter.jpg?w=640">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eromotores.files.wordpress.com/2011/07/foo-fighter.jpg?w=640">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46120" cy="3810000"/>
                    </a:xfrm>
                    <a:prstGeom prst="rect">
                      <a:avLst/>
                    </a:prstGeom>
                    <a:noFill/>
                    <a:ln>
                      <a:noFill/>
                    </a:ln>
                  </pic:spPr>
                </pic:pic>
              </a:graphicData>
            </a:graphic>
          </wp:inline>
        </w:drawing>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En la siguiente fotografía se aprecia la decoración en el morro de un B-29 “</w:t>
      </w:r>
      <w:r w:rsidRPr="00562CED">
        <w:rPr>
          <w:rFonts w:ascii="Times New Roman" w:eastAsia="Times New Roman" w:hAnsi="Times New Roman" w:cs="Times New Roman"/>
          <w:i/>
          <w:iCs/>
          <w:sz w:val="24"/>
          <w:szCs w:val="24"/>
          <w:lang w:eastAsia="es-ES"/>
        </w:rPr>
        <w:t>Foo Fighter</w:t>
      </w:r>
      <w:r w:rsidRPr="00562CED">
        <w:rPr>
          <w:rFonts w:ascii="Times New Roman" w:eastAsia="Times New Roman" w:hAnsi="Times New Roman" w:cs="Times New Roman"/>
          <w:sz w:val="24"/>
          <w:szCs w:val="24"/>
          <w:lang w:eastAsia="es-ES"/>
        </w:rPr>
        <w:t>” con el anagrama de “</w:t>
      </w:r>
      <w:r w:rsidRPr="00562CED">
        <w:rPr>
          <w:rFonts w:ascii="Times New Roman" w:eastAsia="Times New Roman" w:hAnsi="Times New Roman" w:cs="Times New Roman"/>
          <w:i/>
          <w:iCs/>
          <w:sz w:val="24"/>
          <w:szCs w:val="24"/>
          <w:lang w:eastAsia="es-ES"/>
        </w:rPr>
        <w:t>Smokey Stover</w:t>
      </w:r>
      <w:r w:rsidRPr="00562CED">
        <w:rPr>
          <w:rFonts w:ascii="Times New Roman" w:eastAsia="Times New Roman" w:hAnsi="Times New Roman" w:cs="Times New Roman"/>
          <w:sz w:val="24"/>
          <w:szCs w:val="24"/>
          <w:lang w:eastAsia="es-ES"/>
        </w:rPr>
        <w:t>“.</w:t>
      </w:r>
    </w:p>
    <w:p w:rsidR="00C27A33" w:rsidRPr="00562CED" w:rsidRDefault="00C27A33" w:rsidP="00C27A33">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62CED">
        <w:rPr>
          <w:rFonts w:ascii="Times New Roman" w:eastAsia="Times New Roman" w:hAnsi="Times New Roman" w:cs="Times New Roman"/>
          <w:noProof/>
          <w:color w:val="0000FF"/>
          <w:sz w:val="24"/>
          <w:szCs w:val="24"/>
          <w:lang w:eastAsia="es-ES"/>
        </w:rPr>
        <w:drawing>
          <wp:inline distT="0" distB="0" distL="0" distR="0" wp14:anchorId="62492211" wp14:editId="2AACC32A">
            <wp:extent cx="6096000" cy="3505200"/>
            <wp:effectExtent l="0" t="0" r="0" b="0"/>
            <wp:docPr id="16" name="Imagen 16" descr="https://aeromotores.files.wordpress.com/2011/07/smokey-stover-paint.jpg?w=960&amp;h=552">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eromotores.files.wordpress.com/2011/07/smokey-stover-paint.jpg?w=960&amp;h=552">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96000" cy="3505200"/>
                    </a:xfrm>
                    <a:prstGeom prst="rect">
                      <a:avLst/>
                    </a:prstGeom>
                    <a:noFill/>
                    <a:ln>
                      <a:noFill/>
                    </a:ln>
                  </pic:spPr>
                </pic:pic>
              </a:graphicData>
            </a:graphic>
          </wp:inline>
        </w:drawing>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Antes de finalizar la Segunda Guerra Mundial en Europa durante el </w:t>
      </w:r>
      <w:r w:rsidRPr="00562CED">
        <w:rPr>
          <w:rFonts w:ascii="Times New Roman" w:eastAsia="Times New Roman" w:hAnsi="Times New Roman" w:cs="Times New Roman"/>
          <w:i/>
          <w:iCs/>
          <w:sz w:val="24"/>
          <w:szCs w:val="24"/>
          <w:lang w:eastAsia="es-ES"/>
        </w:rPr>
        <w:t>Tratado de Yalta</w:t>
      </w:r>
      <w:r w:rsidRPr="00562CED">
        <w:rPr>
          <w:rFonts w:ascii="Times New Roman" w:eastAsia="Times New Roman" w:hAnsi="Times New Roman" w:cs="Times New Roman"/>
          <w:sz w:val="24"/>
          <w:szCs w:val="24"/>
          <w:lang w:eastAsia="es-ES"/>
        </w:rPr>
        <w:t xml:space="preserve"> en febrero de 1945, </w:t>
      </w:r>
      <w:r w:rsidRPr="00562CED">
        <w:rPr>
          <w:rFonts w:ascii="Times New Roman" w:eastAsia="Times New Roman" w:hAnsi="Times New Roman" w:cs="Times New Roman"/>
          <w:i/>
          <w:iCs/>
          <w:sz w:val="24"/>
          <w:szCs w:val="24"/>
          <w:lang w:eastAsia="es-ES"/>
        </w:rPr>
        <w:t>Winston Churchill, Franklin D. Roosevelt y Joseph Stalin</w:t>
      </w:r>
      <w:r w:rsidRPr="00562CED">
        <w:rPr>
          <w:rFonts w:ascii="Times New Roman" w:eastAsia="Times New Roman" w:hAnsi="Times New Roman" w:cs="Times New Roman"/>
          <w:sz w:val="24"/>
          <w:szCs w:val="24"/>
          <w:lang w:eastAsia="es-ES"/>
        </w:rPr>
        <w:t xml:space="preserve">, continuaron negociando el reparto del armamento avanzado </w:t>
      </w:r>
      <w:r w:rsidR="00C74E2F">
        <w:rPr>
          <w:rFonts w:ascii="Times New Roman" w:eastAsia="Times New Roman" w:hAnsi="Times New Roman" w:cs="Times New Roman"/>
          <w:sz w:val="24"/>
          <w:szCs w:val="24"/>
          <w:lang w:eastAsia="es-ES"/>
        </w:rPr>
        <w:t>a</w:t>
      </w:r>
      <w:r w:rsidRPr="00562CED">
        <w:rPr>
          <w:rFonts w:ascii="Times New Roman" w:eastAsia="Times New Roman" w:hAnsi="Times New Roman" w:cs="Times New Roman"/>
          <w:sz w:val="24"/>
          <w:szCs w:val="24"/>
          <w:lang w:eastAsia="es-ES"/>
        </w:rPr>
        <w:t>lemán y de los </w:t>
      </w:r>
      <w:r w:rsidR="00C74E2F">
        <w:rPr>
          <w:rFonts w:ascii="Times New Roman" w:eastAsia="Times New Roman" w:hAnsi="Times New Roman" w:cs="Times New Roman"/>
          <w:sz w:val="24"/>
          <w:szCs w:val="24"/>
          <w:lang w:eastAsia="es-ES"/>
        </w:rPr>
        <w:t>c</w:t>
      </w:r>
      <w:r w:rsidRPr="00562CED">
        <w:rPr>
          <w:rFonts w:ascii="Times New Roman" w:eastAsia="Times New Roman" w:hAnsi="Times New Roman" w:cs="Times New Roman"/>
          <w:sz w:val="24"/>
          <w:szCs w:val="24"/>
          <w:lang w:eastAsia="es-ES"/>
        </w:rPr>
        <w:t>ientíficos que lo implementaron.</w:t>
      </w:r>
    </w:p>
    <w:p w:rsidR="00C27A33" w:rsidRPr="00562CED" w:rsidRDefault="00C27A33" w:rsidP="00C27A33">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62CED">
        <w:rPr>
          <w:rFonts w:ascii="Times New Roman" w:eastAsia="Times New Roman" w:hAnsi="Times New Roman" w:cs="Times New Roman"/>
          <w:noProof/>
          <w:color w:val="0000FF"/>
          <w:sz w:val="24"/>
          <w:szCs w:val="24"/>
          <w:lang w:eastAsia="es-ES"/>
        </w:rPr>
        <w:drawing>
          <wp:inline distT="0" distB="0" distL="0" distR="0" wp14:anchorId="40C7E5B2" wp14:editId="4FC3A36C">
            <wp:extent cx="4998720" cy="4038600"/>
            <wp:effectExtent l="0" t="0" r="0" b="0"/>
            <wp:docPr id="17" name="Imagen 17" descr="https://aeromotores.files.wordpress.com/2011/07/tratado-de-yalta-febrero-1945-churchill-roosevelt-stalin.jpg?w=640">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eromotores.files.wordpress.com/2011/07/tratado-de-yalta-febrero-1945-churchill-roosevelt-stalin.jpg?w=640">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98720" cy="4038600"/>
                    </a:xfrm>
                    <a:prstGeom prst="rect">
                      <a:avLst/>
                    </a:prstGeom>
                    <a:noFill/>
                    <a:ln>
                      <a:noFill/>
                    </a:ln>
                  </pic:spPr>
                </pic:pic>
              </a:graphicData>
            </a:graphic>
          </wp:inline>
        </w:drawing>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El futuro </w:t>
      </w:r>
      <w:r w:rsidRPr="00562CED">
        <w:rPr>
          <w:rFonts w:ascii="Times New Roman" w:eastAsia="Times New Roman" w:hAnsi="Times New Roman" w:cs="Times New Roman"/>
          <w:i/>
          <w:iCs/>
          <w:sz w:val="24"/>
          <w:szCs w:val="24"/>
          <w:lang w:eastAsia="es-ES"/>
        </w:rPr>
        <w:t>Bloque Capitalista</w:t>
      </w:r>
      <w:r w:rsidRPr="00562CED">
        <w:rPr>
          <w:rFonts w:ascii="Times New Roman" w:eastAsia="Times New Roman" w:hAnsi="Times New Roman" w:cs="Times New Roman"/>
          <w:sz w:val="24"/>
          <w:szCs w:val="24"/>
          <w:lang w:eastAsia="es-ES"/>
        </w:rPr>
        <w:t xml:space="preserve"> se dedicaría a la Ingeniería Inversa de los artefactos nucleares del </w:t>
      </w:r>
      <w:r w:rsidRPr="00562CED">
        <w:rPr>
          <w:rFonts w:ascii="Times New Roman" w:eastAsia="Times New Roman" w:hAnsi="Times New Roman" w:cs="Times New Roman"/>
          <w:i/>
          <w:iCs/>
          <w:sz w:val="24"/>
          <w:szCs w:val="24"/>
          <w:lang w:eastAsia="es-ES"/>
        </w:rPr>
        <w:t>Tercer Reich</w:t>
      </w:r>
      <w:r w:rsidRPr="00562CED">
        <w:rPr>
          <w:rFonts w:ascii="Times New Roman" w:eastAsia="Times New Roman" w:hAnsi="Times New Roman" w:cs="Times New Roman"/>
          <w:sz w:val="24"/>
          <w:szCs w:val="24"/>
          <w:lang w:eastAsia="es-ES"/>
        </w:rPr>
        <w:t xml:space="preserve">, mientras que el </w:t>
      </w:r>
      <w:r w:rsidRPr="00562CED">
        <w:rPr>
          <w:rFonts w:ascii="Times New Roman" w:eastAsia="Times New Roman" w:hAnsi="Times New Roman" w:cs="Times New Roman"/>
          <w:i/>
          <w:iCs/>
          <w:sz w:val="24"/>
          <w:szCs w:val="24"/>
          <w:lang w:eastAsia="es-ES"/>
        </w:rPr>
        <w:t>Bloque Comunista </w:t>
      </w:r>
      <w:r w:rsidRPr="00562CED">
        <w:rPr>
          <w:rFonts w:ascii="Times New Roman" w:eastAsia="Times New Roman" w:hAnsi="Times New Roman" w:cs="Times New Roman"/>
          <w:sz w:val="24"/>
          <w:szCs w:val="24"/>
          <w:lang w:eastAsia="es-ES"/>
        </w:rPr>
        <w:t>se dedicaría a desarrollar la Ingeniería Inversa de la Tecnología Escalar (ninguno cumplió enteramente lo acordado).</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El </w:t>
      </w:r>
      <w:r w:rsidRPr="00562CED">
        <w:rPr>
          <w:rFonts w:ascii="Times New Roman" w:eastAsia="Times New Roman" w:hAnsi="Times New Roman" w:cs="Times New Roman"/>
          <w:i/>
          <w:iCs/>
          <w:sz w:val="24"/>
          <w:szCs w:val="24"/>
          <w:lang w:eastAsia="es-ES"/>
        </w:rPr>
        <w:t>Soviet</w:t>
      </w:r>
      <w:r w:rsidRPr="00562CED">
        <w:rPr>
          <w:rFonts w:ascii="Times New Roman" w:eastAsia="Times New Roman" w:hAnsi="Times New Roman" w:cs="Times New Roman"/>
          <w:sz w:val="24"/>
          <w:szCs w:val="24"/>
          <w:lang w:eastAsia="es-ES"/>
        </w:rPr>
        <w:t xml:space="preserve"> dividió el desarrollo de la Tecnología Escalar en tres programas distintos desde el final de la Segunda Guerra Mundial:</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Programa Energético (Interacciones de Intercambio de Energía).</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Programa Bioenergético (Interacción con Seres Vivos).</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Programa Psicoenergético (Control Mental).</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En 1955 el Premio Nobel Ruso </w:t>
      </w:r>
      <w:r w:rsidRPr="00562CED">
        <w:rPr>
          <w:rFonts w:ascii="Times New Roman" w:eastAsia="Times New Roman" w:hAnsi="Times New Roman" w:cs="Times New Roman"/>
          <w:i/>
          <w:iCs/>
          <w:sz w:val="24"/>
          <w:szCs w:val="24"/>
          <w:lang w:eastAsia="es-ES"/>
        </w:rPr>
        <w:t>Pyotr Kapitsa</w:t>
      </w:r>
      <w:r w:rsidRPr="00562CED">
        <w:rPr>
          <w:rFonts w:ascii="Times New Roman" w:eastAsia="Times New Roman" w:hAnsi="Times New Roman" w:cs="Times New Roman"/>
          <w:sz w:val="24"/>
          <w:szCs w:val="24"/>
          <w:lang w:eastAsia="es-ES"/>
        </w:rPr>
        <w:t xml:space="preserve"> asegura que la “</w:t>
      </w:r>
      <w:r w:rsidRPr="00562CED">
        <w:rPr>
          <w:rFonts w:ascii="Times New Roman" w:eastAsia="Times New Roman" w:hAnsi="Times New Roman" w:cs="Times New Roman"/>
          <w:i/>
          <w:iCs/>
          <w:sz w:val="24"/>
          <w:szCs w:val="24"/>
          <w:lang w:eastAsia="es-ES"/>
        </w:rPr>
        <w:t>Bolas de Fuego</w:t>
      </w:r>
      <w:r w:rsidRPr="00562CED">
        <w:rPr>
          <w:rFonts w:ascii="Times New Roman" w:eastAsia="Times New Roman" w:hAnsi="Times New Roman" w:cs="Times New Roman"/>
          <w:sz w:val="24"/>
          <w:szCs w:val="24"/>
          <w:lang w:eastAsia="es-ES"/>
        </w:rPr>
        <w:t>” se producen por interacción de Ondas Estacionarias Pulsatorias de origen desconocido que están presentes entre la Tierra y las Nubes.</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Durante la Guerra Fría, desde el final de la Segunda Guerra Mundial hasta la caída del muro de Berlín (1945-1989), los fondos para el desarrollo de estas Tecnologías fueron extremadamente amplios.</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Dada nuestra temática solo nos centraremos en una pequeña parte del Programa Energético, por la utilización extensiva en los Programas de Geoingeniería cuyo comienzo es para algunos datado con total precisión en Julio de 1948, fecha que comienza la era de la Modificación del Tiempo Atmosférico sobre Norte América por parte de la Unión Soviética, alcanzando la Modificación Climática en el periodo de 1964 a 1969.</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En Enero de 1960 </w:t>
      </w:r>
      <w:r w:rsidRPr="00562CED">
        <w:rPr>
          <w:rFonts w:ascii="Times New Roman" w:eastAsia="Times New Roman" w:hAnsi="Times New Roman" w:cs="Times New Roman"/>
          <w:b/>
          <w:bCs/>
          <w:sz w:val="24"/>
          <w:szCs w:val="24"/>
          <w:lang w:eastAsia="es-ES"/>
        </w:rPr>
        <w:t>Nikita Khrushchev</w:t>
      </w:r>
      <w:r w:rsidRPr="00562CED">
        <w:rPr>
          <w:rFonts w:ascii="Times New Roman" w:eastAsia="Times New Roman" w:hAnsi="Times New Roman" w:cs="Times New Roman"/>
          <w:sz w:val="24"/>
          <w:szCs w:val="24"/>
          <w:lang w:eastAsia="es-ES"/>
        </w:rPr>
        <w:t xml:space="preserve"> declara ante el Presidium:</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b/>
          <w:bCs/>
          <w:sz w:val="24"/>
          <w:szCs w:val="24"/>
          <w:lang w:eastAsia="es-ES"/>
        </w:rPr>
        <w:t xml:space="preserve">“Tenemos un arma nueva, está sólo dentro de la carpeta de nuestros científicos, por así decirlo, la cual es tan poderosa que si se usara sin control, podría eliminar toda la vida en la tierra. </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b/>
          <w:bCs/>
          <w:sz w:val="24"/>
          <w:szCs w:val="24"/>
          <w:lang w:eastAsia="es-ES"/>
        </w:rPr>
        <w:t>   Es un arma fantástica”.</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El 11 de Abril de 1963 se realizó el primer Test de Implosión utilizando Tecnología Escalar unas 100 millas al norte de Puerto Rico.</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En Julio de 1976 con la celebración del bicentenario, la Unión Soviética interfiere todos los Sistemas de Comunicaciones Mundiales cuya banda de funcionamiento oscilara entre 3 y 30 mega</w:t>
      </w:r>
      <w:r>
        <w:rPr>
          <w:rFonts w:ascii="Times New Roman" w:eastAsia="Times New Roman" w:hAnsi="Times New Roman" w:cs="Times New Roman"/>
          <w:sz w:val="24"/>
          <w:szCs w:val="24"/>
          <w:lang w:eastAsia="es-ES"/>
        </w:rPr>
        <w:t>h</w:t>
      </w:r>
      <w:r w:rsidRPr="00562CED">
        <w:rPr>
          <w:rFonts w:ascii="Times New Roman" w:eastAsia="Times New Roman" w:hAnsi="Times New Roman" w:cs="Times New Roman"/>
          <w:sz w:val="24"/>
          <w:szCs w:val="24"/>
          <w:lang w:eastAsia="es-ES"/>
        </w:rPr>
        <w:t>ertz desde la “</w:t>
      </w:r>
      <w:r w:rsidRPr="00562CED">
        <w:rPr>
          <w:rFonts w:ascii="Times New Roman" w:eastAsia="Times New Roman" w:hAnsi="Times New Roman" w:cs="Times New Roman"/>
          <w:i/>
          <w:iCs/>
          <w:sz w:val="24"/>
          <w:szCs w:val="24"/>
          <w:lang w:eastAsia="es-ES"/>
        </w:rPr>
        <w:t>Milla de Acero</w:t>
      </w:r>
      <w:r w:rsidRPr="00562CED">
        <w:rPr>
          <w:rFonts w:ascii="Times New Roman" w:eastAsia="Times New Roman" w:hAnsi="Times New Roman" w:cs="Times New Roman"/>
          <w:sz w:val="24"/>
          <w:szCs w:val="24"/>
          <w:lang w:eastAsia="es-ES"/>
        </w:rPr>
        <w:t xml:space="preserve">” (clasificación </w:t>
      </w:r>
      <w:r w:rsidRPr="00562CED">
        <w:rPr>
          <w:rFonts w:ascii="Times New Roman" w:eastAsia="Times New Roman" w:hAnsi="Times New Roman" w:cs="Times New Roman"/>
          <w:i/>
          <w:iCs/>
          <w:sz w:val="24"/>
          <w:szCs w:val="24"/>
          <w:lang w:eastAsia="es-ES"/>
        </w:rPr>
        <w:t>OTAN</w:t>
      </w:r>
      <w:r w:rsidRPr="00562CED">
        <w:rPr>
          <w:rFonts w:ascii="Times New Roman" w:eastAsia="Times New Roman" w:hAnsi="Times New Roman" w:cs="Times New Roman"/>
          <w:sz w:val="24"/>
          <w:szCs w:val="24"/>
          <w:lang w:eastAsia="es-ES"/>
        </w:rPr>
        <w:t xml:space="preserve"> para el </w:t>
      </w:r>
      <w:r w:rsidRPr="00562CED">
        <w:rPr>
          <w:rFonts w:ascii="Times New Roman" w:eastAsia="Times New Roman" w:hAnsi="Times New Roman" w:cs="Times New Roman"/>
          <w:i/>
          <w:iCs/>
          <w:sz w:val="24"/>
          <w:szCs w:val="24"/>
          <w:lang w:eastAsia="es-ES"/>
        </w:rPr>
        <w:t>DOUGA-3</w:t>
      </w:r>
      <w:r w:rsidRPr="00562CED">
        <w:rPr>
          <w:rFonts w:ascii="Times New Roman" w:eastAsia="Times New Roman" w:hAnsi="Times New Roman" w:cs="Times New Roman"/>
          <w:sz w:val="24"/>
          <w:szCs w:val="24"/>
          <w:lang w:eastAsia="es-ES"/>
        </w:rPr>
        <w:t>) lugar de emisión de la conocida </w:t>
      </w:r>
      <w:r>
        <w:rPr>
          <w:rFonts w:ascii="Times New Roman" w:eastAsia="Times New Roman" w:hAnsi="Times New Roman" w:cs="Times New Roman"/>
          <w:sz w:val="24"/>
          <w:szCs w:val="24"/>
          <w:lang w:eastAsia="es-ES"/>
        </w:rPr>
        <w:t>“</w:t>
      </w:r>
      <w:r w:rsidRPr="00562CED">
        <w:rPr>
          <w:rFonts w:ascii="Times New Roman" w:eastAsia="Times New Roman" w:hAnsi="Times New Roman" w:cs="Times New Roman"/>
          <w:i/>
          <w:iCs/>
          <w:sz w:val="24"/>
          <w:szCs w:val="24"/>
          <w:lang w:eastAsia="es-ES"/>
        </w:rPr>
        <w:t>Señal Woodpecker</w:t>
      </w:r>
      <w:r w:rsidRPr="00562CED">
        <w:rPr>
          <w:rFonts w:ascii="Times New Roman" w:eastAsia="Times New Roman" w:hAnsi="Times New Roman" w:cs="Times New Roman"/>
          <w:sz w:val="24"/>
          <w:szCs w:val="24"/>
          <w:lang w:eastAsia="es-ES"/>
        </w:rPr>
        <w:t>“.</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La primera instalación experimental </w:t>
      </w:r>
      <w:r w:rsidRPr="00562CED">
        <w:rPr>
          <w:rFonts w:ascii="Times New Roman" w:eastAsia="Times New Roman" w:hAnsi="Times New Roman" w:cs="Times New Roman"/>
          <w:i/>
          <w:iCs/>
          <w:sz w:val="24"/>
          <w:szCs w:val="24"/>
          <w:lang w:eastAsia="es-ES"/>
        </w:rPr>
        <w:t>DUGA-1</w:t>
      </w:r>
      <w:r w:rsidRPr="00562CED">
        <w:rPr>
          <w:rFonts w:ascii="Times New Roman" w:eastAsia="Times New Roman" w:hAnsi="Times New Roman" w:cs="Times New Roman"/>
          <w:sz w:val="24"/>
          <w:szCs w:val="24"/>
          <w:lang w:eastAsia="es-ES"/>
        </w:rPr>
        <w:t xml:space="preserve"> se construyó en Ucrania, a las afueras de </w:t>
      </w:r>
      <w:r w:rsidRPr="00562CED">
        <w:rPr>
          <w:rFonts w:ascii="Times New Roman" w:eastAsia="Times New Roman" w:hAnsi="Times New Roman" w:cs="Times New Roman"/>
          <w:i/>
          <w:iCs/>
          <w:sz w:val="24"/>
          <w:szCs w:val="24"/>
          <w:lang w:eastAsia="es-ES"/>
        </w:rPr>
        <w:t>Mykolaiv</w:t>
      </w:r>
      <w:r w:rsidRPr="00562CED">
        <w:rPr>
          <w:rFonts w:ascii="Times New Roman" w:eastAsia="Times New Roman" w:hAnsi="Times New Roman" w:cs="Times New Roman"/>
          <w:sz w:val="24"/>
          <w:szCs w:val="24"/>
          <w:lang w:eastAsia="es-ES"/>
        </w:rPr>
        <w:t xml:space="preserve"> como Sistema Radar Sobre el Horizonte.</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Podían detectar los lanzamientos desde el Cosmódromo de </w:t>
      </w:r>
      <w:r w:rsidRPr="00562CED">
        <w:rPr>
          <w:rFonts w:ascii="Times New Roman" w:eastAsia="Times New Roman" w:hAnsi="Times New Roman" w:cs="Times New Roman"/>
          <w:i/>
          <w:iCs/>
          <w:sz w:val="24"/>
          <w:szCs w:val="24"/>
          <w:lang w:eastAsia="es-ES"/>
        </w:rPr>
        <w:t>Baikonur</w:t>
      </w:r>
      <w:r w:rsidRPr="00562CED">
        <w:rPr>
          <w:rFonts w:ascii="Times New Roman" w:eastAsia="Times New Roman" w:hAnsi="Times New Roman" w:cs="Times New Roman"/>
          <w:sz w:val="24"/>
          <w:szCs w:val="24"/>
          <w:lang w:eastAsia="es-ES"/>
        </w:rPr>
        <w:t xml:space="preserve"> a más de 2.500 km.</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El segundo prototipo </w:t>
      </w:r>
      <w:r w:rsidRPr="00562CED">
        <w:rPr>
          <w:rFonts w:ascii="Times New Roman" w:eastAsia="Times New Roman" w:hAnsi="Times New Roman" w:cs="Times New Roman"/>
          <w:i/>
          <w:iCs/>
          <w:sz w:val="24"/>
          <w:szCs w:val="24"/>
          <w:lang w:eastAsia="es-ES"/>
        </w:rPr>
        <w:t>DOUGA-2</w:t>
      </w:r>
      <w:r w:rsidRPr="00562CED">
        <w:rPr>
          <w:rFonts w:ascii="Times New Roman" w:eastAsia="Times New Roman" w:hAnsi="Times New Roman" w:cs="Times New Roman"/>
          <w:sz w:val="24"/>
          <w:szCs w:val="24"/>
          <w:lang w:eastAsia="es-ES"/>
        </w:rPr>
        <w:t xml:space="preserve">, construido en el mismo lugar sustituyendo al primero, ya era capaz de detectar los Submarinos en el Pacífico y los lanzamientos balísticos desde </w:t>
      </w:r>
      <w:r w:rsidRPr="00562CED">
        <w:rPr>
          <w:rFonts w:ascii="Times New Roman" w:eastAsia="Times New Roman" w:hAnsi="Times New Roman" w:cs="Times New Roman"/>
          <w:i/>
          <w:iCs/>
          <w:sz w:val="24"/>
          <w:szCs w:val="24"/>
          <w:lang w:eastAsia="es-ES"/>
        </w:rPr>
        <w:t>Novaya Zemlya</w:t>
      </w:r>
      <w:r w:rsidRPr="00562CED">
        <w:rPr>
          <w:rFonts w:ascii="Times New Roman" w:eastAsia="Times New Roman" w:hAnsi="Times New Roman" w:cs="Times New Roman"/>
          <w:sz w:val="24"/>
          <w:szCs w:val="24"/>
          <w:lang w:eastAsia="es-ES"/>
        </w:rPr>
        <w:t xml:space="preserve"> en el </w:t>
      </w:r>
      <w:r w:rsidRPr="00562CED">
        <w:rPr>
          <w:rFonts w:ascii="Times New Roman" w:eastAsia="Times New Roman" w:hAnsi="Times New Roman" w:cs="Times New Roman"/>
          <w:i/>
          <w:iCs/>
          <w:sz w:val="24"/>
          <w:szCs w:val="24"/>
          <w:lang w:eastAsia="es-ES"/>
        </w:rPr>
        <w:t>Océano Ártico</w:t>
      </w:r>
      <w:r w:rsidRPr="00562CED">
        <w:rPr>
          <w:rFonts w:ascii="Times New Roman" w:eastAsia="Times New Roman" w:hAnsi="Times New Roman" w:cs="Times New Roman"/>
          <w:sz w:val="24"/>
          <w:szCs w:val="24"/>
          <w:lang w:eastAsia="es-ES"/>
        </w:rPr>
        <w:t>.</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El sistema perfeccionado y con nuevas aplicaciones se denominó </w:t>
      </w:r>
      <w:r w:rsidRPr="00562CED">
        <w:rPr>
          <w:rFonts w:ascii="Times New Roman" w:eastAsia="Times New Roman" w:hAnsi="Times New Roman" w:cs="Times New Roman"/>
          <w:i/>
          <w:iCs/>
          <w:sz w:val="24"/>
          <w:szCs w:val="24"/>
          <w:lang w:eastAsia="es-ES"/>
        </w:rPr>
        <w:t>DOUGA-3</w:t>
      </w:r>
      <w:r w:rsidRPr="00562CED">
        <w:rPr>
          <w:rFonts w:ascii="Times New Roman" w:eastAsia="Times New Roman" w:hAnsi="Times New Roman" w:cs="Times New Roman"/>
          <w:sz w:val="24"/>
          <w:szCs w:val="24"/>
          <w:lang w:eastAsia="es-ES"/>
        </w:rPr>
        <w:t xml:space="preserve"> y como el resto de Interferómetros Lineales, disponía de dos Emisores/Receptores situados en este caso a 60 km de distancia.</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El primer Array estaba operativo a escasos kilómetros de </w:t>
      </w:r>
      <w:r w:rsidRPr="00562CED">
        <w:rPr>
          <w:rFonts w:ascii="Times New Roman" w:eastAsia="Times New Roman" w:hAnsi="Times New Roman" w:cs="Times New Roman"/>
          <w:i/>
          <w:iCs/>
          <w:sz w:val="24"/>
          <w:szCs w:val="24"/>
          <w:lang w:eastAsia="es-ES"/>
        </w:rPr>
        <w:t>Chernobyl</w:t>
      </w:r>
      <w:r w:rsidRPr="00562CED">
        <w:rPr>
          <w:rFonts w:ascii="Times New Roman" w:eastAsia="Times New Roman" w:hAnsi="Times New Roman" w:cs="Times New Roman"/>
          <w:sz w:val="24"/>
          <w:szCs w:val="24"/>
          <w:lang w:eastAsia="es-ES"/>
        </w:rPr>
        <w:t xml:space="preserve"> (al sur de </w:t>
      </w:r>
      <w:r w:rsidRPr="00562CED">
        <w:rPr>
          <w:rFonts w:ascii="Times New Roman" w:eastAsia="Times New Roman" w:hAnsi="Times New Roman" w:cs="Times New Roman"/>
          <w:i/>
          <w:iCs/>
          <w:sz w:val="24"/>
          <w:szCs w:val="24"/>
          <w:lang w:eastAsia="es-ES"/>
        </w:rPr>
        <w:t>Minsk</w:t>
      </w:r>
      <w:r w:rsidRPr="00562CED">
        <w:rPr>
          <w:rFonts w:ascii="Times New Roman" w:eastAsia="Times New Roman" w:hAnsi="Times New Roman" w:cs="Times New Roman"/>
          <w:sz w:val="24"/>
          <w:szCs w:val="24"/>
          <w:lang w:eastAsia="es-ES"/>
        </w:rPr>
        <w:t xml:space="preserve"> y al noroeste de </w:t>
      </w:r>
      <w:r w:rsidRPr="00562CED">
        <w:rPr>
          <w:rFonts w:ascii="Times New Roman" w:eastAsia="Times New Roman" w:hAnsi="Times New Roman" w:cs="Times New Roman"/>
          <w:i/>
          <w:iCs/>
          <w:sz w:val="24"/>
          <w:szCs w:val="24"/>
          <w:lang w:eastAsia="es-ES"/>
        </w:rPr>
        <w:t>Kiev</w:t>
      </w:r>
      <w:r w:rsidRPr="00562CED">
        <w:rPr>
          <w:rFonts w:ascii="Times New Roman" w:eastAsia="Times New Roman" w:hAnsi="Times New Roman" w:cs="Times New Roman"/>
          <w:sz w:val="24"/>
          <w:szCs w:val="24"/>
          <w:lang w:eastAsia="es-ES"/>
        </w:rPr>
        <w:t>).</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El segundo se situaba a unos 50 kilómetros al noreste de </w:t>
      </w:r>
      <w:r w:rsidRPr="00562CED">
        <w:rPr>
          <w:rFonts w:ascii="Times New Roman" w:eastAsia="Times New Roman" w:hAnsi="Times New Roman" w:cs="Times New Roman"/>
          <w:i/>
          <w:iCs/>
          <w:sz w:val="24"/>
          <w:szCs w:val="24"/>
          <w:lang w:eastAsia="es-ES"/>
        </w:rPr>
        <w:t>Chernobyl</w:t>
      </w:r>
      <w:r w:rsidRPr="00562CED">
        <w:rPr>
          <w:rFonts w:ascii="Times New Roman" w:eastAsia="Times New Roman" w:hAnsi="Times New Roman" w:cs="Times New Roman"/>
          <w:sz w:val="24"/>
          <w:szCs w:val="24"/>
          <w:lang w:eastAsia="es-ES"/>
        </w:rPr>
        <w:t xml:space="preserve"> (al oeste de </w:t>
      </w:r>
      <w:r w:rsidRPr="00562CED">
        <w:rPr>
          <w:rFonts w:ascii="Times New Roman" w:eastAsia="Times New Roman" w:hAnsi="Times New Roman" w:cs="Times New Roman"/>
          <w:i/>
          <w:iCs/>
          <w:sz w:val="24"/>
          <w:szCs w:val="24"/>
          <w:lang w:eastAsia="es-ES"/>
        </w:rPr>
        <w:t>Chernihiv</w:t>
      </w:r>
      <w:r w:rsidRPr="00562CED">
        <w:rPr>
          <w:rFonts w:ascii="Times New Roman" w:eastAsia="Times New Roman" w:hAnsi="Times New Roman" w:cs="Times New Roman"/>
          <w:sz w:val="24"/>
          <w:szCs w:val="24"/>
          <w:lang w:eastAsia="es-ES"/>
        </w:rPr>
        <w:t xml:space="preserve"> y al sur de </w:t>
      </w:r>
      <w:r w:rsidRPr="00562CED">
        <w:rPr>
          <w:rFonts w:ascii="Times New Roman" w:eastAsia="Times New Roman" w:hAnsi="Times New Roman" w:cs="Times New Roman"/>
          <w:i/>
          <w:iCs/>
          <w:sz w:val="24"/>
          <w:szCs w:val="24"/>
          <w:lang w:eastAsia="es-ES"/>
        </w:rPr>
        <w:t>Gomelum</w:t>
      </w:r>
      <w:r w:rsidRPr="00562CED">
        <w:rPr>
          <w:rFonts w:ascii="Times New Roman" w:eastAsia="Times New Roman" w:hAnsi="Times New Roman" w:cs="Times New Roman"/>
          <w:sz w:val="24"/>
          <w:szCs w:val="24"/>
          <w:lang w:eastAsia="es-ES"/>
        </w:rPr>
        <w:t>).</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En la siguiente foto se aprecia el tamaño monumental de una de las antenas </w:t>
      </w:r>
      <w:r w:rsidRPr="00562CED">
        <w:rPr>
          <w:rFonts w:ascii="Times New Roman" w:eastAsia="Times New Roman" w:hAnsi="Times New Roman" w:cs="Times New Roman"/>
          <w:i/>
          <w:iCs/>
          <w:sz w:val="24"/>
          <w:szCs w:val="24"/>
          <w:lang w:eastAsia="es-ES"/>
        </w:rPr>
        <w:t>DOUGA-3</w:t>
      </w:r>
      <w:r w:rsidRPr="00562CED">
        <w:rPr>
          <w:rFonts w:ascii="Times New Roman" w:eastAsia="Times New Roman" w:hAnsi="Times New Roman" w:cs="Times New Roman"/>
          <w:sz w:val="24"/>
          <w:szCs w:val="24"/>
          <w:lang w:eastAsia="es-ES"/>
        </w:rPr>
        <w:t>.</w:t>
      </w:r>
    </w:p>
    <w:p w:rsidR="00C27A33" w:rsidRPr="00562CED" w:rsidRDefault="00C27A33" w:rsidP="00C27A33">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62CED">
        <w:rPr>
          <w:rFonts w:ascii="Times New Roman" w:eastAsia="Times New Roman" w:hAnsi="Times New Roman" w:cs="Times New Roman"/>
          <w:noProof/>
          <w:color w:val="0000FF"/>
          <w:sz w:val="24"/>
          <w:szCs w:val="24"/>
          <w:lang w:eastAsia="es-ES"/>
        </w:rPr>
        <w:drawing>
          <wp:inline distT="0" distB="0" distL="0" distR="0" wp14:anchorId="1F614432" wp14:editId="71820375">
            <wp:extent cx="6096000" cy="4876800"/>
            <wp:effectExtent l="0" t="0" r="0" b="0"/>
            <wp:docPr id="18" name="Imagen 18" descr="https://aeromotores.files.wordpress.com/2011/07/douga-3-woodpecker-array.jpg?w=960&amp;h=768">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eromotores.files.wordpress.com/2011/07/douga-3-woodpecker-array.jpg?w=960&amp;h=768">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96000" cy="4876800"/>
                    </a:xfrm>
                    <a:prstGeom prst="rect">
                      <a:avLst/>
                    </a:prstGeom>
                    <a:noFill/>
                    <a:ln>
                      <a:noFill/>
                    </a:ln>
                  </pic:spPr>
                </pic:pic>
              </a:graphicData>
            </a:graphic>
          </wp:inline>
        </w:drawing>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La señal emitida se repetía en tres rangos de 10 Hz, 16 Hz y 20 Hz siendo el modo más común el de 10 Hz.</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En modo pulsatorio el ancho de banda típico era el de 40 kHz hasta el final de las “</w:t>
      </w:r>
      <w:r w:rsidRPr="00562CED">
        <w:rPr>
          <w:rFonts w:ascii="Times New Roman" w:eastAsia="Times New Roman" w:hAnsi="Times New Roman" w:cs="Times New Roman"/>
          <w:i/>
          <w:iCs/>
          <w:sz w:val="24"/>
          <w:szCs w:val="24"/>
          <w:lang w:eastAsia="es-ES"/>
        </w:rPr>
        <w:t>Emisiones Woodpecker</w:t>
      </w:r>
      <w:r w:rsidRPr="00562CED">
        <w:rPr>
          <w:rFonts w:ascii="Times New Roman" w:eastAsia="Times New Roman" w:hAnsi="Times New Roman" w:cs="Times New Roman"/>
          <w:sz w:val="24"/>
          <w:szCs w:val="24"/>
          <w:lang w:eastAsia="es-ES"/>
        </w:rPr>
        <w:t xml:space="preserve">“, una vez que el dominio de la técnica permitió desplazar la plataforma al Espacio Exterior con el “Sistema de Satélites </w:t>
      </w:r>
      <w:r w:rsidRPr="00562CED">
        <w:rPr>
          <w:rFonts w:ascii="Times New Roman" w:eastAsia="Times New Roman" w:hAnsi="Times New Roman" w:cs="Times New Roman"/>
          <w:i/>
          <w:iCs/>
          <w:sz w:val="24"/>
          <w:szCs w:val="24"/>
          <w:lang w:eastAsia="es-ES"/>
        </w:rPr>
        <w:t>Oko</w:t>
      </w:r>
      <w:r w:rsidRPr="00562CED">
        <w:rPr>
          <w:rFonts w:ascii="Times New Roman" w:eastAsia="Times New Roman" w:hAnsi="Times New Roman" w:cs="Times New Roman"/>
          <w:sz w:val="24"/>
          <w:szCs w:val="24"/>
          <w:lang w:eastAsia="es-ES"/>
        </w:rPr>
        <w:t>“, también conocido como “</w:t>
      </w:r>
      <w:r w:rsidRPr="00562CED">
        <w:rPr>
          <w:rFonts w:ascii="Times New Roman" w:eastAsia="Times New Roman" w:hAnsi="Times New Roman" w:cs="Times New Roman"/>
          <w:i/>
          <w:iCs/>
          <w:sz w:val="24"/>
          <w:szCs w:val="24"/>
          <w:lang w:eastAsia="es-ES"/>
        </w:rPr>
        <w:t>US-KS</w:t>
      </w:r>
      <w:r w:rsidRPr="00562CED">
        <w:rPr>
          <w:rFonts w:ascii="Times New Roman" w:eastAsia="Times New Roman" w:hAnsi="Times New Roman" w:cs="Times New Roman"/>
          <w:sz w:val="24"/>
          <w:szCs w:val="24"/>
          <w:lang w:eastAsia="es-ES"/>
        </w:rPr>
        <w:t>” o “</w:t>
      </w:r>
      <w:r w:rsidRPr="00562CED">
        <w:rPr>
          <w:rFonts w:ascii="Times New Roman" w:eastAsia="Times New Roman" w:hAnsi="Times New Roman" w:cs="Times New Roman"/>
          <w:i/>
          <w:iCs/>
          <w:sz w:val="24"/>
          <w:szCs w:val="24"/>
          <w:lang w:eastAsia="es-ES"/>
        </w:rPr>
        <w:t>Sistema Ruso de Alerta Temprana</w:t>
      </w:r>
      <w:r w:rsidRPr="00562CED">
        <w:rPr>
          <w:rFonts w:ascii="Times New Roman" w:eastAsia="Times New Roman" w:hAnsi="Times New Roman" w:cs="Times New Roman"/>
          <w:sz w:val="24"/>
          <w:szCs w:val="24"/>
          <w:lang w:eastAsia="es-ES"/>
        </w:rPr>
        <w:t>“.</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Antes de que esto sucediera en 1981 los </w:t>
      </w:r>
      <w:r>
        <w:rPr>
          <w:rFonts w:ascii="Times New Roman" w:eastAsia="Times New Roman" w:hAnsi="Times New Roman" w:cs="Times New Roman"/>
          <w:sz w:val="24"/>
          <w:szCs w:val="24"/>
          <w:lang w:eastAsia="es-ES"/>
        </w:rPr>
        <w:t>r</w:t>
      </w:r>
      <w:r w:rsidRPr="00562CED">
        <w:rPr>
          <w:rFonts w:ascii="Times New Roman" w:eastAsia="Times New Roman" w:hAnsi="Times New Roman" w:cs="Times New Roman"/>
          <w:sz w:val="24"/>
          <w:szCs w:val="24"/>
          <w:lang w:eastAsia="es-ES"/>
        </w:rPr>
        <w:t>usos comenz</w:t>
      </w:r>
      <w:r>
        <w:rPr>
          <w:rFonts w:ascii="Times New Roman" w:eastAsia="Times New Roman" w:hAnsi="Times New Roman" w:cs="Times New Roman"/>
          <w:sz w:val="24"/>
          <w:szCs w:val="24"/>
          <w:lang w:eastAsia="es-ES"/>
        </w:rPr>
        <w:t>aron</w:t>
      </w:r>
      <w:r w:rsidRPr="00562CED">
        <w:rPr>
          <w:rFonts w:ascii="Times New Roman" w:eastAsia="Times New Roman" w:hAnsi="Times New Roman" w:cs="Times New Roman"/>
          <w:sz w:val="24"/>
          <w:szCs w:val="24"/>
          <w:lang w:eastAsia="es-ES"/>
        </w:rPr>
        <w:t xml:space="preserve"> a </w:t>
      </w:r>
      <w:r>
        <w:rPr>
          <w:rFonts w:ascii="Times New Roman" w:eastAsia="Times New Roman" w:hAnsi="Times New Roman" w:cs="Times New Roman"/>
          <w:sz w:val="24"/>
          <w:szCs w:val="24"/>
          <w:lang w:eastAsia="es-ES"/>
        </w:rPr>
        <w:t>i</w:t>
      </w:r>
      <w:r w:rsidRPr="00562CED">
        <w:rPr>
          <w:rFonts w:ascii="Times New Roman" w:eastAsia="Times New Roman" w:hAnsi="Times New Roman" w:cs="Times New Roman"/>
          <w:sz w:val="24"/>
          <w:szCs w:val="24"/>
          <w:lang w:eastAsia="es-ES"/>
        </w:rPr>
        <w:t xml:space="preserve">rradiar la Ionosfera a gran escala a través del </w:t>
      </w:r>
      <w:r w:rsidRPr="00562CED">
        <w:rPr>
          <w:rFonts w:ascii="Times New Roman" w:eastAsia="Times New Roman" w:hAnsi="Times New Roman" w:cs="Times New Roman"/>
          <w:i/>
          <w:iCs/>
          <w:sz w:val="24"/>
          <w:szCs w:val="24"/>
          <w:lang w:eastAsia="es-ES"/>
        </w:rPr>
        <w:t>SURA</w:t>
      </w:r>
      <w:r w:rsidRPr="00562CED">
        <w:rPr>
          <w:rFonts w:ascii="Times New Roman" w:eastAsia="Times New Roman" w:hAnsi="Times New Roman" w:cs="Times New Roman"/>
          <w:sz w:val="24"/>
          <w:szCs w:val="24"/>
          <w:lang w:eastAsia="es-ES"/>
        </w:rPr>
        <w:t xml:space="preserve">, ubicado cerca del pequeño pueblo de </w:t>
      </w:r>
      <w:r w:rsidRPr="00562CED">
        <w:rPr>
          <w:rFonts w:ascii="Times New Roman" w:eastAsia="Times New Roman" w:hAnsi="Times New Roman" w:cs="Times New Roman"/>
          <w:i/>
          <w:iCs/>
          <w:sz w:val="24"/>
          <w:szCs w:val="24"/>
          <w:lang w:eastAsia="es-ES"/>
        </w:rPr>
        <w:t>Vasilsursk</w:t>
      </w:r>
      <w:r w:rsidRPr="00562CED">
        <w:rPr>
          <w:rFonts w:ascii="Times New Roman" w:eastAsia="Times New Roman" w:hAnsi="Times New Roman" w:cs="Times New Roman"/>
          <w:sz w:val="24"/>
          <w:szCs w:val="24"/>
          <w:lang w:eastAsia="es-ES"/>
        </w:rPr>
        <w:t>.</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Este servicio es operado por el “</w:t>
      </w:r>
      <w:r w:rsidRPr="00562CED">
        <w:rPr>
          <w:rFonts w:ascii="Times New Roman" w:eastAsia="Times New Roman" w:hAnsi="Times New Roman" w:cs="Times New Roman"/>
          <w:i/>
          <w:iCs/>
          <w:sz w:val="24"/>
          <w:szCs w:val="24"/>
          <w:lang w:eastAsia="es-ES"/>
        </w:rPr>
        <w:t>Instituto de Investigación de Radio NIRFI</w:t>
      </w:r>
      <w:r w:rsidRPr="00562CED">
        <w:rPr>
          <w:rFonts w:ascii="Times New Roman" w:eastAsia="Times New Roman" w:hAnsi="Times New Roman" w:cs="Times New Roman"/>
          <w:sz w:val="24"/>
          <w:szCs w:val="24"/>
          <w:lang w:eastAsia="es-ES"/>
        </w:rPr>
        <w:t xml:space="preserve">” en </w:t>
      </w:r>
      <w:r w:rsidRPr="00562CED">
        <w:rPr>
          <w:rFonts w:ascii="Times New Roman" w:eastAsia="Times New Roman" w:hAnsi="Times New Roman" w:cs="Times New Roman"/>
          <w:i/>
          <w:iCs/>
          <w:sz w:val="24"/>
          <w:szCs w:val="24"/>
          <w:lang w:eastAsia="es-ES"/>
        </w:rPr>
        <w:t>Nizhny Novgorod</w:t>
      </w:r>
      <w:r w:rsidRPr="00562CED">
        <w:rPr>
          <w:rFonts w:ascii="Times New Roman" w:eastAsia="Times New Roman" w:hAnsi="Times New Roman" w:cs="Times New Roman"/>
          <w:sz w:val="24"/>
          <w:szCs w:val="24"/>
          <w:lang w:eastAsia="es-ES"/>
        </w:rPr>
        <w:t>.</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Actuando como primer “Laboratorio de Pruebas”, los soviéticos continúan la exploración de las posibilidades de la Física del Plasma (cuarto estado de la Materia) en la Atmósfera Superior.</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Escudos Anti-Misiles, Telecomunicaciones, Radares Sobre el Horizonte, Investigación y Modificación Atmosférica pero sobre todo, tratar de obtener Energía Ilimitada desde la Ionosfera.</w:t>
      </w:r>
    </w:p>
    <w:p w:rsidR="00C27A33" w:rsidRPr="00562CED" w:rsidRDefault="00C27A33" w:rsidP="00C27A33">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62CED">
        <w:rPr>
          <w:rFonts w:ascii="Times New Roman" w:eastAsia="Times New Roman" w:hAnsi="Times New Roman" w:cs="Times New Roman"/>
          <w:noProof/>
          <w:color w:val="0000FF"/>
          <w:sz w:val="24"/>
          <w:szCs w:val="24"/>
          <w:lang w:eastAsia="es-ES"/>
        </w:rPr>
        <w:drawing>
          <wp:inline distT="0" distB="0" distL="0" distR="0" wp14:anchorId="23CBA2C8" wp14:editId="56308F1F">
            <wp:extent cx="6096000" cy="1790700"/>
            <wp:effectExtent l="0" t="0" r="0" b="0"/>
            <wp:docPr id="19" name="Imagen 19" descr="https://aeromotores.files.wordpress.com/2011/07/sura-antenna.jpg?w=960&amp;h=282">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eromotores.files.wordpress.com/2011/07/sura-antenna.jpg?w=960&amp;h=282">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96000" cy="1790700"/>
                    </a:xfrm>
                    <a:prstGeom prst="rect">
                      <a:avLst/>
                    </a:prstGeom>
                    <a:noFill/>
                    <a:ln>
                      <a:noFill/>
                    </a:ln>
                  </pic:spPr>
                </pic:pic>
              </a:graphicData>
            </a:graphic>
          </wp:inline>
        </w:drawing>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Diez años después con la firma del </w:t>
      </w:r>
      <w:r w:rsidRPr="00562CED">
        <w:rPr>
          <w:rFonts w:ascii="Times New Roman" w:eastAsia="Times New Roman" w:hAnsi="Times New Roman" w:cs="Times New Roman"/>
          <w:i/>
          <w:iCs/>
          <w:sz w:val="24"/>
          <w:szCs w:val="24"/>
          <w:lang w:eastAsia="es-ES"/>
        </w:rPr>
        <w:t>Tratado de Belovesh</w:t>
      </w:r>
      <w:r w:rsidRPr="00562CED">
        <w:rPr>
          <w:rFonts w:ascii="Times New Roman" w:eastAsia="Times New Roman" w:hAnsi="Times New Roman" w:cs="Times New Roman"/>
          <w:sz w:val="24"/>
          <w:szCs w:val="24"/>
          <w:lang w:eastAsia="es-ES"/>
        </w:rPr>
        <w:t xml:space="preserve"> el 8 de Diciembre de 1991, la Unión Soviética quedó disuelta y gran parte de los desarrollos en Tecnología de Armas Energéticas “cambian de manos” durante el periodo de hegemonía Americana, iniciado con la “</w:t>
      </w:r>
      <w:r w:rsidRPr="00562CED">
        <w:rPr>
          <w:rFonts w:ascii="Times New Roman" w:eastAsia="Times New Roman" w:hAnsi="Times New Roman" w:cs="Times New Roman"/>
          <w:i/>
          <w:iCs/>
          <w:sz w:val="24"/>
          <w:szCs w:val="24"/>
          <w:lang w:eastAsia="es-ES"/>
        </w:rPr>
        <w:t>Guerra del Golfo</w:t>
      </w:r>
      <w:r w:rsidRPr="00562CED">
        <w:rPr>
          <w:rFonts w:ascii="Times New Roman" w:eastAsia="Times New Roman" w:hAnsi="Times New Roman" w:cs="Times New Roman"/>
          <w:sz w:val="24"/>
          <w:szCs w:val="24"/>
          <w:lang w:eastAsia="es-ES"/>
        </w:rPr>
        <w:t>” y el discurso sobre un “</w:t>
      </w:r>
      <w:r w:rsidRPr="00562CED">
        <w:rPr>
          <w:rFonts w:ascii="Times New Roman" w:eastAsia="Times New Roman" w:hAnsi="Times New Roman" w:cs="Times New Roman"/>
          <w:i/>
          <w:iCs/>
          <w:sz w:val="24"/>
          <w:szCs w:val="24"/>
          <w:lang w:eastAsia="es-ES"/>
        </w:rPr>
        <w:t>Nuevo Orden Mundial” </w:t>
      </w:r>
      <w:r w:rsidRPr="00562CED">
        <w:rPr>
          <w:rFonts w:ascii="Times New Roman" w:eastAsia="Times New Roman" w:hAnsi="Times New Roman" w:cs="Times New Roman"/>
          <w:sz w:val="24"/>
          <w:szCs w:val="24"/>
          <w:lang w:eastAsia="es-ES"/>
        </w:rPr>
        <w:t xml:space="preserve">que el Agente de los Servicios de Inteligencia </w:t>
      </w:r>
      <w:r w:rsidRPr="00562CED">
        <w:rPr>
          <w:rFonts w:ascii="Times New Roman" w:eastAsia="Times New Roman" w:hAnsi="Times New Roman" w:cs="Times New Roman"/>
          <w:i/>
          <w:iCs/>
          <w:sz w:val="24"/>
          <w:szCs w:val="24"/>
          <w:lang w:eastAsia="es-ES"/>
        </w:rPr>
        <w:t>George H. W. Bush,</w:t>
      </w:r>
      <w:r w:rsidRPr="00562CED">
        <w:rPr>
          <w:rFonts w:ascii="Times New Roman" w:eastAsia="Times New Roman" w:hAnsi="Times New Roman" w:cs="Times New Roman"/>
          <w:sz w:val="24"/>
          <w:szCs w:val="24"/>
          <w:lang w:eastAsia="es-ES"/>
        </w:rPr>
        <w:t xml:space="preserve"> pronuncia el 11 de Septiembre de ese mismo año.</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Decenas de instalaciones secretas de Investigación Energética fueron desmanteladas.</w:t>
      </w:r>
    </w:p>
    <w:p w:rsidR="00C27A33" w:rsidRPr="00562CED" w:rsidRDefault="00C27A33" w:rsidP="00C27A33">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62CED">
        <w:rPr>
          <w:rFonts w:ascii="Times New Roman" w:eastAsia="Times New Roman" w:hAnsi="Times New Roman" w:cs="Times New Roman"/>
          <w:noProof/>
          <w:color w:val="0000FF"/>
          <w:sz w:val="24"/>
          <w:szCs w:val="24"/>
          <w:lang w:eastAsia="es-ES"/>
        </w:rPr>
        <w:drawing>
          <wp:inline distT="0" distB="0" distL="0" distR="0" wp14:anchorId="1FEF8882" wp14:editId="43549A73">
            <wp:extent cx="6096000" cy="3832860"/>
            <wp:effectExtent l="0" t="0" r="0" b="0"/>
            <wp:docPr id="20" name="Imagen 20" descr="https://aeromotores.files.wordpress.com/2011/07/stc-011.jpg?w=960&amp;h=603">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eromotores.files.wordpress.com/2011/07/stc-011.jpg?w=960&amp;h=603">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6000" cy="3832860"/>
                    </a:xfrm>
                    <a:prstGeom prst="rect">
                      <a:avLst/>
                    </a:prstGeom>
                    <a:noFill/>
                    <a:ln>
                      <a:noFill/>
                    </a:ln>
                  </pic:spPr>
                </pic:pic>
              </a:graphicData>
            </a:graphic>
          </wp:inline>
        </w:drawing>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Las mayores “</w:t>
      </w:r>
      <w:r w:rsidRPr="00562CED">
        <w:rPr>
          <w:rFonts w:ascii="Times New Roman" w:eastAsia="Times New Roman" w:hAnsi="Times New Roman" w:cs="Times New Roman"/>
          <w:i/>
          <w:iCs/>
          <w:sz w:val="24"/>
          <w:szCs w:val="24"/>
          <w:lang w:eastAsia="es-ES"/>
        </w:rPr>
        <w:t>Bobinas de Tesla</w:t>
      </w:r>
      <w:r w:rsidRPr="00562CED">
        <w:rPr>
          <w:rFonts w:ascii="Times New Roman" w:eastAsia="Times New Roman" w:hAnsi="Times New Roman" w:cs="Times New Roman"/>
          <w:sz w:val="24"/>
          <w:szCs w:val="24"/>
          <w:lang w:eastAsia="es-ES"/>
        </w:rPr>
        <w:t xml:space="preserve">” construidas nunca dejaron de ser Alto Secreto y nunca transcendió públicamente su existencia, al encontrarse abandonadas en enclaves alejados de núcleos de población o zonas restringidas como el </w:t>
      </w:r>
      <w:r w:rsidRPr="00562CED">
        <w:rPr>
          <w:rFonts w:ascii="Times New Roman" w:eastAsia="Times New Roman" w:hAnsi="Times New Roman" w:cs="Times New Roman"/>
          <w:i/>
          <w:iCs/>
          <w:sz w:val="24"/>
          <w:szCs w:val="24"/>
          <w:lang w:eastAsia="es-ES"/>
        </w:rPr>
        <w:t>DOUGA-3</w:t>
      </w:r>
      <w:r w:rsidRPr="00562CED">
        <w:rPr>
          <w:rFonts w:ascii="Times New Roman" w:eastAsia="Times New Roman" w:hAnsi="Times New Roman" w:cs="Times New Roman"/>
          <w:sz w:val="24"/>
          <w:szCs w:val="24"/>
          <w:lang w:eastAsia="es-ES"/>
        </w:rPr>
        <w:t xml:space="preserve"> (tras el desastre provocado de </w:t>
      </w:r>
      <w:r w:rsidRPr="00562CED">
        <w:rPr>
          <w:rFonts w:ascii="Times New Roman" w:eastAsia="Times New Roman" w:hAnsi="Times New Roman" w:cs="Times New Roman"/>
          <w:i/>
          <w:iCs/>
          <w:sz w:val="24"/>
          <w:szCs w:val="24"/>
          <w:lang w:eastAsia="es-ES"/>
        </w:rPr>
        <w:t>Chernobyl</w:t>
      </w:r>
      <w:r w:rsidRPr="00562CED">
        <w:rPr>
          <w:rFonts w:ascii="Times New Roman" w:eastAsia="Times New Roman" w:hAnsi="Times New Roman" w:cs="Times New Roman"/>
          <w:sz w:val="24"/>
          <w:szCs w:val="24"/>
          <w:lang w:eastAsia="es-ES"/>
        </w:rPr>
        <w:t>).</w:t>
      </w:r>
    </w:p>
    <w:p w:rsidR="00C27A33" w:rsidRPr="00562CED" w:rsidRDefault="00C27A33" w:rsidP="00C27A33">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62CED">
        <w:rPr>
          <w:rFonts w:ascii="Times New Roman" w:eastAsia="Times New Roman" w:hAnsi="Times New Roman" w:cs="Times New Roman"/>
          <w:noProof/>
          <w:color w:val="0000FF"/>
          <w:sz w:val="24"/>
          <w:szCs w:val="24"/>
          <w:lang w:eastAsia="es-ES"/>
        </w:rPr>
        <w:drawing>
          <wp:inline distT="0" distB="0" distL="0" distR="0" wp14:anchorId="1FB60299" wp14:editId="248E72BD">
            <wp:extent cx="6096000" cy="2971800"/>
            <wp:effectExtent l="0" t="0" r="0" b="0"/>
            <wp:docPr id="21" name="Imagen 21" descr="https://aeromotores.files.wordpress.com/2011/07/stc-02.jpg?w=960&amp;h=599">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eromotores.files.wordpress.com/2011/07/stc-02.jpg?w=960&amp;h=599">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96000" cy="2971800"/>
                    </a:xfrm>
                    <a:prstGeom prst="rect">
                      <a:avLst/>
                    </a:prstGeom>
                    <a:noFill/>
                    <a:ln>
                      <a:noFill/>
                    </a:ln>
                  </pic:spPr>
                </pic:pic>
              </a:graphicData>
            </a:graphic>
          </wp:inline>
        </w:drawing>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En 1993 (transcurridos dos años desde la caída de la unión Soviética) comienza la puesta a punto y desarrollo del </w:t>
      </w:r>
      <w:r w:rsidRPr="00562CED">
        <w:rPr>
          <w:rFonts w:ascii="Times New Roman" w:eastAsia="Times New Roman" w:hAnsi="Times New Roman" w:cs="Times New Roman"/>
          <w:i/>
          <w:iCs/>
          <w:sz w:val="24"/>
          <w:szCs w:val="24"/>
          <w:lang w:eastAsia="es-ES"/>
        </w:rPr>
        <w:t>Sistema HAARP</w:t>
      </w:r>
      <w:r w:rsidRPr="00562CED">
        <w:rPr>
          <w:rFonts w:ascii="Times New Roman" w:eastAsia="Times New Roman" w:hAnsi="Times New Roman" w:cs="Times New Roman"/>
          <w:sz w:val="24"/>
          <w:szCs w:val="24"/>
          <w:lang w:eastAsia="es-ES"/>
        </w:rPr>
        <w:t xml:space="preserve"> por parte del gobierno Americano, con más de una década de retraso frente al desarrollo Soviético que finalmente permitía la obtención de energía a coste de recogida desde la Ionosfera.</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A esta instalación en Alaska le siguieron decenas de instalaciones similares por todo el mundo.</w:t>
      </w:r>
    </w:p>
    <w:p w:rsidR="00C27A33" w:rsidRPr="00562CED" w:rsidRDefault="00C27A33" w:rsidP="00C27A33">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62CED">
        <w:rPr>
          <w:rFonts w:ascii="Times New Roman" w:eastAsia="Times New Roman" w:hAnsi="Times New Roman" w:cs="Times New Roman"/>
          <w:noProof/>
          <w:color w:val="0000FF"/>
          <w:sz w:val="24"/>
          <w:szCs w:val="24"/>
          <w:lang w:eastAsia="es-ES"/>
        </w:rPr>
        <w:drawing>
          <wp:inline distT="0" distB="0" distL="0" distR="0" wp14:anchorId="07D47742" wp14:editId="7CEFD419">
            <wp:extent cx="4427220" cy="5532120"/>
            <wp:effectExtent l="0" t="0" r="0" b="0"/>
            <wp:docPr id="22" name="Imagen 22" descr="https://aeromotores.files.wordpress.com/2011/07/haarp.jpg?w=640">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eromotores.files.wordpress.com/2011/07/haarp.jpg?w=640">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427220" cy="5532120"/>
                    </a:xfrm>
                    <a:prstGeom prst="rect">
                      <a:avLst/>
                    </a:prstGeom>
                    <a:noFill/>
                    <a:ln>
                      <a:noFill/>
                    </a:ln>
                  </pic:spPr>
                </pic:pic>
              </a:graphicData>
            </a:graphic>
          </wp:inline>
        </w:drawing>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A mediados de los 90′ comienza la política de la desinformación Soviética sobre el </w:t>
      </w:r>
      <w:r w:rsidRPr="00562CED">
        <w:rPr>
          <w:rFonts w:ascii="Times New Roman" w:eastAsia="Times New Roman" w:hAnsi="Times New Roman" w:cs="Times New Roman"/>
          <w:i/>
          <w:iCs/>
          <w:sz w:val="24"/>
          <w:szCs w:val="24"/>
          <w:lang w:eastAsia="es-ES"/>
        </w:rPr>
        <w:t>Sistema HAARP</w:t>
      </w:r>
      <w:r w:rsidRPr="00562CED">
        <w:rPr>
          <w:rFonts w:ascii="Times New Roman" w:eastAsia="Times New Roman" w:hAnsi="Times New Roman" w:cs="Times New Roman"/>
          <w:sz w:val="24"/>
          <w:szCs w:val="24"/>
          <w:lang w:eastAsia="es-ES"/>
        </w:rPr>
        <w:t xml:space="preserve"> a fin de evitar que el desarrollo Americano se acercara al alcanzado por los </w:t>
      </w:r>
      <w:r>
        <w:rPr>
          <w:rFonts w:ascii="Times New Roman" w:eastAsia="Times New Roman" w:hAnsi="Times New Roman" w:cs="Times New Roman"/>
          <w:sz w:val="24"/>
          <w:szCs w:val="24"/>
          <w:lang w:eastAsia="es-ES"/>
        </w:rPr>
        <w:t>r</w:t>
      </w:r>
      <w:r w:rsidRPr="00562CED">
        <w:rPr>
          <w:rFonts w:ascii="Times New Roman" w:eastAsia="Times New Roman" w:hAnsi="Times New Roman" w:cs="Times New Roman"/>
          <w:sz w:val="24"/>
          <w:szCs w:val="24"/>
          <w:lang w:eastAsia="es-ES"/>
        </w:rPr>
        <w:t>usos.</w:t>
      </w:r>
    </w:p>
    <w:p w:rsidR="00C27A33" w:rsidRPr="00562CED" w:rsidRDefault="00C27A33" w:rsidP="00283A6A">
      <w:pPr>
        <w:spacing w:after="0"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La respuesta Americana vino de la mano del Secretario de Defensa </w:t>
      </w:r>
      <w:r w:rsidRPr="00562CED">
        <w:rPr>
          <w:rFonts w:ascii="Times New Roman" w:eastAsia="Times New Roman" w:hAnsi="Times New Roman" w:cs="Times New Roman"/>
          <w:b/>
          <w:bCs/>
          <w:sz w:val="24"/>
          <w:szCs w:val="24"/>
          <w:lang w:eastAsia="es-ES"/>
        </w:rPr>
        <w:t>William Cohen</w:t>
      </w:r>
      <w:r w:rsidRPr="00562CED">
        <w:rPr>
          <w:rFonts w:ascii="Times New Roman" w:eastAsia="Times New Roman" w:hAnsi="Times New Roman" w:cs="Times New Roman"/>
          <w:sz w:val="24"/>
          <w:szCs w:val="24"/>
          <w:lang w:eastAsia="es-ES"/>
        </w:rPr>
        <w:t xml:space="preserve"> el 28 de Abril de 1997 en la Universidad de Georgia, donde declaró en referencia al Armamento Escalar Soviético:</w:t>
      </w:r>
    </w:p>
    <w:p w:rsidR="00C27A33" w:rsidRPr="00562CED" w:rsidRDefault="00C27A33" w:rsidP="00B56D69">
      <w:pPr>
        <w:spacing w:after="0" w:line="240" w:lineRule="auto"/>
        <w:ind w:left="1134" w:right="921"/>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i/>
          <w:iCs/>
          <w:sz w:val="24"/>
          <w:szCs w:val="24"/>
          <w:lang w:eastAsia="es-ES"/>
        </w:rPr>
        <w:t xml:space="preserve">   </w:t>
      </w:r>
      <w:r w:rsidR="00B56D69">
        <w:rPr>
          <w:rFonts w:ascii="Times New Roman" w:eastAsia="Times New Roman" w:hAnsi="Times New Roman" w:cs="Times New Roman"/>
          <w:i/>
          <w:iCs/>
          <w:sz w:val="24"/>
          <w:szCs w:val="24"/>
          <w:lang w:eastAsia="es-ES"/>
        </w:rPr>
        <w:t>&lt;&lt;</w:t>
      </w:r>
      <w:r w:rsidRPr="00562CED">
        <w:rPr>
          <w:rFonts w:ascii="Times New Roman" w:eastAsia="Times New Roman" w:hAnsi="Times New Roman" w:cs="Times New Roman"/>
          <w:b/>
          <w:bCs/>
          <w:sz w:val="24"/>
          <w:szCs w:val="24"/>
          <w:lang w:eastAsia="es-ES"/>
        </w:rPr>
        <w:t>Otros terroristas incluso están comprometidos con un terrorismo de tipo ecológico con el que pueden alterar al clima, provocar terremotos, activar volcanes remotamente a través del uso de ondas electromagnéticas.</w:t>
      </w:r>
    </w:p>
    <w:p w:rsidR="00C27A33" w:rsidRPr="00562CED" w:rsidRDefault="00C27A33" w:rsidP="00B56D69">
      <w:pPr>
        <w:spacing w:after="0" w:line="240" w:lineRule="auto"/>
        <w:ind w:left="1134" w:right="921"/>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b/>
          <w:bCs/>
          <w:sz w:val="24"/>
          <w:szCs w:val="24"/>
          <w:lang w:eastAsia="es-ES"/>
        </w:rPr>
        <w:t>   Hay suficientes mentes ingeniosas que están a la búsqueda de elementos con los cuales poder descargar el terror contra otras naciones.</w:t>
      </w:r>
    </w:p>
    <w:p w:rsidR="00C27A33" w:rsidRPr="00562CED" w:rsidRDefault="00C27A33" w:rsidP="00B56D69">
      <w:pPr>
        <w:spacing w:after="0" w:line="240" w:lineRule="auto"/>
        <w:ind w:left="1134" w:right="921"/>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b/>
          <w:bCs/>
          <w:sz w:val="24"/>
          <w:szCs w:val="24"/>
          <w:lang w:eastAsia="es-ES"/>
        </w:rPr>
        <w:t>   Esto es real y ésa es la razón por la cual nosotros tenemos que intensificar nuestros esfuerzos y el porqué de su importancia</w:t>
      </w:r>
      <w:r w:rsidR="00B56D69">
        <w:rPr>
          <w:rFonts w:ascii="Times New Roman" w:eastAsia="Times New Roman" w:hAnsi="Times New Roman" w:cs="Times New Roman"/>
          <w:b/>
          <w:bCs/>
          <w:sz w:val="24"/>
          <w:szCs w:val="24"/>
          <w:lang w:eastAsia="es-ES"/>
        </w:rPr>
        <w:t>&gt;&gt;.</w:t>
      </w:r>
    </w:p>
    <w:p w:rsidR="00283A6A" w:rsidRDefault="00C27A33" w:rsidP="00283A6A">
      <w:pPr>
        <w:spacing w:after="0"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w:t>
      </w:r>
    </w:p>
    <w:p w:rsidR="00C27A33" w:rsidRPr="00562CED" w:rsidRDefault="00283A6A" w:rsidP="00283A6A">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b/>
      </w:r>
      <w:r w:rsidR="00C27A33" w:rsidRPr="00562CED">
        <w:rPr>
          <w:rFonts w:ascii="Times New Roman" w:eastAsia="Times New Roman" w:hAnsi="Times New Roman" w:cs="Times New Roman"/>
          <w:sz w:val="24"/>
          <w:szCs w:val="24"/>
          <w:lang w:eastAsia="es-ES"/>
        </w:rPr>
        <w:t xml:space="preserve">El 28 de Enero de 1999 el </w:t>
      </w:r>
      <w:r w:rsidR="00C27A33" w:rsidRPr="00562CED">
        <w:rPr>
          <w:rFonts w:ascii="Times New Roman" w:eastAsia="Times New Roman" w:hAnsi="Times New Roman" w:cs="Times New Roman"/>
          <w:i/>
          <w:iCs/>
          <w:sz w:val="24"/>
          <w:szCs w:val="24"/>
          <w:lang w:eastAsia="es-ES"/>
        </w:rPr>
        <w:t>Parlamento Europeo</w:t>
      </w:r>
      <w:r w:rsidR="00C27A33" w:rsidRPr="00562CED">
        <w:rPr>
          <w:rFonts w:ascii="Times New Roman" w:eastAsia="Times New Roman" w:hAnsi="Times New Roman" w:cs="Times New Roman"/>
          <w:sz w:val="24"/>
          <w:szCs w:val="24"/>
          <w:lang w:eastAsia="es-ES"/>
        </w:rPr>
        <w:t xml:space="preserve"> dicta la Resolución A4-0005/1999 sobre Medio Ambiente, Seguridad y Política Exterior, señalando que debido a los potenciales efectos de las actividades realizadas por el proyecto </w:t>
      </w:r>
      <w:r w:rsidR="00C27A33" w:rsidRPr="00562CED">
        <w:rPr>
          <w:rFonts w:ascii="Times New Roman" w:eastAsia="Times New Roman" w:hAnsi="Times New Roman" w:cs="Times New Roman"/>
          <w:i/>
          <w:iCs/>
          <w:sz w:val="24"/>
          <w:szCs w:val="24"/>
          <w:lang w:eastAsia="es-ES"/>
        </w:rPr>
        <w:t>HAARP,</w:t>
      </w:r>
      <w:r w:rsidR="00C27A33" w:rsidRPr="00562CED">
        <w:rPr>
          <w:rFonts w:ascii="Times New Roman" w:eastAsia="Times New Roman" w:hAnsi="Times New Roman" w:cs="Times New Roman"/>
          <w:sz w:val="24"/>
          <w:szCs w:val="24"/>
          <w:lang w:eastAsia="es-ES"/>
        </w:rPr>
        <w:t xml:space="preserve"> estas eran de trascendencia y envergadura mundial por lo que se solicita que sea objeto de una evaluación por parte de </w:t>
      </w:r>
      <w:r w:rsidR="00C27A33" w:rsidRPr="00562CED">
        <w:rPr>
          <w:rFonts w:ascii="Times New Roman" w:eastAsia="Times New Roman" w:hAnsi="Times New Roman" w:cs="Times New Roman"/>
          <w:i/>
          <w:iCs/>
          <w:sz w:val="24"/>
          <w:szCs w:val="24"/>
          <w:lang w:eastAsia="es-ES"/>
        </w:rPr>
        <w:t>STOA</w:t>
      </w:r>
      <w:r w:rsidR="00C27A33" w:rsidRPr="00562CED">
        <w:rPr>
          <w:rFonts w:ascii="Times New Roman" w:eastAsia="Times New Roman" w:hAnsi="Times New Roman" w:cs="Times New Roman"/>
          <w:sz w:val="24"/>
          <w:szCs w:val="24"/>
          <w:lang w:eastAsia="es-ES"/>
        </w:rPr>
        <w:t>.</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En esa misma resolución del </w:t>
      </w:r>
      <w:r w:rsidRPr="00562CED">
        <w:rPr>
          <w:rFonts w:ascii="Times New Roman" w:eastAsia="Times New Roman" w:hAnsi="Times New Roman" w:cs="Times New Roman"/>
          <w:i/>
          <w:iCs/>
          <w:sz w:val="24"/>
          <w:szCs w:val="24"/>
          <w:lang w:eastAsia="es-ES"/>
        </w:rPr>
        <w:t>Parlamento Europeo</w:t>
      </w:r>
      <w:r w:rsidRPr="00562CED">
        <w:rPr>
          <w:rFonts w:ascii="Times New Roman" w:eastAsia="Times New Roman" w:hAnsi="Times New Roman" w:cs="Times New Roman"/>
          <w:sz w:val="24"/>
          <w:szCs w:val="24"/>
          <w:lang w:eastAsia="es-ES"/>
        </w:rPr>
        <w:t>, se solicita la celebración de una Convención Internacional para la prohibición mundial de cualquier tipo de desarrollo y despliegue de armas que puedan permitir cualquier forma de manipulación mental y/o física de los Seres Humanos (Tratado que nunca se celebró, por supuesto).</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Los EEUU continúan desarrollando el </w:t>
      </w:r>
      <w:r w:rsidRPr="00562CED">
        <w:rPr>
          <w:rFonts w:ascii="Times New Roman" w:eastAsia="Times New Roman" w:hAnsi="Times New Roman" w:cs="Times New Roman"/>
          <w:i/>
          <w:iCs/>
          <w:sz w:val="24"/>
          <w:szCs w:val="24"/>
          <w:lang w:eastAsia="es-ES"/>
        </w:rPr>
        <w:t>Sistema HAARP</w:t>
      </w:r>
      <w:r w:rsidRPr="00562CED">
        <w:rPr>
          <w:rFonts w:ascii="Times New Roman" w:eastAsia="Times New Roman" w:hAnsi="Times New Roman" w:cs="Times New Roman"/>
          <w:sz w:val="24"/>
          <w:szCs w:val="24"/>
          <w:lang w:eastAsia="es-ES"/>
        </w:rPr>
        <w:t xml:space="preserve"> y lo Militarizan por completo una vez que alcanza plena Capacidad Operativa.</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NASA se integra jerárquicamente en el </w:t>
      </w:r>
      <w:hyperlink r:id="rId98" w:anchor="imgrc=lfScoE-aYuolJM%3A&amp;usg=__29Ljwjl19n19s6fB052zLAtgKe8%3D" w:history="1">
        <w:r w:rsidRPr="0079677D">
          <w:rPr>
            <w:rStyle w:val="Hipervnculo"/>
            <w:rFonts w:ascii="Times New Roman" w:eastAsia="Times New Roman" w:hAnsi="Times New Roman" w:cs="Times New Roman"/>
            <w:b/>
            <w:sz w:val="24"/>
            <w:szCs w:val="24"/>
            <w:lang w:eastAsia="es-ES"/>
          </w:rPr>
          <w:t>Department of Defense (DOD)</w:t>
        </w:r>
      </w:hyperlink>
      <w:r w:rsidRPr="00562CED">
        <w:rPr>
          <w:rFonts w:ascii="Times New Roman" w:eastAsia="Times New Roman" w:hAnsi="Times New Roman" w:cs="Times New Roman"/>
          <w:sz w:val="24"/>
          <w:szCs w:val="24"/>
          <w:lang w:eastAsia="es-ES"/>
        </w:rPr>
        <w:t xml:space="preserve"> y comienza la puesta en órbita masiva de Satélites Artificiales con plena capacidad de funcionamiento como Interferómetros Lineares (LWI).</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Saltándose los Tratados de Desarme, se sitúan Satélites Interferómetros con propulsión Nuclear en la Órbita Terrestre.</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La capacidad de Trabajo Cooperativo de estos satélites dio comienzo al final del siglo XX a la época en que los EEUU también podían Manipular el Tiempo Atmosférico, Capturar o Proyectar Imágenes a Distancia, causar Terremotos y Activar Volcanes de forma remota mediante Ondas Escalares (cuya estructura es similar a la de las Ondas Gravitatorias).</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Estos hechos suponían la pérdida de la hegemonía sobre Armas Energéticas de la Unión Soviética.</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A finales de los 90′ tanto el Bloque Comunista como el Capitalista comparten la misma Tecnología Escalar convertida en Arma Hostil y los mismos Motivos Energéticos para ocultar la Ciencia que la sostiene.</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La respuesta Soviética es dar comienzo a una extensiva campaña con el </w:t>
      </w:r>
      <w:r w:rsidRPr="00562CED">
        <w:rPr>
          <w:rFonts w:ascii="Times New Roman" w:eastAsia="Times New Roman" w:hAnsi="Times New Roman" w:cs="Times New Roman"/>
          <w:i/>
          <w:iCs/>
          <w:sz w:val="24"/>
          <w:szCs w:val="24"/>
          <w:lang w:eastAsia="es-ES"/>
        </w:rPr>
        <w:t>Sistema HAARP</w:t>
      </w:r>
      <w:r w:rsidRPr="00562CED">
        <w:rPr>
          <w:rFonts w:ascii="Times New Roman" w:eastAsia="Times New Roman" w:hAnsi="Times New Roman" w:cs="Times New Roman"/>
          <w:sz w:val="24"/>
          <w:szCs w:val="24"/>
          <w:lang w:eastAsia="es-ES"/>
        </w:rPr>
        <w:t> como “Cortina de Humo” con el objetivo de culpar sistemáticamente a esta tecnología de los efectos provocados por las Armas Escalares.</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Lo más sorprendente llega en Agosto de 2002 de la mano del Agente de Inteligencia Ruso </w:t>
      </w:r>
      <w:r w:rsidRPr="00562CED">
        <w:rPr>
          <w:rFonts w:ascii="Times New Roman" w:eastAsia="Times New Roman" w:hAnsi="Times New Roman" w:cs="Times New Roman"/>
          <w:b/>
          <w:bCs/>
          <w:sz w:val="24"/>
          <w:szCs w:val="24"/>
          <w:lang w:eastAsia="es-ES"/>
        </w:rPr>
        <w:t>Vladimir Putin</w:t>
      </w:r>
      <w:r w:rsidRPr="00562CED">
        <w:rPr>
          <w:rFonts w:ascii="Times New Roman" w:eastAsia="Times New Roman" w:hAnsi="Times New Roman" w:cs="Times New Roman"/>
          <w:sz w:val="24"/>
          <w:szCs w:val="24"/>
          <w:lang w:eastAsia="es-ES"/>
        </w:rPr>
        <w:t>.</w:t>
      </w:r>
    </w:p>
    <w:p w:rsidR="00C27A33" w:rsidRPr="00562CED" w:rsidRDefault="00C27A33" w:rsidP="00B56D69">
      <w:pPr>
        <w:spacing w:after="0"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La Duma (obviando que el Sistema Soviético SURA ya operaba hacía más de 20 años) elaboró un comunicado de prensa sobre el programa HAARP escrito por los Comités de Defensa y Asuntos Internacionales, firmado por 90 representantes y presentado al entonces presidente </w:t>
      </w:r>
      <w:r w:rsidRPr="00562CED">
        <w:rPr>
          <w:rFonts w:ascii="Times New Roman" w:eastAsia="Times New Roman" w:hAnsi="Times New Roman" w:cs="Times New Roman"/>
          <w:i/>
          <w:iCs/>
          <w:sz w:val="24"/>
          <w:szCs w:val="24"/>
          <w:lang w:eastAsia="es-ES"/>
        </w:rPr>
        <w:t>Vladimir Putin</w:t>
      </w:r>
      <w:r w:rsidRPr="00562CED">
        <w:rPr>
          <w:rFonts w:ascii="Times New Roman" w:eastAsia="Times New Roman" w:hAnsi="Times New Roman" w:cs="Times New Roman"/>
          <w:sz w:val="24"/>
          <w:szCs w:val="24"/>
          <w:lang w:eastAsia="es-ES"/>
        </w:rPr>
        <w:t>. El comunicado de prensa indicaba lo siguiente:</w:t>
      </w:r>
    </w:p>
    <w:p w:rsidR="00C27A33" w:rsidRPr="00562CED" w:rsidRDefault="00C27A33" w:rsidP="00B56D69">
      <w:pPr>
        <w:spacing w:after="0" w:line="240" w:lineRule="auto"/>
        <w:ind w:left="1134" w:right="1347"/>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w:t>
      </w:r>
      <w:r w:rsidR="00B56D69">
        <w:rPr>
          <w:rFonts w:ascii="Times New Roman" w:eastAsia="Times New Roman" w:hAnsi="Times New Roman" w:cs="Times New Roman"/>
          <w:sz w:val="24"/>
          <w:szCs w:val="24"/>
          <w:lang w:eastAsia="es-ES"/>
        </w:rPr>
        <w:t>&lt;&lt;</w:t>
      </w:r>
      <w:r w:rsidRPr="00562CED">
        <w:rPr>
          <w:rFonts w:ascii="Times New Roman" w:eastAsia="Times New Roman" w:hAnsi="Times New Roman" w:cs="Times New Roman"/>
          <w:b/>
          <w:bCs/>
          <w:sz w:val="24"/>
          <w:szCs w:val="24"/>
          <w:lang w:eastAsia="es-ES"/>
        </w:rPr>
        <w:t>Los Estados Unidos están creando nuevas Armas Integrales de Carácter Geofísico que puede influir en la Tropósfera con Ondas de Radio de Baja Frecuencia.</w:t>
      </w:r>
    </w:p>
    <w:p w:rsidR="00C27A33" w:rsidRPr="00562CED" w:rsidRDefault="00C27A33" w:rsidP="00B56D69">
      <w:pPr>
        <w:spacing w:after="0" w:line="240" w:lineRule="auto"/>
        <w:ind w:left="1134" w:right="1347"/>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b/>
          <w:bCs/>
          <w:sz w:val="24"/>
          <w:szCs w:val="24"/>
          <w:lang w:eastAsia="es-ES"/>
        </w:rPr>
        <w:t>   La importancia de este salto cualitativo es comparable a la transición de las Armas Blancas a las Armas de Fuego, o de las Armas Convencionales a las Armas Nucleares.</w:t>
      </w:r>
    </w:p>
    <w:p w:rsidR="00C27A33" w:rsidRPr="00562CED" w:rsidRDefault="00C27A33" w:rsidP="00B56D69">
      <w:pPr>
        <w:spacing w:after="0" w:line="240" w:lineRule="auto"/>
        <w:ind w:left="1134" w:right="1347"/>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b/>
          <w:bCs/>
          <w:sz w:val="24"/>
          <w:szCs w:val="24"/>
          <w:lang w:eastAsia="es-ES"/>
        </w:rPr>
        <w:t>   Este Nuevo Tipo de Armas difiere de las de cualquier otro tipo conocido.</w:t>
      </w:r>
    </w:p>
    <w:p w:rsidR="00C27A33" w:rsidRPr="00562CED" w:rsidRDefault="00C27A33" w:rsidP="00B56D69">
      <w:pPr>
        <w:spacing w:after="0" w:line="240" w:lineRule="auto"/>
        <w:ind w:left="1134" w:right="1347"/>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b/>
          <w:bCs/>
          <w:sz w:val="24"/>
          <w:szCs w:val="24"/>
          <w:lang w:eastAsia="es-ES"/>
        </w:rPr>
        <w:t>   La Tropósfera y sus componentes se convierten en objetos sobre los cuales se puede influir</w:t>
      </w:r>
      <w:r w:rsidR="00B56D69">
        <w:rPr>
          <w:rFonts w:ascii="Times New Roman" w:eastAsia="Times New Roman" w:hAnsi="Times New Roman" w:cs="Times New Roman"/>
          <w:b/>
          <w:bCs/>
          <w:sz w:val="24"/>
          <w:szCs w:val="24"/>
          <w:lang w:eastAsia="es-ES"/>
        </w:rPr>
        <w:t>&gt;&gt;</w:t>
      </w:r>
      <w:r w:rsidRPr="00562CED">
        <w:rPr>
          <w:rFonts w:ascii="Times New Roman" w:eastAsia="Times New Roman" w:hAnsi="Times New Roman" w:cs="Times New Roman"/>
          <w:b/>
          <w:bCs/>
          <w:sz w:val="24"/>
          <w:szCs w:val="24"/>
          <w:lang w:eastAsia="es-ES"/>
        </w:rPr>
        <w:t>.</w:t>
      </w:r>
    </w:p>
    <w:p w:rsidR="00C27A33" w:rsidRPr="00B56D69" w:rsidRDefault="00C27A33" w:rsidP="00C27A33">
      <w:pPr>
        <w:spacing w:before="100" w:beforeAutospacing="1" w:after="100" w:afterAutospacing="1" w:line="240" w:lineRule="auto"/>
        <w:jc w:val="both"/>
        <w:rPr>
          <w:rFonts w:ascii="Times New Roman" w:eastAsia="Times New Roman" w:hAnsi="Times New Roman" w:cs="Times New Roman"/>
          <w:b/>
          <w:sz w:val="28"/>
          <w:szCs w:val="28"/>
          <w:lang w:val="en-US" w:eastAsia="es-ES"/>
        </w:rPr>
      </w:pPr>
      <w:r w:rsidRPr="00B56D69">
        <w:rPr>
          <w:rFonts w:ascii="Times New Roman" w:eastAsia="Times New Roman" w:hAnsi="Times New Roman" w:cs="Times New Roman"/>
          <w:b/>
          <w:sz w:val="28"/>
          <w:szCs w:val="28"/>
          <w:lang w:eastAsia="es-ES"/>
        </w:rPr>
        <w:t xml:space="preserve">   </w:t>
      </w:r>
      <w:r w:rsidRPr="00B56D69">
        <w:rPr>
          <w:rFonts w:ascii="Times New Roman" w:eastAsia="Times New Roman" w:hAnsi="Times New Roman" w:cs="Times New Roman"/>
          <w:b/>
          <w:sz w:val="28"/>
          <w:szCs w:val="28"/>
          <w:lang w:val="en-US" w:eastAsia="es-ES"/>
        </w:rPr>
        <w:t>“</w:t>
      </w:r>
      <w:r w:rsidRPr="00B56D69">
        <w:rPr>
          <w:rFonts w:ascii="Times New Roman" w:eastAsia="Times New Roman" w:hAnsi="Times New Roman" w:cs="Times New Roman"/>
          <w:b/>
          <w:i/>
          <w:iCs/>
          <w:sz w:val="28"/>
          <w:szCs w:val="28"/>
          <w:lang w:val="en-US" w:eastAsia="es-ES"/>
        </w:rPr>
        <w:t>Russian Parliament concerned about U.S. plans to Create Qualitatively New Weapons</w:t>
      </w:r>
      <w:r w:rsidRPr="00B56D69">
        <w:rPr>
          <w:rFonts w:ascii="Times New Roman" w:eastAsia="Times New Roman" w:hAnsi="Times New Roman" w:cs="Times New Roman"/>
          <w:b/>
          <w:sz w:val="28"/>
          <w:szCs w:val="28"/>
          <w:lang w:val="en-US" w:eastAsia="es-ES"/>
        </w:rPr>
        <w:t>“, Interfax 8 de Agosto de 2002.</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val="en-US" w:eastAsia="es-ES"/>
        </w:rPr>
        <w:t xml:space="preserve">   </w:t>
      </w:r>
      <w:r w:rsidRPr="00562CED">
        <w:rPr>
          <w:rFonts w:ascii="Times New Roman" w:eastAsia="Times New Roman" w:hAnsi="Times New Roman" w:cs="Times New Roman"/>
          <w:sz w:val="24"/>
          <w:szCs w:val="24"/>
          <w:lang w:eastAsia="es-ES"/>
        </w:rPr>
        <w:t>En la actualidad, ya han pasado más de cien años desde Nikola Tesla diseñara estas Armas.</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Hemos escuchado a los dirigentes mundiales hablar sobre ellas, los propósitos y utilidades que figuran en sus advertencias atienden a la realidad, pero no describen la totalidad.</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Sobre todo, apuntalan la relación entre Terrorismo Climático / Terrorismo de Estado, Geopolítica / Energía Libre, Exopolítica / Desinformación.</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Pero volvamos al tema que nos ocupa: “</w:t>
      </w:r>
      <w:r w:rsidRPr="00562CED">
        <w:rPr>
          <w:rFonts w:ascii="Times New Roman" w:eastAsia="Times New Roman" w:hAnsi="Times New Roman" w:cs="Times New Roman"/>
          <w:i/>
          <w:iCs/>
          <w:sz w:val="24"/>
          <w:szCs w:val="24"/>
          <w:lang w:eastAsia="es-ES"/>
        </w:rPr>
        <w:t>Bolas de Fuego</w:t>
      </w:r>
      <w:r w:rsidRPr="00562CED">
        <w:rPr>
          <w:rFonts w:ascii="Times New Roman" w:eastAsia="Times New Roman" w:hAnsi="Times New Roman" w:cs="Times New Roman"/>
          <w:sz w:val="24"/>
          <w:szCs w:val="24"/>
          <w:lang w:eastAsia="es-ES"/>
        </w:rPr>
        <w:t>“.</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Ya habíamos pasado de las </w:t>
      </w:r>
      <w:r w:rsidRPr="00562CED">
        <w:rPr>
          <w:rFonts w:ascii="Times New Roman" w:eastAsia="Times New Roman" w:hAnsi="Times New Roman" w:cs="Times New Roman"/>
          <w:i/>
          <w:iCs/>
          <w:sz w:val="24"/>
          <w:szCs w:val="24"/>
          <w:lang w:eastAsia="es-ES"/>
        </w:rPr>
        <w:t xml:space="preserve">Bolas de Fuego </w:t>
      </w:r>
      <w:r w:rsidRPr="00562CED">
        <w:rPr>
          <w:rFonts w:ascii="Times New Roman" w:eastAsia="Times New Roman" w:hAnsi="Times New Roman" w:cs="Times New Roman"/>
          <w:sz w:val="24"/>
          <w:szCs w:val="24"/>
          <w:lang w:eastAsia="es-ES"/>
        </w:rPr>
        <w:t>y</w:t>
      </w:r>
      <w:r w:rsidRPr="00562CED">
        <w:rPr>
          <w:rFonts w:ascii="Times New Roman" w:eastAsia="Times New Roman" w:hAnsi="Times New Roman" w:cs="Times New Roman"/>
          <w:i/>
          <w:iCs/>
          <w:sz w:val="24"/>
          <w:szCs w:val="24"/>
          <w:lang w:eastAsia="es-ES"/>
        </w:rPr>
        <w:t xml:space="preserve"> Metaentidades</w:t>
      </w:r>
      <w:r w:rsidRPr="00562CED">
        <w:rPr>
          <w:rFonts w:ascii="Times New Roman" w:eastAsia="Times New Roman" w:hAnsi="Times New Roman" w:cs="Times New Roman"/>
          <w:sz w:val="24"/>
          <w:szCs w:val="24"/>
          <w:lang w:eastAsia="es-ES"/>
        </w:rPr>
        <w:t xml:space="preserve"> a los </w:t>
      </w:r>
      <w:r w:rsidRPr="00562CED">
        <w:rPr>
          <w:rFonts w:ascii="Times New Roman" w:eastAsia="Times New Roman" w:hAnsi="Times New Roman" w:cs="Times New Roman"/>
          <w:i/>
          <w:iCs/>
          <w:sz w:val="24"/>
          <w:szCs w:val="24"/>
          <w:lang w:eastAsia="es-ES"/>
        </w:rPr>
        <w:t>Rayos Globulares</w:t>
      </w:r>
      <w:r w:rsidRPr="00562CED">
        <w:rPr>
          <w:rFonts w:ascii="Times New Roman" w:eastAsia="Times New Roman" w:hAnsi="Times New Roman" w:cs="Times New Roman"/>
          <w:sz w:val="24"/>
          <w:szCs w:val="24"/>
          <w:lang w:eastAsia="es-ES"/>
        </w:rPr>
        <w:t>.</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Más tarde (como Sistema de Armas) las </w:t>
      </w:r>
      <w:r w:rsidRPr="00562CED">
        <w:rPr>
          <w:rFonts w:ascii="Times New Roman" w:eastAsia="Times New Roman" w:hAnsi="Times New Roman" w:cs="Times New Roman"/>
          <w:i/>
          <w:iCs/>
          <w:sz w:val="24"/>
          <w:szCs w:val="24"/>
          <w:lang w:eastAsia="es-ES"/>
        </w:rPr>
        <w:t>Phoo Bombs</w:t>
      </w:r>
      <w:r w:rsidRPr="00562CED">
        <w:rPr>
          <w:rFonts w:ascii="Times New Roman" w:eastAsia="Times New Roman" w:hAnsi="Times New Roman" w:cs="Times New Roman"/>
          <w:sz w:val="24"/>
          <w:szCs w:val="24"/>
          <w:lang w:eastAsia="es-ES"/>
        </w:rPr>
        <w:t xml:space="preserve"> para terminar con los </w:t>
      </w:r>
      <w:r w:rsidRPr="00562CED">
        <w:rPr>
          <w:rFonts w:ascii="Times New Roman" w:eastAsia="Times New Roman" w:hAnsi="Times New Roman" w:cs="Times New Roman"/>
          <w:i/>
          <w:iCs/>
          <w:sz w:val="24"/>
          <w:szCs w:val="24"/>
          <w:lang w:eastAsia="es-ES"/>
        </w:rPr>
        <w:t>Foo Fighters</w:t>
      </w:r>
      <w:r w:rsidRPr="00562CED">
        <w:rPr>
          <w:rFonts w:ascii="Times New Roman" w:eastAsia="Times New Roman" w:hAnsi="Times New Roman" w:cs="Times New Roman"/>
          <w:sz w:val="24"/>
          <w:szCs w:val="24"/>
          <w:lang w:eastAsia="es-ES"/>
        </w:rPr>
        <w:t xml:space="preserve"> que con la llegada de la </w:t>
      </w:r>
      <w:r w:rsidRPr="00562CED">
        <w:rPr>
          <w:rFonts w:ascii="Times New Roman" w:eastAsia="Times New Roman" w:hAnsi="Times New Roman" w:cs="Times New Roman"/>
          <w:i/>
          <w:iCs/>
          <w:sz w:val="24"/>
          <w:szCs w:val="24"/>
          <w:lang w:eastAsia="es-ES"/>
        </w:rPr>
        <w:t>New Age,</w:t>
      </w:r>
      <w:r w:rsidRPr="00562CED">
        <w:rPr>
          <w:rFonts w:ascii="Times New Roman" w:eastAsia="Times New Roman" w:hAnsi="Times New Roman" w:cs="Times New Roman"/>
          <w:sz w:val="24"/>
          <w:szCs w:val="24"/>
          <w:lang w:eastAsia="es-ES"/>
        </w:rPr>
        <w:t xml:space="preserve"> se renombran como </w:t>
      </w:r>
      <w:r w:rsidRPr="00562CED">
        <w:rPr>
          <w:rFonts w:ascii="Times New Roman" w:eastAsia="Times New Roman" w:hAnsi="Times New Roman" w:cs="Times New Roman"/>
          <w:i/>
          <w:iCs/>
          <w:sz w:val="24"/>
          <w:szCs w:val="24"/>
          <w:lang w:eastAsia="es-ES"/>
        </w:rPr>
        <w:t>Orbes</w:t>
      </w:r>
      <w:r w:rsidRPr="00562CED">
        <w:rPr>
          <w:rFonts w:ascii="Times New Roman" w:eastAsia="Times New Roman" w:hAnsi="Times New Roman" w:cs="Times New Roman"/>
          <w:sz w:val="24"/>
          <w:szCs w:val="24"/>
          <w:lang w:eastAsia="es-ES"/>
        </w:rPr>
        <w:t xml:space="preserve"> (camuflando los artificiales entre los naturales).</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w:t>
      </w:r>
      <w:r w:rsidRPr="00562CED">
        <w:rPr>
          <w:rFonts w:ascii="Times New Roman" w:eastAsia="Times New Roman" w:hAnsi="Times New Roman" w:cs="Times New Roman"/>
          <w:i/>
          <w:iCs/>
          <w:sz w:val="24"/>
          <w:szCs w:val="24"/>
          <w:lang w:eastAsia="es-ES"/>
        </w:rPr>
        <w:t>Orbes</w:t>
      </w:r>
      <w:r w:rsidRPr="00562CED">
        <w:rPr>
          <w:rFonts w:ascii="Times New Roman" w:eastAsia="Times New Roman" w:hAnsi="Times New Roman" w:cs="Times New Roman"/>
          <w:sz w:val="24"/>
          <w:szCs w:val="24"/>
          <w:lang w:eastAsia="es-ES"/>
        </w:rPr>
        <w:t>” fabricados por el Ser Humano y que sean conocidos públicamente hay dos tipos:</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Los primeros se forman como consecuencia no deseada en Geoingeniería, resultado de aplicar un exceso de Potencial Escalar Pulsatorio en Modo Exotérmico sobre una región de la Troposfera, su movimiento es errático y su duración en el espectro visible es de apenas uno o dos segundos.</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Si se está llevando a cabo una Dispersión de Aerosoles y la Troposfera está siendo tratada con Energía Dirigida, es posible que los pueda ver o registrar en cámara.</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En artículos anteriores ya comentamos sobre la necesidad de realizar una Dispersión de Aerosoles de forma previa al tratamiento con Energía Dirigida, dada la escasa potencia de algunos de los Satélites Artificiales utilizados para el Control del Tiempo Atmosférico (no Nucleares).</w:t>
      </w:r>
    </w:p>
    <w:p w:rsidR="00C27A33" w:rsidRPr="00562CED" w:rsidRDefault="00C27A33" w:rsidP="00C27A33">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62CED">
        <w:rPr>
          <w:rFonts w:ascii="Times New Roman" w:eastAsia="Times New Roman" w:hAnsi="Times New Roman" w:cs="Times New Roman"/>
          <w:noProof/>
          <w:color w:val="0000FF"/>
          <w:sz w:val="24"/>
          <w:szCs w:val="24"/>
          <w:lang w:eastAsia="es-ES"/>
        </w:rPr>
        <w:drawing>
          <wp:inline distT="0" distB="0" distL="0" distR="0" wp14:anchorId="17A8BAF8" wp14:editId="3F19878C">
            <wp:extent cx="5486400" cy="5074920"/>
            <wp:effectExtent l="0" t="0" r="0" b="0"/>
            <wp:docPr id="23" name="Imagen 23" descr="https://aeromotores.files.wordpress.com/2011/07/after-the-earthquake-sky.jpg?w=640">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eromotores.files.wordpress.com/2011/07/after-the-earthquake-sky.jpg?w=640">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86400" cy="5074920"/>
                    </a:xfrm>
                    <a:prstGeom prst="rect">
                      <a:avLst/>
                    </a:prstGeom>
                    <a:noFill/>
                    <a:ln>
                      <a:noFill/>
                    </a:ln>
                  </pic:spPr>
                </pic:pic>
              </a:graphicData>
            </a:graphic>
          </wp:inline>
        </w:drawing>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El segundo tipo de </w:t>
      </w:r>
      <w:r w:rsidRPr="00562CED">
        <w:rPr>
          <w:rFonts w:ascii="Times New Roman" w:eastAsia="Times New Roman" w:hAnsi="Times New Roman" w:cs="Times New Roman"/>
          <w:i/>
          <w:iCs/>
          <w:sz w:val="24"/>
          <w:szCs w:val="24"/>
          <w:lang w:eastAsia="es-ES"/>
        </w:rPr>
        <w:t>Orbes</w:t>
      </w:r>
      <w:r w:rsidRPr="00562CED">
        <w:rPr>
          <w:rFonts w:ascii="Times New Roman" w:eastAsia="Times New Roman" w:hAnsi="Times New Roman" w:cs="Times New Roman"/>
          <w:sz w:val="24"/>
          <w:szCs w:val="24"/>
          <w:lang w:eastAsia="es-ES"/>
        </w:rPr>
        <w:t xml:space="preserve"> son la evolución del Arma Nazi tras aplicar más de 60 años en presupuestos de I+D+I Militar, financiado por el Cártel Bancario en forma de Deuda.</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Estos </w:t>
      </w:r>
      <w:r w:rsidRPr="00562CED">
        <w:rPr>
          <w:rFonts w:ascii="Times New Roman" w:eastAsia="Times New Roman" w:hAnsi="Times New Roman" w:cs="Times New Roman"/>
          <w:i/>
          <w:iCs/>
          <w:sz w:val="24"/>
          <w:szCs w:val="24"/>
          <w:lang w:eastAsia="es-ES"/>
        </w:rPr>
        <w:t>Orbes</w:t>
      </w:r>
      <w:r w:rsidRPr="00562CED">
        <w:rPr>
          <w:rFonts w:ascii="Times New Roman" w:eastAsia="Times New Roman" w:hAnsi="Times New Roman" w:cs="Times New Roman"/>
          <w:sz w:val="24"/>
          <w:szCs w:val="24"/>
          <w:lang w:eastAsia="es-ES"/>
        </w:rPr>
        <w:t xml:space="preserve"> a menudo son descritos públicamente como “</w:t>
      </w:r>
      <w:r w:rsidRPr="00562CED">
        <w:rPr>
          <w:rFonts w:ascii="Times New Roman" w:eastAsia="Times New Roman" w:hAnsi="Times New Roman" w:cs="Times New Roman"/>
          <w:i/>
          <w:iCs/>
          <w:sz w:val="24"/>
          <w:szCs w:val="24"/>
          <w:lang w:eastAsia="es-ES"/>
        </w:rPr>
        <w:t>Aeronaves Holográficas</w:t>
      </w:r>
      <w:r w:rsidRPr="00562CED">
        <w:rPr>
          <w:rFonts w:ascii="Times New Roman" w:eastAsia="Times New Roman" w:hAnsi="Times New Roman" w:cs="Times New Roman"/>
          <w:sz w:val="24"/>
          <w:szCs w:val="24"/>
          <w:lang w:eastAsia="es-ES"/>
        </w:rPr>
        <w:t>“, dada la capacidad de Captura/Emisión de Imagen.</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Como cualquier otra Tecnología que manipula el Vac</w:t>
      </w:r>
      <w:r>
        <w:rPr>
          <w:rFonts w:ascii="Times New Roman" w:eastAsia="Times New Roman" w:hAnsi="Times New Roman" w:cs="Times New Roman"/>
          <w:sz w:val="24"/>
          <w:szCs w:val="24"/>
          <w:lang w:eastAsia="es-ES"/>
        </w:rPr>
        <w:t>í</w:t>
      </w:r>
      <w:r w:rsidRPr="00562CED">
        <w:rPr>
          <w:rFonts w:ascii="Times New Roman" w:eastAsia="Times New Roman" w:hAnsi="Times New Roman" w:cs="Times New Roman"/>
          <w:sz w:val="24"/>
          <w:szCs w:val="24"/>
          <w:lang w:eastAsia="es-ES"/>
        </w:rPr>
        <w:t>o Espacio-Tiempo</w:t>
      </w:r>
      <w:r>
        <w:rPr>
          <w:rFonts w:ascii="Times New Roman" w:eastAsia="Times New Roman" w:hAnsi="Times New Roman" w:cs="Times New Roman"/>
          <w:sz w:val="24"/>
          <w:szCs w:val="24"/>
          <w:lang w:eastAsia="es-ES"/>
        </w:rPr>
        <w:t>,</w:t>
      </w:r>
      <w:r w:rsidRPr="00562CED">
        <w:rPr>
          <w:rFonts w:ascii="Times New Roman" w:eastAsia="Times New Roman" w:hAnsi="Times New Roman" w:cs="Times New Roman"/>
          <w:sz w:val="24"/>
          <w:szCs w:val="24"/>
          <w:lang w:eastAsia="es-ES"/>
        </w:rPr>
        <w:t xml:space="preserve"> ha sido asociada al fenómeno Extraterrestre.</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Desde las Agencias Gubernamentales son confusamente clasificados como “</w:t>
      </w:r>
      <w:r w:rsidRPr="00562CED">
        <w:rPr>
          <w:rFonts w:ascii="Times New Roman" w:eastAsia="Times New Roman" w:hAnsi="Times New Roman" w:cs="Times New Roman"/>
          <w:i/>
          <w:iCs/>
          <w:sz w:val="24"/>
          <w:szCs w:val="24"/>
          <w:lang w:eastAsia="es-ES"/>
        </w:rPr>
        <w:t>Misiles de Pulso Electromagnético</w:t>
      </w:r>
      <w:r w:rsidRPr="00562CED">
        <w:rPr>
          <w:rFonts w:ascii="Times New Roman" w:eastAsia="Times New Roman" w:hAnsi="Times New Roman" w:cs="Times New Roman"/>
          <w:sz w:val="24"/>
          <w:szCs w:val="24"/>
          <w:lang w:eastAsia="es-ES"/>
        </w:rPr>
        <w:t>“.</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Comenzamos con el lanzamiento de uno de estos </w:t>
      </w:r>
      <w:r w:rsidRPr="00562CED">
        <w:rPr>
          <w:rFonts w:ascii="Times New Roman" w:eastAsia="Times New Roman" w:hAnsi="Times New Roman" w:cs="Times New Roman"/>
          <w:i/>
          <w:iCs/>
          <w:sz w:val="24"/>
          <w:szCs w:val="24"/>
          <w:lang w:eastAsia="es-ES"/>
        </w:rPr>
        <w:t>Aetherofactos</w:t>
      </w:r>
      <w:r w:rsidRPr="00562CED">
        <w:rPr>
          <w:rFonts w:ascii="Times New Roman" w:eastAsia="Times New Roman" w:hAnsi="Times New Roman" w:cs="Times New Roman"/>
          <w:sz w:val="24"/>
          <w:szCs w:val="24"/>
          <w:lang w:eastAsia="es-ES"/>
        </w:rPr>
        <w:t xml:space="preserve"> de origen Humano desde la Base de la USAF Vandenberg AFB.</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Lo primero que se observa en el Radar es una Alta Nubosidad en la zona de Santa María y la formación de varios sectores que están siendo tratados con Energía Dirigida.</w:t>
      </w:r>
    </w:p>
    <w:p w:rsidR="00C27A33" w:rsidRPr="00562CED" w:rsidRDefault="00C27A33" w:rsidP="00C27A33">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62CED">
        <w:rPr>
          <w:rFonts w:ascii="Times New Roman" w:eastAsia="Times New Roman" w:hAnsi="Times New Roman" w:cs="Times New Roman"/>
          <w:noProof/>
          <w:color w:val="0000FF"/>
          <w:sz w:val="24"/>
          <w:szCs w:val="24"/>
          <w:lang w:eastAsia="es-ES"/>
        </w:rPr>
        <w:drawing>
          <wp:inline distT="0" distB="0" distL="0" distR="0" wp14:anchorId="5171DC53" wp14:editId="181E4D86">
            <wp:extent cx="5905500" cy="7078980"/>
            <wp:effectExtent l="0" t="0" r="0" b="7620"/>
            <wp:docPr id="24" name="Imagen 24" descr="https://aeromotores.files.wordpress.com/2011/07/001.gif?w=640">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eromotores.files.wordpress.com/2011/07/001.gif?w=640">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05500" cy="7078980"/>
                    </a:xfrm>
                    <a:prstGeom prst="rect">
                      <a:avLst/>
                    </a:prstGeom>
                    <a:noFill/>
                    <a:ln>
                      <a:noFill/>
                    </a:ln>
                  </pic:spPr>
                </pic:pic>
              </a:graphicData>
            </a:graphic>
          </wp:inline>
        </w:drawing>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La siguiente imagen se actualiza 10 minutos más tarde (en vez de 6) y muestra con total nitidez los dos semicírculos en amarillo y la nubosidad con precipitaciones en ligero aumento.</w:t>
      </w:r>
    </w:p>
    <w:p w:rsidR="00C27A33" w:rsidRPr="00562CED" w:rsidRDefault="00C27A33" w:rsidP="00C27A33">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62CED">
        <w:rPr>
          <w:rFonts w:ascii="Times New Roman" w:eastAsia="Times New Roman" w:hAnsi="Times New Roman" w:cs="Times New Roman"/>
          <w:noProof/>
          <w:color w:val="0000FF"/>
          <w:sz w:val="24"/>
          <w:szCs w:val="24"/>
          <w:lang w:eastAsia="es-ES"/>
        </w:rPr>
        <w:drawing>
          <wp:inline distT="0" distB="0" distL="0" distR="0" wp14:anchorId="5D90BA56" wp14:editId="144958FA">
            <wp:extent cx="5905500" cy="8923020"/>
            <wp:effectExtent l="0" t="0" r="0" b="0"/>
            <wp:docPr id="25" name="Imagen 25" descr="https://aeromotores.files.wordpress.com/2011/07/002.gif?w=640">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eromotores.files.wordpress.com/2011/07/002.gif?w=640">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05500" cy="8923020"/>
                    </a:xfrm>
                    <a:prstGeom prst="rect">
                      <a:avLst/>
                    </a:prstGeom>
                    <a:noFill/>
                    <a:ln>
                      <a:noFill/>
                    </a:ln>
                  </pic:spPr>
                </pic:pic>
              </a:graphicData>
            </a:graphic>
          </wp:inline>
        </w:drawing>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La siguiente imagen se actualiza a los 9 minutos, mostrando nubosidad precipitaciones en ligero aumento mientras se termina con el análisis automático del estado atmosférico y da comienzo el Tratamiento con Energía Dirigida.</w:t>
      </w:r>
    </w:p>
    <w:p w:rsidR="00C27A33" w:rsidRPr="00562CED" w:rsidRDefault="00C27A33" w:rsidP="00C27A33">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62CED">
        <w:rPr>
          <w:rFonts w:ascii="Times New Roman" w:eastAsia="Times New Roman" w:hAnsi="Times New Roman" w:cs="Times New Roman"/>
          <w:noProof/>
          <w:color w:val="0000FF"/>
          <w:sz w:val="24"/>
          <w:szCs w:val="24"/>
          <w:lang w:eastAsia="es-ES"/>
        </w:rPr>
        <w:drawing>
          <wp:inline distT="0" distB="0" distL="0" distR="0" wp14:anchorId="5CE7193A" wp14:editId="28BFBEEE">
            <wp:extent cx="5905500" cy="9105900"/>
            <wp:effectExtent l="0" t="0" r="0" b="0"/>
            <wp:docPr id="26" name="Imagen 26" descr="https://aeromotores.files.wordpress.com/2011/07/003.gif?w=640">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eromotores.files.wordpress.com/2011/07/003.gif?w=640">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05500" cy="9105900"/>
                    </a:xfrm>
                    <a:prstGeom prst="rect">
                      <a:avLst/>
                    </a:prstGeom>
                    <a:noFill/>
                    <a:ln>
                      <a:noFill/>
                    </a:ln>
                  </pic:spPr>
                </pic:pic>
              </a:graphicData>
            </a:graphic>
          </wp:inline>
        </w:drawing>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La Imagen Radar sufre un retraso y tarda 20 minutos en actualizarse mientras continúa el Tratamiento Atmosférico previo al Lanzamiento.</w:t>
      </w:r>
    </w:p>
    <w:p w:rsidR="00C27A33" w:rsidRPr="00562CED" w:rsidRDefault="00C27A33" w:rsidP="00C27A33">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62CED">
        <w:rPr>
          <w:rFonts w:ascii="Times New Roman" w:eastAsia="Times New Roman" w:hAnsi="Times New Roman" w:cs="Times New Roman"/>
          <w:noProof/>
          <w:color w:val="0000FF"/>
          <w:sz w:val="24"/>
          <w:szCs w:val="24"/>
          <w:lang w:eastAsia="es-ES"/>
        </w:rPr>
        <w:drawing>
          <wp:inline distT="0" distB="0" distL="0" distR="0" wp14:anchorId="5F0C89C6" wp14:editId="7F0E5E8C">
            <wp:extent cx="5905500" cy="9212580"/>
            <wp:effectExtent l="0" t="0" r="0" b="7620"/>
            <wp:docPr id="27" name="Imagen 27" descr="https://aeromotores.files.wordpress.com/2011/07/004.gif?w=640">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eromotores.files.wordpress.com/2011/07/004.gif?w=640">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05500" cy="9212580"/>
                    </a:xfrm>
                    <a:prstGeom prst="rect">
                      <a:avLst/>
                    </a:prstGeom>
                    <a:noFill/>
                    <a:ln>
                      <a:noFill/>
                    </a:ln>
                  </pic:spPr>
                </pic:pic>
              </a:graphicData>
            </a:graphic>
          </wp:inline>
        </w:drawing>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En la siguiente imagen, actualizada tras 15 minutos se ha retirado de forma artificial toda posibilidad de precipitación (ya no hay Formaciones Nubosas de Precipitación, señaladas anteriormente en color rojo).</w:t>
      </w:r>
    </w:p>
    <w:p w:rsidR="00C27A33" w:rsidRPr="00562CED" w:rsidRDefault="00C27A33" w:rsidP="00C27A33">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62CED">
        <w:rPr>
          <w:rFonts w:ascii="Times New Roman" w:eastAsia="Times New Roman" w:hAnsi="Times New Roman" w:cs="Times New Roman"/>
          <w:noProof/>
          <w:color w:val="0000FF"/>
          <w:sz w:val="24"/>
          <w:szCs w:val="24"/>
          <w:lang w:eastAsia="es-ES"/>
        </w:rPr>
        <w:drawing>
          <wp:inline distT="0" distB="0" distL="0" distR="0" wp14:anchorId="654E1718" wp14:editId="7FD8E5D5">
            <wp:extent cx="5905500" cy="9364980"/>
            <wp:effectExtent l="0" t="0" r="0" b="7620"/>
            <wp:docPr id="28" name="Imagen 28" descr="https://aeromotores.files.wordpress.com/2011/07/005.gif?w=640">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eromotores.files.wordpress.com/2011/07/005.gif?w=640">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05500" cy="9364980"/>
                    </a:xfrm>
                    <a:prstGeom prst="rect">
                      <a:avLst/>
                    </a:prstGeom>
                    <a:noFill/>
                    <a:ln>
                      <a:noFill/>
                    </a:ln>
                  </pic:spPr>
                </pic:pic>
              </a:graphicData>
            </a:graphic>
          </wp:inline>
        </w:drawing>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Recuperada la situación el canal se actualiza correctamente tras 6 minutos como muestra la siguiente imagen.</w:t>
      </w:r>
    </w:p>
    <w:p w:rsidR="00C27A33" w:rsidRPr="00562CED" w:rsidRDefault="00C27A33" w:rsidP="00C27A33">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62CED">
        <w:rPr>
          <w:rFonts w:ascii="Times New Roman" w:eastAsia="Times New Roman" w:hAnsi="Times New Roman" w:cs="Times New Roman"/>
          <w:noProof/>
          <w:color w:val="0000FF"/>
          <w:sz w:val="24"/>
          <w:szCs w:val="24"/>
          <w:lang w:eastAsia="es-ES"/>
        </w:rPr>
        <w:drawing>
          <wp:inline distT="0" distB="0" distL="0" distR="0" wp14:anchorId="3EF60EB8" wp14:editId="009F89E1">
            <wp:extent cx="5905500" cy="8648700"/>
            <wp:effectExtent l="0" t="0" r="0" b="0"/>
            <wp:docPr id="29" name="Imagen 29" descr="https://aeromotores.files.wordpress.com/2011/07/006.gif?w=640">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aeromotores.files.wordpress.com/2011/07/006.gif?w=640">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05500" cy="8648700"/>
                    </a:xfrm>
                    <a:prstGeom prst="rect">
                      <a:avLst/>
                    </a:prstGeom>
                    <a:noFill/>
                    <a:ln>
                      <a:noFill/>
                    </a:ln>
                  </pic:spPr>
                </pic:pic>
              </a:graphicData>
            </a:graphic>
          </wp:inline>
        </w:drawing>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Terminada la Preparación Atmosférica el Sistema se mantiene en Standby unas cinco horas hasta la Apertura de la Ventana de Lanzamiento solicitada al Control Aéreo.</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Aproximadamente unos 45 minutos antes comienza el Tratamiento con Energía Dirigida, solo que esta vez la Operación es más suave y se centra en la Trayectoria del “</w:t>
      </w:r>
      <w:r w:rsidRPr="00562CED">
        <w:rPr>
          <w:rFonts w:ascii="Times New Roman" w:eastAsia="Times New Roman" w:hAnsi="Times New Roman" w:cs="Times New Roman"/>
          <w:i/>
          <w:iCs/>
          <w:sz w:val="24"/>
          <w:szCs w:val="24"/>
          <w:lang w:eastAsia="es-ES"/>
        </w:rPr>
        <w:t>Orbe</w:t>
      </w:r>
      <w:r w:rsidRPr="00562CED">
        <w:rPr>
          <w:rFonts w:ascii="Times New Roman" w:eastAsia="Times New Roman" w:hAnsi="Times New Roman" w:cs="Times New Roman"/>
          <w:sz w:val="24"/>
          <w:szCs w:val="24"/>
          <w:lang w:eastAsia="es-ES"/>
        </w:rPr>
        <w:t>“.</w:t>
      </w:r>
    </w:p>
    <w:p w:rsidR="00C27A33" w:rsidRPr="00562CED" w:rsidRDefault="00C27A33" w:rsidP="00C27A33">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62CED">
        <w:rPr>
          <w:rFonts w:ascii="Times New Roman" w:eastAsia="Times New Roman" w:hAnsi="Times New Roman" w:cs="Times New Roman"/>
          <w:noProof/>
          <w:color w:val="0000FF"/>
          <w:sz w:val="24"/>
          <w:szCs w:val="24"/>
          <w:lang w:eastAsia="es-ES"/>
        </w:rPr>
        <w:drawing>
          <wp:inline distT="0" distB="0" distL="0" distR="0" wp14:anchorId="037938D6" wp14:editId="5C8610C8">
            <wp:extent cx="5905500" cy="9166860"/>
            <wp:effectExtent l="0" t="0" r="0" b="0"/>
            <wp:docPr id="30" name="Imagen 30" descr="https://aeromotores.files.wordpress.com/2011/07/007.gif?w=640">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eromotores.files.wordpress.com/2011/07/007.gif?w=640">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05500" cy="9166860"/>
                    </a:xfrm>
                    <a:prstGeom prst="rect">
                      <a:avLst/>
                    </a:prstGeom>
                    <a:noFill/>
                    <a:ln>
                      <a:noFill/>
                    </a:ln>
                  </pic:spPr>
                </pic:pic>
              </a:graphicData>
            </a:graphic>
          </wp:inline>
        </w:drawing>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En la siguiente imagen aparece el fenómeno conocido como “Black Line” visto desde un Radar Doppler y que sería perfectamente visible al ojo humano desde el océano.</w:t>
      </w:r>
    </w:p>
    <w:p w:rsidR="00C27A33" w:rsidRPr="00562CED" w:rsidRDefault="00C27A33" w:rsidP="00C27A33">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62CED">
        <w:rPr>
          <w:rFonts w:ascii="Times New Roman" w:eastAsia="Times New Roman" w:hAnsi="Times New Roman" w:cs="Times New Roman"/>
          <w:noProof/>
          <w:color w:val="0000FF"/>
          <w:sz w:val="24"/>
          <w:szCs w:val="24"/>
          <w:lang w:eastAsia="es-ES"/>
        </w:rPr>
        <w:drawing>
          <wp:inline distT="0" distB="0" distL="0" distR="0" wp14:anchorId="1E3E9FFC" wp14:editId="638C3A2C">
            <wp:extent cx="5905500" cy="9227820"/>
            <wp:effectExtent l="0" t="0" r="0" b="0"/>
            <wp:docPr id="31" name="Imagen 31" descr="https://aeromotores.files.wordpress.com/2011/07/008.gif?w=640">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eromotores.files.wordpress.com/2011/07/008.gif?w=640">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05500" cy="9227820"/>
                    </a:xfrm>
                    <a:prstGeom prst="rect">
                      <a:avLst/>
                    </a:prstGeom>
                    <a:noFill/>
                    <a:ln>
                      <a:noFill/>
                    </a:ln>
                  </pic:spPr>
                </pic:pic>
              </a:graphicData>
            </a:graphic>
          </wp:inline>
        </w:drawing>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La línea que aparece en el lado izquierdo es la que determinará la Trayectoria de Aceleración del futuro </w:t>
      </w:r>
      <w:r w:rsidRPr="00562CED">
        <w:rPr>
          <w:rFonts w:ascii="Times New Roman" w:eastAsia="Times New Roman" w:hAnsi="Times New Roman" w:cs="Times New Roman"/>
          <w:i/>
          <w:iCs/>
          <w:sz w:val="24"/>
          <w:szCs w:val="24"/>
          <w:lang w:eastAsia="es-ES"/>
        </w:rPr>
        <w:t>Aetherofacto / Orbe / Aeronave Holográfica</w:t>
      </w:r>
      <w:r w:rsidRPr="00562CED">
        <w:rPr>
          <w:rFonts w:ascii="Times New Roman" w:eastAsia="Times New Roman" w:hAnsi="Times New Roman" w:cs="Times New Roman"/>
          <w:sz w:val="24"/>
          <w:szCs w:val="24"/>
          <w:lang w:eastAsia="es-ES"/>
        </w:rPr>
        <w:t>, etc.</w:t>
      </w:r>
    </w:p>
    <w:p w:rsidR="00C27A33" w:rsidRPr="00562CED" w:rsidRDefault="00C27A33" w:rsidP="00C27A33">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62CED">
        <w:rPr>
          <w:rFonts w:ascii="Times New Roman" w:eastAsia="Times New Roman" w:hAnsi="Times New Roman" w:cs="Times New Roman"/>
          <w:noProof/>
          <w:color w:val="0000FF"/>
          <w:sz w:val="24"/>
          <w:szCs w:val="24"/>
          <w:lang w:eastAsia="es-ES"/>
        </w:rPr>
        <w:drawing>
          <wp:inline distT="0" distB="0" distL="0" distR="0" wp14:anchorId="15A08999" wp14:editId="4ACB5D5E">
            <wp:extent cx="5905500" cy="9311640"/>
            <wp:effectExtent l="0" t="0" r="0" b="3810"/>
            <wp:docPr id="32" name="Imagen 32" descr="https://aeromotores.files.wordpress.com/2011/07/009.gif?w=640">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eromotores.files.wordpress.com/2011/07/009.gif?w=640">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05500" cy="9311640"/>
                    </a:xfrm>
                    <a:prstGeom prst="rect">
                      <a:avLst/>
                    </a:prstGeom>
                    <a:noFill/>
                    <a:ln>
                      <a:noFill/>
                    </a:ln>
                  </pic:spPr>
                </pic:pic>
              </a:graphicData>
            </a:graphic>
          </wp:inline>
        </w:drawing>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Una vez que se analiza el estado de la Atmósfera a cientos de kilómetros, se procede a eliminar toda formación nubosa que interceda en el lanzamiento.</w:t>
      </w:r>
    </w:p>
    <w:p w:rsidR="00C27A33" w:rsidRPr="00562CED" w:rsidRDefault="00C27A33" w:rsidP="00C27A33">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62CED">
        <w:rPr>
          <w:rFonts w:ascii="Times New Roman" w:eastAsia="Times New Roman" w:hAnsi="Times New Roman" w:cs="Times New Roman"/>
          <w:noProof/>
          <w:color w:val="0000FF"/>
          <w:sz w:val="24"/>
          <w:szCs w:val="24"/>
          <w:lang w:eastAsia="es-ES"/>
        </w:rPr>
        <w:drawing>
          <wp:inline distT="0" distB="0" distL="0" distR="0" wp14:anchorId="76C9AE1F" wp14:editId="3229C656">
            <wp:extent cx="5905500" cy="9387840"/>
            <wp:effectExtent l="0" t="0" r="0" b="3810"/>
            <wp:docPr id="33" name="Imagen 33" descr="https://aeromotores.files.wordpress.com/2011/07/010.gif?w=640">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eromotores.files.wordpress.com/2011/07/010.gif?w=640">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05500" cy="9387840"/>
                    </a:xfrm>
                    <a:prstGeom prst="rect">
                      <a:avLst/>
                    </a:prstGeom>
                    <a:noFill/>
                    <a:ln>
                      <a:noFill/>
                    </a:ln>
                  </pic:spPr>
                </pic:pic>
              </a:graphicData>
            </a:graphic>
          </wp:inline>
        </w:drawing>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En unos minutos se eliminan todas las Formaciones Nubosas alrededor de la Futura Trayectoria de Vuelo.</w:t>
      </w:r>
    </w:p>
    <w:p w:rsidR="00C27A33" w:rsidRPr="00562CED" w:rsidRDefault="00C27A33" w:rsidP="00C27A33">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62CED">
        <w:rPr>
          <w:rFonts w:ascii="Times New Roman" w:eastAsia="Times New Roman" w:hAnsi="Times New Roman" w:cs="Times New Roman"/>
          <w:noProof/>
          <w:color w:val="0000FF"/>
          <w:sz w:val="24"/>
          <w:szCs w:val="24"/>
          <w:lang w:eastAsia="es-ES"/>
        </w:rPr>
        <w:drawing>
          <wp:inline distT="0" distB="0" distL="0" distR="0" wp14:anchorId="07AA9A73" wp14:editId="36F3F303">
            <wp:extent cx="5905500" cy="9288780"/>
            <wp:effectExtent l="0" t="0" r="0" b="7620"/>
            <wp:docPr id="34" name="Imagen 34" descr="https://aeromotores.files.wordpress.com/2011/07/011.gif?w=640">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aeromotores.files.wordpress.com/2011/07/011.gif?w=640">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05500" cy="9288780"/>
                    </a:xfrm>
                    <a:prstGeom prst="rect">
                      <a:avLst/>
                    </a:prstGeom>
                    <a:noFill/>
                    <a:ln>
                      <a:noFill/>
                    </a:ln>
                  </pic:spPr>
                </pic:pic>
              </a:graphicData>
            </a:graphic>
          </wp:inline>
        </w:drawing>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Lo que se podría definir como un “Vórtice Espacio-Temporal”, continua utilizándose para la transformación Atmosférica al Estado de Plasma.</w:t>
      </w:r>
    </w:p>
    <w:p w:rsidR="00C27A33" w:rsidRPr="00562CED" w:rsidRDefault="00C27A33" w:rsidP="00C27A33">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62CED">
        <w:rPr>
          <w:rFonts w:ascii="Times New Roman" w:eastAsia="Times New Roman" w:hAnsi="Times New Roman" w:cs="Times New Roman"/>
          <w:noProof/>
          <w:color w:val="0000FF"/>
          <w:sz w:val="24"/>
          <w:szCs w:val="24"/>
          <w:lang w:eastAsia="es-ES"/>
        </w:rPr>
        <w:drawing>
          <wp:inline distT="0" distB="0" distL="0" distR="0" wp14:anchorId="47BE8DA2" wp14:editId="744C6DFE">
            <wp:extent cx="5905500" cy="9212580"/>
            <wp:effectExtent l="0" t="0" r="0" b="7620"/>
            <wp:docPr id="35" name="Imagen 35" descr="https://aeromotores.files.wordpress.com/2011/07/012.gif?w=640">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eromotores.files.wordpress.com/2011/07/012.gif?w=640">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05500" cy="9212580"/>
                    </a:xfrm>
                    <a:prstGeom prst="rect">
                      <a:avLst/>
                    </a:prstGeom>
                    <a:noFill/>
                    <a:ln>
                      <a:noFill/>
                    </a:ln>
                  </pic:spPr>
                </pic:pic>
              </a:graphicData>
            </a:graphic>
          </wp:inline>
        </w:drawing>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Alcanzada la Ventana de Lanzamiento, el sistema está finalizando el Tratamiento Atmosférico con Energía Dirigida para fines Hostiles.</w:t>
      </w:r>
    </w:p>
    <w:p w:rsidR="00C27A33" w:rsidRPr="00562CED" w:rsidRDefault="00C27A33" w:rsidP="00C27A33">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62CED">
        <w:rPr>
          <w:rFonts w:ascii="Times New Roman" w:eastAsia="Times New Roman" w:hAnsi="Times New Roman" w:cs="Times New Roman"/>
          <w:noProof/>
          <w:color w:val="0000FF"/>
          <w:sz w:val="24"/>
          <w:szCs w:val="24"/>
          <w:lang w:eastAsia="es-ES"/>
        </w:rPr>
        <w:drawing>
          <wp:inline distT="0" distB="0" distL="0" distR="0" wp14:anchorId="3324A9ED" wp14:editId="2097BE4B">
            <wp:extent cx="5905500" cy="9326880"/>
            <wp:effectExtent l="0" t="0" r="0" b="7620"/>
            <wp:docPr id="36" name="Imagen 36" descr="https://aeromotores.files.wordpress.com/2011/07/013.gif?w=640">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eromotores.files.wordpress.com/2011/07/013.gif?w=640">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05500" cy="9326880"/>
                    </a:xfrm>
                    <a:prstGeom prst="rect">
                      <a:avLst/>
                    </a:prstGeom>
                    <a:noFill/>
                    <a:ln>
                      <a:noFill/>
                    </a:ln>
                  </pic:spPr>
                </pic:pic>
              </a:graphicData>
            </a:graphic>
          </wp:inline>
        </w:drawing>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No es casualidad que las imágenes de los Radares Doppler, recuerden en algo a los grabados que utilizaba Nikola Tesla para ilustrar su Sistema de Defensa hace más de 60 años.</w:t>
      </w:r>
    </w:p>
    <w:p w:rsidR="00C27A33" w:rsidRPr="00562CED" w:rsidRDefault="00C27A33" w:rsidP="00C27A33">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62CED">
        <w:rPr>
          <w:rFonts w:ascii="Times New Roman" w:eastAsia="Times New Roman" w:hAnsi="Times New Roman" w:cs="Times New Roman"/>
          <w:noProof/>
          <w:color w:val="0000FF"/>
          <w:sz w:val="24"/>
          <w:szCs w:val="24"/>
          <w:lang w:eastAsia="es-ES"/>
        </w:rPr>
        <w:drawing>
          <wp:inline distT="0" distB="0" distL="0" distR="0" wp14:anchorId="786C0AE0" wp14:editId="63EA2617">
            <wp:extent cx="2895600" cy="4122420"/>
            <wp:effectExtent l="0" t="0" r="0" b="0"/>
            <wp:docPr id="37" name="Imagen 37" descr="https://aeromotores.files.wordpress.com/2011/07/tesla-ray-of-death.jpg?w=640">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eromotores.files.wordpress.com/2011/07/tesla-ray-of-death.jpg?w=640">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95600" cy="4122420"/>
                    </a:xfrm>
                    <a:prstGeom prst="rect">
                      <a:avLst/>
                    </a:prstGeom>
                    <a:noFill/>
                    <a:ln>
                      <a:noFill/>
                    </a:ln>
                  </pic:spPr>
                </pic:pic>
              </a:graphicData>
            </a:graphic>
          </wp:inline>
        </w:drawing>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En la siguiente fotografía se muestra el Sistema en Standby, condición normal y Apertura de la Ventana de Lanzamiento (Espacio Aéreo Reservado Libre de Tráfico).</w:t>
      </w:r>
    </w:p>
    <w:p w:rsidR="00C27A33" w:rsidRPr="00562CED" w:rsidRDefault="00C27A33" w:rsidP="00C27A33">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62CED">
        <w:rPr>
          <w:rFonts w:ascii="Times New Roman" w:eastAsia="Times New Roman" w:hAnsi="Times New Roman" w:cs="Times New Roman"/>
          <w:noProof/>
          <w:color w:val="0000FF"/>
          <w:sz w:val="24"/>
          <w:szCs w:val="24"/>
          <w:lang w:eastAsia="es-ES"/>
        </w:rPr>
        <w:drawing>
          <wp:inline distT="0" distB="0" distL="0" distR="0" wp14:anchorId="28C41DCB" wp14:editId="06B7BBA2">
            <wp:extent cx="5905500" cy="4183380"/>
            <wp:effectExtent l="0" t="0" r="0" b="7620"/>
            <wp:docPr id="38" name="Imagen 38" descr="https://aeromotores.files.wordpress.com/2011/07/014.gif?w=640">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eromotores.files.wordpress.com/2011/07/014.gif?w=640">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05500" cy="4183380"/>
                    </a:xfrm>
                    <a:prstGeom prst="rect">
                      <a:avLst/>
                    </a:prstGeom>
                    <a:noFill/>
                    <a:ln>
                      <a:noFill/>
                    </a:ln>
                  </pic:spPr>
                </pic:pic>
              </a:graphicData>
            </a:graphic>
          </wp:inline>
        </w:drawing>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w:t>
      </w:r>
      <w:r w:rsidRPr="00562CED">
        <w:rPr>
          <w:rFonts w:ascii="Times New Roman" w:eastAsia="Times New Roman" w:hAnsi="Times New Roman" w:cs="Times New Roman"/>
          <w:i/>
          <w:iCs/>
          <w:sz w:val="24"/>
          <w:szCs w:val="24"/>
          <w:lang w:eastAsia="es-ES"/>
        </w:rPr>
        <w:t>“Orbe”</w:t>
      </w:r>
      <w:r w:rsidRPr="00562CED">
        <w:rPr>
          <w:rFonts w:ascii="Times New Roman" w:eastAsia="Times New Roman" w:hAnsi="Times New Roman" w:cs="Times New Roman"/>
          <w:sz w:val="24"/>
          <w:szCs w:val="24"/>
          <w:lang w:eastAsia="es-ES"/>
        </w:rPr>
        <w:t xml:space="preserve"> Lanzado, trayectoria limpia fuera de Nubes, ascenso positivo y aceleración constante.</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No hay duda de que existe un gran interés por asociar de inmediato la siguiente fotografía a la irrefutable confirmación de la intervención Extraterrestre en Geoingeniería.</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Podría parecer una Dispersión de Aerosoles desde una Aeronave Invisible u Holográfica (ya que la Tecnología Oficial lo permite) pero no lo es en absoluto, no se trata de una Aeronave Física que posteriormente es Camuflada, se trata de algo mucho más siniestro.</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Lo que puede ver a continuación, carece por completo de Piezas Móviles.</w:t>
      </w:r>
    </w:p>
    <w:p w:rsidR="00C27A33" w:rsidRPr="00562CED" w:rsidRDefault="00C27A33" w:rsidP="00C27A33">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62CED">
        <w:rPr>
          <w:rFonts w:ascii="Times New Roman" w:eastAsia="Times New Roman" w:hAnsi="Times New Roman" w:cs="Times New Roman"/>
          <w:noProof/>
          <w:color w:val="0000FF"/>
          <w:sz w:val="24"/>
          <w:szCs w:val="24"/>
          <w:lang w:eastAsia="es-ES"/>
        </w:rPr>
        <w:drawing>
          <wp:inline distT="0" distB="0" distL="0" distR="0" wp14:anchorId="51A5E2E2" wp14:editId="63FDD84F">
            <wp:extent cx="6096000" cy="4572000"/>
            <wp:effectExtent l="0" t="0" r="0" b="0"/>
            <wp:docPr id="39" name="Imagen 39" descr="https://aeromotores.files.wordpress.com/2011/07/016.jpg?w=960&amp;h=720">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eromotores.files.wordpress.com/2011/07/016.jpg?w=960&amp;h=720">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Final de la Aceleración y cambio de Modo Endotérmico a Exotérmico por lo que cesa la Cristalización masiva del Agua.</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En la siguiente fotografía se distingue una Estela Persistente Vorticial (con forma </w:t>
      </w:r>
      <w:r>
        <w:rPr>
          <w:rFonts w:ascii="Times New Roman" w:eastAsia="Times New Roman" w:hAnsi="Times New Roman" w:cs="Times New Roman"/>
          <w:sz w:val="24"/>
          <w:szCs w:val="24"/>
          <w:lang w:eastAsia="es-ES"/>
        </w:rPr>
        <w:t xml:space="preserve">de </w:t>
      </w:r>
      <w:r w:rsidRPr="00562CED">
        <w:rPr>
          <w:rFonts w:ascii="Times New Roman" w:eastAsia="Times New Roman" w:hAnsi="Times New Roman" w:cs="Times New Roman"/>
          <w:sz w:val="24"/>
          <w:szCs w:val="24"/>
          <w:lang w:eastAsia="es-ES"/>
        </w:rPr>
        <w:t>espiral).</w:t>
      </w:r>
    </w:p>
    <w:p w:rsidR="00C27A33" w:rsidRPr="00562CED" w:rsidRDefault="00C27A33" w:rsidP="00C27A33">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62CED">
        <w:rPr>
          <w:rFonts w:ascii="Times New Roman" w:eastAsia="Times New Roman" w:hAnsi="Times New Roman" w:cs="Times New Roman"/>
          <w:noProof/>
          <w:color w:val="0000FF"/>
          <w:sz w:val="24"/>
          <w:szCs w:val="24"/>
          <w:lang w:eastAsia="es-ES"/>
        </w:rPr>
        <w:drawing>
          <wp:inline distT="0" distB="0" distL="0" distR="0" wp14:anchorId="1C60313B" wp14:editId="314D78CE">
            <wp:extent cx="6096000" cy="2476500"/>
            <wp:effectExtent l="0" t="0" r="0" b="0"/>
            <wp:docPr id="40" name="Imagen 40" descr="https://aeromotores.files.wordpress.com/2011/07/017.jpg?w=960&amp;h=720">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eromotores.files.wordpress.com/2011/07/017.jpg?w=960&amp;h=720">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096000" cy="2476500"/>
                    </a:xfrm>
                    <a:prstGeom prst="rect">
                      <a:avLst/>
                    </a:prstGeom>
                    <a:noFill/>
                    <a:ln>
                      <a:noFill/>
                    </a:ln>
                  </pic:spPr>
                </pic:pic>
              </a:graphicData>
            </a:graphic>
          </wp:inline>
        </w:drawing>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Con el cambio a Modo Exotérmico Pulsado, esta Arma Escalar puede provocar los mismos efectos que una explosión nuclear sin Radioactividad.</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En función del Potencial Escalar aplicado en el momento de la explosión, se pueden obtener efectos Electromagnéticos o Calor.</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En la siguiente fotografía se aprecia más de cerca este “Orbe” de fabricación Humana con Tecnología que manipula el Vac</w:t>
      </w:r>
      <w:r>
        <w:rPr>
          <w:rFonts w:ascii="Times New Roman" w:eastAsia="Times New Roman" w:hAnsi="Times New Roman" w:cs="Times New Roman"/>
          <w:sz w:val="24"/>
          <w:szCs w:val="24"/>
          <w:lang w:eastAsia="es-ES"/>
        </w:rPr>
        <w:t>í</w:t>
      </w:r>
      <w:r w:rsidRPr="00562CED">
        <w:rPr>
          <w:rFonts w:ascii="Times New Roman" w:eastAsia="Times New Roman" w:hAnsi="Times New Roman" w:cs="Times New Roman"/>
          <w:sz w:val="24"/>
          <w:szCs w:val="24"/>
          <w:lang w:eastAsia="es-ES"/>
        </w:rPr>
        <w:t>o Espacio-Tiempo.</w:t>
      </w:r>
    </w:p>
    <w:p w:rsidR="00C27A33" w:rsidRPr="00562CED" w:rsidRDefault="00C27A33" w:rsidP="00C27A33">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62CED">
        <w:rPr>
          <w:rFonts w:ascii="Times New Roman" w:eastAsia="Times New Roman" w:hAnsi="Times New Roman" w:cs="Times New Roman"/>
          <w:noProof/>
          <w:color w:val="0000FF"/>
          <w:sz w:val="24"/>
          <w:szCs w:val="24"/>
          <w:lang w:eastAsia="es-ES"/>
        </w:rPr>
        <w:drawing>
          <wp:inline distT="0" distB="0" distL="0" distR="0" wp14:anchorId="04203E8C" wp14:editId="640C2DD1">
            <wp:extent cx="4351020" cy="3406140"/>
            <wp:effectExtent l="0" t="0" r="0" b="3810"/>
            <wp:docPr id="41" name="Imagen 41" descr="https://aeromotores.files.wordpress.com/2011/07/018.jpg?w=640">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eromotores.files.wordpress.com/2011/07/018.jpg?w=640">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351020" cy="3406140"/>
                    </a:xfrm>
                    <a:prstGeom prst="rect">
                      <a:avLst/>
                    </a:prstGeom>
                    <a:noFill/>
                    <a:ln>
                      <a:noFill/>
                    </a:ln>
                  </pic:spPr>
                </pic:pic>
              </a:graphicData>
            </a:graphic>
          </wp:inline>
        </w:drawing>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La Estela Persistente que se ha producido a pesar de ser completamente Artificial no contiene Aerosoles de ningún tipo, por lo que no se expande fácilmente pese a la fuerte cizalladura.</w:t>
      </w:r>
    </w:p>
    <w:p w:rsidR="00C27A33" w:rsidRPr="00562CED" w:rsidRDefault="00C27A33" w:rsidP="00C27A33">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62CED">
        <w:rPr>
          <w:rFonts w:ascii="Times New Roman" w:eastAsia="Times New Roman" w:hAnsi="Times New Roman" w:cs="Times New Roman"/>
          <w:noProof/>
          <w:color w:val="0000FF"/>
          <w:sz w:val="24"/>
          <w:szCs w:val="24"/>
          <w:lang w:eastAsia="es-ES"/>
        </w:rPr>
        <w:drawing>
          <wp:inline distT="0" distB="0" distL="0" distR="0" wp14:anchorId="4246842A" wp14:editId="264925E9">
            <wp:extent cx="6096000" cy="3962400"/>
            <wp:effectExtent l="0" t="0" r="0" b="0"/>
            <wp:docPr id="42" name="Imagen 42" descr="https://aeromotores.files.wordpress.com/2011/07/019.jpg?w=960&amp;h=827">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eromotores.files.wordpress.com/2011/07/019.jpg?w=960&amp;h=827">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096000" cy="3962400"/>
                    </a:xfrm>
                    <a:prstGeom prst="rect">
                      <a:avLst/>
                    </a:prstGeom>
                    <a:noFill/>
                    <a:ln>
                      <a:noFill/>
                    </a:ln>
                  </pic:spPr>
                </pic:pic>
              </a:graphicData>
            </a:graphic>
          </wp:inline>
        </w:drawing>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Actualmente el mayor Centro conocido para el desarrollo de este tipo de Armas Escalares</w:t>
      </w:r>
      <w:r w:rsidR="00376D4F">
        <w:rPr>
          <w:rFonts w:ascii="Times New Roman" w:eastAsia="Times New Roman" w:hAnsi="Times New Roman" w:cs="Times New Roman"/>
          <w:sz w:val="24"/>
          <w:szCs w:val="24"/>
          <w:lang w:eastAsia="es-ES"/>
        </w:rPr>
        <w:t>,</w:t>
      </w:r>
      <w:r w:rsidRPr="00562CED">
        <w:rPr>
          <w:rFonts w:ascii="Times New Roman" w:eastAsia="Times New Roman" w:hAnsi="Times New Roman" w:cs="Times New Roman"/>
          <w:sz w:val="24"/>
          <w:szCs w:val="24"/>
          <w:lang w:eastAsia="es-ES"/>
        </w:rPr>
        <w:t xml:space="preserve"> se encuentra en la Base </w:t>
      </w:r>
      <w:r w:rsidRPr="00562CED">
        <w:rPr>
          <w:rFonts w:ascii="Times New Roman" w:eastAsia="Times New Roman" w:hAnsi="Times New Roman" w:cs="Times New Roman"/>
          <w:i/>
          <w:iCs/>
          <w:sz w:val="24"/>
          <w:szCs w:val="24"/>
          <w:lang w:eastAsia="es-ES"/>
        </w:rPr>
        <w:t>Wright-Patterson</w:t>
      </w:r>
      <w:r w:rsidRPr="00562CED">
        <w:rPr>
          <w:rFonts w:ascii="Times New Roman" w:eastAsia="Times New Roman" w:hAnsi="Times New Roman" w:cs="Times New Roman"/>
          <w:sz w:val="24"/>
          <w:szCs w:val="24"/>
          <w:lang w:eastAsia="es-ES"/>
        </w:rPr>
        <w:t xml:space="preserve"> de la USAF.</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Las Instalaciones de Pruebas reciben el nombre en clave: </w:t>
      </w:r>
      <w:r w:rsidRPr="00562CED">
        <w:rPr>
          <w:rFonts w:ascii="Times New Roman" w:eastAsia="Times New Roman" w:hAnsi="Times New Roman" w:cs="Times New Roman"/>
          <w:i/>
          <w:iCs/>
          <w:sz w:val="24"/>
          <w:szCs w:val="24"/>
          <w:lang w:eastAsia="es-ES"/>
        </w:rPr>
        <w:t>“Shiva Star”</w:t>
      </w:r>
      <w:r w:rsidRPr="00562CED">
        <w:rPr>
          <w:rFonts w:ascii="Times New Roman" w:eastAsia="Times New Roman" w:hAnsi="Times New Roman" w:cs="Times New Roman"/>
          <w:sz w:val="24"/>
          <w:szCs w:val="24"/>
          <w:lang w:eastAsia="es-ES"/>
        </w:rPr>
        <w:t xml:space="preserve"> en referencia al Dios Hindú de la destrucción y la Estrella de Seis Puntas.</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Dependen jerárquicamente del “</w:t>
      </w:r>
      <w:r w:rsidRPr="00562CED">
        <w:rPr>
          <w:rFonts w:ascii="Times New Roman" w:eastAsia="Times New Roman" w:hAnsi="Times New Roman" w:cs="Times New Roman"/>
          <w:i/>
          <w:iCs/>
          <w:sz w:val="24"/>
          <w:szCs w:val="24"/>
          <w:lang w:eastAsia="es-ES"/>
        </w:rPr>
        <w:t>Directorado de Energía Dirigida”</w:t>
      </w:r>
      <w:r w:rsidRPr="00562CED">
        <w:rPr>
          <w:rFonts w:ascii="Times New Roman" w:eastAsia="Times New Roman" w:hAnsi="Times New Roman" w:cs="Times New Roman"/>
          <w:sz w:val="24"/>
          <w:szCs w:val="24"/>
          <w:lang w:eastAsia="es-ES"/>
        </w:rPr>
        <w:t xml:space="preserve"> de los Laboratorios de Investigación de la USAF.</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   Actualmente manejan un sistema energético superior a los 10 </w:t>
      </w:r>
      <w:hyperlink r:id="rId139" w:history="1">
        <w:r w:rsidRPr="00866645">
          <w:rPr>
            <w:rStyle w:val="Hipervnculo"/>
            <w:rFonts w:ascii="Times New Roman" w:eastAsia="Times New Roman" w:hAnsi="Times New Roman" w:cs="Times New Roman"/>
            <w:sz w:val="24"/>
            <w:szCs w:val="24"/>
            <w:lang w:eastAsia="es-ES"/>
          </w:rPr>
          <w:t>Megajulios</w:t>
        </w:r>
      </w:hyperlink>
      <w:r w:rsidRPr="00562CED">
        <w:rPr>
          <w:rFonts w:ascii="Times New Roman" w:eastAsia="Times New Roman" w:hAnsi="Times New Roman" w:cs="Times New Roman"/>
          <w:sz w:val="24"/>
          <w:szCs w:val="24"/>
          <w:lang w:eastAsia="es-ES"/>
        </w:rPr>
        <w:t xml:space="preserve"> capaz de producir Pulsos de 120.000 Voltios y 10 Millones de Amperios en una Millonésima de Segundo.</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La alta capacidad de Implosión permite generar simulaciones de Plasma de Alta Energía a través de la Compresión de Toroides.</w:t>
      </w:r>
    </w:p>
    <w:p w:rsidR="00C27A33" w:rsidRPr="00562CED" w:rsidRDefault="00C27A33" w:rsidP="00C27A3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62CED">
        <w:rPr>
          <w:rFonts w:ascii="Times New Roman" w:eastAsia="Times New Roman" w:hAnsi="Times New Roman" w:cs="Times New Roman"/>
          <w:sz w:val="24"/>
          <w:szCs w:val="24"/>
          <w:lang w:eastAsia="es-ES"/>
        </w:rPr>
        <w:t xml:space="preserve">FUENTE: </w:t>
      </w:r>
      <w:hyperlink r:id="rId140" w:history="1">
        <w:r w:rsidRPr="00562CED">
          <w:rPr>
            <w:rFonts w:ascii="Times New Roman" w:eastAsia="Times New Roman" w:hAnsi="Times New Roman" w:cs="Times New Roman"/>
            <w:color w:val="0000FF"/>
            <w:sz w:val="24"/>
            <w:szCs w:val="24"/>
            <w:u w:val="single"/>
            <w:lang w:eastAsia="es-ES"/>
          </w:rPr>
          <w:t>OBSERVATORIO DE GEOINGENIERÍA DE ESPAÑA</w:t>
        </w:r>
      </w:hyperlink>
    </w:p>
    <w:p w:rsidR="00C27A33" w:rsidRPr="00562CED" w:rsidRDefault="00C27A33" w:rsidP="00C27A33">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62CED">
        <w:rPr>
          <w:rFonts w:ascii="Times New Roman" w:eastAsia="Times New Roman" w:hAnsi="Times New Roman" w:cs="Times New Roman"/>
          <w:noProof/>
          <w:color w:val="0000FF"/>
          <w:sz w:val="24"/>
          <w:szCs w:val="24"/>
          <w:lang w:eastAsia="es-ES"/>
        </w:rPr>
        <w:drawing>
          <wp:inline distT="0" distB="0" distL="0" distR="0" wp14:anchorId="5F402FA3" wp14:editId="3C7071CF">
            <wp:extent cx="5212080" cy="4137660"/>
            <wp:effectExtent l="0" t="0" r="7620" b="0"/>
            <wp:docPr id="43" name="Imagen 43" descr="https://aeromotores.files.wordpress.com/2011/07/shiva-star-i2.jpg?w=821&amp;h=651">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eromotores.files.wordpress.com/2011/07/shiva-star-i2.jpg?w=821&amp;h=651">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212080" cy="4137660"/>
                    </a:xfrm>
                    <a:prstGeom prst="rect">
                      <a:avLst/>
                    </a:prstGeom>
                    <a:noFill/>
                    <a:ln>
                      <a:noFill/>
                    </a:ln>
                  </pic:spPr>
                </pic:pic>
              </a:graphicData>
            </a:graphic>
          </wp:inline>
        </w:drawing>
      </w:r>
    </w:p>
    <w:p w:rsidR="00C27A33" w:rsidRPr="00562CED" w:rsidRDefault="00C27A33" w:rsidP="00C27A33">
      <w:pPr>
        <w:spacing w:before="100" w:beforeAutospacing="1" w:after="100" w:afterAutospacing="1" w:line="240" w:lineRule="auto"/>
        <w:outlineLvl w:val="2"/>
        <w:rPr>
          <w:rFonts w:ascii="Times New Roman" w:eastAsia="Times New Roman" w:hAnsi="Times New Roman" w:cs="Times New Roman"/>
          <w:b/>
          <w:bCs/>
          <w:sz w:val="27"/>
          <w:szCs w:val="27"/>
          <w:lang w:eastAsia="es-ES"/>
        </w:rPr>
      </w:pPr>
      <w:r w:rsidRPr="00562CED">
        <w:rPr>
          <w:rFonts w:ascii="Times New Roman" w:eastAsia="Times New Roman" w:hAnsi="Times New Roman" w:cs="Times New Roman"/>
          <w:b/>
          <w:bCs/>
          <w:sz w:val="27"/>
          <w:szCs w:val="27"/>
          <w:lang w:eastAsia="es-ES"/>
        </w:rPr>
        <w:t>Share this</w:t>
      </w:r>
      <w:r w:rsidR="00BA3BFE">
        <w:rPr>
          <w:rFonts w:ascii="Times New Roman" w:eastAsia="Times New Roman" w:hAnsi="Times New Roman" w:cs="Times New Roman"/>
          <w:b/>
          <w:bCs/>
          <w:sz w:val="27"/>
          <w:szCs w:val="27"/>
          <w:lang w:eastAsia="es-ES"/>
        </w:rPr>
        <w:t xml:space="preserve"> (comparte esto)</w:t>
      </w:r>
      <w:r w:rsidRPr="00562CED">
        <w:rPr>
          <w:rFonts w:ascii="Times New Roman" w:eastAsia="Times New Roman" w:hAnsi="Times New Roman" w:cs="Times New Roman"/>
          <w:b/>
          <w:bCs/>
          <w:sz w:val="27"/>
          <w:szCs w:val="27"/>
          <w:lang w:eastAsia="es-ES"/>
        </w:rPr>
        <w:t>:</w:t>
      </w:r>
      <w:r w:rsidR="00BA3BFE">
        <w:rPr>
          <w:rFonts w:ascii="Times New Roman" w:eastAsia="Times New Roman" w:hAnsi="Times New Roman" w:cs="Times New Roman"/>
          <w:b/>
          <w:bCs/>
          <w:sz w:val="27"/>
          <w:szCs w:val="27"/>
          <w:lang w:eastAsia="es-ES"/>
        </w:rPr>
        <w:t xml:space="preserve"> </w:t>
      </w:r>
    </w:p>
    <w:p w:rsidR="00655658" w:rsidRDefault="00BA3BFE" w:rsidP="00BA3BFE">
      <w:pPr>
        <w:jc w:val="both"/>
        <w:rPr>
          <w:rFonts w:ascii="Times New Roman" w:hAnsi="Times New Roman" w:cs="Times New Roman"/>
          <w:sz w:val="28"/>
          <w:szCs w:val="28"/>
        </w:rPr>
      </w:pPr>
      <w:r>
        <w:rPr>
          <w:rFonts w:ascii="Times New Roman" w:hAnsi="Times New Roman" w:cs="Times New Roman"/>
          <w:sz w:val="28"/>
          <w:szCs w:val="28"/>
        </w:rPr>
        <w:tab/>
      </w:r>
      <w:r w:rsidR="0021413A">
        <w:rPr>
          <w:rFonts w:ascii="Times New Roman" w:hAnsi="Times New Roman" w:cs="Times New Roman"/>
          <w:sz w:val="28"/>
          <w:szCs w:val="28"/>
        </w:rPr>
        <w:t>¿</w:t>
      </w:r>
      <w:r w:rsidR="00F21BC3">
        <w:rPr>
          <w:rFonts w:ascii="Times New Roman" w:hAnsi="Times New Roman" w:cs="Times New Roman"/>
          <w:sz w:val="28"/>
          <w:szCs w:val="28"/>
        </w:rPr>
        <w:t>Y q</w:t>
      </w:r>
      <w:r w:rsidR="0021413A">
        <w:rPr>
          <w:rFonts w:ascii="Times New Roman" w:hAnsi="Times New Roman" w:cs="Times New Roman"/>
          <w:sz w:val="28"/>
          <w:szCs w:val="28"/>
        </w:rPr>
        <w:t xml:space="preserve">ué es </w:t>
      </w:r>
      <w:r w:rsidR="008055B7">
        <w:rPr>
          <w:rFonts w:ascii="Times New Roman" w:hAnsi="Times New Roman" w:cs="Times New Roman"/>
          <w:sz w:val="28"/>
          <w:szCs w:val="28"/>
        </w:rPr>
        <w:t>“</w:t>
      </w:r>
      <w:r w:rsidR="0021413A">
        <w:rPr>
          <w:rFonts w:ascii="Times New Roman" w:hAnsi="Times New Roman" w:cs="Times New Roman"/>
          <w:sz w:val="28"/>
          <w:szCs w:val="28"/>
        </w:rPr>
        <w:t>esto</w:t>
      </w:r>
      <w:r w:rsidR="008055B7">
        <w:rPr>
          <w:rFonts w:ascii="Times New Roman" w:hAnsi="Times New Roman" w:cs="Times New Roman"/>
          <w:sz w:val="28"/>
          <w:szCs w:val="28"/>
        </w:rPr>
        <w:t>”</w:t>
      </w:r>
      <w:r w:rsidR="0021413A">
        <w:rPr>
          <w:rFonts w:ascii="Times New Roman" w:hAnsi="Times New Roman" w:cs="Times New Roman"/>
          <w:sz w:val="28"/>
          <w:szCs w:val="28"/>
        </w:rPr>
        <w:t xml:space="preserve"> </w:t>
      </w:r>
      <w:r w:rsidR="008F370E">
        <w:rPr>
          <w:rFonts w:ascii="Times New Roman" w:hAnsi="Times New Roman" w:cs="Times New Roman"/>
          <w:sz w:val="28"/>
          <w:szCs w:val="28"/>
        </w:rPr>
        <w:t xml:space="preserve">de la energía </w:t>
      </w:r>
      <w:r w:rsidR="0021413A">
        <w:rPr>
          <w:rFonts w:ascii="Times New Roman" w:hAnsi="Times New Roman" w:cs="Times New Roman"/>
          <w:sz w:val="28"/>
          <w:szCs w:val="28"/>
        </w:rPr>
        <w:t>en su esencia y trascendencia histórica</w:t>
      </w:r>
      <w:r w:rsidR="00344DF4">
        <w:rPr>
          <w:rFonts w:ascii="Times New Roman" w:hAnsi="Times New Roman" w:cs="Times New Roman"/>
          <w:sz w:val="28"/>
          <w:szCs w:val="28"/>
        </w:rPr>
        <w:t>, es decir, sus consecuencias en la sociedad humana</w:t>
      </w:r>
      <w:r w:rsidR="0021413A">
        <w:rPr>
          <w:rFonts w:ascii="Times New Roman" w:hAnsi="Times New Roman" w:cs="Times New Roman"/>
          <w:sz w:val="28"/>
          <w:szCs w:val="28"/>
        </w:rPr>
        <w:t xml:space="preserve">? </w:t>
      </w:r>
      <w:r w:rsidR="00344DF4">
        <w:rPr>
          <w:rFonts w:ascii="Times New Roman" w:hAnsi="Times New Roman" w:cs="Times New Roman"/>
          <w:sz w:val="28"/>
          <w:szCs w:val="28"/>
        </w:rPr>
        <w:t>E</w:t>
      </w:r>
      <w:r>
        <w:rPr>
          <w:rFonts w:ascii="Times New Roman" w:hAnsi="Times New Roman" w:cs="Times New Roman"/>
          <w:sz w:val="28"/>
          <w:szCs w:val="28"/>
        </w:rPr>
        <w:t xml:space="preserve">s que el ámbito </w:t>
      </w:r>
      <w:r w:rsidR="00C310F2">
        <w:rPr>
          <w:rFonts w:ascii="Times New Roman" w:hAnsi="Times New Roman" w:cs="Times New Roman"/>
          <w:sz w:val="28"/>
          <w:szCs w:val="28"/>
        </w:rPr>
        <w:t xml:space="preserve">en el que se originó y desde donde se ha venido desplegando </w:t>
      </w:r>
      <w:r w:rsidR="007B19E7">
        <w:rPr>
          <w:rFonts w:ascii="Times New Roman" w:hAnsi="Times New Roman" w:cs="Times New Roman"/>
          <w:sz w:val="28"/>
          <w:szCs w:val="28"/>
        </w:rPr>
        <w:t xml:space="preserve">la fuerza </w:t>
      </w:r>
      <w:r>
        <w:rPr>
          <w:rFonts w:ascii="Times New Roman" w:hAnsi="Times New Roman" w:cs="Times New Roman"/>
          <w:sz w:val="28"/>
          <w:szCs w:val="28"/>
        </w:rPr>
        <w:t>de</w:t>
      </w:r>
      <w:r w:rsidR="0021413A">
        <w:rPr>
          <w:rFonts w:ascii="Times New Roman" w:hAnsi="Times New Roman" w:cs="Times New Roman"/>
          <w:sz w:val="28"/>
          <w:szCs w:val="28"/>
        </w:rPr>
        <w:t xml:space="preserve"> </w:t>
      </w:r>
      <w:r>
        <w:rPr>
          <w:rFonts w:ascii="Times New Roman" w:hAnsi="Times New Roman" w:cs="Times New Roman"/>
          <w:sz w:val="28"/>
          <w:szCs w:val="28"/>
        </w:rPr>
        <w:t>l</w:t>
      </w:r>
      <w:r w:rsidR="0021413A">
        <w:rPr>
          <w:rFonts w:ascii="Times New Roman" w:hAnsi="Times New Roman" w:cs="Times New Roman"/>
          <w:sz w:val="28"/>
          <w:szCs w:val="28"/>
        </w:rPr>
        <w:t xml:space="preserve">a </w:t>
      </w:r>
      <w:r w:rsidR="0021413A" w:rsidRPr="008055B7">
        <w:rPr>
          <w:rFonts w:ascii="Times New Roman" w:hAnsi="Times New Roman" w:cs="Times New Roman"/>
          <w:b/>
          <w:sz w:val="28"/>
          <w:szCs w:val="28"/>
          <w:u w:val="single"/>
        </w:rPr>
        <w:t>electricidad y del</w:t>
      </w:r>
      <w:r w:rsidRPr="008055B7">
        <w:rPr>
          <w:rFonts w:ascii="Times New Roman" w:hAnsi="Times New Roman" w:cs="Times New Roman"/>
          <w:b/>
          <w:sz w:val="28"/>
          <w:szCs w:val="28"/>
          <w:u w:val="single"/>
        </w:rPr>
        <w:t xml:space="preserve"> electromagnetismo</w:t>
      </w:r>
      <w:r w:rsidR="007B19E7">
        <w:rPr>
          <w:rFonts w:ascii="Times New Roman" w:hAnsi="Times New Roman" w:cs="Times New Roman"/>
          <w:sz w:val="28"/>
          <w:szCs w:val="28"/>
        </w:rPr>
        <w:t xml:space="preserve"> </w:t>
      </w:r>
      <w:r w:rsidR="008055B7" w:rsidRPr="008055B7">
        <w:rPr>
          <w:rFonts w:ascii="Times New Roman" w:hAnsi="Times New Roman" w:cs="Times New Roman"/>
          <w:b/>
          <w:sz w:val="28"/>
          <w:szCs w:val="28"/>
          <w:u w:val="single"/>
        </w:rPr>
        <w:t>en magnitudes inagotables</w:t>
      </w:r>
      <w:r w:rsidR="008055B7">
        <w:rPr>
          <w:rFonts w:ascii="Times New Roman" w:hAnsi="Times New Roman" w:cs="Times New Roman"/>
          <w:sz w:val="28"/>
          <w:szCs w:val="28"/>
        </w:rPr>
        <w:t xml:space="preserve">, </w:t>
      </w:r>
      <w:r>
        <w:rPr>
          <w:rFonts w:ascii="Times New Roman" w:hAnsi="Times New Roman" w:cs="Times New Roman"/>
          <w:sz w:val="28"/>
          <w:szCs w:val="28"/>
        </w:rPr>
        <w:t>es</w:t>
      </w:r>
      <w:r w:rsidR="008055B7">
        <w:rPr>
          <w:rFonts w:ascii="Times New Roman" w:hAnsi="Times New Roman" w:cs="Times New Roman"/>
          <w:sz w:val="28"/>
          <w:szCs w:val="28"/>
        </w:rPr>
        <w:t xml:space="preserve"> </w:t>
      </w:r>
      <w:r>
        <w:rPr>
          <w:rFonts w:ascii="Times New Roman" w:hAnsi="Times New Roman" w:cs="Times New Roman"/>
          <w:sz w:val="28"/>
          <w:szCs w:val="28"/>
        </w:rPr>
        <w:t xml:space="preserve">el </w:t>
      </w:r>
      <w:r w:rsidRPr="0021413A">
        <w:rPr>
          <w:rFonts w:ascii="Times New Roman" w:hAnsi="Times New Roman" w:cs="Times New Roman"/>
          <w:b/>
          <w:sz w:val="28"/>
          <w:szCs w:val="28"/>
          <w:u w:val="single"/>
        </w:rPr>
        <w:t>puro vacío espacial</w:t>
      </w:r>
      <w:r>
        <w:rPr>
          <w:rFonts w:ascii="Times New Roman" w:hAnsi="Times New Roman" w:cs="Times New Roman"/>
          <w:sz w:val="28"/>
          <w:szCs w:val="28"/>
        </w:rPr>
        <w:t xml:space="preserve"> </w:t>
      </w:r>
      <w:r w:rsidR="00B56D69">
        <w:rPr>
          <w:rFonts w:ascii="Times New Roman" w:hAnsi="Times New Roman" w:cs="Times New Roman"/>
          <w:sz w:val="28"/>
          <w:szCs w:val="28"/>
        </w:rPr>
        <w:t>interplanetario</w:t>
      </w:r>
      <w:r w:rsidR="00C310F2">
        <w:rPr>
          <w:rFonts w:ascii="Times New Roman" w:hAnsi="Times New Roman" w:cs="Times New Roman"/>
          <w:sz w:val="28"/>
          <w:szCs w:val="28"/>
        </w:rPr>
        <w:t xml:space="preserve"> donde los distintos cuerpos celestres interactúan en sus movimientos gravitatorios de atracción y repulsión. </w:t>
      </w:r>
      <w:r w:rsidR="007B19E7">
        <w:rPr>
          <w:rFonts w:ascii="Times New Roman" w:hAnsi="Times New Roman" w:cs="Times New Roman"/>
          <w:sz w:val="28"/>
          <w:szCs w:val="28"/>
        </w:rPr>
        <w:t xml:space="preserve">De hecho, desde tiempos remotos </w:t>
      </w:r>
      <w:r w:rsidR="00C310F2">
        <w:rPr>
          <w:rFonts w:ascii="Times New Roman" w:hAnsi="Times New Roman" w:cs="Times New Roman"/>
          <w:sz w:val="28"/>
          <w:szCs w:val="28"/>
        </w:rPr>
        <w:t xml:space="preserve">en nuestro Planeta </w:t>
      </w:r>
      <w:r w:rsidR="007B19E7">
        <w:rPr>
          <w:rFonts w:ascii="Times New Roman" w:hAnsi="Times New Roman" w:cs="Times New Roman"/>
          <w:sz w:val="28"/>
          <w:szCs w:val="28"/>
        </w:rPr>
        <w:t xml:space="preserve">se ha </w:t>
      </w:r>
      <w:r w:rsidR="0021413A">
        <w:rPr>
          <w:rFonts w:ascii="Times New Roman" w:hAnsi="Times New Roman" w:cs="Times New Roman"/>
          <w:sz w:val="28"/>
          <w:szCs w:val="28"/>
        </w:rPr>
        <w:t xml:space="preserve">podido </w:t>
      </w:r>
      <w:r w:rsidR="007B19E7">
        <w:rPr>
          <w:rFonts w:ascii="Times New Roman" w:hAnsi="Times New Roman" w:cs="Times New Roman"/>
          <w:sz w:val="28"/>
          <w:szCs w:val="28"/>
        </w:rPr>
        <w:t>demostra</w:t>
      </w:r>
      <w:r w:rsidR="0021413A">
        <w:rPr>
          <w:rFonts w:ascii="Times New Roman" w:hAnsi="Times New Roman" w:cs="Times New Roman"/>
          <w:sz w:val="28"/>
          <w:szCs w:val="28"/>
        </w:rPr>
        <w:t xml:space="preserve">r, </w:t>
      </w:r>
      <w:r w:rsidR="007B19E7">
        <w:rPr>
          <w:rFonts w:ascii="Times New Roman" w:hAnsi="Times New Roman" w:cs="Times New Roman"/>
          <w:sz w:val="28"/>
          <w:szCs w:val="28"/>
        </w:rPr>
        <w:t>que la atracción y repulsión eléctrica</w:t>
      </w:r>
      <w:r w:rsidR="0021413A">
        <w:rPr>
          <w:rFonts w:ascii="Times New Roman" w:hAnsi="Times New Roman" w:cs="Times New Roman"/>
          <w:sz w:val="28"/>
          <w:szCs w:val="28"/>
        </w:rPr>
        <w:t xml:space="preserve"> </w:t>
      </w:r>
      <w:r w:rsidR="00F21BC3">
        <w:rPr>
          <w:rFonts w:ascii="Times New Roman" w:hAnsi="Times New Roman" w:cs="Times New Roman"/>
          <w:sz w:val="28"/>
          <w:szCs w:val="28"/>
        </w:rPr>
        <w:t xml:space="preserve">entre </w:t>
      </w:r>
      <w:r w:rsidR="00290265">
        <w:rPr>
          <w:rFonts w:ascii="Times New Roman" w:hAnsi="Times New Roman" w:cs="Times New Roman"/>
          <w:sz w:val="28"/>
          <w:szCs w:val="28"/>
        </w:rPr>
        <w:t>los</w:t>
      </w:r>
      <w:r w:rsidR="00F21BC3">
        <w:rPr>
          <w:rFonts w:ascii="Times New Roman" w:hAnsi="Times New Roman" w:cs="Times New Roman"/>
          <w:sz w:val="28"/>
          <w:szCs w:val="28"/>
        </w:rPr>
        <w:t xml:space="preserve"> cuerpos, </w:t>
      </w:r>
      <w:r w:rsidR="0021413A">
        <w:rPr>
          <w:rFonts w:ascii="Times New Roman" w:hAnsi="Times New Roman" w:cs="Times New Roman"/>
          <w:sz w:val="28"/>
          <w:szCs w:val="28"/>
        </w:rPr>
        <w:t xml:space="preserve">es un fenómeno que </w:t>
      </w:r>
      <w:r w:rsidR="00F21BC3">
        <w:rPr>
          <w:rFonts w:ascii="Times New Roman" w:hAnsi="Times New Roman" w:cs="Times New Roman"/>
          <w:sz w:val="28"/>
          <w:szCs w:val="28"/>
        </w:rPr>
        <w:t xml:space="preserve">se verifica </w:t>
      </w:r>
      <w:r w:rsidR="00290265">
        <w:rPr>
          <w:rFonts w:ascii="Times New Roman" w:hAnsi="Times New Roman" w:cs="Times New Roman"/>
          <w:sz w:val="28"/>
          <w:szCs w:val="28"/>
        </w:rPr>
        <w:t xml:space="preserve">incluso </w:t>
      </w:r>
      <w:r w:rsidR="007B19E7">
        <w:rPr>
          <w:rFonts w:ascii="Times New Roman" w:hAnsi="Times New Roman" w:cs="Times New Roman"/>
          <w:sz w:val="28"/>
          <w:szCs w:val="28"/>
        </w:rPr>
        <w:t xml:space="preserve">en ausencia de todo </w:t>
      </w:r>
      <w:r w:rsidR="007B19E7" w:rsidRPr="00F3631E">
        <w:rPr>
          <w:rFonts w:ascii="Times New Roman" w:hAnsi="Times New Roman" w:cs="Times New Roman"/>
          <w:b/>
          <w:sz w:val="28"/>
          <w:szCs w:val="28"/>
          <w:u w:val="single"/>
        </w:rPr>
        <w:t>medio físico</w:t>
      </w:r>
      <w:r w:rsidR="0021413A">
        <w:rPr>
          <w:rFonts w:ascii="Times New Roman" w:hAnsi="Times New Roman" w:cs="Times New Roman"/>
          <w:sz w:val="28"/>
          <w:szCs w:val="28"/>
        </w:rPr>
        <w:t xml:space="preserve"> </w:t>
      </w:r>
      <w:r w:rsidR="00F21BC3">
        <w:rPr>
          <w:rFonts w:ascii="Times New Roman" w:hAnsi="Times New Roman" w:cs="Times New Roman"/>
          <w:sz w:val="28"/>
          <w:szCs w:val="28"/>
        </w:rPr>
        <w:t>que los relacione</w:t>
      </w:r>
      <w:r w:rsidR="00FE2C1E">
        <w:rPr>
          <w:rFonts w:ascii="Times New Roman" w:hAnsi="Times New Roman" w:cs="Times New Roman"/>
          <w:sz w:val="28"/>
          <w:szCs w:val="28"/>
        </w:rPr>
        <w:t xml:space="preserve">, por ejemplo, la atmósfera. Este fenómeno </w:t>
      </w:r>
      <w:r w:rsidR="008055B7">
        <w:rPr>
          <w:rFonts w:ascii="Times New Roman" w:hAnsi="Times New Roman" w:cs="Times New Roman"/>
          <w:sz w:val="28"/>
          <w:szCs w:val="28"/>
        </w:rPr>
        <w:t xml:space="preserve">ha sido </w:t>
      </w:r>
      <w:r w:rsidR="00F21BC3">
        <w:rPr>
          <w:rFonts w:ascii="Times New Roman" w:hAnsi="Times New Roman" w:cs="Times New Roman"/>
          <w:sz w:val="28"/>
          <w:szCs w:val="28"/>
        </w:rPr>
        <w:t>confirm</w:t>
      </w:r>
      <w:r w:rsidR="008055B7">
        <w:rPr>
          <w:rFonts w:ascii="Times New Roman" w:hAnsi="Times New Roman" w:cs="Times New Roman"/>
          <w:sz w:val="28"/>
          <w:szCs w:val="28"/>
        </w:rPr>
        <w:t>ado por</w:t>
      </w:r>
      <w:r w:rsidR="00F21BC3">
        <w:rPr>
          <w:rFonts w:ascii="Times New Roman" w:hAnsi="Times New Roman" w:cs="Times New Roman"/>
          <w:sz w:val="28"/>
          <w:szCs w:val="28"/>
        </w:rPr>
        <w:t xml:space="preserve"> </w:t>
      </w:r>
      <w:r w:rsidR="008055B7">
        <w:rPr>
          <w:rFonts w:ascii="Times New Roman" w:hAnsi="Times New Roman" w:cs="Times New Roman"/>
          <w:sz w:val="28"/>
          <w:szCs w:val="28"/>
        </w:rPr>
        <w:t xml:space="preserve">las investigaciones </w:t>
      </w:r>
      <w:r w:rsidR="00AB73ED">
        <w:rPr>
          <w:rFonts w:ascii="Times New Roman" w:hAnsi="Times New Roman" w:cs="Times New Roman"/>
          <w:sz w:val="28"/>
          <w:szCs w:val="28"/>
        </w:rPr>
        <w:t xml:space="preserve">científicas </w:t>
      </w:r>
      <w:r w:rsidR="008055B7">
        <w:rPr>
          <w:rFonts w:ascii="Times New Roman" w:hAnsi="Times New Roman" w:cs="Times New Roman"/>
          <w:sz w:val="28"/>
          <w:szCs w:val="28"/>
        </w:rPr>
        <w:t>y experimentos de</w:t>
      </w:r>
      <w:r w:rsidR="00283A6A">
        <w:rPr>
          <w:rFonts w:ascii="Times New Roman" w:hAnsi="Times New Roman" w:cs="Times New Roman"/>
          <w:sz w:val="28"/>
          <w:szCs w:val="28"/>
        </w:rPr>
        <w:t xml:space="preserve"> </w:t>
      </w:r>
      <w:r w:rsidR="00F21BC3">
        <w:rPr>
          <w:rFonts w:ascii="Times New Roman" w:hAnsi="Times New Roman" w:cs="Times New Roman"/>
          <w:sz w:val="28"/>
          <w:szCs w:val="28"/>
        </w:rPr>
        <w:t>Nikola Tesla en el siglo XIX</w:t>
      </w:r>
      <w:r w:rsidR="00283A6A">
        <w:rPr>
          <w:rFonts w:ascii="Times New Roman" w:hAnsi="Times New Roman" w:cs="Times New Roman"/>
          <w:sz w:val="28"/>
          <w:szCs w:val="28"/>
        </w:rPr>
        <w:t>. Un genio de la física y al mismo tiempo de una ingenuidad absoluta en materia económica,  social y política</w:t>
      </w:r>
      <w:r w:rsidR="001A754F">
        <w:rPr>
          <w:rFonts w:ascii="Times New Roman" w:hAnsi="Times New Roman" w:cs="Times New Roman"/>
          <w:sz w:val="28"/>
          <w:szCs w:val="28"/>
        </w:rPr>
        <w:t xml:space="preserve">, quien tal como </w:t>
      </w:r>
      <w:r w:rsidR="00290265">
        <w:rPr>
          <w:rFonts w:ascii="Times New Roman" w:hAnsi="Times New Roman" w:cs="Times New Roman"/>
          <w:sz w:val="28"/>
          <w:szCs w:val="28"/>
        </w:rPr>
        <w:t>lo prueba su propia biografía</w:t>
      </w:r>
      <w:r w:rsidR="008B7C67">
        <w:rPr>
          <w:rFonts w:ascii="Times New Roman" w:hAnsi="Times New Roman" w:cs="Times New Roman"/>
          <w:sz w:val="28"/>
          <w:szCs w:val="28"/>
        </w:rPr>
        <w:t xml:space="preserve"> </w:t>
      </w:r>
      <w:r w:rsidR="001A754F">
        <w:rPr>
          <w:rFonts w:ascii="Times New Roman" w:hAnsi="Times New Roman" w:cs="Times New Roman"/>
          <w:sz w:val="28"/>
          <w:szCs w:val="28"/>
        </w:rPr>
        <w:t xml:space="preserve">no fue precisamente ambicioso. Soñaba con que la corriente alterna </w:t>
      </w:r>
      <w:r w:rsidR="00D834DC">
        <w:rPr>
          <w:rFonts w:ascii="Times New Roman" w:hAnsi="Times New Roman" w:cs="Times New Roman"/>
          <w:sz w:val="28"/>
          <w:szCs w:val="28"/>
        </w:rPr>
        <w:t xml:space="preserve">estuviera </w:t>
      </w:r>
      <w:r w:rsidR="00283A6A">
        <w:rPr>
          <w:rFonts w:ascii="Times New Roman" w:hAnsi="Times New Roman" w:cs="Times New Roman"/>
          <w:sz w:val="28"/>
          <w:szCs w:val="28"/>
        </w:rPr>
        <w:t xml:space="preserve">gratuitamente </w:t>
      </w:r>
      <w:r w:rsidR="00D834DC">
        <w:rPr>
          <w:rFonts w:ascii="Times New Roman" w:hAnsi="Times New Roman" w:cs="Times New Roman"/>
          <w:sz w:val="28"/>
          <w:szCs w:val="28"/>
        </w:rPr>
        <w:t xml:space="preserve">a disposición de todos </w:t>
      </w:r>
      <w:r w:rsidR="00FE2C1E">
        <w:rPr>
          <w:rFonts w:ascii="Times New Roman" w:hAnsi="Times New Roman" w:cs="Times New Roman"/>
          <w:sz w:val="28"/>
          <w:szCs w:val="28"/>
        </w:rPr>
        <w:t xml:space="preserve">por igual </w:t>
      </w:r>
      <w:r w:rsidR="00D834DC">
        <w:rPr>
          <w:rFonts w:ascii="Times New Roman" w:hAnsi="Times New Roman" w:cs="Times New Roman"/>
          <w:sz w:val="28"/>
          <w:szCs w:val="28"/>
        </w:rPr>
        <w:t xml:space="preserve">en cualquier lugar del Planeta. </w:t>
      </w:r>
      <w:r w:rsidR="001A754F">
        <w:rPr>
          <w:rFonts w:ascii="Times New Roman" w:hAnsi="Times New Roman" w:cs="Times New Roman"/>
          <w:sz w:val="28"/>
          <w:szCs w:val="28"/>
        </w:rPr>
        <w:t>Pero se vi</w:t>
      </w:r>
      <w:r w:rsidR="00D834DC">
        <w:rPr>
          <w:rFonts w:ascii="Times New Roman" w:hAnsi="Times New Roman" w:cs="Times New Roman"/>
          <w:sz w:val="28"/>
          <w:szCs w:val="28"/>
        </w:rPr>
        <w:t>o</w:t>
      </w:r>
      <w:r w:rsidR="001A754F">
        <w:rPr>
          <w:rFonts w:ascii="Times New Roman" w:hAnsi="Times New Roman" w:cs="Times New Roman"/>
          <w:sz w:val="28"/>
          <w:szCs w:val="28"/>
        </w:rPr>
        <w:t xml:space="preserve"> enfrentado con </w:t>
      </w:r>
      <w:r w:rsidR="00D834DC">
        <w:rPr>
          <w:rFonts w:ascii="Times New Roman" w:hAnsi="Times New Roman" w:cs="Times New Roman"/>
          <w:sz w:val="28"/>
          <w:szCs w:val="28"/>
        </w:rPr>
        <w:t xml:space="preserve">los </w:t>
      </w:r>
      <w:hyperlink r:id="rId143" w:history="1">
        <w:r w:rsidR="001A754F" w:rsidRPr="00E07565">
          <w:rPr>
            <w:rStyle w:val="Hipervnculo"/>
            <w:rFonts w:ascii="Times New Roman" w:hAnsi="Times New Roman" w:cs="Times New Roman"/>
            <w:b/>
            <w:sz w:val="28"/>
            <w:szCs w:val="28"/>
          </w:rPr>
          <w:t>J. P. Morgan</w:t>
        </w:r>
      </w:hyperlink>
      <w:r w:rsidR="00D834DC">
        <w:rPr>
          <w:rFonts w:ascii="Times New Roman" w:hAnsi="Times New Roman" w:cs="Times New Roman"/>
          <w:sz w:val="28"/>
          <w:szCs w:val="28"/>
        </w:rPr>
        <w:t xml:space="preserve">, los </w:t>
      </w:r>
      <w:hyperlink r:id="rId144" w:history="1">
        <w:r w:rsidR="00D834DC" w:rsidRPr="00E07565">
          <w:rPr>
            <w:rStyle w:val="Hipervnculo"/>
            <w:rFonts w:ascii="Times New Roman" w:hAnsi="Times New Roman" w:cs="Times New Roman"/>
            <w:b/>
            <w:sz w:val="28"/>
            <w:szCs w:val="28"/>
          </w:rPr>
          <w:t>Marconi</w:t>
        </w:r>
      </w:hyperlink>
      <w:r w:rsidR="00D834DC">
        <w:rPr>
          <w:rFonts w:ascii="Times New Roman" w:hAnsi="Times New Roman" w:cs="Times New Roman"/>
          <w:sz w:val="28"/>
          <w:szCs w:val="28"/>
        </w:rPr>
        <w:t xml:space="preserve"> y los </w:t>
      </w:r>
      <w:hyperlink r:id="rId145" w:history="1">
        <w:r w:rsidR="001A754F" w:rsidRPr="00E07565">
          <w:rPr>
            <w:rStyle w:val="Hipervnculo"/>
            <w:rFonts w:ascii="Times New Roman" w:hAnsi="Times New Roman" w:cs="Times New Roman"/>
            <w:b/>
            <w:sz w:val="28"/>
            <w:szCs w:val="28"/>
          </w:rPr>
          <w:t>Westin</w:t>
        </w:r>
        <w:r w:rsidR="00D834DC" w:rsidRPr="00E07565">
          <w:rPr>
            <w:rStyle w:val="Hipervnculo"/>
            <w:rFonts w:ascii="Times New Roman" w:hAnsi="Times New Roman" w:cs="Times New Roman"/>
            <w:b/>
            <w:sz w:val="28"/>
            <w:szCs w:val="28"/>
          </w:rPr>
          <w:t>g</w:t>
        </w:r>
        <w:r w:rsidR="001A754F" w:rsidRPr="00E07565">
          <w:rPr>
            <w:rStyle w:val="Hipervnculo"/>
            <w:rFonts w:ascii="Times New Roman" w:hAnsi="Times New Roman" w:cs="Times New Roman"/>
            <w:b/>
            <w:sz w:val="28"/>
            <w:szCs w:val="28"/>
          </w:rPr>
          <w:t>h</w:t>
        </w:r>
        <w:r w:rsidR="00D834DC" w:rsidRPr="00E07565">
          <w:rPr>
            <w:rStyle w:val="Hipervnculo"/>
            <w:rFonts w:ascii="Times New Roman" w:hAnsi="Times New Roman" w:cs="Times New Roman"/>
            <w:b/>
            <w:sz w:val="28"/>
            <w:szCs w:val="28"/>
          </w:rPr>
          <w:t>o</w:t>
        </w:r>
        <w:r w:rsidR="001A754F" w:rsidRPr="00E07565">
          <w:rPr>
            <w:rStyle w:val="Hipervnculo"/>
            <w:rFonts w:ascii="Times New Roman" w:hAnsi="Times New Roman" w:cs="Times New Roman"/>
            <w:b/>
            <w:sz w:val="28"/>
            <w:szCs w:val="28"/>
          </w:rPr>
          <w:t>use</w:t>
        </w:r>
      </w:hyperlink>
      <w:r w:rsidR="00D834DC">
        <w:rPr>
          <w:rFonts w:ascii="Times New Roman" w:hAnsi="Times New Roman" w:cs="Times New Roman"/>
          <w:sz w:val="28"/>
          <w:szCs w:val="28"/>
        </w:rPr>
        <w:t xml:space="preserve">, quienes finalmente lograron </w:t>
      </w:r>
      <w:r w:rsidR="00283A6A">
        <w:rPr>
          <w:rFonts w:ascii="Times New Roman" w:hAnsi="Times New Roman" w:cs="Times New Roman"/>
          <w:sz w:val="28"/>
          <w:szCs w:val="28"/>
        </w:rPr>
        <w:t xml:space="preserve">apropiarse de </w:t>
      </w:r>
      <w:r w:rsidR="00D834DC">
        <w:rPr>
          <w:rFonts w:ascii="Times New Roman" w:hAnsi="Times New Roman" w:cs="Times New Roman"/>
          <w:sz w:val="28"/>
          <w:szCs w:val="28"/>
        </w:rPr>
        <w:t xml:space="preserve">sus descubrimientos </w:t>
      </w:r>
      <w:r w:rsidR="00CA071D">
        <w:rPr>
          <w:rFonts w:ascii="Times New Roman" w:hAnsi="Times New Roman" w:cs="Times New Roman"/>
          <w:sz w:val="28"/>
          <w:szCs w:val="28"/>
        </w:rPr>
        <w:t xml:space="preserve">para fines </w:t>
      </w:r>
      <w:r w:rsidR="00F32161">
        <w:rPr>
          <w:rFonts w:ascii="Times New Roman" w:hAnsi="Times New Roman" w:cs="Times New Roman"/>
          <w:sz w:val="28"/>
          <w:szCs w:val="28"/>
        </w:rPr>
        <w:t>gananciales</w:t>
      </w:r>
      <w:r w:rsidR="00CA071D">
        <w:rPr>
          <w:rFonts w:ascii="Times New Roman" w:hAnsi="Times New Roman" w:cs="Times New Roman"/>
          <w:sz w:val="28"/>
          <w:szCs w:val="28"/>
        </w:rPr>
        <w:t xml:space="preserve"> privados. </w:t>
      </w:r>
      <w:r w:rsidR="00A427D2">
        <w:rPr>
          <w:rFonts w:ascii="Times New Roman" w:hAnsi="Times New Roman" w:cs="Times New Roman"/>
          <w:sz w:val="28"/>
          <w:szCs w:val="28"/>
        </w:rPr>
        <w:t>Tesla</w:t>
      </w:r>
      <w:r w:rsidR="006556CD">
        <w:rPr>
          <w:rFonts w:ascii="Times New Roman" w:hAnsi="Times New Roman" w:cs="Times New Roman"/>
          <w:sz w:val="28"/>
          <w:szCs w:val="28"/>
        </w:rPr>
        <w:t xml:space="preserve">, </w:t>
      </w:r>
      <w:r w:rsidR="006556CD" w:rsidRPr="006556CD">
        <w:rPr>
          <w:rFonts w:ascii="Times New Roman" w:hAnsi="Times New Roman" w:cs="Times New Roman"/>
          <w:b/>
          <w:sz w:val="28"/>
          <w:szCs w:val="28"/>
          <w:u w:val="single"/>
        </w:rPr>
        <w:t>uno como nosotros</w:t>
      </w:r>
      <w:r w:rsidR="006556CD">
        <w:rPr>
          <w:rFonts w:ascii="Times New Roman" w:hAnsi="Times New Roman" w:cs="Times New Roman"/>
          <w:sz w:val="28"/>
          <w:szCs w:val="28"/>
        </w:rPr>
        <w:t>,</w:t>
      </w:r>
      <w:r w:rsidR="00A427D2">
        <w:rPr>
          <w:rFonts w:ascii="Times New Roman" w:hAnsi="Times New Roman" w:cs="Times New Roman"/>
          <w:sz w:val="28"/>
          <w:szCs w:val="28"/>
        </w:rPr>
        <w:t xml:space="preserve"> m</w:t>
      </w:r>
      <w:r w:rsidR="00D83542">
        <w:rPr>
          <w:rFonts w:ascii="Times New Roman" w:hAnsi="Times New Roman" w:cs="Times New Roman"/>
          <w:sz w:val="28"/>
          <w:szCs w:val="28"/>
        </w:rPr>
        <w:t xml:space="preserve">urió </w:t>
      </w:r>
      <w:r w:rsidR="006556CD">
        <w:rPr>
          <w:rFonts w:ascii="Times New Roman" w:hAnsi="Times New Roman" w:cs="Times New Roman"/>
          <w:sz w:val="28"/>
          <w:szCs w:val="28"/>
        </w:rPr>
        <w:t>tan modestamente como nació</w:t>
      </w:r>
      <w:r w:rsidR="00D83542">
        <w:rPr>
          <w:rFonts w:ascii="Times New Roman" w:hAnsi="Times New Roman" w:cs="Times New Roman"/>
          <w:sz w:val="28"/>
          <w:szCs w:val="28"/>
        </w:rPr>
        <w:t xml:space="preserve">. </w:t>
      </w:r>
    </w:p>
    <w:p w:rsidR="00C27A33" w:rsidRDefault="00655658" w:rsidP="00BA3BFE">
      <w:pPr>
        <w:jc w:val="both"/>
        <w:rPr>
          <w:rFonts w:ascii="Times New Roman" w:hAnsi="Times New Roman" w:cs="Times New Roman"/>
          <w:sz w:val="28"/>
          <w:szCs w:val="28"/>
        </w:rPr>
      </w:pPr>
      <w:r>
        <w:rPr>
          <w:rFonts w:ascii="Times New Roman" w:hAnsi="Times New Roman" w:cs="Times New Roman"/>
          <w:sz w:val="28"/>
          <w:szCs w:val="28"/>
        </w:rPr>
        <w:tab/>
      </w:r>
      <w:r w:rsidR="00D54767">
        <w:rPr>
          <w:rFonts w:ascii="Times New Roman" w:hAnsi="Times New Roman" w:cs="Times New Roman"/>
          <w:sz w:val="28"/>
          <w:szCs w:val="28"/>
        </w:rPr>
        <w:t xml:space="preserve">Así, el dinero </w:t>
      </w:r>
      <w:r w:rsidR="00F45FD1">
        <w:rPr>
          <w:rFonts w:ascii="Times New Roman" w:hAnsi="Times New Roman" w:cs="Times New Roman"/>
          <w:sz w:val="28"/>
          <w:szCs w:val="28"/>
        </w:rPr>
        <w:t xml:space="preserve">en manos de unos cuantos especuladores, </w:t>
      </w:r>
      <w:r w:rsidR="00D54767">
        <w:rPr>
          <w:rFonts w:ascii="Times New Roman" w:hAnsi="Times New Roman" w:cs="Times New Roman"/>
          <w:sz w:val="28"/>
          <w:szCs w:val="28"/>
        </w:rPr>
        <w:t xml:space="preserve">fue el </w:t>
      </w:r>
      <w:r w:rsidR="00D54767" w:rsidRPr="00D54767">
        <w:rPr>
          <w:rFonts w:ascii="Times New Roman" w:hAnsi="Times New Roman" w:cs="Times New Roman"/>
          <w:b/>
          <w:sz w:val="28"/>
          <w:szCs w:val="28"/>
          <w:u w:val="single"/>
        </w:rPr>
        <w:t>medio económico</w:t>
      </w:r>
      <w:r w:rsidR="00D54767">
        <w:rPr>
          <w:rFonts w:ascii="Times New Roman" w:hAnsi="Times New Roman" w:cs="Times New Roman"/>
          <w:sz w:val="28"/>
          <w:szCs w:val="28"/>
        </w:rPr>
        <w:t xml:space="preserve"> </w:t>
      </w:r>
      <w:r w:rsidR="00FE2C1E">
        <w:rPr>
          <w:rFonts w:ascii="Times New Roman" w:hAnsi="Times New Roman" w:cs="Times New Roman"/>
          <w:sz w:val="28"/>
          <w:szCs w:val="28"/>
        </w:rPr>
        <w:t xml:space="preserve">cuya gravitación fundamental sobre los individuos en la sociedad capitalista, </w:t>
      </w:r>
      <w:r w:rsidR="00D54767">
        <w:rPr>
          <w:rFonts w:ascii="Times New Roman" w:hAnsi="Times New Roman" w:cs="Times New Roman"/>
          <w:sz w:val="28"/>
          <w:szCs w:val="28"/>
        </w:rPr>
        <w:t xml:space="preserve">permitió convertir la energía </w:t>
      </w:r>
      <w:r w:rsidR="00F32161">
        <w:rPr>
          <w:rFonts w:ascii="Times New Roman" w:hAnsi="Times New Roman" w:cs="Times New Roman"/>
          <w:sz w:val="28"/>
          <w:szCs w:val="28"/>
        </w:rPr>
        <w:t xml:space="preserve">eléctrica </w:t>
      </w:r>
      <w:r w:rsidR="000D461F">
        <w:rPr>
          <w:rFonts w:ascii="Times New Roman" w:hAnsi="Times New Roman" w:cs="Times New Roman"/>
          <w:sz w:val="28"/>
          <w:szCs w:val="28"/>
        </w:rPr>
        <w:t>—</w:t>
      </w:r>
      <w:r w:rsidR="00D54767">
        <w:rPr>
          <w:rFonts w:ascii="Times New Roman" w:hAnsi="Times New Roman" w:cs="Times New Roman"/>
          <w:sz w:val="28"/>
          <w:szCs w:val="28"/>
        </w:rPr>
        <w:t xml:space="preserve">hasta entonces </w:t>
      </w:r>
      <w:r w:rsidR="00D54767" w:rsidRPr="00F32161">
        <w:rPr>
          <w:rFonts w:ascii="Times New Roman" w:hAnsi="Times New Roman" w:cs="Times New Roman"/>
          <w:b/>
          <w:sz w:val="28"/>
          <w:szCs w:val="28"/>
          <w:u w:val="single"/>
        </w:rPr>
        <w:t>libre</w:t>
      </w:r>
      <w:r w:rsidR="00D54767">
        <w:rPr>
          <w:rFonts w:ascii="Times New Roman" w:hAnsi="Times New Roman" w:cs="Times New Roman"/>
          <w:sz w:val="28"/>
          <w:szCs w:val="28"/>
        </w:rPr>
        <w:t xml:space="preserve"> de todo medio </w:t>
      </w:r>
      <w:r w:rsidR="00F32161">
        <w:rPr>
          <w:rFonts w:ascii="Times New Roman" w:hAnsi="Times New Roman" w:cs="Times New Roman"/>
          <w:sz w:val="28"/>
          <w:szCs w:val="28"/>
        </w:rPr>
        <w:t xml:space="preserve">físico que </w:t>
      </w:r>
      <w:r>
        <w:rPr>
          <w:rFonts w:ascii="Times New Roman" w:hAnsi="Times New Roman" w:cs="Times New Roman"/>
          <w:sz w:val="28"/>
          <w:szCs w:val="28"/>
        </w:rPr>
        <w:t xml:space="preserve">le </w:t>
      </w:r>
      <w:r w:rsidR="00F32161">
        <w:rPr>
          <w:rFonts w:ascii="Times New Roman" w:hAnsi="Times New Roman" w:cs="Times New Roman"/>
          <w:sz w:val="28"/>
          <w:szCs w:val="28"/>
        </w:rPr>
        <w:t>condicione</w:t>
      </w:r>
      <w:r w:rsidR="000D461F">
        <w:rPr>
          <w:rFonts w:ascii="Times New Roman" w:hAnsi="Times New Roman" w:cs="Times New Roman"/>
          <w:sz w:val="28"/>
          <w:szCs w:val="28"/>
        </w:rPr>
        <w:t>—</w:t>
      </w:r>
      <w:r w:rsidR="00F32161">
        <w:rPr>
          <w:rFonts w:ascii="Times New Roman" w:hAnsi="Times New Roman" w:cs="Times New Roman"/>
          <w:sz w:val="28"/>
          <w:szCs w:val="28"/>
        </w:rPr>
        <w:t xml:space="preserve">, </w:t>
      </w:r>
      <w:r w:rsidR="00D54767">
        <w:rPr>
          <w:rFonts w:ascii="Times New Roman" w:hAnsi="Times New Roman" w:cs="Times New Roman"/>
          <w:sz w:val="28"/>
          <w:szCs w:val="28"/>
        </w:rPr>
        <w:t xml:space="preserve">en un objeto de </w:t>
      </w:r>
      <w:r w:rsidR="00F32161">
        <w:rPr>
          <w:rFonts w:ascii="Times New Roman" w:hAnsi="Times New Roman" w:cs="Times New Roman"/>
          <w:sz w:val="28"/>
          <w:szCs w:val="28"/>
        </w:rPr>
        <w:t xml:space="preserve">apropiación </w:t>
      </w:r>
      <w:r w:rsidR="00D54767">
        <w:rPr>
          <w:rFonts w:ascii="Times New Roman" w:hAnsi="Times New Roman" w:cs="Times New Roman"/>
          <w:sz w:val="28"/>
          <w:szCs w:val="28"/>
        </w:rPr>
        <w:t>privada</w:t>
      </w:r>
      <w:r w:rsidR="00F32161">
        <w:rPr>
          <w:rFonts w:ascii="Times New Roman" w:hAnsi="Times New Roman" w:cs="Times New Roman"/>
          <w:sz w:val="28"/>
          <w:szCs w:val="28"/>
        </w:rPr>
        <w:t xml:space="preserve"> </w:t>
      </w:r>
      <w:r w:rsidR="00FE2C1E">
        <w:rPr>
          <w:rFonts w:ascii="Times New Roman" w:hAnsi="Times New Roman" w:cs="Times New Roman"/>
          <w:sz w:val="28"/>
          <w:szCs w:val="28"/>
        </w:rPr>
        <w:t>por parte de una irrisoria minoría de sujetos</w:t>
      </w:r>
      <w:r w:rsidR="006556CD">
        <w:rPr>
          <w:rFonts w:ascii="Times New Roman" w:hAnsi="Times New Roman" w:cs="Times New Roman"/>
          <w:sz w:val="28"/>
          <w:szCs w:val="28"/>
        </w:rPr>
        <w:t xml:space="preserve"> audaces e inescrupulosos</w:t>
      </w:r>
      <w:r w:rsidR="00FE2C1E">
        <w:rPr>
          <w:rFonts w:ascii="Times New Roman" w:hAnsi="Times New Roman" w:cs="Times New Roman"/>
          <w:sz w:val="28"/>
          <w:szCs w:val="28"/>
        </w:rPr>
        <w:t xml:space="preserve">. </w:t>
      </w:r>
      <w:r w:rsidR="00D83542">
        <w:rPr>
          <w:rFonts w:ascii="Times New Roman" w:hAnsi="Times New Roman" w:cs="Times New Roman"/>
          <w:sz w:val="28"/>
          <w:szCs w:val="28"/>
        </w:rPr>
        <w:t>Desde entonces</w:t>
      </w:r>
      <w:r w:rsidR="000D461F">
        <w:rPr>
          <w:rFonts w:ascii="Times New Roman" w:hAnsi="Times New Roman" w:cs="Times New Roman"/>
          <w:sz w:val="28"/>
          <w:szCs w:val="28"/>
        </w:rPr>
        <w:t xml:space="preserve">, </w:t>
      </w:r>
      <w:r w:rsidR="00F45FD1">
        <w:rPr>
          <w:rFonts w:ascii="Times New Roman" w:hAnsi="Times New Roman" w:cs="Times New Roman"/>
          <w:sz w:val="28"/>
          <w:szCs w:val="28"/>
        </w:rPr>
        <w:t xml:space="preserve">la electricidad </w:t>
      </w:r>
      <w:r w:rsidR="00071C9A">
        <w:rPr>
          <w:rFonts w:ascii="Times New Roman" w:hAnsi="Times New Roman" w:cs="Times New Roman"/>
          <w:sz w:val="28"/>
          <w:szCs w:val="28"/>
        </w:rPr>
        <w:t xml:space="preserve">sigue fluyendo </w:t>
      </w:r>
      <w:r w:rsidR="00FE2C1E">
        <w:rPr>
          <w:rFonts w:ascii="Times New Roman" w:hAnsi="Times New Roman" w:cs="Times New Roman"/>
          <w:sz w:val="28"/>
          <w:szCs w:val="28"/>
        </w:rPr>
        <w:t xml:space="preserve">desde el espacio cósmico </w:t>
      </w:r>
      <w:r w:rsidR="00071C9A">
        <w:rPr>
          <w:rFonts w:ascii="Times New Roman" w:hAnsi="Times New Roman" w:cs="Times New Roman"/>
          <w:sz w:val="28"/>
          <w:szCs w:val="28"/>
        </w:rPr>
        <w:t xml:space="preserve">bajo las mismas </w:t>
      </w:r>
      <w:r w:rsidR="00071C9A" w:rsidRPr="00A427D2">
        <w:rPr>
          <w:rFonts w:ascii="Times New Roman" w:hAnsi="Times New Roman" w:cs="Times New Roman"/>
          <w:b/>
          <w:sz w:val="28"/>
          <w:szCs w:val="28"/>
          <w:u w:val="single"/>
        </w:rPr>
        <w:t xml:space="preserve">condiciones </w:t>
      </w:r>
      <w:r w:rsidR="00A427D2" w:rsidRPr="00A427D2">
        <w:rPr>
          <w:rFonts w:ascii="Times New Roman" w:hAnsi="Times New Roman" w:cs="Times New Roman"/>
          <w:b/>
          <w:sz w:val="28"/>
          <w:szCs w:val="28"/>
          <w:u w:val="single"/>
        </w:rPr>
        <w:t>físicas</w:t>
      </w:r>
      <w:r w:rsidR="00A427D2">
        <w:rPr>
          <w:rFonts w:ascii="Times New Roman" w:hAnsi="Times New Roman" w:cs="Times New Roman"/>
          <w:sz w:val="28"/>
          <w:szCs w:val="28"/>
        </w:rPr>
        <w:t xml:space="preserve"> </w:t>
      </w:r>
      <w:r w:rsidR="00071C9A">
        <w:rPr>
          <w:rFonts w:ascii="Times New Roman" w:hAnsi="Times New Roman" w:cs="Times New Roman"/>
          <w:sz w:val="28"/>
          <w:szCs w:val="28"/>
        </w:rPr>
        <w:t xml:space="preserve">de </w:t>
      </w:r>
      <w:r w:rsidR="00F45FD1">
        <w:rPr>
          <w:rFonts w:ascii="Times New Roman" w:hAnsi="Times New Roman" w:cs="Times New Roman"/>
          <w:sz w:val="28"/>
          <w:szCs w:val="28"/>
        </w:rPr>
        <w:t>existencia</w:t>
      </w:r>
      <w:r w:rsidR="00FE2C1E">
        <w:rPr>
          <w:rFonts w:ascii="Times New Roman" w:hAnsi="Times New Roman" w:cs="Times New Roman"/>
          <w:sz w:val="28"/>
          <w:szCs w:val="28"/>
        </w:rPr>
        <w:t>,</w:t>
      </w:r>
      <w:r w:rsidR="00071C9A">
        <w:rPr>
          <w:rFonts w:ascii="Times New Roman" w:hAnsi="Times New Roman" w:cs="Times New Roman"/>
          <w:sz w:val="28"/>
          <w:szCs w:val="28"/>
        </w:rPr>
        <w:t xml:space="preserve"> como </w:t>
      </w:r>
      <w:r w:rsidR="00071C9A" w:rsidRPr="00A427D2">
        <w:rPr>
          <w:rFonts w:ascii="Times New Roman" w:hAnsi="Times New Roman" w:cs="Times New Roman"/>
          <w:b/>
          <w:sz w:val="28"/>
          <w:szCs w:val="28"/>
          <w:u w:val="single"/>
        </w:rPr>
        <w:t>fuerza inagotable de la naturaleza</w:t>
      </w:r>
      <w:r w:rsidR="00071C9A">
        <w:rPr>
          <w:rFonts w:ascii="Times New Roman" w:hAnsi="Times New Roman" w:cs="Times New Roman"/>
          <w:sz w:val="28"/>
          <w:szCs w:val="28"/>
        </w:rPr>
        <w:t xml:space="preserve"> y sin coste humano alguno. Pero </w:t>
      </w:r>
      <w:r>
        <w:rPr>
          <w:rFonts w:ascii="Times New Roman" w:hAnsi="Times New Roman" w:cs="Times New Roman"/>
          <w:sz w:val="28"/>
          <w:szCs w:val="28"/>
        </w:rPr>
        <w:t xml:space="preserve">desde que pudo ser convertido en un objeto susceptible de apropiación, </w:t>
      </w:r>
      <w:r w:rsidR="00180DB4">
        <w:rPr>
          <w:rFonts w:ascii="Times New Roman" w:hAnsi="Times New Roman" w:cs="Times New Roman"/>
          <w:sz w:val="28"/>
          <w:szCs w:val="28"/>
        </w:rPr>
        <w:t xml:space="preserve">ese fluido </w:t>
      </w:r>
      <w:r w:rsidR="000D461F">
        <w:rPr>
          <w:rFonts w:ascii="Times New Roman" w:hAnsi="Times New Roman" w:cs="Times New Roman"/>
          <w:sz w:val="28"/>
          <w:szCs w:val="28"/>
        </w:rPr>
        <w:t xml:space="preserve">no </w:t>
      </w:r>
      <w:r w:rsidR="00FE2C1E">
        <w:rPr>
          <w:rFonts w:ascii="Times New Roman" w:hAnsi="Times New Roman" w:cs="Times New Roman"/>
          <w:sz w:val="28"/>
          <w:szCs w:val="28"/>
        </w:rPr>
        <w:t xml:space="preserve">actúa </w:t>
      </w:r>
      <w:r w:rsidR="000D461F">
        <w:rPr>
          <w:rFonts w:ascii="Times New Roman" w:hAnsi="Times New Roman" w:cs="Times New Roman"/>
          <w:sz w:val="28"/>
          <w:szCs w:val="28"/>
        </w:rPr>
        <w:t xml:space="preserve">en ningún sitio </w:t>
      </w:r>
      <w:r w:rsidR="00FE2C1E">
        <w:rPr>
          <w:rFonts w:ascii="Times New Roman" w:hAnsi="Times New Roman" w:cs="Times New Roman"/>
          <w:sz w:val="28"/>
          <w:szCs w:val="28"/>
        </w:rPr>
        <w:t xml:space="preserve">habitable </w:t>
      </w:r>
      <w:r w:rsidR="00F45FD1">
        <w:rPr>
          <w:rFonts w:ascii="Times New Roman" w:hAnsi="Times New Roman" w:cs="Times New Roman"/>
          <w:sz w:val="28"/>
          <w:szCs w:val="28"/>
        </w:rPr>
        <w:t>del Mundo</w:t>
      </w:r>
      <w:r w:rsidR="00071C9A">
        <w:rPr>
          <w:rFonts w:ascii="Times New Roman" w:hAnsi="Times New Roman" w:cs="Times New Roman"/>
          <w:sz w:val="28"/>
          <w:szCs w:val="28"/>
        </w:rPr>
        <w:t>,</w:t>
      </w:r>
      <w:r w:rsidR="00F45FD1">
        <w:rPr>
          <w:rFonts w:ascii="Times New Roman" w:hAnsi="Times New Roman" w:cs="Times New Roman"/>
          <w:sz w:val="28"/>
          <w:szCs w:val="28"/>
        </w:rPr>
        <w:t xml:space="preserve"> </w:t>
      </w:r>
      <w:r w:rsidR="000D461F">
        <w:rPr>
          <w:rFonts w:ascii="Times New Roman" w:hAnsi="Times New Roman" w:cs="Times New Roman"/>
          <w:sz w:val="28"/>
          <w:szCs w:val="28"/>
        </w:rPr>
        <w:t>si</w:t>
      </w:r>
      <w:r w:rsidR="00B57931">
        <w:rPr>
          <w:rFonts w:ascii="Times New Roman" w:hAnsi="Times New Roman" w:cs="Times New Roman"/>
          <w:sz w:val="28"/>
          <w:szCs w:val="28"/>
        </w:rPr>
        <w:t>n</w:t>
      </w:r>
      <w:r>
        <w:rPr>
          <w:rFonts w:ascii="Times New Roman" w:hAnsi="Times New Roman" w:cs="Times New Roman"/>
          <w:sz w:val="28"/>
          <w:szCs w:val="28"/>
        </w:rPr>
        <w:t xml:space="preserve"> que</w:t>
      </w:r>
      <w:r w:rsidR="000D461F">
        <w:rPr>
          <w:rFonts w:ascii="Times New Roman" w:hAnsi="Times New Roman" w:cs="Times New Roman"/>
          <w:sz w:val="28"/>
          <w:szCs w:val="28"/>
        </w:rPr>
        <w:t xml:space="preserve"> </w:t>
      </w:r>
      <w:r w:rsidR="00FE2C1E">
        <w:rPr>
          <w:rFonts w:ascii="Times New Roman" w:hAnsi="Times New Roman" w:cs="Times New Roman"/>
          <w:sz w:val="28"/>
          <w:szCs w:val="28"/>
        </w:rPr>
        <w:t xml:space="preserve">sus </w:t>
      </w:r>
      <w:r w:rsidR="006556CD">
        <w:rPr>
          <w:rFonts w:ascii="Times New Roman" w:hAnsi="Times New Roman" w:cs="Times New Roman"/>
          <w:sz w:val="28"/>
          <w:szCs w:val="28"/>
        </w:rPr>
        <w:t>moradores</w:t>
      </w:r>
      <w:r w:rsidR="00FE2C1E">
        <w:rPr>
          <w:rFonts w:ascii="Times New Roman" w:hAnsi="Times New Roman" w:cs="Times New Roman"/>
          <w:sz w:val="28"/>
          <w:szCs w:val="28"/>
        </w:rPr>
        <w:t xml:space="preserve"> </w:t>
      </w:r>
      <w:r w:rsidR="000D461F">
        <w:rPr>
          <w:rFonts w:ascii="Times New Roman" w:hAnsi="Times New Roman" w:cs="Times New Roman"/>
          <w:sz w:val="28"/>
          <w:szCs w:val="28"/>
        </w:rPr>
        <w:t>pag</w:t>
      </w:r>
      <w:r>
        <w:rPr>
          <w:rFonts w:ascii="Times New Roman" w:hAnsi="Times New Roman" w:cs="Times New Roman"/>
          <w:sz w:val="28"/>
          <w:szCs w:val="28"/>
        </w:rPr>
        <w:t xml:space="preserve">uen </w:t>
      </w:r>
      <w:r w:rsidR="000D461F">
        <w:rPr>
          <w:rFonts w:ascii="Times New Roman" w:hAnsi="Times New Roman" w:cs="Times New Roman"/>
          <w:sz w:val="28"/>
          <w:szCs w:val="28"/>
        </w:rPr>
        <w:t>su correspondiente peaje</w:t>
      </w:r>
      <w:r w:rsidR="00A427D2">
        <w:rPr>
          <w:rFonts w:ascii="Times New Roman" w:hAnsi="Times New Roman" w:cs="Times New Roman"/>
          <w:sz w:val="28"/>
          <w:szCs w:val="28"/>
        </w:rPr>
        <w:t xml:space="preserve"> de</w:t>
      </w:r>
      <w:r w:rsidR="00071C9A">
        <w:rPr>
          <w:rFonts w:ascii="Times New Roman" w:hAnsi="Times New Roman" w:cs="Times New Roman"/>
          <w:sz w:val="28"/>
          <w:szCs w:val="28"/>
        </w:rPr>
        <w:t xml:space="preserve"> la factura</w:t>
      </w:r>
      <w:r w:rsidR="00180DB4">
        <w:rPr>
          <w:rFonts w:ascii="Times New Roman" w:hAnsi="Times New Roman" w:cs="Times New Roman"/>
          <w:sz w:val="28"/>
          <w:szCs w:val="28"/>
        </w:rPr>
        <w:t xml:space="preserve"> eléctrica </w:t>
      </w:r>
      <w:r w:rsidR="00071C9A">
        <w:rPr>
          <w:rFonts w:ascii="Times New Roman" w:hAnsi="Times New Roman" w:cs="Times New Roman"/>
          <w:sz w:val="28"/>
          <w:szCs w:val="28"/>
        </w:rPr>
        <w:t>a los pocos</w:t>
      </w:r>
      <w:r w:rsidR="008C4C61">
        <w:rPr>
          <w:rFonts w:ascii="Times New Roman" w:hAnsi="Times New Roman" w:cs="Times New Roman"/>
          <w:sz w:val="28"/>
          <w:szCs w:val="28"/>
        </w:rPr>
        <w:t xml:space="preserve"> acaudalados</w:t>
      </w:r>
      <w:r w:rsidR="00071C9A">
        <w:rPr>
          <w:rFonts w:ascii="Times New Roman" w:hAnsi="Times New Roman" w:cs="Times New Roman"/>
          <w:sz w:val="28"/>
          <w:szCs w:val="28"/>
        </w:rPr>
        <w:t xml:space="preserve"> </w:t>
      </w:r>
      <w:r w:rsidR="00180DB4">
        <w:rPr>
          <w:rFonts w:ascii="Times New Roman" w:hAnsi="Times New Roman" w:cs="Times New Roman"/>
          <w:sz w:val="28"/>
          <w:szCs w:val="28"/>
        </w:rPr>
        <w:t xml:space="preserve">“hombres de negocios” </w:t>
      </w:r>
      <w:r w:rsidR="00071C9A">
        <w:rPr>
          <w:rFonts w:ascii="Times New Roman" w:hAnsi="Times New Roman" w:cs="Times New Roman"/>
          <w:sz w:val="28"/>
          <w:szCs w:val="28"/>
        </w:rPr>
        <w:t xml:space="preserve">que se han apropiado de </w:t>
      </w:r>
      <w:r w:rsidR="00C309FD">
        <w:rPr>
          <w:rFonts w:ascii="Times New Roman" w:hAnsi="Times New Roman" w:cs="Times New Roman"/>
          <w:sz w:val="28"/>
          <w:szCs w:val="28"/>
        </w:rPr>
        <w:t>esa fuerza</w:t>
      </w:r>
      <w:r w:rsidR="00180DB4">
        <w:rPr>
          <w:rFonts w:ascii="Times New Roman" w:hAnsi="Times New Roman" w:cs="Times New Roman"/>
          <w:sz w:val="28"/>
          <w:szCs w:val="28"/>
        </w:rPr>
        <w:t xml:space="preserve"> por la cara</w:t>
      </w:r>
      <w:r w:rsidR="00B57931">
        <w:rPr>
          <w:rFonts w:ascii="Times New Roman" w:hAnsi="Times New Roman" w:cs="Times New Roman"/>
          <w:sz w:val="28"/>
          <w:szCs w:val="28"/>
        </w:rPr>
        <w:t>. Una tarifa que no deja de aumentar a raíz de los acuerdos en</w:t>
      </w:r>
      <w:r w:rsidR="00755F10">
        <w:rPr>
          <w:rFonts w:ascii="Times New Roman" w:hAnsi="Times New Roman" w:cs="Times New Roman"/>
          <w:sz w:val="28"/>
          <w:szCs w:val="28"/>
        </w:rPr>
        <w:t>tre</w:t>
      </w:r>
      <w:r w:rsidR="00B57931">
        <w:rPr>
          <w:rFonts w:ascii="Times New Roman" w:hAnsi="Times New Roman" w:cs="Times New Roman"/>
          <w:sz w:val="28"/>
          <w:szCs w:val="28"/>
        </w:rPr>
        <w:t xml:space="preserve"> las empresas oligopólicas distribuidoras de cada país con la aquiescencia de sus respectivos gobiernos. En España el incremento alcanzó el 70% durante los </w:t>
      </w:r>
      <w:hyperlink r:id="rId146" w:history="1">
        <w:r w:rsidR="00B57931" w:rsidRPr="00B57931">
          <w:rPr>
            <w:rStyle w:val="Hipervnculo"/>
            <w:rFonts w:ascii="Times New Roman" w:hAnsi="Times New Roman" w:cs="Times New Roman"/>
            <w:b/>
            <w:sz w:val="28"/>
            <w:szCs w:val="28"/>
          </w:rPr>
          <w:t>últimos diez años</w:t>
        </w:r>
      </w:hyperlink>
      <w:r w:rsidR="00B57931">
        <w:rPr>
          <w:rFonts w:ascii="Times New Roman" w:hAnsi="Times New Roman" w:cs="Times New Roman"/>
          <w:sz w:val="28"/>
          <w:szCs w:val="28"/>
        </w:rPr>
        <w:t xml:space="preserve">. </w:t>
      </w:r>
      <w:r w:rsidR="00DE68F4">
        <w:rPr>
          <w:rFonts w:ascii="Times New Roman" w:hAnsi="Times New Roman" w:cs="Times New Roman"/>
          <w:sz w:val="28"/>
          <w:szCs w:val="28"/>
        </w:rPr>
        <w:t xml:space="preserve">La tercera </w:t>
      </w:r>
      <w:hyperlink r:id="rId147" w:history="1">
        <w:r w:rsidR="00DE68F4" w:rsidRPr="00DE68F4">
          <w:rPr>
            <w:rStyle w:val="Hipervnculo"/>
            <w:rFonts w:ascii="Times New Roman" w:hAnsi="Times New Roman" w:cs="Times New Roman"/>
            <w:b/>
            <w:sz w:val="28"/>
            <w:szCs w:val="28"/>
          </w:rPr>
          <w:t>tarifa más cara de Europa</w:t>
        </w:r>
      </w:hyperlink>
      <w:r w:rsidR="00DE68F4">
        <w:rPr>
          <w:rFonts w:ascii="Times New Roman" w:hAnsi="Times New Roman" w:cs="Times New Roman"/>
          <w:sz w:val="28"/>
          <w:szCs w:val="28"/>
        </w:rPr>
        <w:t>.</w:t>
      </w:r>
    </w:p>
    <w:p w:rsidR="00DE68F4" w:rsidRPr="00E3716A" w:rsidRDefault="00DE68F4" w:rsidP="007A7A37">
      <w:pPr>
        <w:pStyle w:val="Prrafodelista"/>
        <w:numPr>
          <w:ilvl w:val="0"/>
          <w:numId w:val="1"/>
        </w:numPr>
        <w:ind w:left="0" w:firstLine="0"/>
        <w:jc w:val="center"/>
        <w:rPr>
          <w:rFonts w:ascii="Times New Roman" w:hAnsi="Times New Roman" w:cs="Times New Roman"/>
          <w:b/>
          <w:sz w:val="40"/>
          <w:szCs w:val="40"/>
          <w:u w:val="single"/>
        </w:rPr>
      </w:pPr>
      <w:r w:rsidRPr="00E3716A">
        <w:rPr>
          <w:rFonts w:ascii="Times New Roman" w:hAnsi="Times New Roman" w:cs="Times New Roman"/>
          <w:b/>
          <w:sz w:val="40"/>
          <w:szCs w:val="40"/>
          <w:u w:val="single"/>
        </w:rPr>
        <w:t>Epílogo</w:t>
      </w:r>
    </w:p>
    <w:p w:rsidR="005C257B" w:rsidRDefault="00DE68F4" w:rsidP="00D748AB">
      <w:pPr>
        <w:jc w:val="both"/>
        <w:rPr>
          <w:rFonts w:ascii="Times New Roman" w:hAnsi="Times New Roman" w:cs="Times New Roman"/>
          <w:sz w:val="28"/>
          <w:szCs w:val="28"/>
        </w:rPr>
      </w:pPr>
      <w:r>
        <w:rPr>
          <w:rFonts w:ascii="Times New Roman" w:hAnsi="Times New Roman" w:cs="Times New Roman"/>
          <w:sz w:val="28"/>
          <w:szCs w:val="28"/>
        </w:rPr>
        <w:tab/>
      </w:r>
      <w:r w:rsidR="00251670">
        <w:rPr>
          <w:rFonts w:ascii="Times New Roman" w:hAnsi="Times New Roman" w:cs="Times New Roman"/>
          <w:sz w:val="28"/>
          <w:szCs w:val="28"/>
        </w:rPr>
        <w:t xml:space="preserve">¿Se ha comprendido de dónde sale </w:t>
      </w:r>
      <w:r>
        <w:rPr>
          <w:rFonts w:ascii="Times New Roman" w:hAnsi="Times New Roman" w:cs="Times New Roman"/>
          <w:sz w:val="28"/>
          <w:szCs w:val="28"/>
        </w:rPr>
        <w:t xml:space="preserve">en general y </w:t>
      </w:r>
      <w:r w:rsidR="009418F2">
        <w:rPr>
          <w:rFonts w:ascii="Times New Roman" w:hAnsi="Times New Roman" w:cs="Times New Roman"/>
          <w:sz w:val="28"/>
          <w:szCs w:val="28"/>
        </w:rPr>
        <w:t xml:space="preserve">cómo </w:t>
      </w:r>
      <w:r w:rsidR="00251670">
        <w:rPr>
          <w:rFonts w:ascii="Times New Roman" w:hAnsi="Times New Roman" w:cs="Times New Roman"/>
          <w:sz w:val="28"/>
          <w:szCs w:val="28"/>
        </w:rPr>
        <w:t xml:space="preserve">la ganancia de los capitalistas? </w:t>
      </w:r>
      <w:r w:rsidR="009418F2">
        <w:rPr>
          <w:rFonts w:ascii="Times New Roman" w:hAnsi="Times New Roman" w:cs="Times New Roman"/>
          <w:sz w:val="28"/>
          <w:szCs w:val="28"/>
        </w:rPr>
        <w:t xml:space="preserve">¿Se ha comprendido que el </w:t>
      </w:r>
      <w:r w:rsidR="009418F2" w:rsidRPr="000A0DEC">
        <w:rPr>
          <w:rFonts w:ascii="Times New Roman" w:hAnsi="Times New Roman" w:cs="Times New Roman"/>
          <w:b/>
          <w:sz w:val="28"/>
          <w:szCs w:val="28"/>
        </w:rPr>
        <w:t>valor</w:t>
      </w:r>
      <w:r w:rsidR="009418F2">
        <w:rPr>
          <w:rFonts w:ascii="Times New Roman" w:hAnsi="Times New Roman" w:cs="Times New Roman"/>
          <w:sz w:val="28"/>
          <w:szCs w:val="28"/>
        </w:rPr>
        <w:t xml:space="preserve"> de cada producto brota </w:t>
      </w:r>
      <w:r w:rsidR="000A0DEC" w:rsidRPr="000A0DEC">
        <w:rPr>
          <w:rFonts w:ascii="Times New Roman" w:hAnsi="Times New Roman" w:cs="Times New Roman"/>
          <w:b/>
          <w:sz w:val="28"/>
          <w:szCs w:val="28"/>
          <w:u w:val="single"/>
        </w:rPr>
        <w:t>exclusivamente</w:t>
      </w:r>
      <w:r w:rsidR="000A0DEC">
        <w:rPr>
          <w:rFonts w:ascii="Times New Roman" w:hAnsi="Times New Roman" w:cs="Times New Roman"/>
          <w:sz w:val="28"/>
          <w:szCs w:val="28"/>
        </w:rPr>
        <w:t xml:space="preserve"> </w:t>
      </w:r>
      <w:r w:rsidR="009418F2">
        <w:rPr>
          <w:rFonts w:ascii="Times New Roman" w:hAnsi="Times New Roman" w:cs="Times New Roman"/>
          <w:sz w:val="28"/>
          <w:szCs w:val="28"/>
        </w:rPr>
        <w:t>del trabajo humano asalariado? ¿Se ha comprendido que la tecnología</w:t>
      </w:r>
      <w:r w:rsidR="00425C82">
        <w:rPr>
          <w:rFonts w:ascii="Times New Roman" w:hAnsi="Times New Roman" w:cs="Times New Roman"/>
          <w:sz w:val="28"/>
          <w:szCs w:val="28"/>
        </w:rPr>
        <w:t xml:space="preserve"> en manos privadas</w:t>
      </w:r>
      <w:r w:rsidR="009418F2">
        <w:rPr>
          <w:rFonts w:ascii="Times New Roman" w:hAnsi="Times New Roman" w:cs="Times New Roman"/>
          <w:sz w:val="28"/>
          <w:szCs w:val="28"/>
        </w:rPr>
        <w:t xml:space="preserve"> </w:t>
      </w:r>
      <w:r w:rsidR="009418F2" w:rsidRPr="000A0DEC">
        <w:rPr>
          <w:rFonts w:ascii="Times New Roman" w:hAnsi="Times New Roman" w:cs="Times New Roman"/>
          <w:b/>
          <w:sz w:val="28"/>
          <w:szCs w:val="28"/>
          <w:u w:val="single"/>
        </w:rPr>
        <w:t>potencialmente</w:t>
      </w:r>
      <w:r w:rsidR="009418F2">
        <w:rPr>
          <w:rFonts w:ascii="Times New Roman" w:hAnsi="Times New Roman" w:cs="Times New Roman"/>
          <w:sz w:val="28"/>
          <w:szCs w:val="28"/>
        </w:rPr>
        <w:t xml:space="preserve"> incorporada a medios de producción más eficaces, permite </w:t>
      </w:r>
      <w:r w:rsidR="009418F2" w:rsidRPr="000A0DEC">
        <w:rPr>
          <w:rFonts w:ascii="Times New Roman" w:hAnsi="Times New Roman" w:cs="Times New Roman"/>
          <w:b/>
          <w:sz w:val="28"/>
          <w:szCs w:val="28"/>
          <w:u w:val="single"/>
        </w:rPr>
        <w:t>convertir</w:t>
      </w:r>
      <w:r w:rsidR="009418F2">
        <w:rPr>
          <w:rFonts w:ascii="Times New Roman" w:hAnsi="Times New Roman" w:cs="Times New Roman"/>
          <w:sz w:val="28"/>
          <w:szCs w:val="28"/>
        </w:rPr>
        <w:t xml:space="preserve"> partes alícuota</w:t>
      </w:r>
      <w:r w:rsidR="00862A8A">
        <w:rPr>
          <w:rFonts w:ascii="Times New Roman" w:hAnsi="Times New Roman" w:cs="Times New Roman"/>
          <w:sz w:val="28"/>
          <w:szCs w:val="28"/>
        </w:rPr>
        <w:t>s</w:t>
      </w:r>
      <w:r w:rsidR="009418F2">
        <w:rPr>
          <w:rFonts w:ascii="Times New Roman" w:hAnsi="Times New Roman" w:cs="Times New Roman"/>
          <w:sz w:val="28"/>
          <w:szCs w:val="28"/>
        </w:rPr>
        <w:t xml:space="preserve"> crecientes de </w:t>
      </w:r>
      <w:r w:rsidR="00862A8A" w:rsidRPr="000A0DEC">
        <w:rPr>
          <w:rFonts w:ascii="Times New Roman" w:hAnsi="Times New Roman" w:cs="Times New Roman"/>
          <w:b/>
          <w:sz w:val="28"/>
          <w:szCs w:val="28"/>
          <w:u w:val="single"/>
        </w:rPr>
        <w:t xml:space="preserve">trabajo asalariado </w:t>
      </w:r>
      <w:r w:rsidR="009418F2" w:rsidRPr="000A0DEC">
        <w:rPr>
          <w:rFonts w:ascii="Times New Roman" w:hAnsi="Times New Roman" w:cs="Times New Roman"/>
          <w:b/>
          <w:sz w:val="28"/>
          <w:szCs w:val="28"/>
          <w:u w:val="single"/>
        </w:rPr>
        <w:t>en plusvalor</w:t>
      </w:r>
      <w:r w:rsidR="008D7673">
        <w:rPr>
          <w:rFonts w:ascii="Times New Roman" w:hAnsi="Times New Roman" w:cs="Times New Roman"/>
          <w:sz w:val="28"/>
          <w:szCs w:val="28"/>
        </w:rPr>
        <w:t>,</w:t>
      </w:r>
      <w:r w:rsidR="009418F2">
        <w:rPr>
          <w:rFonts w:ascii="Times New Roman" w:hAnsi="Times New Roman" w:cs="Times New Roman"/>
          <w:sz w:val="28"/>
          <w:szCs w:val="28"/>
        </w:rPr>
        <w:t xml:space="preserve"> </w:t>
      </w:r>
      <w:r w:rsidR="000A0DEC">
        <w:rPr>
          <w:rFonts w:ascii="Times New Roman" w:hAnsi="Times New Roman" w:cs="Times New Roman"/>
          <w:sz w:val="28"/>
          <w:szCs w:val="28"/>
        </w:rPr>
        <w:t xml:space="preserve">del </w:t>
      </w:r>
      <w:r w:rsidR="009418F2">
        <w:rPr>
          <w:rFonts w:ascii="Times New Roman" w:hAnsi="Times New Roman" w:cs="Times New Roman"/>
          <w:sz w:val="28"/>
          <w:szCs w:val="28"/>
        </w:rPr>
        <w:t>que se apropian los capitalistas</w:t>
      </w:r>
      <w:r w:rsidR="00862A8A">
        <w:rPr>
          <w:rFonts w:ascii="Times New Roman" w:hAnsi="Times New Roman" w:cs="Times New Roman"/>
          <w:sz w:val="28"/>
          <w:szCs w:val="28"/>
        </w:rPr>
        <w:t xml:space="preserve"> </w:t>
      </w:r>
      <w:r w:rsidR="00862A8A" w:rsidRPr="000A0DEC">
        <w:rPr>
          <w:rFonts w:ascii="Times New Roman" w:hAnsi="Times New Roman" w:cs="Times New Roman"/>
          <w:b/>
          <w:sz w:val="28"/>
          <w:szCs w:val="28"/>
          <w:u w:val="single"/>
        </w:rPr>
        <w:t>sin compensación</w:t>
      </w:r>
      <w:r w:rsidR="00862A8A">
        <w:rPr>
          <w:rFonts w:ascii="Times New Roman" w:hAnsi="Times New Roman" w:cs="Times New Roman"/>
          <w:sz w:val="28"/>
          <w:szCs w:val="28"/>
        </w:rPr>
        <w:t xml:space="preserve"> alguna?</w:t>
      </w:r>
      <w:r w:rsidR="009418F2">
        <w:rPr>
          <w:rFonts w:ascii="Times New Roman" w:hAnsi="Times New Roman" w:cs="Times New Roman"/>
          <w:sz w:val="28"/>
          <w:szCs w:val="28"/>
        </w:rPr>
        <w:t xml:space="preserve"> </w:t>
      </w:r>
      <w:r w:rsidR="00862A8A">
        <w:rPr>
          <w:rFonts w:ascii="Times New Roman" w:hAnsi="Times New Roman" w:cs="Times New Roman"/>
          <w:sz w:val="28"/>
          <w:szCs w:val="28"/>
        </w:rPr>
        <w:t>¿Se ha comprendido</w:t>
      </w:r>
      <w:r w:rsidR="00646AC4">
        <w:rPr>
          <w:rFonts w:ascii="Times New Roman" w:hAnsi="Times New Roman" w:cs="Times New Roman"/>
          <w:sz w:val="28"/>
          <w:szCs w:val="28"/>
        </w:rPr>
        <w:t xml:space="preserve"> </w:t>
      </w:r>
      <w:r w:rsidR="00862A8A">
        <w:rPr>
          <w:rFonts w:ascii="Times New Roman" w:hAnsi="Times New Roman" w:cs="Times New Roman"/>
          <w:sz w:val="28"/>
          <w:szCs w:val="28"/>
        </w:rPr>
        <w:t xml:space="preserve">que el progreso tecnológico incorporado a los medios de trabajo desplaza cada vez más operarios, lo cual tiende a que se agoten las posibilidades de </w:t>
      </w:r>
      <w:r w:rsidR="000A0DEC">
        <w:rPr>
          <w:rFonts w:ascii="Times New Roman" w:hAnsi="Times New Roman" w:cs="Times New Roman"/>
          <w:sz w:val="28"/>
          <w:szCs w:val="28"/>
        </w:rPr>
        <w:t xml:space="preserve">que con el trabajo asalariado se sigan </w:t>
      </w:r>
      <w:r w:rsidR="00862A8A">
        <w:rPr>
          <w:rFonts w:ascii="Times New Roman" w:hAnsi="Times New Roman" w:cs="Times New Roman"/>
          <w:sz w:val="28"/>
          <w:szCs w:val="28"/>
        </w:rPr>
        <w:t>obteniendo</w:t>
      </w:r>
      <w:r w:rsidR="00655658">
        <w:rPr>
          <w:rFonts w:ascii="Times New Roman" w:hAnsi="Times New Roman" w:cs="Times New Roman"/>
          <w:sz w:val="28"/>
          <w:szCs w:val="28"/>
        </w:rPr>
        <w:t xml:space="preserve"> indefinidamente</w:t>
      </w:r>
      <w:r w:rsidR="00862A8A">
        <w:rPr>
          <w:rFonts w:ascii="Times New Roman" w:hAnsi="Times New Roman" w:cs="Times New Roman"/>
          <w:sz w:val="28"/>
          <w:szCs w:val="28"/>
        </w:rPr>
        <w:t xml:space="preserve"> </w:t>
      </w:r>
      <w:r w:rsidR="00862A8A" w:rsidRPr="000A0DEC">
        <w:rPr>
          <w:rFonts w:ascii="Times New Roman" w:hAnsi="Times New Roman" w:cs="Times New Roman"/>
          <w:b/>
          <w:sz w:val="28"/>
          <w:szCs w:val="28"/>
          <w:u w:val="single"/>
        </w:rPr>
        <w:t>ganancias</w:t>
      </w:r>
      <w:r w:rsidR="000A0DEC">
        <w:rPr>
          <w:rFonts w:ascii="Times New Roman" w:hAnsi="Times New Roman" w:cs="Times New Roman"/>
          <w:b/>
          <w:sz w:val="28"/>
          <w:szCs w:val="28"/>
          <w:u w:val="single"/>
        </w:rPr>
        <w:t xml:space="preserve"> crecientes</w:t>
      </w:r>
      <w:r w:rsidR="00862A8A">
        <w:rPr>
          <w:rFonts w:ascii="Times New Roman" w:hAnsi="Times New Roman" w:cs="Times New Roman"/>
          <w:sz w:val="28"/>
          <w:szCs w:val="28"/>
        </w:rPr>
        <w:t xml:space="preserve"> en condiciones normales? ¿</w:t>
      </w:r>
      <w:r w:rsidR="008631AD">
        <w:rPr>
          <w:rFonts w:ascii="Times New Roman" w:hAnsi="Times New Roman" w:cs="Times New Roman"/>
          <w:sz w:val="28"/>
          <w:szCs w:val="28"/>
        </w:rPr>
        <w:t>Se ha comprendido</w:t>
      </w:r>
      <w:r w:rsidR="00D902CD">
        <w:rPr>
          <w:rFonts w:ascii="Times New Roman" w:hAnsi="Times New Roman" w:cs="Times New Roman"/>
          <w:sz w:val="28"/>
          <w:szCs w:val="28"/>
        </w:rPr>
        <w:t xml:space="preserve"> que esta </w:t>
      </w:r>
      <w:r w:rsidR="00362FB6">
        <w:rPr>
          <w:rFonts w:ascii="Times New Roman" w:hAnsi="Times New Roman" w:cs="Times New Roman"/>
          <w:sz w:val="28"/>
          <w:szCs w:val="28"/>
        </w:rPr>
        <w:t>“ética de perseguir las ganancias”</w:t>
      </w:r>
      <w:r w:rsidR="00D902CD">
        <w:rPr>
          <w:rFonts w:ascii="Times New Roman" w:hAnsi="Times New Roman" w:cs="Times New Roman"/>
          <w:sz w:val="28"/>
          <w:szCs w:val="28"/>
        </w:rPr>
        <w:t xml:space="preserve"> genera crisis económicas periódicas</w:t>
      </w:r>
      <w:r w:rsidR="00E20536">
        <w:rPr>
          <w:rFonts w:ascii="Times New Roman" w:hAnsi="Times New Roman" w:cs="Times New Roman"/>
          <w:sz w:val="28"/>
          <w:szCs w:val="28"/>
        </w:rPr>
        <w:t xml:space="preserve"> que provocan todo tipo de desgracias y sufrimientos humanos? ¿Se ha comprendido por qué y </w:t>
      </w:r>
      <w:r w:rsidR="00E20536" w:rsidRPr="00E20536">
        <w:rPr>
          <w:rFonts w:ascii="Times New Roman" w:hAnsi="Times New Roman" w:cs="Times New Roman"/>
          <w:b/>
          <w:sz w:val="28"/>
          <w:szCs w:val="28"/>
          <w:u w:val="single"/>
        </w:rPr>
        <w:t xml:space="preserve">cuál es </w:t>
      </w:r>
      <w:r w:rsidR="00E20536">
        <w:rPr>
          <w:rFonts w:ascii="Times New Roman" w:hAnsi="Times New Roman" w:cs="Times New Roman"/>
          <w:b/>
          <w:sz w:val="28"/>
          <w:szCs w:val="28"/>
          <w:u w:val="single"/>
        </w:rPr>
        <w:t xml:space="preserve">la </w:t>
      </w:r>
      <w:r w:rsidR="00E20536" w:rsidRPr="00E20536">
        <w:rPr>
          <w:rFonts w:ascii="Times New Roman" w:hAnsi="Times New Roman" w:cs="Times New Roman"/>
          <w:b/>
          <w:sz w:val="28"/>
          <w:szCs w:val="28"/>
          <w:u w:val="single"/>
        </w:rPr>
        <w:t>finalidad</w:t>
      </w:r>
      <w:r w:rsidR="001F54C0">
        <w:rPr>
          <w:rFonts w:ascii="Times New Roman" w:hAnsi="Times New Roman" w:cs="Times New Roman"/>
          <w:b/>
          <w:sz w:val="28"/>
          <w:szCs w:val="28"/>
          <w:u w:val="single"/>
        </w:rPr>
        <w:t xml:space="preserve"> consecuencialista</w:t>
      </w:r>
      <w:r w:rsidR="00E20536">
        <w:rPr>
          <w:rFonts w:ascii="Times New Roman" w:hAnsi="Times New Roman" w:cs="Times New Roman"/>
          <w:sz w:val="28"/>
          <w:szCs w:val="28"/>
        </w:rPr>
        <w:t xml:space="preserve"> de que las depresiones económicas que se derivan de las crisis, suel</w:t>
      </w:r>
      <w:r w:rsidR="001F54C0">
        <w:rPr>
          <w:rFonts w:ascii="Times New Roman" w:hAnsi="Times New Roman" w:cs="Times New Roman"/>
          <w:sz w:val="28"/>
          <w:szCs w:val="28"/>
        </w:rPr>
        <w:t>a</w:t>
      </w:r>
      <w:r w:rsidR="00E20536">
        <w:rPr>
          <w:rFonts w:ascii="Times New Roman" w:hAnsi="Times New Roman" w:cs="Times New Roman"/>
          <w:sz w:val="28"/>
          <w:szCs w:val="28"/>
        </w:rPr>
        <w:t xml:space="preserve">n acabar en guerras de destrucción y muerte masiva de seres humanos? </w:t>
      </w:r>
      <w:r w:rsidR="008F4A99">
        <w:rPr>
          <w:rFonts w:ascii="Times New Roman" w:hAnsi="Times New Roman" w:cs="Times New Roman"/>
          <w:sz w:val="28"/>
          <w:szCs w:val="28"/>
        </w:rPr>
        <w:t>¿</w:t>
      </w:r>
      <w:r w:rsidR="00E20536">
        <w:rPr>
          <w:rFonts w:ascii="Times New Roman" w:hAnsi="Times New Roman" w:cs="Times New Roman"/>
          <w:sz w:val="28"/>
          <w:szCs w:val="28"/>
        </w:rPr>
        <w:t>Se ha comprendido que en todo</w:t>
      </w:r>
      <w:r w:rsidR="001F54C0">
        <w:rPr>
          <w:rFonts w:ascii="Times New Roman" w:hAnsi="Times New Roman" w:cs="Times New Roman"/>
          <w:sz w:val="28"/>
          <w:szCs w:val="28"/>
        </w:rPr>
        <w:t>s</w:t>
      </w:r>
      <w:r w:rsidR="00E20536">
        <w:rPr>
          <w:rFonts w:ascii="Times New Roman" w:hAnsi="Times New Roman" w:cs="Times New Roman"/>
          <w:sz w:val="28"/>
          <w:szCs w:val="28"/>
        </w:rPr>
        <w:t xml:space="preserve"> esto</w:t>
      </w:r>
      <w:r w:rsidR="001F54C0">
        <w:rPr>
          <w:rFonts w:ascii="Times New Roman" w:hAnsi="Times New Roman" w:cs="Times New Roman"/>
          <w:sz w:val="28"/>
          <w:szCs w:val="28"/>
        </w:rPr>
        <w:t xml:space="preserve">s crímenes de lesa humanidad </w:t>
      </w:r>
      <w:r w:rsidR="00E20536">
        <w:rPr>
          <w:rFonts w:ascii="Times New Roman" w:hAnsi="Times New Roman" w:cs="Times New Roman"/>
          <w:sz w:val="28"/>
          <w:szCs w:val="28"/>
        </w:rPr>
        <w:t>está comprometida la llamada “ética empresarial o corporativa”</w:t>
      </w:r>
      <w:r w:rsidR="001F54C0">
        <w:rPr>
          <w:rFonts w:ascii="Times New Roman" w:hAnsi="Times New Roman" w:cs="Times New Roman"/>
          <w:sz w:val="28"/>
          <w:szCs w:val="28"/>
        </w:rPr>
        <w:t xml:space="preserve"> y los políticos profesionales a su servicio</w:t>
      </w:r>
      <w:r w:rsidR="00E20536">
        <w:rPr>
          <w:rFonts w:ascii="Times New Roman" w:hAnsi="Times New Roman" w:cs="Times New Roman"/>
          <w:sz w:val="28"/>
          <w:szCs w:val="28"/>
        </w:rPr>
        <w:t xml:space="preserve">? </w:t>
      </w:r>
      <w:r w:rsidR="00494AF6">
        <w:rPr>
          <w:rFonts w:ascii="Times New Roman" w:hAnsi="Times New Roman" w:cs="Times New Roman"/>
          <w:sz w:val="28"/>
          <w:szCs w:val="28"/>
        </w:rPr>
        <w:t>¿</w:t>
      </w:r>
      <w:r w:rsidR="00862A8A">
        <w:rPr>
          <w:rFonts w:ascii="Times New Roman" w:hAnsi="Times New Roman" w:cs="Times New Roman"/>
          <w:sz w:val="28"/>
          <w:szCs w:val="28"/>
        </w:rPr>
        <w:t xml:space="preserve">Hemos comprendido todo esto? </w:t>
      </w:r>
    </w:p>
    <w:p w:rsidR="003D7250" w:rsidRDefault="005C257B" w:rsidP="00D748AB">
      <w:pPr>
        <w:jc w:val="both"/>
        <w:rPr>
          <w:rFonts w:ascii="Times New Roman" w:hAnsi="Times New Roman" w:cs="Times New Roman"/>
          <w:sz w:val="28"/>
          <w:szCs w:val="28"/>
        </w:rPr>
      </w:pPr>
      <w:r>
        <w:rPr>
          <w:rFonts w:ascii="Times New Roman" w:hAnsi="Times New Roman" w:cs="Times New Roman"/>
          <w:sz w:val="28"/>
          <w:szCs w:val="28"/>
        </w:rPr>
        <w:tab/>
      </w:r>
      <w:r w:rsidR="00862A8A">
        <w:rPr>
          <w:rFonts w:ascii="Times New Roman" w:hAnsi="Times New Roman" w:cs="Times New Roman"/>
          <w:sz w:val="28"/>
          <w:szCs w:val="28"/>
        </w:rPr>
        <w:t xml:space="preserve">Pues entonces, ¿por qué carajo seguimos </w:t>
      </w:r>
      <w:r w:rsidR="00FE2C1E">
        <w:rPr>
          <w:rFonts w:ascii="Times New Roman" w:hAnsi="Times New Roman" w:cs="Times New Roman"/>
          <w:sz w:val="28"/>
          <w:szCs w:val="28"/>
        </w:rPr>
        <w:t xml:space="preserve">empeñados en hacer </w:t>
      </w:r>
      <w:r w:rsidR="00862A8A">
        <w:rPr>
          <w:rFonts w:ascii="Times New Roman" w:hAnsi="Times New Roman" w:cs="Times New Roman"/>
          <w:sz w:val="28"/>
          <w:szCs w:val="28"/>
        </w:rPr>
        <w:t xml:space="preserve">el </w:t>
      </w:r>
      <w:r w:rsidR="00425C82" w:rsidRPr="00425C82">
        <w:rPr>
          <w:rFonts w:ascii="Times New Roman" w:hAnsi="Times New Roman" w:cs="Times New Roman"/>
          <w:b/>
          <w:sz w:val="28"/>
          <w:szCs w:val="28"/>
          <w:u w:val="single"/>
        </w:rPr>
        <w:t>idiota útil</w:t>
      </w:r>
      <w:r w:rsidR="00862A8A">
        <w:rPr>
          <w:rFonts w:ascii="Times New Roman" w:hAnsi="Times New Roman" w:cs="Times New Roman"/>
          <w:sz w:val="28"/>
          <w:szCs w:val="28"/>
        </w:rPr>
        <w:t xml:space="preserve"> bail</w:t>
      </w:r>
      <w:r w:rsidR="009961E4">
        <w:rPr>
          <w:rFonts w:ascii="Times New Roman" w:hAnsi="Times New Roman" w:cs="Times New Roman"/>
          <w:sz w:val="28"/>
          <w:szCs w:val="28"/>
        </w:rPr>
        <w:t>án</w:t>
      </w:r>
      <w:r w:rsidR="00862A8A">
        <w:rPr>
          <w:rFonts w:ascii="Times New Roman" w:hAnsi="Times New Roman" w:cs="Times New Roman"/>
          <w:sz w:val="28"/>
          <w:szCs w:val="28"/>
        </w:rPr>
        <w:t xml:space="preserve">dole el agua a los explotadores? </w:t>
      </w:r>
      <w:r w:rsidR="008D7673">
        <w:rPr>
          <w:rFonts w:ascii="Times New Roman" w:hAnsi="Times New Roman" w:cs="Times New Roman"/>
          <w:sz w:val="28"/>
          <w:szCs w:val="28"/>
        </w:rPr>
        <w:t xml:space="preserve">¿Por qué continuamos confiando en sus instituciones </w:t>
      </w:r>
      <w:r w:rsidR="00362FB6">
        <w:rPr>
          <w:rFonts w:ascii="Times New Roman" w:hAnsi="Times New Roman" w:cs="Times New Roman"/>
          <w:sz w:val="28"/>
          <w:szCs w:val="28"/>
        </w:rPr>
        <w:t xml:space="preserve">económicas empresariales y políticas </w:t>
      </w:r>
      <w:r w:rsidR="008D7673">
        <w:rPr>
          <w:rFonts w:ascii="Times New Roman" w:hAnsi="Times New Roman" w:cs="Times New Roman"/>
          <w:sz w:val="28"/>
          <w:szCs w:val="28"/>
        </w:rPr>
        <w:t>de Estado</w:t>
      </w:r>
      <w:r w:rsidR="000A0DEC">
        <w:rPr>
          <w:rFonts w:ascii="Times New Roman" w:hAnsi="Times New Roman" w:cs="Times New Roman"/>
          <w:sz w:val="28"/>
          <w:szCs w:val="28"/>
        </w:rPr>
        <w:t>, en su prostituida “democracia</w:t>
      </w:r>
      <w:r w:rsidR="00D83542">
        <w:rPr>
          <w:rFonts w:ascii="Times New Roman" w:hAnsi="Times New Roman" w:cs="Times New Roman"/>
          <w:sz w:val="28"/>
          <w:szCs w:val="28"/>
        </w:rPr>
        <w:t xml:space="preserve"> representativa</w:t>
      </w:r>
      <w:r w:rsidR="000A0DEC">
        <w:rPr>
          <w:rFonts w:ascii="Times New Roman" w:hAnsi="Times New Roman" w:cs="Times New Roman"/>
          <w:sz w:val="28"/>
          <w:szCs w:val="28"/>
        </w:rPr>
        <w:t>”</w:t>
      </w:r>
      <w:r w:rsidR="008D7673">
        <w:rPr>
          <w:rFonts w:ascii="Times New Roman" w:hAnsi="Times New Roman" w:cs="Times New Roman"/>
          <w:sz w:val="28"/>
          <w:szCs w:val="28"/>
        </w:rPr>
        <w:t xml:space="preserve"> y en sus </w:t>
      </w:r>
      <w:r w:rsidR="00362FB6">
        <w:rPr>
          <w:rFonts w:ascii="Times New Roman" w:hAnsi="Times New Roman" w:cs="Times New Roman"/>
          <w:sz w:val="28"/>
          <w:szCs w:val="28"/>
        </w:rPr>
        <w:t>gobernantes</w:t>
      </w:r>
      <w:r w:rsidR="008D7673">
        <w:rPr>
          <w:rFonts w:ascii="Times New Roman" w:hAnsi="Times New Roman" w:cs="Times New Roman"/>
          <w:sz w:val="28"/>
          <w:szCs w:val="28"/>
        </w:rPr>
        <w:t>,</w:t>
      </w:r>
      <w:r w:rsidR="000A0DEC">
        <w:rPr>
          <w:rFonts w:ascii="Times New Roman" w:hAnsi="Times New Roman" w:cs="Times New Roman"/>
          <w:sz w:val="28"/>
          <w:szCs w:val="28"/>
        </w:rPr>
        <w:t xml:space="preserve"> jueces, fiscales y demás </w:t>
      </w:r>
      <w:r w:rsidR="0020237E">
        <w:rPr>
          <w:rFonts w:ascii="Times New Roman" w:hAnsi="Times New Roman" w:cs="Times New Roman"/>
          <w:sz w:val="28"/>
          <w:szCs w:val="28"/>
        </w:rPr>
        <w:t>oportunistas</w:t>
      </w:r>
      <w:r w:rsidR="000A0DEC">
        <w:rPr>
          <w:rFonts w:ascii="Times New Roman" w:hAnsi="Times New Roman" w:cs="Times New Roman"/>
          <w:sz w:val="28"/>
          <w:szCs w:val="28"/>
        </w:rPr>
        <w:t xml:space="preserve"> </w:t>
      </w:r>
      <w:hyperlink r:id="rId148" w:history="1">
        <w:r w:rsidR="002B6F2A" w:rsidRPr="002B6F2A">
          <w:rPr>
            <w:rStyle w:val="Hipervnculo"/>
            <w:rFonts w:ascii="Times New Roman" w:hAnsi="Times New Roman" w:cs="Times New Roman"/>
            <w:b/>
            <w:sz w:val="28"/>
            <w:szCs w:val="28"/>
          </w:rPr>
          <w:t>ventajeros</w:t>
        </w:r>
      </w:hyperlink>
      <w:r w:rsidR="002B6F2A">
        <w:rPr>
          <w:rFonts w:ascii="Times New Roman" w:hAnsi="Times New Roman" w:cs="Times New Roman"/>
          <w:sz w:val="28"/>
          <w:szCs w:val="28"/>
        </w:rPr>
        <w:t xml:space="preserve"> </w:t>
      </w:r>
      <w:r>
        <w:rPr>
          <w:rFonts w:ascii="Times New Roman" w:hAnsi="Times New Roman" w:cs="Times New Roman"/>
          <w:sz w:val="28"/>
          <w:szCs w:val="28"/>
        </w:rPr>
        <w:t>a su servicio</w:t>
      </w:r>
      <w:r w:rsidR="000A0DEC">
        <w:rPr>
          <w:rFonts w:ascii="Times New Roman" w:hAnsi="Times New Roman" w:cs="Times New Roman"/>
          <w:sz w:val="28"/>
          <w:szCs w:val="28"/>
        </w:rPr>
        <w:t xml:space="preserve">, </w:t>
      </w:r>
      <w:r w:rsidR="008D7673" w:rsidRPr="008D7673">
        <w:rPr>
          <w:rFonts w:ascii="Times New Roman" w:hAnsi="Times New Roman" w:cs="Times New Roman"/>
          <w:b/>
          <w:sz w:val="28"/>
          <w:szCs w:val="28"/>
          <w:u w:val="single"/>
        </w:rPr>
        <w:t>todos corrompidos ideológicamente</w:t>
      </w:r>
      <w:r w:rsidR="008D7673">
        <w:rPr>
          <w:rFonts w:ascii="Times New Roman" w:hAnsi="Times New Roman" w:cs="Times New Roman"/>
          <w:sz w:val="28"/>
          <w:szCs w:val="28"/>
        </w:rPr>
        <w:t xml:space="preserve"> y muchos de ellos </w:t>
      </w:r>
      <w:r w:rsidR="008631AD" w:rsidRPr="008631AD">
        <w:rPr>
          <w:rFonts w:ascii="Times New Roman" w:hAnsi="Times New Roman" w:cs="Times New Roman"/>
          <w:b/>
          <w:sz w:val="28"/>
          <w:szCs w:val="28"/>
          <w:u w:val="single"/>
        </w:rPr>
        <w:t xml:space="preserve">delincuentes </w:t>
      </w:r>
      <w:r w:rsidR="000D61BD">
        <w:rPr>
          <w:rFonts w:ascii="Times New Roman" w:hAnsi="Times New Roman" w:cs="Times New Roman"/>
          <w:b/>
          <w:sz w:val="28"/>
          <w:szCs w:val="28"/>
          <w:u w:val="single"/>
        </w:rPr>
        <w:t xml:space="preserve">comunes y criminales de guerra </w:t>
      </w:r>
      <w:r w:rsidR="000A0DEC" w:rsidRPr="008631AD">
        <w:rPr>
          <w:rFonts w:ascii="Times New Roman" w:hAnsi="Times New Roman" w:cs="Times New Roman"/>
          <w:b/>
          <w:sz w:val="28"/>
          <w:szCs w:val="28"/>
          <w:u w:val="single"/>
        </w:rPr>
        <w:t>integrales</w:t>
      </w:r>
      <w:r w:rsidR="000A0DEC">
        <w:rPr>
          <w:rFonts w:ascii="Times New Roman" w:hAnsi="Times New Roman" w:cs="Times New Roman"/>
          <w:b/>
          <w:sz w:val="28"/>
          <w:szCs w:val="28"/>
          <w:u w:val="single"/>
        </w:rPr>
        <w:t xml:space="preserve"> </w:t>
      </w:r>
      <w:r w:rsidR="008D7673" w:rsidRPr="008D7673">
        <w:rPr>
          <w:rFonts w:ascii="Times New Roman" w:hAnsi="Times New Roman" w:cs="Times New Roman"/>
          <w:b/>
          <w:sz w:val="28"/>
          <w:szCs w:val="28"/>
          <w:u w:val="single"/>
        </w:rPr>
        <w:t>hasta la médula de los huesos</w:t>
      </w:r>
      <w:r w:rsidR="008D7673">
        <w:rPr>
          <w:rFonts w:ascii="Times New Roman" w:hAnsi="Times New Roman" w:cs="Times New Roman"/>
          <w:sz w:val="28"/>
          <w:szCs w:val="28"/>
        </w:rPr>
        <w:t>?</w:t>
      </w:r>
      <w:r w:rsidR="009418F2">
        <w:rPr>
          <w:rFonts w:ascii="Times New Roman" w:hAnsi="Times New Roman" w:cs="Times New Roman"/>
          <w:sz w:val="28"/>
          <w:szCs w:val="28"/>
        </w:rPr>
        <w:t xml:space="preserve"> </w:t>
      </w:r>
    </w:p>
    <w:p w:rsidR="00D21E02" w:rsidRDefault="003D7250" w:rsidP="00D748AB">
      <w:pPr>
        <w:jc w:val="both"/>
        <w:rPr>
          <w:rFonts w:ascii="Times New Roman" w:hAnsi="Times New Roman" w:cs="Times New Roman"/>
          <w:sz w:val="28"/>
          <w:szCs w:val="28"/>
        </w:rPr>
      </w:pPr>
      <w:r>
        <w:rPr>
          <w:rFonts w:ascii="Times New Roman" w:hAnsi="Times New Roman" w:cs="Times New Roman"/>
          <w:sz w:val="28"/>
          <w:szCs w:val="28"/>
        </w:rPr>
        <w:tab/>
      </w:r>
      <w:r w:rsidR="004A534B">
        <w:rPr>
          <w:rFonts w:ascii="Times New Roman" w:hAnsi="Times New Roman" w:cs="Times New Roman"/>
          <w:sz w:val="28"/>
          <w:szCs w:val="28"/>
        </w:rPr>
        <w:t xml:space="preserve">¿Y por qué debemos seguir soportando tan estúpida como “democráticamente”, que las vitales </w:t>
      </w:r>
      <w:r w:rsidR="004A534B" w:rsidRPr="004A534B">
        <w:rPr>
          <w:rFonts w:ascii="Times New Roman" w:hAnsi="Times New Roman" w:cs="Times New Roman"/>
          <w:b/>
          <w:sz w:val="28"/>
          <w:szCs w:val="28"/>
          <w:u w:val="single"/>
        </w:rPr>
        <w:t>fuentes gratuitas de energía eléctrica</w:t>
      </w:r>
      <w:r w:rsidR="004A534B">
        <w:rPr>
          <w:rFonts w:ascii="Times New Roman" w:hAnsi="Times New Roman" w:cs="Times New Roman"/>
          <w:sz w:val="28"/>
          <w:szCs w:val="28"/>
        </w:rPr>
        <w:t xml:space="preserve"> en el Mundo sigan estando en manos de unos pocos individuos opulentos, que se han apropiado de ellas para seguir enriqueciéndose a costa de nuestras penurias y que, para colmo, se prestan a que sean </w:t>
      </w:r>
      <w:r w:rsidR="004A534B" w:rsidRPr="00E91C3A">
        <w:rPr>
          <w:rFonts w:ascii="Times New Roman" w:hAnsi="Times New Roman" w:cs="Times New Roman"/>
          <w:b/>
          <w:sz w:val="28"/>
          <w:szCs w:val="28"/>
          <w:u w:val="single"/>
        </w:rPr>
        <w:t>usadas secretamente como arma letal</w:t>
      </w:r>
      <w:r w:rsidR="004A534B">
        <w:rPr>
          <w:rFonts w:ascii="Times New Roman" w:hAnsi="Times New Roman" w:cs="Times New Roman"/>
          <w:sz w:val="28"/>
          <w:szCs w:val="28"/>
        </w:rPr>
        <w:t xml:space="preserve"> causando entre nosotros destrucción de nuestro patrimonio, muerte masiva y sufrimientos sin nombre?  ¿Por qué? ¿Por qué?.......... ¿Por qué, preguntan cada vez más gargantas y gargantas que se juntan?</w:t>
      </w:r>
    </w:p>
    <w:p w:rsidR="005C3AD5" w:rsidRPr="005C3AD5" w:rsidRDefault="005C3AD5" w:rsidP="005C3AD5">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5C3AD5">
        <w:rPr>
          <w:rFonts w:ascii="Times New Roman" w:eastAsia="Times New Roman" w:hAnsi="Times New Roman" w:cs="Times New Roman"/>
          <w:b/>
          <w:sz w:val="40"/>
          <w:szCs w:val="40"/>
          <w:u w:val="single"/>
          <w:lang w:eastAsia="es-ES"/>
        </w:rPr>
        <w:t>Anexo</w:t>
      </w:r>
    </w:p>
    <w:p w:rsidR="005C3AD5" w:rsidRPr="005C3AD5" w:rsidRDefault="005C3AD5" w:rsidP="005C3AD5">
      <w:pPr>
        <w:spacing w:before="100" w:beforeAutospacing="1" w:after="100" w:afterAutospacing="1" w:line="240" w:lineRule="auto"/>
        <w:jc w:val="both"/>
        <w:rPr>
          <w:rFonts w:ascii="Times New Roman" w:eastAsia="Times New Roman" w:hAnsi="Times New Roman" w:cs="Times New Roman"/>
          <w:sz w:val="24"/>
          <w:szCs w:val="24"/>
          <w:lang w:eastAsia="es-ES"/>
        </w:rPr>
      </w:pPr>
      <w:r w:rsidRPr="005C3AD5">
        <w:rPr>
          <w:rFonts w:ascii="Times New Roman" w:eastAsia="Times New Roman" w:hAnsi="Times New Roman" w:cs="Times New Roman"/>
          <w:b/>
          <w:bCs/>
          <w:sz w:val="27"/>
          <w:szCs w:val="27"/>
          <w:lang w:eastAsia="es-ES"/>
        </w:rPr>
        <w:t>El 31/08/2015 a las 12:33 Hs.</w:t>
      </w:r>
      <w:r w:rsidRPr="005C3AD5">
        <w:rPr>
          <w:rFonts w:ascii="Times New Roman" w:eastAsia="Times New Roman" w:hAnsi="Times New Roman" w:cs="Times New Roman"/>
          <w:sz w:val="27"/>
          <w:szCs w:val="27"/>
          <w:lang w:eastAsia="es-ES"/>
        </w:rPr>
        <w:t xml:space="preserve"> en contestación a nuestro último trabajo titulado: </w:t>
      </w:r>
      <w:r w:rsidRPr="005C3AD5">
        <w:rPr>
          <w:rFonts w:ascii="Times New Roman" w:eastAsia="Times New Roman" w:hAnsi="Times New Roman" w:cs="Times New Roman"/>
          <w:b/>
          <w:bCs/>
          <w:i/>
          <w:iCs/>
          <w:sz w:val="27"/>
          <w:szCs w:val="27"/>
          <w:lang w:eastAsia="es-ES"/>
        </w:rPr>
        <w:t>“Los secretos mejor guardados de la burguesía van saliendo a la luz pública”</w:t>
      </w:r>
      <w:r w:rsidRPr="005C3AD5">
        <w:rPr>
          <w:rFonts w:ascii="Times New Roman" w:eastAsia="Times New Roman" w:hAnsi="Times New Roman" w:cs="Times New Roman"/>
          <w:sz w:val="27"/>
          <w:szCs w:val="27"/>
          <w:lang w:eastAsia="es-ES"/>
        </w:rPr>
        <w:t>, Mario Bustamante escribió:</w:t>
      </w:r>
    </w:p>
    <w:p w:rsidR="005C3AD5" w:rsidRPr="005C3AD5" w:rsidRDefault="005C3AD5" w:rsidP="005C3AD5">
      <w:pPr>
        <w:spacing w:before="100" w:beforeAutospacing="1" w:after="100" w:afterAutospacing="1" w:line="240" w:lineRule="auto"/>
        <w:rPr>
          <w:rFonts w:ascii="Times New Roman" w:eastAsia="Times New Roman" w:hAnsi="Times New Roman" w:cs="Times New Roman"/>
          <w:sz w:val="28"/>
          <w:szCs w:val="28"/>
          <w:lang w:eastAsia="es-ES"/>
        </w:rPr>
      </w:pPr>
      <w:r w:rsidRPr="005C3AD5">
        <w:rPr>
          <w:rFonts w:ascii="Times New Roman" w:eastAsia="Times New Roman" w:hAnsi="Times New Roman" w:cs="Times New Roman"/>
          <w:sz w:val="28"/>
          <w:szCs w:val="28"/>
          <w:lang w:eastAsia="es-ES"/>
        </w:rPr>
        <w:t>Saludos y gracias por su esfuerzo. ¿Cuáles son esos secretos? Mario.</w:t>
      </w:r>
    </w:p>
    <w:p w:rsidR="005C3AD5" w:rsidRPr="005C3AD5" w:rsidRDefault="005C3AD5" w:rsidP="005C3AD5">
      <w:pPr>
        <w:spacing w:before="100" w:beforeAutospacing="1" w:after="100" w:afterAutospacing="1" w:line="240" w:lineRule="auto"/>
        <w:rPr>
          <w:rFonts w:ascii="Times New Roman" w:eastAsia="Times New Roman" w:hAnsi="Times New Roman" w:cs="Times New Roman"/>
          <w:sz w:val="28"/>
          <w:szCs w:val="28"/>
          <w:lang w:eastAsia="es-ES"/>
        </w:rPr>
      </w:pPr>
      <w:r w:rsidRPr="005C3AD5">
        <w:rPr>
          <w:rFonts w:ascii="Times New Roman" w:eastAsia="Times New Roman" w:hAnsi="Times New Roman" w:cs="Times New Roman"/>
          <w:b/>
          <w:bCs/>
          <w:sz w:val="27"/>
          <w:szCs w:val="27"/>
          <w:lang w:eastAsia="es-ES"/>
        </w:rPr>
        <w:t>El 02/09/2015 a las 19:14 Hs.</w:t>
      </w:r>
      <w:r w:rsidRPr="005C3AD5">
        <w:rPr>
          <w:rFonts w:ascii="Times New Roman" w:eastAsia="Times New Roman" w:hAnsi="Times New Roman" w:cs="Times New Roman"/>
          <w:sz w:val="24"/>
          <w:szCs w:val="24"/>
          <w:lang w:eastAsia="es-ES"/>
        </w:rPr>
        <w:t xml:space="preserve"> </w:t>
      </w:r>
      <w:r w:rsidRPr="005C3AD5">
        <w:rPr>
          <w:rFonts w:ascii="Times New Roman" w:eastAsia="Times New Roman" w:hAnsi="Times New Roman" w:cs="Times New Roman"/>
          <w:sz w:val="28"/>
          <w:szCs w:val="28"/>
          <w:lang w:eastAsia="es-ES"/>
        </w:rPr>
        <w:t xml:space="preserve">el </w:t>
      </w:r>
      <w:r w:rsidRPr="005C3AD5">
        <w:rPr>
          <w:rFonts w:ascii="Times New Roman" w:eastAsia="Times New Roman" w:hAnsi="Times New Roman" w:cs="Times New Roman"/>
          <w:i/>
          <w:iCs/>
          <w:sz w:val="28"/>
          <w:szCs w:val="28"/>
          <w:lang w:eastAsia="es-ES"/>
        </w:rPr>
        <w:t>GPM</w:t>
      </w:r>
      <w:r w:rsidRPr="005C3AD5">
        <w:rPr>
          <w:rFonts w:ascii="Times New Roman" w:eastAsia="Times New Roman" w:hAnsi="Times New Roman" w:cs="Times New Roman"/>
          <w:sz w:val="28"/>
          <w:szCs w:val="28"/>
          <w:lang w:eastAsia="es-ES"/>
        </w:rPr>
        <w:t xml:space="preserve"> escribió:</w:t>
      </w:r>
    </w:p>
    <w:p w:rsidR="005C3AD5" w:rsidRPr="005C3AD5" w:rsidRDefault="005C3AD5" w:rsidP="005C3AD5">
      <w:pPr>
        <w:spacing w:before="100" w:beforeAutospacing="1" w:after="100" w:afterAutospacing="1" w:line="240" w:lineRule="auto"/>
        <w:jc w:val="both"/>
        <w:rPr>
          <w:rFonts w:ascii="Times New Roman" w:eastAsia="Times New Roman" w:hAnsi="Times New Roman" w:cs="Times New Roman"/>
          <w:sz w:val="28"/>
          <w:szCs w:val="28"/>
          <w:lang w:eastAsia="es-ES"/>
        </w:rPr>
      </w:pPr>
      <w:r w:rsidRPr="005C3AD5">
        <w:rPr>
          <w:rFonts w:ascii="Times New Roman" w:eastAsia="Times New Roman" w:hAnsi="Times New Roman" w:cs="Times New Roman"/>
          <w:sz w:val="28"/>
          <w:szCs w:val="28"/>
          <w:lang w:eastAsia="es-ES"/>
        </w:rPr>
        <w:t>Señor Mario Bustamante:</w:t>
      </w:r>
    </w:p>
    <w:p w:rsidR="005C3AD5" w:rsidRPr="005C3AD5" w:rsidRDefault="005C3AD5" w:rsidP="005C3AD5">
      <w:pPr>
        <w:spacing w:before="100" w:beforeAutospacing="1" w:after="100" w:afterAutospacing="1" w:line="240" w:lineRule="auto"/>
        <w:jc w:val="both"/>
        <w:rPr>
          <w:rFonts w:ascii="Times New Roman" w:eastAsia="Times New Roman" w:hAnsi="Times New Roman" w:cs="Times New Roman"/>
          <w:sz w:val="28"/>
          <w:szCs w:val="28"/>
          <w:lang w:eastAsia="es-ES"/>
        </w:rPr>
      </w:pPr>
      <w:r w:rsidRPr="005C3AD5">
        <w:rPr>
          <w:rFonts w:ascii="Times New Roman" w:eastAsia="Times New Roman" w:hAnsi="Times New Roman" w:cs="Times New Roman"/>
          <w:sz w:val="28"/>
          <w:szCs w:val="28"/>
          <w:lang w:eastAsia="es-ES"/>
        </w:rPr>
        <w:tab/>
        <w:t>Todo trabajo siempre supone un esfuerzo del cual resulta un producto, cuyo valor social va íntimamente vinculado a la satisfacción de una determinada necesidad que lo hace más o menos útil, como por ejemplo una manzana de cultivo. Y si ese producto bajo el capitalismo es una mercancía, el reconocimiento de su valor social no sólo está en el comprador que lo usufructúa; también lo está en el hecho de que enriquece económicamente a quien lo vende.</w:t>
      </w:r>
    </w:p>
    <w:p w:rsidR="005C3AD5" w:rsidRPr="005C3AD5" w:rsidRDefault="005C3AD5" w:rsidP="005C3AD5">
      <w:pPr>
        <w:spacing w:before="100" w:beforeAutospacing="1" w:after="100" w:afterAutospacing="1" w:line="240" w:lineRule="auto"/>
        <w:jc w:val="both"/>
        <w:rPr>
          <w:rFonts w:ascii="Times New Roman" w:eastAsia="Times New Roman" w:hAnsi="Times New Roman" w:cs="Times New Roman"/>
          <w:sz w:val="28"/>
          <w:szCs w:val="28"/>
          <w:lang w:eastAsia="es-ES"/>
        </w:rPr>
      </w:pPr>
      <w:r w:rsidRPr="005C3AD5">
        <w:rPr>
          <w:rFonts w:ascii="Times New Roman" w:eastAsia="Times New Roman" w:hAnsi="Times New Roman" w:cs="Times New Roman"/>
          <w:sz w:val="28"/>
          <w:szCs w:val="28"/>
          <w:lang w:eastAsia="es-ES"/>
        </w:rPr>
        <w:tab/>
        <w:t xml:space="preserve">Pero hay productos en esta sociedad que carecen de toda materialidad y, además, no reportan ganancias. Como es el caso de productos intelectuales que sujetos como nosotros nos dedicamos a “vender” sin pretensiones de </w:t>
      </w:r>
      <w:hyperlink r:id="rId149" w:history="1">
        <w:r w:rsidRPr="005C3AD5">
          <w:rPr>
            <w:rFonts w:ascii="Times New Roman" w:eastAsia="Times New Roman" w:hAnsi="Times New Roman" w:cs="Times New Roman"/>
            <w:b/>
            <w:bCs/>
            <w:color w:val="0000FF"/>
            <w:sz w:val="28"/>
            <w:szCs w:val="28"/>
            <w:u w:val="single"/>
            <w:lang w:eastAsia="es-ES"/>
          </w:rPr>
          <w:t>Copyright</w:t>
        </w:r>
      </w:hyperlink>
      <w:r w:rsidRPr="005C3AD5">
        <w:rPr>
          <w:rFonts w:ascii="Times New Roman" w:eastAsia="Times New Roman" w:hAnsi="Times New Roman" w:cs="Times New Roman"/>
          <w:sz w:val="28"/>
          <w:szCs w:val="28"/>
          <w:lang w:eastAsia="es-ES"/>
        </w:rPr>
        <w:t>. Por lo tanto, para manifestar un reconocimiento social a este tipo de cosas tan singulares, no basta con agradecer el esfuerzo ajeno empleado en elaborarlas, señor Mario. También es preciso que sus destinatarios aporten lo suyo, asumiendo el trabajo de comprobar cuanto en ellas hay de verdad y cuanto de mentira, ¿no le parece? Y para tal irrenunciable cometido social está la crítica literaria. Pero a Ud. por toda respuesta, sólo se le ha ocurrido "agradecer nuestro esfuerzo". Nada más.</w:t>
      </w:r>
    </w:p>
    <w:p w:rsidR="005C3AD5" w:rsidRPr="005C3AD5" w:rsidRDefault="005C3AD5" w:rsidP="005C3AD5">
      <w:pPr>
        <w:spacing w:before="100" w:beforeAutospacing="1" w:after="100" w:afterAutospacing="1" w:line="240" w:lineRule="auto"/>
        <w:jc w:val="both"/>
        <w:rPr>
          <w:rFonts w:ascii="Times New Roman" w:eastAsia="Times New Roman" w:hAnsi="Times New Roman" w:cs="Times New Roman"/>
          <w:sz w:val="28"/>
          <w:szCs w:val="28"/>
          <w:lang w:eastAsia="es-ES"/>
        </w:rPr>
      </w:pPr>
      <w:r w:rsidRPr="005C3AD5">
        <w:rPr>
          <w:rFonts w:ascii="Times New Roman" w:eastAsia="Times New Roman" w:hAnsi="Times New Roman" w:cs="Times New Roman"/>
          <w:sz w:val="28"/>
          <w:szCs w:val="28"/>
          <w:lang w:eastAsia="es-ES"/>
        </w:rPr>
        <w:tab/>
        <w:t>Sin embargo, no se pudo resistir a preguntarnos cuales son esos secretos de la burguesía. Como si no hubiera leído el texto de nuestro trabajo. Es decir, como si para Ud. esa clase social que vino al Mundo proclamando las nobles virtudes humanas de la “libertad, la igualdad y la fraternidad”, jamás hubiera ocultado ninguna de las barbaridades que cometió en contra de tales preceptos.</w:t>
      </w:r>
    </w:p>
    <w:p w:rsidR="005C3AD5" w:rsidRPr="005C3AD5" w:rsidRDefault="005C3AD5" w:rsidP="005C3AD5">
      <w:pPr>
        <w:spacing w:before="100" w:beforeAutospacing="1" w:after="100" w:afterAutospacing="1" w:line="240" w:lineRule="auto"/>
        <w:jc w:val="both"/>
        <w:rPr>
          <w:rFonts w:ascii="Times New Roman" w:eastAsia="Times New Roman" w:hAnsi="Times New Roman" w:cs="Times New Roman"/>
          <w:sz w:val="28"/>
          <w:szCs w:val="28"/>
          <w:lang w:eastAsia="es-ES"/>
        </w:rPr>
      </w:pPr>
      <w:r w:rsidRPr="005C3AD5">
        <w:rPr>
          <w:rFonts w:ascii="Times New Roman" w:eastAsia="Times New Roman" w:hAnsi="Times New Roman" w:cs="Times New Roman"/>
          <w:sz w:val="28"/>
          <w:szCs w:val="28"/>
          <w:lang w:eastAsia="es-ES"/>
        </w:rPr>
        <w:tab/>
        <w:t xml:space="preserve">Algunos de esos secretos mejor guardados han sido señalados en nuestro trabajo con toda claridad, destacando su intención </w:t>
      </w:r>
      <w:r w:rsidRPr="005C3AD5">
        <w:rPr>
          <w:rFonts w:ascii="Times New Roman" w:eastAsia="Times New Roman" w:hAnsi="Times New Roman" w:cs="Times New Roman"/>
          <w:b/>
          <w:bCs/>
          <w:sz w:val="28"/>
          <w:szCs w:val="28"/>
          <w:u w:val="single"/>
          <w:lang w:eastAsia="es-ES"/>
        </w:rPr>
        <w:t>explotadora, destructiva y genocida</w:t>
      </w:r>
      <w:r w:rsidRPr="005C3AD5">
        <w:rPr>
          <w:rFonts w:ascii="Times New Roman" w:eastAsia="Times New Roman" w:hAnsi="Times New Roman" w:cs="Times New Roman"/>
          <w:sz w:val="28"/>
          <w:szCs w:val="28"/>
          <w:lang w:eastAsia="es-ES"/>
        </w:rPr>
        <w:t xml:space="preserve">; unos secretos que, no por casualidad, tal parece que han pasado para Ud. desapercibidos, a pesar de que aparecen debidamente destapados tanto si se comienza leyendo nuestro texto por el principio como por su epílogo; un aparente y muy cómodo “descuido” suyo, que le ha permitido destilar en su mensaje un “amable” agradecimiento que a nosotros nos ha sabido a </w:t>
      </w:r>
      <w:hyperlink r:id="rId150" w:history="1">
        <w:r w:rsidRPr="005C3AD5">
          <w:rPr>
            <w:rFonts w:ascii="Times New Roman" w:eastAsia="Times New Roman" w:hAnsi="Times New Roman" w:cs="Times New Roman"/>
            <w:b/>
            <w:bCs/>
            <w:color w:val="0000FF"/>
            <w:sz w:val="28"/>
            <w:szCs w:val="28"/>
            <w:u w:val="single"/>
            <w:lang w:eastAsia="es-ES"/>
          </w:rPr>
          <w:t>sarcasmo</w:t>
        </w:r>
      </w:hyperlink>
      <w:r w:rsidRPr="005C3AD5">
        <w:rPr>
          <w:rFonts w:ascii="Times New Roman" w:eastAsia="Times New Roman" w:hAnsi="Times New Roman" w:cs="Times New Roman"/>
          <w:sz w:val="28"/>
          <w:szCs w:val="28"/>
          <w:lang w:eastAsia="es-ES"/>
        </w:rPr>
        <w:t>. Le devolvemos pues, de la misma forma, el cumplido de habernos hecho probar su tan escueto como “sincero” y “amistoso” brebaje, señor Mario.</w:t>
      </w:r>
    </w:p>
    <w:p w:rsidR="005C3AD5" w:rsidRPr="005C3AD5" w:rsidRDefault="005C3AD5" w:rsidP="005C3AD5">
      <w:pPr>
        <w:spacing w:before="100" w:beforeAutospacing="1" w:after="100" w:afterAutospacing="1" w:line="240" w:lineRule="auto"/>
        <w:rPr>
          <w:rFonts w:ascii="Times New Roman" w:eastAsia="Times New Roman" w:hAnsi="Times New Roman" w:cs="Times New Roman"/>
          <w:sz w:val="28"/>
          <w:szCs w:val="28"/>
          <w:lang w:eastAsia="es-ES"/>
        </w:rPr>
      </w:pPr>
      <w:r w:rsidRPr="005C3AD5">
        <w:rPr>
          <w:rFonts w:ascii="Times New Roman" w:eastAsia="Times New Roman" w:hAnsi="Times New Roman" w:cs="Times New Roman"/>
          <w:sz w:val="28"/>
          <w:szCs w:val="28"/>
          <w:lang w:eastAsia="es-ES"/>
        </w:rPr>
        <w:tab/>
        <w:t>Un saludo:</w:t>
      </w:r>
      <w:r w:rsidRPr="005C3AD5">
        <w:rPr>
          <w:rFonts w:ascii="Times New Roman" w:eastAsia="Times New Roman" w:hAnsi="Times New Roman" w:cs="Times New Roman"/>
          <w:i/>
          <w:iCs/>
          <w:sz w:val="28"/>
          <w:szCs w:val="28"/>
          <w:lang w:eastAsia="es-ES"/>
        </w:rPr>
        <w:t xml:space="preserve"> GPM</w:t>
      </w:r>
      <w:r w:rsidRPr="005C3AD5">
        <w:rPr>
          <w:rFonts w:ascii="Times New Roman" w:eastAsia="Times New Roman" w:hAnsi="Times New Roman" w:cs="Times New Roman"/>
          <w:sz w:val="28"/>
          <w:szCs w:val="28"/>
          <w:lang w:eastAsia="es-ES"/>
        </w:rPr>
        <w:t>.</w:t>
      </w:r>
      <w:bookmarkStart w:id="0" w:name="_GoBack"/>
      <w:bookmarkEnd w:id="0"/>
    </w:p>
    <w:p w:rsidR="00073699" w:rsidRPr="005C3AD5" w:rsidRDefault="00073699" w:rsidP="00D748AB">
      <w:pPr>
        <w:jc w:val="both"/>
        <w:rPr>
          <w:rFonts w:ascii="Times New Roman" w:hAnsi="Times New Roman" w:cs="Times New Roman"/>
          <w:sz w:val="28"/>
          <w:szCs w:val="28"/>
        </w:rPr>
      </w:pPr>
      <w:r w:rsidRPr="005C3AD5">
        <w:rPr>
          <w:rFonts w:ascii="Times New Roman" w:hAnsi="Times New Roman" w:cs="Times New Roman"/>
          <w:sz w:val="28"/>
          <w:szCs w:val="28"/>
        </w:rPr>
        <w:t xml:space="preserve"> </w:t>
      </w:r>
    </w:p>
    <w:p w:rsidR="00197B84" w:rsidRPr="005C3AD5" w:rsidRDefault="00197B84" w:rsidP="00D748AB">
      <w:pPr>
        <w:jc w:val="both"/>
        <w:rPr>
          <w:sz w:val="28"/>
          <w:szCs w:val="28"/>
        </w:rPr>
      </w:pPr>
    </w:p>
    <w:p w:rsidR="00232EA5" w:rsidRPr="00D748AB" w:rsidRDefault="004C3856" w:rsidP="00D748AB">
      <w:pPr>
        <w:jc w:val="both"/>
        <w:rPr>
          <w:rFonts w:ascii="Times New Roman" w:hAnsi="Times New Roman" w:cs="Times New Roman"/>
          <w:sz w:val="28"/>
          <w:szCs w:val="28"/>
        </w:rPr>
      </w:pPr>
      <w:r>
        <w:rPr>
          <w:rFonts w:ascii="Times New Roman" w:hAnsi="Times New Roman" w:cs="Times New Roman"/>
          <w:sz w:val="28"/>
          <w:szCs w:val="28"/>
        </w:rPr>
        <w:tab/>
      </w:r>
      <w:r w:rsidR="009A398C">
        <w:rPr>
          <w:rFonts w:ascii="Times New Roman" w:hAnsi="Times New Roman" w:cs="Times New Roman"/>
          <w:sz w:val="28"/>
          <w:szCs w:val="28"/>
        </w:rPr>
        <w:tab/>
        <w:t xml:space="preserve"> </w:t>
      </w:r>
      <w:r w:rsidR="00A51405">
        <w:rPr>
          <w:rFonts w:ascii="Times New Roman" w:hAnsi="Times New Roman" w:cs="Times New Roman"/>
          <w:sz w:val="28"/>
          <w:szCs w:val="28"/>
        </w:rPr>
        <w:t xml:space="preserve">  </w:t>
      </w:r>
      <w:r w:rsidR="00C2525D">
        <w:rPr>
          <w:rFonts w:ascii="Times New Roman" w:hAnsi="Times New Roman" w:cs="Times New Roman"/>
          <w:sz w:val="28"/>
          <w:szCs w:val="28"/>
        </w:rPr>
        <w:t xml:space="preserve"> </w:t>
      </w:r>
      <w:r w:rsidR="00D748AB">
        <w:rPr>
          <w:rFonts w:ascii="Times New Roman" w:hAnsi="Times New Roman" w:cs="Times New Roman"/>
          <w:sz w:val="28"/>
          <w:szCs w:val="28"/>
        </w:rPr>
        <w:t xml:space="preserve"> </w:t>
      </w:r>
    </w:p>
    <w:sectPr w:rsidR="00232EA5" w:rsidRPr="00D748AB" w:rsidSect="00D748AB">
      <w:pgSz w:w="11906" w:h="16838"/>
      <w:pgMar w:top="567" w:right="707" w:bottom="709"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5742" w:rsidRDefault="00F45742" w:rsidP="003272A1">
      <w:pPr>
        <w:spacing w:after="0" w:line="240" w:lineRule="auto"/>
      </w:pPr>
      <w:r>
        <w:separator/>
      </w:r>
    </w:p>
  </w:endnote>
  <w:endnote w:type="continuationSeparator" w:id="0">
    <w:p w:rsidR="00F45742" w:rsidRDefault="00F45742" w:rsidP="00327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5742" w:rsidRDefault="00F45742" w:rsidP="003272A1">
      <w:pPr>
        <w:spacing w:after="0" w:line="240" w:lineRule="auto"/>
      </w:pPr>
      <w:r>
        <w:separator/>
      </w:r>
    </w:p>
  </w:footnote>
  <w:footnote w:type="continuationSeparator" w:id="0">
    <w:p w:rsidR="00F45742" w:rsidRDefault="00F45742" w:rsidP="003272A1">
      <w:pPr>
        <w:spacing w:after="0" w:line="240" w:lineRule="auto"/>
      </w:pPr>
      <w:r>
        <w:continuationSeparator/>
      </w:r>
    </w:p>
  </w:footnote>
  <w:footnote w:id="1">
    <w:p w:rsidR="00E20536" w:rsidRDefault="00E20536" w:rsidP="00EC34CB">
      <w:pPr>
        <w:pStyle w:val="Textonotapie"/>
        <w:jc w:val="both"/>
      </w:pPr>
      <w:r w:rsidRPr="00D831CC">
        <w:rPr>
          <w:rStyle w:val="Refdenotaalpie"/>
          <w:b/>
        </w:rPr>
        <w:footnoteRef/>
      </w:r>
      <w:r>
        <w:t xml:space="preserve"> Una máquina que deja de funcionar es pura pérdida. No sólo porque así no se amortiza, es decir, no repone del todo lo que costó adquirirla. Además se herrumbra y desvaloriza. Lo mismo cabe decir de las materias primas que se dejan de procesar pudriéndose en los almacenes. Y en cuanto al  trabajo asalariado, los parados en busca de empleo presionan a los activos para que trabajen más por menos.</w:t>
      </w:r>
    </w:p>
  </w:footnote>
  <w:footnote w:id="2">
    <w:p w:rsidR="00E20536" w:rsidRPr="00554EC6" w:rsidRDefault="00E20536" w:rsidP="003A6D12">
      <w:pPr>
        <w:pStyle w:val="Textonotapie"/>
        <w:jc w:val="both"/>
        <w:rPr>
          <w:b/>
        </w:rPr>
      </w:pPr>
      <w:r w:rsidRPr="00554EC6">
        <w:rPr>
          <w:rStyle w:val="Refdenotaalpie"/>
          <w:b/>
        </w:rPr>
        <w:footnoteRef/>
      </w:r>
      <w:r w:rsidRPr="00554EC6">
        <w:rPr>
          <w:b/>
        </w:rPr>
        <w:t xml:space="preserve"> </w:t>
      </w:r>
      <w:r w:rsidRPr="00554EC6">
        <w:t xml:space="preserve">Es curioso </w:t>
      </w:r>
      <w:r>
        <w:t>observar las piruetas retóricas a que apelan los aparatos ideológicos del capitalismo para confundir “explicando” el concepto marxista de “</w:t>
      </w:r>
      <w:hyperlink r:id="rId1" w:anchor="q=logica+objetiva" w:history="1">
        <w:r w:rsidRPr="007633B5">
          <w:rPr>
            <w:rStyle w:val="Hipervnculo"/>
            <w:b/>
          </w:rPr>
          <w:t>lógica objetiva</w:t>
        </w:r>
      </w:hyperlink>
      <w:r>
        <w:t xml:space="preserve">”.  Según Marx, es la “lógica” de la </w:t>
      </w:r>
      <w:r w:rsidRPr="007633B5">
        <w:rPr>
          <w:b/>
          <w:u w:val="single"/>
        </w:rPr>
        <w:t>anarquía en la producción</w:t>
      </w:r>
      <w:r>
        <w:t xml:space="preserve">, lógica de la competencia o lógica </w:t>
      </w:r>
      <w:r w:rsidRPr="007633B5">
        <w:rPr>
          <w:b/>
          <w:u w:val="single"/>
        </w:rPr>
        <w:t>del mercado</w:t>
      </w:r>
      <w:r>
        <w:t xml:space="preserve">, a raíz de que cada productor privado se ve precisado a producir con </w:t>
      </w:r>
      <w:r w:rsidRPr="007633B5">
        <w:rPr>
          <w:b/>
          <w:u w:val="single"/>
        </w:rPr>
        <w:t>independencia de los demás</w:t>
      </w:r>
      <w:r>
        <w:t xml:space="preserve">. O sea, que no hay un plan general. De aquí se deriva lo que se ha dado en llamar “secreto comercial” propio de cada empresa. Así, esta lógica se impone necesariamente a todos por encima de la voluntad de cualquiera. De aquí Marx pudo deducir el concepto de “enajenación universal”.    </w:t>
      </w:r>
      <w:r>
        <w:rPr>
          <w:b/>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BD3064"/>
    <w:multiLevelType w:val="hybridMultilevel"/>
    <w:tmpl w:val="71F08518"/>
    <w:lvl w:ilvl="0" w:tplc="C278F5E2">
      <w:start w:val="1"/>
      <w:numFmt w:val="decimalZero"/>
      <w:lvlText w:val="%1."/>
      <w:lvlJc w:val="left"/>
      <w:pPr>
        <w:ind w:left="864" w:hanging="504"/>
      </w:pPr>
      <w:rPr>
        <w:rFonts w:hint="default"/>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8AB"/>
    <w:rsid w:val="00011FA1"/>
    <w:rsid w:val="00014CDC"/>
    <w:rsid w:val="00014DA8"/>
    <w:rsid w:val="000243D1"/>
    <w:rsid w:val="00026274"/>
    <w:rsid w:val="000262C5"/>
    <w:rsid w:val="000437FB"/>
    <w:rsid w:val="000573B5"/>
    <w:rsid w:val="00071C9A"/>
    <w:rsid w:val="00073699"/>
    <w:rsid w:val="00080CB8"/>
    <w:rsid w:val="000823A6"/>
    <w:rsid w:val="00087656"/>
    <w:rsid w:val="00091AEF"/>
    <w:rsid w:val="00096A39"/>
    <w:rsid w:val="000A0DEC"/>
    <w:rsid w:val="000B3599"/>
    <w:rsid w:val="000C1B7B"/>
    <w:rsid w:val="000D324D"/>
    <w:rsid w:val="000D461F"/>
    <w:rsid w:val="000D61BD"/>
    <w:rsid w:val="000E1F27"/>
    <w:rsid w:val="000F0FBA"/>
    <w:rsid w:val="001046D5"/>
    <w:rsid w:val="00105F97"/>
    <w:rsid w:val="0011297C"/>
    <w:rsid w:val="00117CE4"/>
    <w:rsid w:val="00123AEB"/>
    <w:rsid w:val="0015139E"/>
    <w:rsid w:val="001535FC"/>
    <w:rsid w:val="0016355F"/>
    <w:rsid w:val="00164CBA"/>
    <w:rsid w:val="00180DB4"/>
    <w:rsid w:val="00184E1A"/>
    <w:rsid w:val="00194F36"/>
    <w:rsid w:val="00197B84"/>
    <w:rsid w:val="001A2F4D"/>
    <w:rsid w:val="001A754F"/>
    <w:rsid w:val="001C394E"/>
    <w:rsid w:val="001E7B79"/>
    <w:rsid w:val="001F54C0"/>
    <w:rsid w:val="0020237E"/>
    <w:rsid w:val="002075EE"/>
    <w:rsid w:val="00207BD0"/>
    <w:rsid w:val="002133A5"/>
    <w:rsid w:val="0021413A"/>
    <w:rsid w:val="0021678F"/>
    <w:rsid w:val="002257A4"/>
    <w:rsid w:val="0022674D"/>
    <w:rsid w:val="00227665"/>
    <w:rsid w:val="002309A8"/>
    <w:rsid w:val="002316CD"/>
    <w:rsid w:val="00232EA5"/>
    <w:rsid w:val="0023647B"/>
    <w:rsid w:val="00241AE2"/>
    <w:rsid w:val="00245907"/>
    <w:rsid w:val="00245AF6"/>
    <w:rsid w:val="00251670"/>
    <w:rsid w:val="0025396D"/>
    <w:rsid w:val="002609D1"/>
    <w:rsid w:val="00272A6E"/>
    <w:rsid w:val="00274891"/>
    <w:rsid w:val="00281D67"/>
    <w:rsid w:val="00283A6A"/>
    <w:rsid w:val="00290265"/>
    <w:rsid w:val="002A03FC"/>
    <w:rsid w:val="002B16CC"/>
    <w:rsid w:val="002B6F2A"/>
    <w:rsid w:val="002C43F6"/>
    <w:rsid w:val="002C49D6"/>
    <w:rsid w:val="002D1C74"/>
    <w:rsid w:val="002D38FF"/>
    <w:rsid w:val="002D4417"/>
    <w:rsid w:val="002E0CE9"/>
    <w:rsid w:val="002E31C8"/>
    <w:rsid w:val="002F0B93"/>
    <w:rsid w:val="002F5236"/>
    <w:rsid w:val="002F6CC3"/>
    <w:rsid w:val="00302C48"/>
    <w:rsid w:val="003030C0"/>
    <w:rsid w:val="00310A80"/>
    <w:rsid w:val="0032324A"/>
    <w:rsid w:val="003272A1"/>
    <w:rsid w:val="00333719"/>
    <w:rsid w:val="00335112"/>
    <w:rsid w:val="003445DE"/>
    <w:rsid w:val="0034486C"/>
    <w:rsid w:val="00344DF4"/>
    <w:rsid w:val="00362CA9"/>
    <w:rsid w:val="00362FB6"/>
    <w:rsid w:val="00372D75"/>
    <w:rsid w:val="00376D4F"/>
    <w:rsid w:val="00380B06"/>
    <w:rsid w:val="00383047"/>
    <w:rsid w:val="0038563E"/>
    <w:rsid w:val="00390CED"/>
    <w:rsid w:val="003919AA"/>
    <w:rsid w:val="003A0539"/>
    <w:rsid w:val="003A3D11"/>
    <w:rsid w:val="003A6D12"/>
    <w:rsid w:val="003B260D"/>
    <w:rsid w:val="003B282B"/>
    <w:rsid w:val="003C28EF"/>
    <w:rsid w:val="003D0654"/>
    <w:rsid w:val="003D7250"/>
    <w:rsid w:val="003E3A63"/>
    <w:rsid w:val="003F3837"/>
    <w:rsid w:val="0040217E"/>
    <w:rsid w:val="00425C82"/>
    <w:rsid w:val="00447F60"/>
    <w:rsid w:val="0047313E"/>
    <w:rsid w:val="004846E8"/>
    <w:rsid w:val="00487895"/>
    <w:rsid w:val="00494AF6"/>
    <w:rsid w:val="00497527"/>
    <w:rsid w:val="004A534B"/>
    <w:rsid w:val="004C3856"/>
    <w:rsid w:val="004C650F"/>
    <w:rsid w:val="004D090E"/>
    <w:rsid w:val="004D3E06"/>
    <w:rsid w:val="004D5FE6"/>
    <w:rsid w:val="004E5E65"/>
    <w:rsid w:val="004F3CCB"/>
    <w:rsid w:val="004F7FF2"/>
    <w:rsid w:val="0050594D"/>
    <w:rsid w:val="00512AC7"/>
    <w:rsid w:val="00520BF0"/>
    <w:rsid w:val="00524CB3"/>
    <w:rsid w:val="00530FBA"/>
    <w:rsid w:val="00532C1B"/>
    <w:rsid w:val="00544B49"/>
    <w:rsid w:val="00552B89"/>
    <w:rsid w:val="00554C79"/>
    <w:rsid w:val="00554EC6"/>
    <w:rsid w:val="005562CC"/>
    <w:rsid w:val="00565F43"/>
    <w:rsid w:val="00582E56"/>
    <w:rsid w:val="00586681"/>
    <w:rsid w:val="00590A50"/>
    <w:rsid w:val="005A4ADB"/>
    <w:rsid w:val="005A5072"/>
    <w:rsid w:val="005B1855"/>
    <w:rsid w:val="005C17F3"/>
    <w:rsid w:val="005C257B"/>
    <w:rsid w:val="005C3AD5"/>
    <w:rsid w:val="005C47FC"/>
    <w:rsid w:val="005C71A3"/>
    <w:rsid w:val="005D56DB"/>
    <w:rsid w:val="005E1D29"/>
    <w:rsid w:val="005E2B08"/>
    <w:rsid w:val="005F14C1"/>
    <w:rsid w:val="005F23D0"/>
    <w:rsid w:val="005F50D1"/>
    <w:rsid w:val="005F74F9"/>
    <w:rsid w:val="006005AD"/>
    <w:rsid w:val="00604679"/>
    <w:rsid w:val="006163CC"/>
    <w:rsid w:val="006170CF"/>
    <w:rsid w:val="00624668"/>
    <w:rsid w:val="006250FE"/>
    <w:rsid w:val="00635450"/>
    <w:rsid w:val="00646AC4"/>
    <w:rsid w:val="0064706D"/>
    <w:rsid w:val="00647B9B"/>
    <w:rsid w:val="0065124C"/>
    <w:rsid w:val="00652F50"/>
    <w:rsid w:val="00653CE1"/>
    <w:rsid w:val="00655658"/>
    <w:rsid w:val="006556CD"/>
    <w:rsid w:val="00660666"/>
    <w:rsid w:val="00667D9C"/>
    <w:rsid w:val="00667EF5"/>
    <w:rsid w:val="006730D3"/>
    <w:rsid w:val="006767B0"/>
    <w:rsid w:val="00684086"/>
    <w:rsid w:val="006919F4"/>
    <w:rsid w:val="006928F2"/>
    <w:rsid w:val="00695693"/>
    <w:rsid w:val="00696B7A"/>
    <w:rsid w:val="006A32D3"/>
    <w:rsid w:val="006B24AB"/>
    <w:rsid w:val="006B2D2A"/>
    <w:rsid w:val="006B375F"/>
    <w:rsid w:val="006B4C40"/>
    <w:rsid w:val="006C2628"/>
    <w:rsid w:val="006E200D"/>
    <w:rsid w:val="006E2454"/>
    <w:rsid w:val="006F0814"/>
    <w:rsid w:val="006F178B"/>
    <w:rsid w:val="00712FD6"/>
    <w:rsid w:val="00724E76"/>
    <w:rsid w:val="00750E5E"/>
    <w:rsid w:val="00755F10"/>
    <w:rsid w:val="00761660"/>
    <w:rsid w:val="0076289E"/>
    <w:rsid w:val="007633B5"/>
    <w:rsid w:val="00775807"/>
    <w:rsid w:val="00786CEF"/>
    <w:rsid w:val="00787B6A"/>
    <w:rsid w:val="007903C4"/>
    <w:rsid w:val="0079582B"/>
    <w:rsid w:val="007A7A37"/>
    <w:rsid w:val="007B0721"/>
    <w:rsid w:val="007B19E7"/>
    <w:rsid w:val="007C28F6"/>
    <w:rsid w:val="007E4F45"/>
    <w:rsid w:val="007F59A0"/>
    <w:rsid w:val="00803B9D"/>
    <w:rsid w:val="008055B7"/>
    <w:rsid w:val="00806890"/>
    <w:rsid w:val="00806DED"/>
    <w:rsid w:val="00817F99"/>
    <w:rsid w:val="008270F6"/>
    <w:rsid w:val="0083558E"/>
    <w:rsid w:val="008375DA"/>
    <w:rsid w:val="0084092A"/>
    <w:rsid w:val="00846CC2"/>
    <w:rsid w:val="0085038E"/>
    <w:rsid w:val="008529FD"/>
    <w:rsid w:val="008558B5"/>
    <w:rsid w:val="00855AC2"/>
    <w:rsid w:val="00856580"/>
    <w:rsid w:val="00856F8A"/>
    <w:rsid w:val="00862A8A"/>
    <w:rsid w:val="00862C5A"/>
    <w:rsid w:val="008631AD"/>
    <w:rsid w:val="0086344E"/>
    <w:rsid w:val="00870F1E"/>
    <w:rsid w:val="00877D7D"/>
    <w:rsid w:val="008959E1"/>
    <w:rsid w:val="0089786C"/>
    <w:rsid w:val="008A642C"/>
    <w:rsid w:val="008B1ADC"/>
    <w:rsid w:val="008B7C67"/>
    <w:rsid w:val="008C4C61"/>
    <w:rsid w:val="008D7673"/>
    <w:rsid w:val="008E1B6D"/>
    <w:rsid w:val="008E58F4"/>
    <w:rsid w:val="008F112C"/>
    <w:rsid w:val="008F370E"/>
    <w:rsid w:val="008F4A99"/>
    <w:rsid w:val="008F6445"/>
    <w:rsid w:val="00905E72"/>
    <w:rsid w:val="009115DA"/>
    <w:rsid w:val="009160C9"/>
    <w:rsid w:val="00927809"/>
    <w:rsid w:val="00940C2C"/>
    <w:rsid w:val="009418F2"/>
    <w:rsid w:val="00943A44"/>
    <w:rsid w:val="009453C7"/>
    <w:rsid w:val="00946298"/>
    <w:rsid w:val="009507F5"/>
    <w:rsid w:val="00952244"/>
    <w:rsid w:val="00957CB9"/>
    <w:rsid w:val="00960D35"/>
    <w:rsid w:val="00962836"/>
    <w:rsid w:val="009723D8"/>
    <w:rsid w:val="00972A33"/>
    <w:rsid w:val="00973C0F"/>
    <w:rsid w:val="009803BA"/>
    <w:rsid w:val="009835CF"/>
    <w:rsid w:val="009840E7"/>
    <w:rsid w:val="009961E4"/>
    <w:rsid w:val="00997330"/>
    <w:rsid w:val="009A2624"/>
    <w:rsid w:val="009A398C"/>
    <w:rsid w:val="009B41E5"/>
    <w:rsid w:val="009B60CB"/>
    <w:rsid w:val="009B7E23"/>
    <w:rsid w:val="009D1DDF"/>
    <w:rsid w:val="009F641F"/>
    <w:rsid w:val="00A0752C"/>
    <w:rsid w:val="00A1664A"/>
    <w:rsid w:val="00A2399B"/>
    <w:rsid w:val="00A27CC4"/>
    <w:rsid w:val="00A35AE5"/>
    <w:rsid w:val="00A36744"/>
    <w:rsid w:val="00A427D2"/>
    <w:rsid w:val="00A430C5"/>
    <w:rsid w:val="00A46052"/>
    <w:rsid w:val="00A51405"/>
    <w:rsid w:val="00A677AF"/>
    <w:rsid w:val="00A8353C"/>
    <w:rsid w:val="00A86A46"/>
    <w:rsid w:val="00A91A0D"/>
    <w:rsid w:val="00A960F6"/>
    <w:rsid w:val="00AB73ED"/>
    <w:rsid w:val="00AC09F4"/>
    <w:rsid w:val="00AC1969"/>
    <w:rsid w:val="00AC7546"/>
    <w:rsid w:val="00AD6667"/>
    <w:rsid w:val="00AE2E70"/>
    <w:rsid w:val="00AF6527"/>
    <w:rsid w:val="00B205DF"/>
    <w:rsid w:val="00B21A52"/>
    <w:rsid w:val="00B43D5A"/>
    <w:rsid w:val="00B461DF"/>
    <w:rsid w:val="00B52B85"/>
    <w:rsid w:val="00B5595C"/>
    <w:rsid w:val="00B55B92"/>
    <w:rsid w:val="00B56D69"/>
    <w:rsid w:val="00B57931"/>
    <w:rsid w:val="00B713C7"/>
    <w:rsid w:val="00B86985"/>
    <w:rsid w:val="00B95FE9"/>
    <w:rsid w:val="00B961AC"/>
    <w:rsid w:val="00BA3BFE"/>
    <w:rsid w:val="00BA6178"/>
    <w:rsid w:val="00BB3F2E"/>
    <w:rsid w:val="00BB40B9"/>
    <w:rsid w:val="00BC02BA"/>
    <w:rsid w:val="00BC6422"/>
    <w:rsid w:val="00BD1A52"/>
    <w:rsid w:val="00BD74AD"/>
    <w:rsid w:val="00BE0CFD"/>
    <w:rsid w:val="00BE409A"/>
    <w:rsid w:val="00BE5AD8"/>
    <w:rsid w:val="00BE68A0"/>
    <w:rsid w:val="00BE74FE"/>
    <w:rsid w:val="00BF222D"/>
    <w:rsid w:val="00C02D36"/>
    <w:rsid w:val="00C05116"/>
    <w:rsid w:val="00C13C2D"/>
    <w:rsid w:val="00C20D15"/>
    <w:rsid w:val="00C20F80"/>
    <w:rsid w:val="00C2525D"/>
    <w:rsid w:val="00C25D4B"/>
    <w:rsid w:val="00C27A33"/>
    <w:rsid w:val="00C309FD"/>
    <w:rsid w:val="00C310F2"/>
    <w:rsid w:val="00C34124"/>
    <w:rsid w:val="00C4656A"/>
    <w:rsid w:val="00C53E0B"/>
    <w:rsid w:val="00C71FD9"/>
    <w:rsid w:val="00C739FB"/>
    <w:rsid w:val="00C74E2F"/>
    <w:rsid w:val="00C8061E"/>
    <w:rsid w:val="00C80D4C"/>
    <w:rsid w:val="00CA071D"/>
    <w:rsid w:val="00CA2327"/>
    <w:rsid w:val="00CA2F9E"/>
    <w:rsid w:val="00CA7BB3"/>
    <w:rsid w:val="00CB4D94"/>
    <w:rsid w:val="00CB562D"/>
    <w:rsid w:val="00CC32EF"/>
    <w:rsid w:val="00CC4CA8"/>
    <w:rsid w:val="00CE5EDF"/>
    <w:rsid w:val="00CF08B8"/>
    <w:rsid w:val="00CF1892"/>
    <w:rsid w:val="00D01B0F"/>
    <w:rsid w:val="00D043AE"/>
    <w:rsid w:val="00D056B7"/>
    <w:rsid w:val="00D139F1"/>
    <w:rsid w:val="00D14A8D"/>
    <w:rsid w:val="00D21E02"/>
    <w:rsid w:val="00D41302"/>
    <w:rsid w:val="00D45AD9"/>
    <w:rsid w:val="00D45B6C"/>
    <w:rsid w:val="00D45EB9"/>
    <w:rsid w:val="00D518B8"/>
    <w:rsid w:val="00D54767"/>
    <w:rsid w:val="00D608D9"/>
    <w:rsid w:val="00D63727"/>
    <w:rsid w:val="00D67E4C"/>
    <w:rsid w:val="00D748AB"/>
    <w:rsid w:val="00D76B3C"/>
    <w:rsid w:val="00D76CCC"/>
    <w:rsid w:val="00D801D8"/>
    <w:rsid w:val="00D831CC"/>
    <w:rsid w:val="00D834DC"/>
    <w:rsid w:val="00D83542"/>
    <w:rsid w:val="00D902CD"/>
    <w:rsid w:val="00DA5D89"/>
    <w:rsid w:val="00DA62C0"/>
    <w:rsid w:val="00DA71A1"/>
    <w:rsid w:val="00DB3E09"/>
    <w:rsid w:val="00DB5E9C"/>
    <w:rsid w:val="00DB719D"/>
    <w:rsid w:val="00DC09C9"/>
    <w:rsid w:val="00DC0F04"/>
    <w:rsid w:val="00DC2D1D"/>
    <w:rsid w:val="00DC4E30"/>
    <w:rsid w:val="00DD0CB4"/>
    <w:rsid w:val="00DE1B53"/>
    <w:rsid w:val="00DE360D"/>
    <w:rsid w:val="00DE68F4"/>
    <w:rsid w:val="00DF4803"/>
    <w:rsid w:val="00DF7E2D"/>
    <w:rsid w:val="00E0032A"/>
    <w:rsid w:val="00E07565"/>
    <w:rsid w:val="00E20536"/>
    <w:rsid w:val="00E20FF3"/>
    <w:rsid w:val="00E25FC0"/>
    <w:rsid w:val="00E26EE9"/>
    <w:rsid w:val="00E2736B"/>
    <w:rsid w:val="00E27886"/>
    <w:rsid w:val="00E33B15"/>
    <w:rsid w:val="00E3716A"/>
    <w:rsid w:val="00E42F5B"/>
    <w:rsid w:val="00E44A3A"/>
    <w:rsid w:val="00E51762"/>
    <w:rsid w:val="00E51C38"/>
    <w:rsid w:val="00E54EAE"/>
    <w:rsid w:val="00E6264F"/>
    <w:rsid w:val="00E63D7D"/>
    <w:rsid w:val="00E6778C"/>
    <w:rsid w:val="00E7486D"/>
    <w:rsid w:val="00E852FD"/>
    <w:rsid w:val="00E91648"/>
    <w:rsid w:val="00E91C3A"/>
    <w:rsid w:val="00EA5870"/>
    <w:rsid w:val="00EB33C9"/>
    <w:rsid w:val="00EB7EBA"/>
    <w:rsid w:val="00EC34CB"/>
    <w:rsid w:val="00EC623A"/>
    <w:rsid w:val="00ED2177"/>
    <w:rsid w:val="00ED5100"/>
    <w:rsid w:val="00EE212D"/>
    <w:rsid w:val="00EF6125"/>
    <w:rsid w:val="00F04559"/>
    <w:rsid w:val="00F05559"/>
    <w:rsid w:val="00F05CBA"/>
    <w:rsid w:val="00F06989"/>
    <w:rsid w:val="00F13FA1"/>
    <w:rsid w:val="00F14155"/>
    <w:rsid w:val="00F21BC3"/>
    <w:rsid w:val="00F3049C"/>
    <w:rsid w:val="00F32161"/>
    <w:rsid w:val="00F321AE"/>
    <w:rsid w:val="00F33C31"/>
    <w:rsid w:val="00F3631E"/>
    <w:rsid w:val="00F43AB7"/>
    <w:rsid w:val="00F45742"/>
    <w:rsid w:val="00F45FD1"/>
    <w:rsid w:val="00F463D3"/>
    <w:rsid w:val="00F54565"/>
    <w:rsid w:val="00F7274D"/>
    <w:rsid w:val="00F84740"/>
    <w:rsid w:val="00F922DB"/>
    <w:rsid w:val="00FA63A7"/>
    <w:rsid w:val="00FB2FA5"/>
    <w:rsid w:val="00FB6C5C"/>
    <w:rsid w:val="00FB73C9"/>
    <w:rsid w:val="00FC49D6"/>
    <w:rsid w:val="00FD1194"/>
    <w:rsid w:val="00FD766C"/>
    <w:rsid w:val="00FE2037"/>
    <w:rsid w:val="00FE2C1E"/>
    <w:rsid w:val="00FE63DB"/>
    <w:rsid w:val="00FF3E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970863D-B895-4EC7-B22C-E91C191E6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E360D"/>
    <w:rPr>
      <w:color w:val="0563C1" w:themeColor="hyperlink"/>
      <w:u w:val="single"/>
    </w:rPr>
  </w:style>
  <w:style w:type="character" w:styleId="Hipervnculovisitado">
    <w:name w:val="FollowedHyperlink"/>
    <w:basedOn w:val="Fuentedeprrafopredeter"/>
    <w:uiPriority w:val="99"/>
    <w:semiHidden/>
    <w:unhideWhenUsed/>
    <w:rsid w:val="00197B84"/>
    <w:rPr>
      <w:color w:val="954F72" w:themeColor="followedHyperlink"/>
      <w:u w:val="single"/>
    </w:rPr>
  </w:style>
  <w:style w:type="paragraph" w:styleId="NormalWeb">
    <w:name w:val="Normal (Web)"/>
    <w:basedOn w:val="Normal"/>
    <w:uiPriority w:val="99"/>
    <w:unhideWhenUsed/>
    <w:rsid w:val="0050594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787B6A"/>
    <w:rPr>
      <w:b/>
      <w:bCs/>
    </w:rPr>
  </w:style>
  <w:style w:type="paragraph" w:styleId="Textonotapie">
    <w:name w:val="footnote text"/>
    <w:basedOn w:val="Normal"/>
    <w:link w:val="TextonotapieCar"/>
    <w:uiPriority w:val="99"/>
    <w:semiHidden/>
    <w:unhideWhenUsed/>
    <w:rsid w:val="003272A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272A1"/>
    <w:rPr>
      <w:sz w:val="20"/>
      <w:szCs w:val="20"/>
    </w:rPr>
  </w:style>
  <w:style w:type="character" w:styleId="Refdenotaalpie">
    <w:name w:val="footnote reference"/>
    <w:basedOn w:val="Fuentedeprrafopredeter"/>
    <w:uiPriority w:val="99"/>
    <w:semiHidden/>
    <w:unhideWhenUsed/>
    <w:rsid w:val="003272A1"/>
    <w:rPr>
      <w:vertAlign w:val="superscript"/>
    </w:rPr>
  </w:style>
  <w:style w:type="character" w:customStyle="1" w:styleId="notranslate">
    <w:name w:val="notranslate"/>
    <w:basedOn w:val="Fuentedeprrafopredeter"/>
    <w:rsid w:val="00D76B3C"/>
  </w:style>
  <w:style w:type="paragraph" w:styleId="Prrafodelista">
    <w:name w:val="List Paragraph"/>
    <w:basedOn w:val="Normal"/>
    <w:uiPriority w:val="34"/>
    <w:qFormat/>
    <w:rsid w:val="00E371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703794">
      <w:bodyDiv w:val="1"/>
      <w:marLeft w:val="0"/>
      <w:marRight w:val="0"/>
      <w:marTop w:val="0"/>
      <w:marBottom w:val="0"/>
      <w:divBdr>
        <w:top w:val="none" w:sz="0" w:space="0" w:color="auto"/>
        <w:left w:val="none" w:sz="0" w:space="0" w:color="auto"/>
        <w:bottom w:val="none" w:sz="0" w:space="0" w:color="auto"/>
        <w:right w:val="none" w:sz="0" w:space="0" w:color="auto"/>
      </w:divBdr>
    </w:div>
    <w:div w:id="539634524">
      <w:bodyDiv w:val="1"/>
      <w:marLeft w:val="0"/>
      <w:marRight w:val="0"/>
      <w:marTop w:val="0"/>
      <w:marBottom w:val="0"/>
      <w:divBdr>
        <w:top w:val="none" w:sz="0" w:space="0" w:color="auto"/>
        <w:left w:val="none" w:sz="0" w:space="0" w:color="auto"/>
        <w:bottom w:val="none" w:sz="0" w:space="0" w:color="auto"/>
        <w:right w:val="none" w:sz="0" w:space="0" w:color="auto"/>
      </w:divBdr>
    </w:div>
    <w:div w:id="616179752">
      <w:bodyDiv w:val="1"/>
      <w:marLeft w:val="0"/>
      <w:marRight w:val="0"/>
      <w:marTop w:val="0"/>
      <w:marBottom w:val="0"/>
      <w:divBdr>
        <w:top w:val="none" w:sz="0" w:space="0" w:color="auto"/>
        <w:left w:val="none" w:sz="0" w:space="0" w:color="auto"/>
        <w:bottom w:val="none" w:sz="0" w:space="0" w:color="auto"/>
        <w:right w:val="none" w:sz="0" w:space="0" w:color="auto"/>
      </w:divBdr>
    </w:div>
    <w:div w:id="616719041">
      <w:bodyDiv w:val="1"/>
      <w:marLeft w:val="0"/>
      <w:marRight w:val="0"/>
      <w:marTop w:val="0"/>
      <w:marBottom w:val="0"/>
      <w:divBdr>
        <w:top w:val="none" w:sz="0" w:space="0" w:color="auto"/>
        <w:left w:val="none" w:sz="0" w:space="0" w:color="auto"/>
        <w:bottom w:val="none" w:sz="0" w:space="0" w:color="auto"/>
        <w:right w:val="none" w:sz="0" w:space="0" w:color="auto"/>
      </w:divBdr>
    </w:div>
    <w:div w:id="1094743680">
      <w:bodyDiv w:val="1"/>
      <w:marLeft w:val="0"/>
      <w:marRight w:val="0"/>
      <w:marTop w:val="0"/>
      <w:marBottom w:val="0"/>
      <w:divBdr>
        <w:top w:val="none" w:sz="0" w:space="0" w:color="auto"/>
        <w:left w:val="none" w:sz="0" w:space="0" w:color="auto"/>
        <w:bottom w:val="none" w:sz="0" w:space="0" w:color="auto"/>
        <w:right w:val="none" w:sz="0" w:space="0" w:color="auto"/>
      </w:divBdr>
    </w:div>
    <w:div w:id="1782450095">
      <w:bodyDiv w:val="1"/>
      <w:marLeft w:val="0"/>
      <w:marRight w:val="0"/>
      <w:marTop w:val="0"/>
      <w:marBottom w:val="0"/>
      <w:divBdr>
        <w:top w:val="none" w:sz="0" w:space="0" w:color="auto"/>
        <w:left w:val="none" w:sz="0" w:space="0" w:color="auto"/>
        <w:bottom w:val="none" w:sz="0" w:space="0" w:color="auto"/>
        <w:right w:val="none" w:sz="0" w:space="0" w:color="auto"/>
      </w:divBdr>
      <w:divsChild>
        <w:div w:id="642852874">
          <w:marLeft w:val="0"/>
          <w:marRight w:val="0"/>
          <w:marTop w:val="0"/>
          <w:marBottom w:val="0"/>
          <w:divBdr>
            <w:top w:val="none" w:sz="0" w:space="0" w:color="auto"/>
            <w:left w:val="none" w:sz="0" w:space="0" w:color="auto"/>
            <w:bottom w:val="none" w:sz="0" w:space="0" w:color="auto"/>
            <w:right w:val="none" w:sz="0" w:space="0" w:color="auto"/>
          </w:divBdr>
        </w:div>
        <w:div w:id="436144249">
          <w:marLeft w:val="0"/>
          <w:marRight w:val="0"/>
          <w:marTop w:val="0"/>
          <w:marBottom w:val="0"/>
          <w:divBdr>
            <w:top w:val="none" w:sz="0" w:space="0" w:color="auto"/>
            <w:left w:val="none" w:sz="0" w:space="0" w:color="auto"/>
            <w:bottom w:val="none" w:sz="0" w:space="0" w:color="auto"/>
            <w:right w:val="none" w:sz="0" w:space="0" w:color="auto"/>
          </w:divBdr>
        </w:div>
        <w:div w:id="512382547">
          <w:marLeft w:val="0"/>
          <w:marRight w:val="0"/>
          <w:marTop w:val="0"/>
          <w:marBottom w:val="0"/>
          <w:divBdr>
            <w:top w:val="none" w:sz="0" w:space="0" w:color="auto"/>
            <w:left w:val="none" w:sz="0" w:space="0" w:color="auto"/>
            <w:bottom w:val="none" w:sz="0" w:space="0" w:color="auto"/>
            <w:right w:val="none" w:sz="0" w:space="0" w:color="auto"/>
          </w:divBdr>
        </w:div>
        <w:div w:id="1212113231">
          <w:marLeft w:val="0"/>
          <w:marRight w:val="0"/>
          <w:marTop w:val="0"/>
          <w:marBottom w:val="0"/>
          <w:divBdr>
            <w:top w:val="none" w:sz="0" w:space="0" w:color="auto"/>
            <w:left w:val="none" w:sz="0" w:space="0" w:color="auto"/>
            <w:bottom w:val="none" w:sz="0" w:space="0" w:color="auto"/>
            <w:right w:val="none" w:sz="0" w:space="0" w:color="auto"/>
          </w:divBdr>
        </w:div>
        <w:div w:id="826436420">
          <w:marLeft w:val="0"/>
          <w:marRight w:val="0"/>
          <w:marTop w:val="0"/>
          <w:marBottom w:val="0"/>
          <w:divBdr>
            <w:top w:val="none" w:sz="0" w:space="0" w:color="auto"/>
            <w:left w:val="none" w:sz="0" w:space="0" w:color="auto"/>
            <w:bottom w:val="none" w:sz="0" w:space="0" w:color="auto"/>
            <w:right w:val="none" w:sz="0" w:space="0" w:color="auto"/>
          </w:divBdr>
        </w:div>
        <w:div w:id="1034774925">
          <w:marLeft w:val="0"/>
          <w:marRight w:val="0"/>
          <w:marTop w:val="0"/>
          <w:marBottom w:val="0"/>
          <w:divBdr>
            <w:top w:val="none" w:sz="0" w:space="0" w:color="auto"/>
            <w:left w:val="none" w:sz="0" w:space="0" w:color="auto"/>
            <w:bottom w:val="none" w:sz="0" w:space="0" w:color="auto"/>
            <w:right w:val="none" w:sz="0" w:space="0" w:color="auto"/>
          </w:divBdr>
        </w:div>
        <w:div w:id="1933277822">
          <w:marLeft w:val="0"/>
          <w:marRight w:val="0"/>
          <w:marTop w:val="0"/>
          <w:marBottom w:val="0"/>
          <w:divBdr>
            <w:top w:val="none" w:sz="0" w:space="0" w:color="auto"/>
            <w:left w:val="none" w:sz="0" w:space="0" w:color="auto"/>
            <w:bottom w:val="none" w:sz="0" w:space="0" w:color="auto"/>
            <w:right w:val="none" w:sz="0" w:space="0" w:color="auto"/>
          </w:divBdr>
        </w:div>
        <w:div w:id="1909656260">
          <w:marLeft w:val="0"/>
          <w:marRight w:val="0"/>
          <w:marTop w:val="0"/>
          <w:marBottom w:val="0"/>
          <w:divBdr>
            <w:top w:val="none" w:sz="0" w:space="0" w:color="auto"/>
            <w:left w:val="none" w:sz="0" w:space="0" w:color="auto"/>
            <w:bottom w:val="none" w:sz="0" w:space="0" w:color="auto"/>
            <w:right w:val="none" w:sz="0" w:space="0" w:color="auto"/>
          </w:divBdr>
        </w:div>
        <w:div w:id="398675572">
          <w:marLeft w:val="0"/>
          <w:marRight w:val="0"/>
          <w:marTop w:val="0"/>
          <w:marBottom w:val="0"/>
          <w:divBdr>
            <w:top w:val="none" w:sz="0" w:space="0" w:color="auto"/>
            <w:left w:val="none" w:sz="0" w:space="0" w:color="auto"/>
            <w:bottom w:val="none" w:sz="0" w:space="0" w:color="auto"/>
            <w:right w:val="none" w:sz="0" w:space="0" w:color="auto"/>
          </w:divBdr>
        </w:div>
        <w:div w:id="1612854406">
          <w:marLeft w:val="0"/>
          <w:marRight w:val="0"/>
          <w:marTop w:val="0"/>
          <w:marBottom w:val="0"/>
          <w:divBdr>
            <w:top w:val="none" w:sz="0" w:space="0" w:color="auto"/>
            <w:left w:val="none" w:sz="0" w:space="0" w:color="auto"/>
            <w:bottom w:val="none" w:sz="0" w:space="0" w:color="auto"/>
            <w:right w:val="none" w:sz="0" w:space="0" w:color="auto"/>
          </w:divBdr>
        </w:div>
        <w:div w:id="266815145">
          <w:marLeft w:val="0"/>
          <w:marRight w:val="0"/>
          <w:marTop w:val="0"/>
          <w:marBottom w:val="0"/>
          <w:divBdr>
            <w:top w:val="none" w:sz="0" w:space="0" w:color="auto"/>
            <w:left w:val="none" w:sz="0" w:space="0" w:color="auto"/>
            <w:bottom w:val="none" w:sz="0" w:space="0" w:color="auto"/>
            <w:right w:val="none" w:sz="0" w:space="0" w:color="auto"/>
          </w:divBdr>
        </w:div>
        <w:div w:id="1317608159">
          <w:marLeft w:val="0"/>
          <w:marRight w:val="0"/>
          <w:marTop w:val="0"/>
          <w:marBottom w:val="0"/>
          <w:divBdr>
            <w:top w:val="none" w:sz="0" w:space="0" w:color="auto"/>
            <w:left w:val="none" w:sz="0" w:space="0" w:color="auto"/>
            <w:bottom w:val="none" w:sz="0" w:space="0" w:color="auto"/>
            <w:right w:val="none" w:sz="0" w:space="0" w:color="auto"/>
          </w:divBdr>
        </w:div>
        <w:div w:id="1917860729">
          <w:marLeft w:val="0"/>
          <w:marRight w:val="0"/>
          <w:marTop w:val="0"/>
          <w:marBottom w:val="0"/>
          <w:divBdr>
            <w:top w:val="none" w:sz="0" w:space="0" w:color="auto"/>
            <w:left w:val="none" w:sz="0" w:space="0" w:color="auto"/>
            <w:bottom w:val="none" w:sz="0" w:space="0" w:color="auto"/>
            <w:right w:val="none" w:sz="0" w:space="0" w:color="auto"/>
          </w:divBdr>
        </w:div>
        <w:div w:id="704408677">
          <w:marLeft w:val="0"/>
          <w:marRight w:val="0"/>
          <w:marTop w:val="0"/>
          <w:marBottom w:val="0"/>
          <w:divBdr>
            <w:top w:val="none" w:sz="0" w:space="0" w:color="auto"/>
            <w:left w:val="none" w:sz="0" w:space="0" w:color="auto"/>
            <w:bottom w:val="none" w:sz="0" w:space="0" w:color="auto"/>
            <w:right w:val="none" w:sz="0" w:space="0" w:color="auto"/>
          </w:divBdr>
        </w:div>
        <w:div w:id="437483693">
          <w:marLeft w:val="0"/>
          <w:marRight w:val="0"/>
          <w:marTop w:val="0"/>
          <w:marBottom w:val="0"/>
          <w:divBdr>
            <w:top w:val="none" w:sz="0" w:space="0" w:color="auto"/>
            <w:left w:val="none" w:sz="0" w:space="0" w:color="auto"/>
            <w:bottom w:val="none" w:sz="0" w:space="0" w:color="auto"/>
            <w:right w:val="none" w:sz="0" w:space="0" w:color="auto"/>
          </w:divBdr>
        </w:div>
        <w:div w:id="829567569">
          <w:marLeft w:val="0"/>
          <w:marRight w:val="0"/>
          <w:marTop w:val="0"/>
          <w:marBottom w:val="0"/>
          <w:divBdr>
            <w:top w:val="none" w:sz="0" w:space="0" w:color="auto"/>
            <w:left w:val="none" w:sz="0" w:space="0" w:color="auto"/>
            <w:bottom w:val="none" w:sz="0" w:space="0" w:color="auto"/>
            <w:right w:val="none" w:sz="0" w:space="0" w:color="auto"/>
          </w:divBdr>
        </w:div>
        <w:div w:id="1713573423">
          <w:marLeft w:val="0"/>
          <w:marRight w:val="0"/>
          <w:marTop w:val="0"/>
          <w:marBottom w:val="0"/>
          <w:divBdr>
            <w:top w:val="none" w:sz="0" w:space="0" w:color="auto"/>
            <w:left w:val="none" w:sz="0" w:space="0" w:color="auto"/>
            <w:bottom w:val="none" w:sz="0" w:space="0" w:color="auto"/>
            <w:right w:val="none" w:sz="0" w:space="0" w:color="auto"/>
          </w:divBdr>
        </w:div>
        <w:div w:id="610094969">
          <w:marLeft w:val="0"/>
          <w:marRight w:val="0"/>
          <w:marTop w:val="0"/>
          <w:marBottom w:val="0"/>
          <w:divBdr>
            <w:top w:val="none" w:sz="0" w:space="0" w:color="auto"/>
            <w:left w:val="none" w:sz="0" w:space="0" w:color="auto"/>
            <w:bottom w:val="none" w:sz="0" w:space="0" w:color="auto"/>
            <w:right w:val="none" w:sz="0" w:space="0" w:color="auto"/>
          </w:divBdr>
        </w:div>
        <w:div w:id="18978606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actualidad.rt.com/actualidad/165924-cuatro-ejercitos-poderosos-europa" TargetMode="External"/><Relationship Id="rId117" Type="http://schemas.openxmlformats.org/officeDocument/2006/relationships/hyperlink" Target="http://aeromotores.files.wordpress.com/2011/07/009.gif" TargetMode="External"/><Relationship Id="rId21" Type="http://schemas.openxmlformats.org/officeDocument/2006/relationships/hyperlink" Target="http://actualidad.rt.com/actualidad/165077-armas-nucleares-rusia-miedo-occidente" TargetMode="External"/><Relationship Id="rId42" Type="http://schemas.openxmlformats.org/officeDocument/2006/relationships/hyperlink" Target="https://es.wikipedia.org/wiki/Know_how" TargetMode="External"/><Relationship Id="rId47" Type="http://schemas.openxmlformats.org/officeDocument/2006/relationships/hyperlink" Target="https://es.wikipedia.org/wiki/Efecto_invernadero" TargetMode="External"/><Relationship Id="rId63" Type="http://schemas.openxmlformats.org/officeDocument/2006/relationships/image" Target="media/image5.png"/><Relationship Id="rId68" Type="http://schemas.openxmlformats.org/officeDocument/2006/relationships/hyperlink" Target="http://aeromotores.files.wordpress.com/2011/07/death-ray-2.jpg" TargetMode="External"/><Relationship Id="rId84" Type="http://schemas.openxmlformats.org/officeDocument/2006/relationships/hyperlink" Target="http://aeromotores.files.wordpress.com/2011/07/smokey-stover-paint.jpg" TargetMode="External"/><Relationship Id="rId89" Type="http://schemas.openxmlformats.org/officeDocument/2006/relationships/image" Target="media/image18.jpeg"/><Relationship Id="rId112" Type="http://schemas.openxmlformats.org/officeDocument/2006/relationships/image" Target="media/image29.gif"/><Relationship Id="rId133" Type="http://schemas.openxmlformats.org/officeDocument/2006/relationships/hyperlink" Target="http://aeromotores.files.wordpress.com/2011/07/017.jpg" TargetMode="External"/><Relationship Id="rId138" Type="http://schemas.openxmlformats.org/officeDocument/2006/relationships/image" Target="media/image42.jpeg"/><Relationship Id="rId16" Type="http://schemas.openxmlformats.org/officeDocument/2006/relationships/hyperlink" Target="https://www.google.es/?gws_rd=ssl" TargetMode="External"/><Relationship Id="rId107" Type="http://schemas.openxmlformats.org/officeDocument/2006/relationships/hyperlink" Target="http://aeromotores.files.wordpress.com/2011/07/004.gif" TargetMode="External"/><Relationship Id="rId11" Type="http://schemas.openxmlformats.org/officeDocument/2006/relationships/hyperlink" Target="https://es.wikipedia.org/wiki/Consecuencialismo" TargetMode="External"/><Relationship Id="rId32" Type="http://schemas.openxmlformats.org/officeDocument/2006/relationships/hyperlink" Target="http://actualidad.rt.com/actualidad/171464-eeuu-librar-guerra-hibrida" TargetMode="External"/><Relationship Id="rId37" Type="http://schemas.openxmlformats.org/officeDocument/2006/relationships/hyperlink" Target="https://translate.google.es/translate?hl=es&amp;sl=en&amp;u=http://www.amazon.com/Men-Who-Govern-Biographical-Executives/dp/0815781083&amp;prev=search" TargetMode="External"/><Relationship Id="rId53" Type="http://schemas.openxmlformats.org/officeDocument/2006/relationships/hyperlink" Target="https://quienestadetras.wordpress.com/author/unocomovosotros/" TargetMode="External"/><Relationship Id="rId58" Type="http://schemas.openxmlformats.org/officeDocument/2006/relationships/image" Target="media/image3.jpeg"/><Relationship Id="rId74" Type="http://schemas.openxmlformats.org/officeDocument/2006/relationships/hyperlink" Target="http://aeromotores.files.wordpress.com/2011/07/ussaf-01.gif" TargetMode="External"/><Relationship Id="rId79" Type="http://schemas.openxmlformats.org/officeDocument/2006/relationships/image" Target="media/image13.gif"/><Relationship Id="rId102" Type="http://schemas.openxmlformats.org/officeDocument/2006/relationships/image" Target="media/image24.gif"/><Relationship Id="rId123" Type="http://schemas.openxmlformats.org/officeDocument/2006/relationships/hyperlink" Target="http://aeromotores.files.wordpress.com/2011/07/012.gif" TargetMode="External"/><Relationship Id="rId128" Type="http://schemas.openxmlformats.org/officeDocument/2006/relationships/image" Target="media/image37.jpeg"/><Relationship Id="rId144" Type="http://schemas.openxmlformats.org/officeDocument/2006/relationships/hyperlink" Target="https://es.wikipedia.org/wiki/Guillermo_Marconi" TargetMode="External"/><Relationship Id="rId149" Type="http://schemas.openxmlformats.org/officeDocument/2006/relationships/hyperlink" Target="https://es.wikipedia.org/wiki/Derecho_de_autor" TargetMode="External"/><Relationship Id="rId5" Type="http://schemas.openxmlformats.org/officeDocument/2006/relationships/webSettings" Target="webSettings.xml"/><Relationship Id="rId90" Type="http://schemas.openxmlformats.org/officeDocument/2006/relationships/hyperlink" Target="http://aeromotores.files.wordpress.com/2011/07/sura-antenna.jpg" TargetMode="External"/><Relationship Id="rId95" Type="http://schemas.openxmlformats.org/officeDocument/2006/relationships/image" Target="media/image21.jpeg"/><Relationship Id="rId22" Type="http://schemas.openxmlformats.org/officeDocument/2006/relationships/hyperlink" Target="http://actualidad.rt.com/actualidad/163427-eeuu-preocupados-fuerzas-estrategicas-rusia" TargetMode="External"/><Relationship Id="rId27" Type="http://schemas.openxmlformats.org/officeDocument/2006/relationships/hyperlink" Target="http://actualidad.rt.com/actualidad/166949-rusia-despliega-sistema-radiolocalizacion-misiles" TargetMode="External"/><Relationship Id="rId43" Type="http://schemas.openxmlformats.org/officeDocument/2006/relationships/hyperlink" Target="http://www.tiempo.com/ram/8668/armas-meteorolgicas-el-proyecto-ruso-sura-la-contrapartida-de-haarp/" TargetMode="External"/><Relationship Id="rId48" Type="http://schemas.openxmlformats.org/officeDocument/2006/relationships/hyperlink" Target="https://translate.google.es/translate?hl=es&amp;sl=en&amp;u=http://www.americanfreepress.net/html/harnessing_weather.html&amp;prev=search" TargetMode="External"/><Relationship Id="rId64" Type="http://schemas.openxmlformats.org/officeDocument/2006/relationships/hyperlink" Target="http://aeromotores.files.wordpress.com/2011/07/tesla-balls-of-flame.gif" TargetMode="External"/><Relationship Id="rId69" Type="http://schemas.openxmlformats.org/officeDocument/2006/relationships/image" Target="media/image8.jpeg"/><Relationship Id="rId113" Type="http://schemas.openxmlformats.org/officeDocument/2006/relationships/hyperlink" Target="http://aeromotores.files.wordpress.com/2011/07/007.gif" TargetMode="External"/><Relationship Id="rId118" Type="http://schemas.openxmlformats.org/officeDocument/2006/relationships/image" Target="media/image32.gif"/><Relationship Id="rId134" Type="http://schemas.openxmlformats.org/officeDocument/2006/relationships/image" Target="media/image40.jpeg"/><Relationship Id="rId139" Type="http://schemas.openxmlformats.org/officeDocument/2006/relationships/hyperlink" Target="https://es.wikipedia.org/wiki/Julio_%28unidad%29" TargetMode="External"/><Relationship Id="rId80" Type="http://schemas.openxmlformats.org/officeDocument/2006/relationships/hyperlink" Target="http://aeromotores.files.wordpress.com/2011/07/ussaf-04.gif" TargetMode="External"/><Relationship Id="rId85" Type="http://schemas.openxmlformats.org/officeDocument/2006/relationships/image" Target="media/image16.jpeg"/><Relationship Id="rId150" Type="http://schemas.openxmlformats.org/officeDocument/2006/relationships/hyperlink" Target="https://es.wikipedia.org/wiki/Sarcasmo" TargetMode="External"/><Relationship Id="rId12" Type="http://schemas.openxmlformats.org/officeDocument/2006/relationships/hyperlink" Target="file:///C:\Users\USUARIO\Desktop\Pr&#243;ximoDocumento\Pr&#243;ximoDocumentoII\Milton%20Friedman" TargetMode="External"/><Relationship Id="rId17" Type="http://schemas.openxmlformats.org/officeDocument/2006/relationships/hyperlink" Target="http://actualidad.rt.com/actualidad/169662-pesadilla-otan-iskander-rusia" TargetMode="External"/><Relationship Id="rId25" Type="http://schemas.openxmlformats.org/officeDocument/2006/relationships/hyperlink" Target="http://actualidad.rt.com/actualidad/167868-lavrov-ginebra-eeuu-nuclear" TargetMode="External"/><Relationship Id="rId33" Type="http://schemas.openxmlformats.org/officeDocument/2006/relationships/hyperlink" Target="http://actualidad.rt.com/actualidad/171586-fuerzas-armadas-eeuu-obsoletas" TargetMode="External"/><Relationship Id="rId38" Type="http://schemas.openxmlformats.org/officeDocument/2006/relationships/hyperlink" Target="https://es.wikipedia.org/wiki/Calvin_Coolidge" TargetMode="External"/><Relationship Id="rId46" Type="http://schemas.openxmlformats.org/officeDocument/2006/relationships/hyperlink" Target="https://en.wikipedia.org/wiki/BAE_Systems_Inc." TargetMode="External"/><Relationship Id="rId59" Type="http://schemas.openxmlformats.org/officeDocument/2006/relationships/hyperlink" Target="https://translate.google.es/translate?hl=es&amp;sl=en&amp;u=https://en.wikipedia.org/wiki/Widecombe-in-the-Moor&amp;prev=search" TargetMode="External"/><Relationship Id="rId67" Type="http://schemas.openxmlformats.org/officeDocument/2006/relationships/image" Target="media/image7.jpeg"/><Relationship Id="rId103" Type="http://schemas.openxmlformats.org/officeDocument/2006/relationships/hyperlink" Target="http://aeromotores.files.wordpress.com/2011/07/002.gif" TargetMode="External"/><Relationship Id="rId108" Type="http://schemas.openxmlformats.org/officeDocument/2006/relationships/image" Target="media/image27.gif"/><Relationship Id="rId116" Type="http://schemas.openxmlformats.org/officeDocument/2006/relationships/image" Target="media/image31.gif"/><Relationship Id="rId124" Type="http://schemas.openxmlformats.org/officeDocument/2006/relationships/image" Target="media/image35.gif"/><Relationship Id="rId129" Type="http://schemas.openxmlformats.org/officeDocument/2006/relationships/hyperlink" Target="http://aeromotores.files.wordpress.com/2011/07/014.gif" TargetMode="External"/><Relationship Id="rId137" Type="http://schemas.openxmlformats.org/officeDocument/2006/relationships/hyperlink" Target="http://aeromotores.files.wordpress.com/2011/07/019.jpg" TargetMode="External"/><Relationship Id="rId20" Type="http://schemas.openxmlformats.org/officeDocument/2006/relationships/hyperlink" Target="http://actualidad.rt.com/actualidad/view/142181-armas-rusia-letales-guerra-naval" TargetMode="External"/><Relationship Id="rId41" Type="http://schemas.openxmlformats.org/officeDocument/2006/relationships/hyperlink" Target="https://es.wikipedia.org/wiki/Espinel" TargetMode="External"/><Relationship Id="rId54" Type="http://schemas.openxmlformats.org/officeDocument/2006/relationships/hyperlink" Target="https://es.wikipedia.org/wiki/John_Jacob_Astor_IV" TargetMode="External"/><Relationship Id="rId62" Type="http://schemas.openxmlformats.org/officeDocument/2006/relationships/hyperlink" Target="http://aeromotores.files.wordpress.com/2011/07/ball-lightning.png" TargetMode="External"/><Relationship Id="rId70" Type="http://schemas.openxmlformats.org/officeDocument/2006/relationships/hyperlink" Target="http://aeromotores.files.wordpress.com/2011/07/new-york-times-14-12-1944.gif" TargetMode="External"/><Relationship Id="rId75" Type="http://schemas.openxmlformats.org/officeDocument/2006/relationships/image" Target="media/image11.gif"/><Relationship Id="rId83" Type="http://schemas.openxmlformats.org/officeDocument/2006/relationships/image" Target="media/image15.jpeg"/><Relationship Id="rId88" Type="http://schemas.openxmlformats.org/officeDocument/2006/relationships/hyperlink" Target="http://aeromotores.files.wordpress.com/2011/07/douga-3-woodpecker-array.jpg" TargetMode="External"/><Relationship Id="rId91" Type="http://schemas.openxmlformats.org/officeDocument/2006/relationships/image" Target="media/image19.jpeg"/><Relationship Id="rId96" Type="http://schemas.openxmlformats.org/officeDocument/2006/relationships/hyperlink" Target="http://aeromotores.files.wordpress.com/2011/07/haarp.jpg" TargetMode="External"/><Relationship Id="rId111" Type="http://schemas.openxmlformats.org/officeDocument/2006/relationships/hyperlink" Target="http://aeromotores.files.wordpress.com/2011/07/006.gif" TargetMode="External"/><Relationship Id="rId132" Type="http://schemas.openxmlformats.org/officeDocument/2006/relationships/image" Target="media/image39.jpeg"/><Relationship Id="rId140" Type="http://schemas.openxmlformats.org/officeDocument/2006/relationships/hyperlink" Target="http://aeromotores.wordpress.com/2011/07/31/geoingenieria-avanzada-vol-iii-orbs-missile/" TargetMode="External"/><Relationship Id="rId145" Type="http://schemas.openxmlformats.org/officeDocument/2006/relationships/hyperlink" Target="https://es.wikipedia.org/wiki/Westinghouse_Electri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odo50.org/gpm/Cancer/03.htm" TargetMode="External"/><Relationship Id="rId23" Type="http://schemas.openxmlformats.org/officeDocument/2006/relationships/hyperlink" Target="http://actualidad.rt.com/actualidad/164441-escudo-antimisiles-eeuu-desventajas-misiles-rusia-rogozin" TargetMode="External"/><Relationship Id="rId28" Type="http://schemas.openxmlformats.org/officeDocument/2006/relationships/hyperlink" Target="http://actualidad.rt.com/actualidad/167640-rusia-cooperacion-tecnico-militar-iran" TargetMode="External"/><Relationship Id="rId36" Type="http://schemas.openxmlformats.org/officeDocument/2006/relationships/hyperlink" Target="https://es.wikipedia.org/wiki/Gabriel_Kolko" TargetMode="External"/><Relationship Id="rId49" Type="http://schemas.openxmlformats.org/officeDocument/2006/relationships/hyperlink" Target="https://translate.google.es/translate?hl=es&amp;sl=fr&amp;u=http://www.chemtrails-france.com/articles/exploiter_le_climat/index.htm&amp;prev=search" TargetMode="External"/><Relationship Id="rId57" Type="http://schemas.openxmlformats.org/officeDocument/2006/relationships/hyperlink" Target="http://aeromotores.files.wordpress.com/2011/07/noruega.jpg" TargetMode="External"/><Relationship Id="rId106" Type="http://schemas.openxmlformats.org/officeDocument/2006/relationships/image" Target="media/image26.gif"/><Relationship Id="rId114" Type="http://schemas.openxmlformats.org/officeDocument/2006/relationships/image" Target="media/image30.gif"/><Relationship Id="rId119" Type="http://schemas.openxmlformats.org/officeDocument/2006/relationships/hyperlink" Target="http://aeromotores.files.wordpress.com/2011/07/010.gif" TargetMode="External"/><Relationship Id="rId127" Type="http://schemas.openxmlformats.org/officeDocument/2006/relationships/hyperlink" Target="http://aeromotores.files.wordpress.com/2011/07/tesla-ray-of-death.jpg" TargetMode="External"/><Relationship Id="rId10" Type="http://schemas.openxmlformats.org/officeDocument/2006/relationships/hyperlink" Target="https://es.wikipedia.org/wiki/Declaraci%C3%B3n_de_los_Derechos_del_Hombre_y_del_Ciudadano" TargetMode="External"/><Relationship Id="rId31" Type="http://schemas.openxmlformats.org/officeDocument/2006/relationships/hyperlink" Target="http://actualidad.rt.com/actualidad/171075-eeuu-gastar-miles-millones-defensa-antimisiles-inutil" TargetMode="External"/><Relationship Id="rId44" Type="http://schemas.openxmlformats.org/officeDocument/2006/relationships/image" Target="media/image1.jpeg"/><Relationship Id="rId52" Type="http://schemas.openxmlformats.org/officeDocument/2006/relationships/hyperlink" Target="http://www.bibliotecapleyades.net/scalar_tech/esp_scalartech45.htm" TargetMode="External"/><Relationship Id="rId60" Type="http://schemas.openxmlformats.org/officeDocument/2006/relationships/hyperlink" Target="http://aeromotores.files.wordpress.com/2011/07/great-storm-widecombe-woodcut-21-10-1638.gif" TargetMode="External"/><Relationship Id="rId65" Type="http://schemas.openxmlformats.org/officeDocument/2006/relationships/image" Target="media/image6.gif"/><Relationship Id="rId73" Type="http://schemas.openxmlformats.org/officeDocument/2006/relationships/image" Target="media/image10.jpeg"/><Relationship Id="rId78" Type="http://schemas.openxmlformats.org/officeDocument/2006/relationships/hyperlink" Target="http://aeromotores.files.wordpress.com/2011/07/ussaf-03.gif" TargetMode="External"/><Relationship Id="rId81" Type="http://schemas.openxmlformats.org/officeDocument/2006/relationships/image" Target="media/image14.gif"/><Relationship Id="rId86" Type="http://schemas.openxmlformats.org/officeDocument/2006/relationships/hyperlink" Target="http://aeromotores.files.wordpress.com/2011/07/tratado-de-yalta-febrero-1945-churchill-roosevelt-stalin.jpg" TargetMode="External"/><Relationship Id="rId94" Type="http://schemas.openxmlformats.org/officeDocument/2006/relationships/hyperlink" Target="http://aeromotores.files.wordpress.com/2011/07/stc-02.jpg" TargetMode="External"/><Relationship Id="rId99" Type="http://schemas.openxmlformats.org/officeDocument/2006/relationships/hyperlink" Target="http://aeromotores.files.wordpress.com/2011/07/after-the-earthquake-sky.jpg" TargetMode="External"/><Relationship Id="rId101" Type="http://schemas.openxmlformats.org/officeDocument/2006/relationships/hyperlink" Target="http://aeromotores.files.wordpress.com/2011/07/001.gif" TargetMode="External"/><Relationship Id="rId122" Type="http://schemas.openxmlformats.org/officeDocument/2006/relationships/image" Target="media/image34.gif"/><Relationship Id="rId130" Type="http://schemas.openxmlformats.org/officeDocument/2006/relationships/image" Target="media/image38.gif"/><Relationship Id="rId135" Type="http://schemas.openxmlformats.org/officeDocument/2006/relationships/hyperlink" Target="http://aeromotores.files.wordpress.com/2011/07/018.jpg" TargetMode="External"/><Relationship Id="rId143" Type="http://schemas.openxmlformats.org/officeDocument/2006/relationships/hyperlink" Target="https://es.wikipedia.org/wiki/J._P._Morgan" TargetMode="External"/><Relationship Id="rId148" Type="http://schemas.openxmlformats.org/officeDocument/2006/relationships/hyperlink" Target="http://es.thefreedictionary.com/ventajero" TargetMode="Externa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s.wikipedia.org/wiki/Jean-Jacques_Rousseau" TargetMode="External"/><Relationship Id="rId13" Type="http://schemas.openxmlformats.org/officeDocument/2006/relationships/hyperlink" Target="http://www-rohan.sdsu.edu/faculty/dunnweb/rprnts.friedman.html" TargetMode="External"/><Relationship Id="rId18" Type="http://schemas.openxmlformats.org/officeDocument/2006/relationships/hyperlink" Target="http://actualidad.rt.com/actualidad/171315-guerra-eeuu-armas-yellowstone" TargetMode="External"/><Relationship Id="rId39" Type="http://schemas.openxmlformats.org/officeDocument/2006/relationships/hyperlink" Target="https://es.wikipedia.org/wiki/Harry_S._Truman" TargetMode="External"/><Relationship Id="rId109" Type="http://schemas.openxmlformats.org/officeDocument/2006/relationships/hyperlink" Target="http://aeromotores.files.wordpress.com/2011/07/005.gif" TargetMode="External"/><Relationship Id="rId34" Type="http://schemas.openxmlformats.org/officeDocument/2006/relationships/hyperlink" Target="http://actualidad.rt.com/actualidad/182412-china-desvelar-vehiculo-blindado-secreto" TargetMode="External"/><Relationship Id="rId50" Type="http://schemas.openxmlformats.org/officeDocument/2006/relationships/image" Target="media/image2.jpeg"/><Relationship Id="rId55" Type="http://schemas.openxmlformats.org/officeDocument/2006/relationships/hyperlink" Target="https://es.wikipedia.org/wiki/George_Westinghouse" TargetMode="External"/><Relationship Id="rId76" Type="http://schemas.openxmlformats.org/officeDocument/2006/relationships/hyperlink" Target="http://aeromotores.files.wordpress.com/2011/07/ussaf-02.gif" TargetMode="External"/><Relationship Id="rId97" Type="http://schemas.openxmlformats.org/officeDocument/2006/relationships/image" Target="media/image22.jpeg"/><Relationship Id="rId104" Type="http://schemas.openxmlformats.org/officeDocument/2006/relationships/image" Target="media/image25.gif"/><Relationship Id="rId120" Type="http://schemas.openxmlformats.org/officeDocument/2006/relationships/image" Target="media/image33.gif"/><Relationship Id="rId125" Type="http://schemas.openxmlformats.org/officeDocument/2006/relationships/hyperlink" Target="http://aeromotores.files.wordpress.com/2011/07/013.gif" TargetMode="External"/><Relationship Id="rId141" Type="http://schemas.openxmlformats.org/officeDocument/2006/relationships/hyperlink" Target="http://aeromotores.files.wordpress.com/2011/07/shiva-star-i2.jpg" TargetMode="External"/><Relationship Id="rId146" Type="http://schemas.openxmlformats.org/officeDocument/2006/relationships/hyperlink" Target="http://cincodias.com/cincodias/2014/12/10/finanzas_personales/1418213908_951533.html" TargetMode="External"/><Relationship Id="rId7" Type="http://schemas.openxmlformats.org/officeDocument/2006/relationships/endnotes" Target="endnotes.xml"/><Relationship Id="rId71" Type="http://schemas.openxmlformats.org/officeDocument/2006/relationships/image" Target="media/image9.gif"/><Relationship Id="rId92" Type="http://schemas.openxmlformats.org/officeDocument/2006/relationships/hyperlink" Target="http://aeromotores.files.wordpress.com/2011/07/stc-011.jpg" TargetMode="External"/><Relationship Id="rId2" Type="http://schemas.openxmlformats.org/officeDocument/2006/relationships/numbering" Target="numbering.xml"/><Relationship Id="rId29" Type="http://schemas.openxmlformats.org/officeDocument/2006/relationships/hyperlink" Target="http://actualidad.rt.com/actualidad/168377-iran-despliega-sistema-defensa-antimisil-talash" TargetMode="External"/><Relationship Id="rId24" Type="http://schemas.openxmlformats.org/officeDocument/2006/relationships/hyperlink" Target="http://actualidad.rt.com/actualidad/166392-rusia-maniobras-fuerzas-nucleares-misiles" TargetMode="External"/><Relationship Id="rId40" Type="http://schemas.openxmlformats.org/officeDocument/2006/relationships/hyperlink" Target="https://es.wikipedia.org/wiki/Samuel_P._Huntington" TargetMode="External"/><Relationship Id="rId45" Type="http://schemas.openxmlformats.org/officeDocument/2006/relationships/hyperlink" Target="https://translate.google.es/translate?hl=es&amp;sl=en&amp;u=https://en.wikipedia.org/wiki/Advanced_Power_Technologies&amp;prev=search" TargetMode="External"/><Relationship Id="rId66" Type="http://schemas.openxmlformats.org/officeDocument/2006/relationships/hyperlink" Target="http://aeromotores.files.wordpress.com/2011/07/death-ray-1.jpg" TargetMode="External"/><Relationship Id="rId87" Type="http://schemas.openxmlformats.org/officeDocument/2006/relationships/image" Target="media/image17.jpeg"/><Relationship Id="rId110" Type="http://schemas.openxmlformats.org/officeDocument/2006/relationships/image" Target="media/image28.gif"/><Relationship Id="rId115" Type="http://schemas.openxmlformats.org/officeDocument/2006/relationships/hyperlink" Target="http://aeromotores.files.wordpress.com/2011/07/008.gif" TargetMode="External"/><Relationship Id="rId131" Type="http://schemas.openxmlformats.org/officeDocument/2006/relationships/hyperlink" Target="http://aeromotores.files.wordpress.com/2011/07/016.jpg" TargetMode="External"/><Relationship Id="rId136" Type="http://schemas.openxmlformats.org/officeDocument/2006/relationships/image" Target="media/image41.jpeg"/><Relationship Id="rId61" Type="http://schemas.openxmlformats.org/officeDocument/2006/relationships/image" Target="media/image4.gif"/><Relationship Id="rId82" Type="http://schemas.openxmlformats.org/officeDocument/2006/relationships/hyperlink" Target="http://aeromotores.files.wordpress.com/2011/07/foo-fighter.jpg" TargetMode="External"/><Relationship Id="rId152" Type="http://schemas.openxmlformats.org/officeDocument/2006/relationships/theme" Target="theme/theme1.xml"/><Relationship Id="rId19" Type="http://schemas.openxmlformats.org/officeDocument/2006/relationships/hyperlink" Target="http://actualidad.rt.com/actualidad/169749-otan-incapaz-defenderse-operacion-rusia" TargetMode="External"/><Relationship Id="rId14" Type="http://schemas.openxmlformats.org/officeDocument/2006/relationships/hyperlink" Target="https://translate.google.es/translate?hl=es&amp;sl=fr&amp;u=https://fr.wikipedia.org/wiki/Henri_Dupont-Delporte&amp;prev=search" TargetMode="External"/><Relationship Id="rId30" Type="http://schemas.openxmlformats.org/officeDocument/2006/relationships/hyperlink" Target="http://actualidad.rt.com/actualidad/169259-video-exclusivo-dron-defensa-antimisiles-moscu" TargetMode="External"/><Relationship Id="rId35" Type="http://schemas.openxmlformats.org/officeDocument/2006/relationships/hyperlink" Target="https://es.wikipedia.org/wiki/Complejo_industrial-militar" TargetMode="External"/><Relationship Id="rId56" Type="http://schemas.openxmlformats.org/officeDocument/2006/relationships/hyperlink" Target="https://quienestadetras.wordpress.com/2014/01/08/las-guerras-de-rothschild-xii-el-control-absoluto-del-vaticano-francisco-deutshche-bank-y-j-p-morgan-rothschild/" TargetMode="External"/><Relationship Id="rId77" Type="http://schemas.openxmlformats.org/officeDocument/2006/relationships/image" Target="media/image12.gif"/><Relationship Id="rId100" Type="http://schemas.openxmlformats.org/officeDocument/2006/relationships/image" Target="media/image23.jpeg"/><Relationship Id="rId105" Type="http://schemas.openxmlformats.org/officeDocument/2006/relationships/hyperlink" Target="http://aeromotores.files.wordpress.com/2011/07/003.gif" TargetMode="External"/><Relationship Id="rId126" Type="http://schemas.openxmlformats.org/officeDocument/2006/relationships/image" Target="media/image36.gif"/><Relationship Id="rId147" Type="http://schemas.openxmlformats.org/officeDocument/2006/relationships/hyperlink" Target="https://antonionarejos.wordpress.com/tag/coste-electricidad/" TargetMode="External"/><Relationship Id="rId8" Type="http://schemas.openxmlformats.org/officeDocument/2006/relationships/hyperlink" Target="https://es.wikipedia.org/wiki/Jeremy_Bentham" TargetMode="External"/><Relationship Id="rId51" Type="http://schemas.openxmlformats.org/officeDocument/2006/relationships/hyperlink" Target="https://es.wikipedia.org/wiki/Nikola_Tesla" TargetMode="External"/><Relationship Id="rId72" Type="http://schemas.openxmlformats.org/officeDocument/2006/relationships/hyperlink" Target="http://aeromotores.files.wordpress.com/2011/07/ap-18-12-1944.jpg" TargetMode="External"/><Relationship Id="rId93" Type="http://schemas.openxmlformats.org/officeDocument/2006/relationships/image" Target="media/image20.jpeg"/><Relationship Id="rId98" Type="http://schemas.openxmlformats.org/officeDocument/2006/relationships/hyperlink" Target="https://www.google.es/search?q=DoD&amp;biw=1024&amp;bih=637&amp;tbm=isch&amp;imgil=lfScoE-aYuolJM%253A%253B0y0zbnnq0rNKGM%253Bhttp%25253A%25252F%25252Fwww.ktc-ops.com%25252Fprogram-management%25252Fpast-performance-experiences%25252F&amp;source=iu&amp;pf=m&amp;fir=lfScoE-aYuolJM%253A%252C0y0zbnnq0rNKGM%252C_&amp;usg=__29Ljwjl19n19s6fB052zLAtgKe8%3D&amp;ved=0CFYQyjdqFQoTCM3xt4jSq8cCFchEFAodfdUL6Q&amp;ei=o3rPVY2UEciJUf2qr8gO" TargetMode="External"/><Relationship Id="rId121" Type="http://schemas.openxmlformats.org/officeDocument/2006/relationships/hyperlink" Target="http://aeromotores.files.wordpress.com/2011/07/011.gif" TargetMode="External"/><Relationship Id="rId142" Type="http://schemas.openxmlformats.org/officeDocument/2006/relationships/image" Target="media/image43.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google.es/?gws_rd=ss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547A1-C727-4EC4-9E46-32C6EF5F5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10154</Words>
  <Characters>55852</Characters>
  <Application>Microsoft Office Word</Application>
  <DocSecurity>0</DocSecurity>
  <Lines>465</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2015-08-24T10:47:00Z</cp:lastPrinted>
  <dcterms:created xsi:type="dcterms:W3CDTF">2015-09-05T06:47:00Z</dcterms:created>
  <dcterms:modified xsi:type="dcterms:W3CDTF">2015-09-05T06:47:00Z</dcterms:modified>
</cp:coreProperties>
</file>