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80" w:rsidRDefault="00DA45B3" w:rsidP="004132AC">
      <w:pPr>
        <w:spacing w:after="0"/>
        <w:jc w:val="cente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L</w:t>
      </w:r>
      <w:r w:rsidR="00157FCF">
        <w:rPr>
          <w:rFonts w:ascii="Times New Roman" w:hAnsi="Times New Roman" w:cs="Times New Roman"/>
          <w:b/>
          <w:color w:val="FF0000"/>
          <w:sz w:val="40"/>
          <w:szCs w:val="40"/>
          <w:u w:val="single"/>
        </w:rPr>
        <w:t>os atentados en Paris y l</w:t>
      </w:r>
      <w:r w:rsidR="00684542" w:rsidRPr="00684542">
        <w:rPr>
          <w:rFonts w:ascii="Times New Roman" w:hAnsi="Times New Roman" w:cs="Times New Roman"/>
          <w:b/>
          <w:color w:val="FF0000"/>
          <w:sz w:val="40"/>
          <w:szCs w:val="40"/>
          <w:u w:val="single"/>
        </w:rPr>
        <w:t xml:space="preserve">a </w:t>
      </w:r>
      <w:r w:rsidR="001A4E36">
        <w:rPr>
          <w:rFonts w:ascii="Times New Roman" w:hAnsi="Times New Roman" w:cs="Times New Roman"/>
          <w:b/>
          <w:color w:val="FF0000"/>
          <w:sz w:val="40"/>
          <w:szCs w:val="40"/>
          <w:u w:val="single"/>
        </w:rPr>
        <w:t>frágil</w:t>
      </w:r>
      <w:r w:rsidR="007366AC">
        <w:rPr>
          <w:rFonts w:ascii="Times New Roman" w:hAnsi="Times New Roman" w:cs="Times New Roman"/>
          <w:b/>
          <w:color w:val="FF0000"/>
          <w:sz w:val="40"/>
          <w:szCs w:val="40"/>
          <w:u w:val="single"/>
        </w:rPr>
        <w:t xml:space="preserve"> </w:t>
      </w:r>
      <w:r w:rsidR="00684542" w:rsidRPr="00684542">
        <w:rPr>
          <w:rFonts w:ascii="Times New Roman" w:hAnsi="Times New Roman" w:cs="Times New Roman"/>
          <w:b/>
          <w:color w:val="FF0000"/>
          <w:sz w:val="40"/>
          <w:szCs w:val="40"/>
          <w:u w:val="single"/>
        </w:rPr>
        <w:t xml:space="preserve">memoria histórica de los </w:t>
      </w:r>
      <w:r w:rsidR="00B54E5C">
        <w:rPr>
          <w:rFonts w:ascii="Times New Roman" w:hAnsi="Times New Roman" w:cs="Times New Roman"/>
          <w:b/>
          <w:color w:val="FF0000"/>
          <w:sz w:val="40"/>
          <w:szCs w:val="40"/>
          <w:u w:val="single"/>
        </w:rPr>
        <w:t xml:space="preserve">súbditos </w:t>
      </w:r>
      <w:r w:rsidR="00684542" w:rsidRPr="00684542">
        <w:rPr>
          <w:rFonts w:ascii="Times New Roman" w:hAnsi="Times New Roman" w:cs="Times New Roman"/>
          <w:b/>
          <w:color w:val="FF0000"/>
          <w:sz w:val="40"/>
          <w:szCs w:val="40"/>
          <w:u w:val="single"/>
        </w:rPr>
        <w:t>franceses</w:t>
      </w:r>
    </w:p>
    <w:p w:rsidR="00593BC4" w:rsidRPr="00A13096" w:rsidRDefault="00593BC4" w:rsidP="004132AC">
      <w:pPr>
        <w:spacing w:after="0"/>
        <w:jc w:val="center"/>
        <w:rPr>
          <w:rFonts w:ascii="Times New Roman" w:hAnsi="Times New Roman" w:cs="Times New Roman"/>
          <w:b/>
          <w:sz w:val="32"/>
          <w:szCs w:val="32"/>
          <w:u w:val="single"/>
        </w:rPr>
      </w:pPr>
      <w:r w:rsidRPr="00A13096">
        <w:rPr>
          <w:rFonts w:ascii="Times New Roman" w:hAnsi="Times New Roman" w:cs="Times New Roman"/>
          <w:b/>
          <w:sz w:val="32"/>
          <w:szCs w:val="32"/>
          <w:u w:val="single"/>
        </w:rPr>
        <w:t>El Daesh y la coalición imperialista</w:t>
      </w:r>
      <w:r w:rsidR="00A13096" w:rsidRPr="00A13096">
        <w:rPr>
          <w:rFonts w:ascii="Times New Roman" w:hAnsi="Times New Roman" w:cs="Times New Roman"/>
          <w:b/>
          <w:sz w:val="32"/>
          <w:szCs w:val="32"/>
          <w:u w:val="single"/>
        </w:rPr>
        <w:t>: dos bandos en pugna de</w:t>
      </w:r>
      <w:r w:rsidR="00284B65">
        <w:rPr>
          <w:rFonts w:ascii="Times New Roman" w:hAnsi="Times New Roman" w:cs="Times New Roman"/>
          <w:b/>
          <w:sz w:val="32"/>
          <w:szCs w:val="32"/>
          <w:u w:val="single"/>
        </w:rPr>
        <w:t xml:space="preserve"> una </w:t>
      </w:r>
      <w:r w:rsidR="00A13096" w:rsidRPr="00A13096">
        <w:rPr>
          <w:rFonts w:ascii="Times New Roman" w:hAnsi="Times New Roman" w:cs="Times New Roman"/>
          <w:b/>
          <w:sz w:val="32"/>
          <w:szCs w:val="32"/>
          <w:u w:val="single"/>
        </w:rPr>
        <w:t>mism</w:t>
      </w:r>
      <w:r w:rsidR="00284B65">
        <w:rPr>
          <w:rFonts w:ascii="Times New Roman" w:hAnsi="Times New Roman" w:cs="Times New Roman"/>
          <w:b/>
          <w:sz w:val="32"/>
          <w:szCs w:val="32"/>
          <w:u w:val="single"/>
        </w:rPr>
        <w:t>a clase social</w:t>
      </w:r>
    </w:p>
    <w:p w:rsidR="00634B22" w:rsidRPr="00634B22" w:rsidRDefault="00634B22" w:rsidP="008D2A3A">
      <w:pPr>
        <w:spacing w:after="0" w:line="240" w:lineRule="auto"/>
        <w:ind w:left="3544"/>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ab/>
      </w:r>
      <w:r w:rsidR="00157FCF" w:rsidRPr="00157FCF">
        <w:rPr>
          <w:rFonts w:ascii="Times New Roman" w:eastAsia="Times New Roman" w:hAnsi="Times New Roman" w:cs="Times New Roman"/>
          <w:b/>
          <w:sz w:val="24"/>
          <w:szCs w:val="24"/>
          <w:lang w:eastAsia="es-ES"/>
        </w:rPr>
        <w:t>&lt;&lt;</w:t>
      </w:r>
      <w:r w:rsidRPr="00634B22">
        <w:rPr>
          <w:rFonts w:ascii="Times New Roman" w:eastAsia="Times New Roman" w:hAnsi="Times New Roman" w:cs="Times New Roman"/>
          <w:b/>
          <w:sz w:val="24"/>
          <w:szCs w:val="24"/>
          <w:lang w:eastAsia="es-ES"/>
        </w:rPr>
        <w:t xml:space="preserve">La definición de </w:t>
      </w:r>
      <w:r w:rsidRPr="00634B22">
        <w:rPr>
          <w:rFonts w:ascii="Times New Roman" w:eastAsia="Times New Roman" w:hAnsi="Times New Roman" w:cs="Times New Roman"/>
          <w:b/>
          <w:bCs/>
          <w:sz w:val="24"/>
          <w:szCs w:val="24"/>
          <w:lang w:eastAsia="es-ES"/>
        </w:rPr>
        <w:t>crimen contra la humanidad</w:t>
      </w:r>
      <w:r w:rsidRPr="00634B22">
        <w:rPr>
          <w:rFonts w:ascii="Times New Roman" w:eastAsia="Times New Roman" w:hAnsi="Times New Roman" w:cs="Times New Roman"/>
          <w:b/>
          <w:sz w:val="24"/>
          <w:szCs w:val="24"/>
          <w:lang w:eastAsia="es-ES"/>
        </w:rPr>
        <w:t xml:space="preserve"> o </w:t>
      </w:r>
      <w:r w:rsidRPr="00634B22">
        <w:rPr>
          <w:rFonts w:ascii="Times New Roman" w:eastAsia="Times New Roman" w:hAnsi="Times New Roman" w:cs="Times New Roman"/>
          <w:b/>
          <w:bCs/>
          <w:sz w:val="24"/>
          <w:szCs w:val="24"/>
          <w:lang w:eastAsia="es-ES"/>
        </w:rPr>
        <w:t>crimen de lesa humanidad</w:t>
      </w:r>
      <w:r w:rsidR="00EF7D4C">
        <w:rPr>
          <w:rFonts w:ascii="Times New Roman" w:eastAsia="Times New Roman" w:hAnsi="Times New Roman" w:cs="Times New Roman"/>
          <w:b/>
          <w:bCs/>
          <w:sz w:val="24"/>
          <w:szCs w:val="24"/>
          <w:lang w:eastAsia="es-ES"/>
        </w:rPr>
        <w:t>,</w:t>
      </w:r>
      <w:r w:rsidRPr="00634B22">
        <w:rPr>
          <w:rFonts w:ascii="Times New Roman" w:eastAsia="Times New Roman" w:hAnsi="Times New Roman" w:cs="Times New Roman"/>
          <w:b/>
          <w:sz w:val="24"/>
          <w:szCs w:val="24"/>
          <w:lang w:eastAsia="es-ES"/>
        </w:rPr>
        <w:t xml:space="preserve"> recogida en el </w:t>
      </w:r>
      <w:hyperlink r:id="rId8" w:tooltip="Estatuto de Roma" w:history="1">
        <w:r w:rsidRPr="00157FCF">
          <w:rPr>
            <w:rFonts w:ascii="Times New Roman" w:eastAsia="Times New Roman" w:hAnsi="Times New Roman" w:cs="Times New Roman"/>
            <w:b/>
            <w:color w:val="0000FF"/>
            <w:sz w:val="24"/>
            <w:szCs w:val="24"/>
            <w:u w:val="single"/>
            <w:lang w:eastAsia="es-ES"/>
          </w:rPr>
          <w:t>Estatuto de Roma</w:t>
        </w:r>
      </w:hyperlink>
      <w:r w:rsidRPr="00634B22">
        <w:rPr>
          <w:rFonts w:ascii="Times New Roman" w:eastAsia="Times New Roman" w:hAnsi="Times New Roman" w:cs="Times New Roman"/>
          <w:b/>
          <w:sz w:val="24"/>
          <w:szCs w:val="24"/>
          <w:lang w:eastAsia="es-ES"/>
        </w:rPr>
        <w:t xml:space="preserve"> de la </w:t>
      </w:r>
      <w:hyperlink r:id="rId9" w:tooltip="Corte Penal Internacional" w:history="1">
        <w:r w:rsidRPr="00157FCF">
          <w:rPr>
            <w:rFonts w:ascii="Times New Roman" w:eastAsia="Times New Roman" w:hAnsi="Times New Roman" w:cs="Times New Roman"/>
            <w:b/>
            <w:color w:val="0000FF"/>
            <w:sz w:val="24"/>
            <w:szCs w:val="24"/>
            <w:u w:val="single"/>
            <w:lang w:eastAsia="es-ES"/>
          </w:rPr>
          <w:t>Corte Penal Internacional</w:t>
        </w:r>
      </w:hyperlink>
      <w:r w:rsidR="00F32D7F">
        <w:rPr>
          <w:rFonts w:ascii="Times New Roman" w:eastAsia="Times New Roman" w:hAnsi="Times New Roman" w:cs="Times New Roman"/>
          <w:color w:val="0000FF"/>
          <w:sz w:val="24"/>
          <w:szCs w:val="24"/>
          <w:lang w:eastAsia="es-ES"/>
        </w:rPr>
        <w:t>,</w:t>
      </w:r>
      <w:r w:rsidR="00A7238F" w:rsidRPr="00157FCF">
        <w:rPr>
          <w:rFonts w:ascii="Times New Roman" w:eastAsia="Times New Roman" w:hAnsi="Times New Roman" w:cs="Times New Roman"/>
          <w:b/>
          <w:sz w:val="24"/>
          <w:szCs w:val="24"/>
          <w:lang w:eastAsia="es-ES"/>
        </w:rPr>
        <w:t xml:space="preserve"> </w:t>
      </w:r>
      <w:r w:rsidR="00157FCF">
        <w:rPr>
          <w:rFonts w:ascii="Times New Roman" w:eastAsia="Times New Roman" w:hAnsi="Times New Roman" w:cs="Times New Roman"/>
          <w:b/>
          <w:sz w:val="24"/>
          <w:szCs w:val="24"/>
          <w:lang w:eastAsia="es-ES"/>
        </w:rPr>
        <w:t>c</w:t>
      </w:r>
      <w:r w:rsidRPr="00634B22">
        <w:rPr>
          <w:rFonts w:ascii="Times New Roman" w:eastAsia="Times New Roman" w:hAnsi="Times New Roman" w:cs="Times New Roman"/>
          <w:b/>
          <w:sz w:val="24"/>
          <w:szCs w:val="24"/>
          <w:lang w:eastAsia="es-ES"/>
        </w:rPr>
        <w:t xml:space="preserve">omprende las conductas tipificadas como </w:t>
      </w:r>
      <w:hyperlink r:id="rId10" w:tooltip="Asesinato" w:history="1">
        <w:r w:rsidRPr="00157FCF">
          <w:rPr>
            <w:rFonts w:ascii="Times New Roman" w:eastAsia="Times New Roman" w:hAnsi="Times New Roman" w:cs="Times New Roman"/>
            <w:b/>
            <w:color w:val="0000FF"/>
            <w:sz w:val="24"/>
            <w:szCs w:val="24"/>
            <w:u w:val="single"/>
            <w:lang w:eastAsia="es-ES"/>
          </w:rPr>
          <w:t>asesinato</w:t>
        </w:r>
      </w:hyperlink>
      <w:r w:rsidRPr="00634B22">
        <w:rPr>
          <w:rFonts w:ascii="Times New Roman" w:eastAsia="Times New Roman" w:hAnsi="Times New Roman" w:cs="Times New Roman"/>
          <w:b/>
          <w:sz w:val="24"/>
          <w:szCs w:val="24"/>
          <w:lang w:eastAsia="es-ES"/>
        </w:rPr>
        <w:t xml:space="preserve">, </w:t>
      </w:r>
      <w:hyperlink r:id="rId11" w:tooltip="Crimen de exterminio" w:history="1">
        <w:r w:rsidRPr="00157FCF">
          <w:rPr>
            <w:rFonts w:ascii="Times New Roman" w:eastAsia="Times New Roman" w:hAnsi="Times New Roman" w:cs="Times New Roman"/>
            <w:b/>
            <w:color w:val="0000FF"/>
            <w:sz w:val="24"/>
            <w:szCs w:val="24"/>
            <w:u w:val="single"/>
            <w:lang w:eastAsia="es-ES"/>
          </w:rPr>
          <w:t>exterminio</w:t>
        </w:r>
      </w:hyperlink>
      <w:r w:rsidRPr="00634B22">
        <w:rPr>
          <w:rFonts w:ascii="Times New Roman" w:eastAsia="Times New Roman" w:hAnsi="Times New Roman" w:cs="Times New Roman"/>
          <w:b/>
          <w:sz w:val="24"/>
          <w:szCs w:val="24"/>
          <w:lang w:eastAsia="es-ES"/>
        </w:rPr>
        <w:t xml:space="preserve">, </w:t>
      </w:r>
      <w:hyperlink r:id="rId12" w:tooltip="Deportación" w:history="1">
        <w:r w:rsidRPr="00157FCF">
          <w:rPr>
            <w:rFonts w:ascii="Times New Roman" w:eastAsia="Times New Roman" w:hAnsi="Times New Roman" w:cs="Times New Roman"/>
            <w:b/>
            <w:color w:val="0000FF"/>
            <w:sz w:val="24"/>
            <w:szCs w:val="24"/>
            <w:u w:val="single"/>
            <w:lang w:eastAsia="es-ES"/>
          </w:rPr>
          <w:t>deportación</w:t>
        </w:r>
      </w:hyperlink>
      <w:r w:rsidRPr="00634B22">
        <w:rPr>
          <w:rFonts w:ascii="Times New Roman" w:eastAsia="Times New Roman" w:hAnsi="Times New Roman" w:cs="Times New Roman"/>
          <w:b/>
          <w:sz w:val="24"/>
          <w:szCs w:val="24"/>
          <w:lang w:eastAsia="es-ES"/>
        </w:rPr>
        <w:t xml:space="preserve"> o desplazamiento forzoso, </w:t>
      </w:r>
      <w:hyperlink r:id="rId13" w:tooltip="Tortura" w:history="1">
        <w:r w:rsidRPr="00157FCF">
          <w:rPr>
            <w:rFonts w:ascii="Times New Roman" w:eastAsia="Times New Roman" w:hAnsi="Times New Roman" w:cs="Times New Roman"/>
            <w:b/>
            <w:color w:val="0000FF"/>
            <w:sz w:val="24"/>
            <w:szCs w:val="24"/>
            <w:u w:val="single"/>
            <w:lang w:eastAsia="es-ES"/>
          </w:rPr>
          <w:t>tortura</w:t>
        </w:r>
      </w:hyperlink>
      <w:r w:rsidRPr="00634B22">
        <w:rPr>
          <w:rFonts w:ascii="Times New Roman" w:eastAsia="Times New Roman" w:hAnsi="Times New Roman" w:cs="Times New Roman"/>
          <w:b/>
          <w:sz w:val="24"/>
          <w:szCs w:val="24"/>
          <w:lang w:eastAsia="es-ES"/>
        </w:rPr>
        <w:t xml:space="preserve">, </w:t>
      </w:r>
      <w:hyperlink r:id="rId14" w:tooltip="Violación" w:history="1">
        <w:r w:rsidRPr="00157FCF">
          <w:rPr>
            <w:rFonts w:ascii="Times New Roman" w:eastAsia="Times New Roman" w:hAnsi="Times New Roman" w:cs="Times New Roman"/>
            <w:b/>
            <w:color w:val="0000FF"/>
            <w:sz w:val="24"/>
            <w:szCs w:val="24"/>
            <w:u w:val="single"/>
            <w:lang w:eastAsia="es-ES"/>
          </w:rPr>
          <w:t>violación</w:t>
        </w:r>
      </w:hyperlink>
      <w:r w:rsidRPr="00634B22">
        <w:rPr>
          <w:rFonts w:ascii="Times New Roman" w:eastAsia="Times New Roman" w:hAnsi="Times New Roman" w:cs="Times New Roman"/>
          <w:b/>
          <w:sz w:val="24"/>
          <w:szCs w:val="24"/>
          <w:lang w:eastAsia="es-ES"/>
        </w:rPr>
        <w:t xml:space="preserve">, </w:t>
      </w:r>
      <w:hyperlink r:id="rId15" w:tooltip="Prostitución" w:history="1">
        <w:r w:rsidRPr="00157FCF">
          <w:rPr>
            <w:rFonts w:ascii="Times New Roman" w:eastAsia="Times New Roman" w:hAnsi="Times New Roman" w:cs="Times New Roman"/>
            <w:b/>
            <w:color w:val="0000FF"/>
            <w:sz w:val="24"/>
            <w:szCs w:val="24"/>
            <w:u w:val="single"/>
            <w:lang w:eastAsia="es-ES"/>
          </w:rPr>
          <w:t>prostitución</w:t>
        </w:r>
      </w:hyperlink>
      <w:r w:rsidRPr="00634B22">
        <w:rPr>
          <w:rFonts w:ascii="Times New Roman" w:eastAsia="Times New Roman" w:hAnsi="Times New Roman" w:cs="Times New Roman"/>
          <w:b/>
          <w:sz w:val="24"/>
          <w:szCs w:val="24"/>
          <w:lang w:eastAsia="es-ES"/>
        </w:rPr>
        <w:t xml:space="preserve"> forzada, </w:t>
      </w:r>
      <w:hyperlink r:id="rId16" w:tooltip="Esclavitud sexual" w:history="1">
        <w:r w:rsidRPr="00157FCF">
          <w:rPr>
            <w:rFonts w:ascii="Times New Roman" w:eastAsia="Times New Roman" w:hAnsi="Times New Roman" w:cs="Times New Roman"/>
            <w:b/>
            <w:color w:val="0000FF"/>
            <w:sz w:val="24"/>
            <w:szCs w:val="24"/>
            <w:u w:val="single"/>
            <w:lang w:eastAsia="es-ES"/>
          </w:rPr>
          <w:t>esclavitud sexual</w:t>
        </w:r>
      </w:hyperlink>
      <w:r w:rsidRPr="00634B22">
        <w:rPr>
          <w:rFonts w:ascii="Times New Roman" w:eastAsia="Times New Roman" w:hAnsi="Times New Roman" w:cs="Times New Roman"/>
          <w:b/>
          <w:sz w:val="24"/>
          <w:szCs w:val="24"/>
          <w:lang w:eastAsia="es-ES"/>
        </w:rPr>
        <w:t xml:space="preserve">, </w:t>
      </w:r>
      <w:hyperlink r:id="rId17" w:tooltip="Esterilización forzada" w:history="1">
        <w:r w:rsidRPr="00157FCF">
          <w:rPr>
            <w:rFonts w:ascii="Times New Roman" w:eastAsia="Times New Roman" w:hAnsi="Times New Roman" w:cs="Times New Roman"/>
            <w:b/>
            <w:color w:val="0000FF"/>
            <w:sz w:val="24"/>
            <w:szCs w:val="24"/>
            <w:u w:val="single"/>
            <w:lang w:eastAsia="es-ES"/>
          </w:rPr>
          <w:t>esterilización forzada</w:t>
        </w:r>
      </w:hyperlink>
      <w:r w:rsidRPr="00634B22">
        <w:rPr>
          <w:rFonts w:ascii="Times New Roman" w:eastAsia="Times New Roman" w:hAnsi="Times New Roman" w:cs="Times New Roman"/>
          <w:b/>
          <w:sz w:val="24"/>
          <w:szCs w:val="24"/>
          <w:lang w:eastAsia="es-ES"/>
        </w:rPr>
        <w:t xml:space="preserve"> y encarcelación o persecución por motivos políticos</w:t>
      </w:r>
      <w:r w:rsidR="00A7238F" w:rsidRPr="00157FCF">
        <w:rPr>
          <w:rFonts w:ascii="Times New Roman" w:eastAsia="Times New Roman" w:hAnsi="Times New Roman" w:cs="Times New Roman"/>
          <w:b/>
          <w:sz w:val="24"/>
          <w:szCs w:val="24"/>
          <w:lang w:eastAsia="es-ES"/>
        </w:rPr>
        <w:t xml:space="preserve"> o</w:t>
      </w:r>
      <w:r w:rsidRPr="00634B22">
        <w:rPr>
          <w:rFonts w:ascii="Times New Roman" w:eastAsia="Times New Roman" w:hAnsi="Times New Roman" w:cs="Times New Roman"/>
          <w:b/>
          <w:sz w:val="24"/>
          <w:szCs w:val="24"/>
          <w:lang w:eastAsia="es-ES"/>
        </w:rPr>
        <w:t xml:space="preserve"> religiosos, ideológicos, raciales, étnicos, de </w:t>
      </w:r>
      <w:hyperlink r:id="rId18" w:tooltip="Orientación sexual" w:history="1">
        <w:r w:rsidRPr="00157FCF">
          <w:rPr>
            <w:rFonts w:ascii="Times New Roman" w:eastAsia="Times New Roman" w:hAnsi="Times New Roman" w:cs="Times New Roman"/>
            <w:b/>
            <w:color w:val="0000FF"/>
            <w:sz w:val="24"/>
            <w:szCs w:val="24"/>
            <w:u w:val="single"/>
            <w:lang w:eastAsia="es-ES"/>
          </w:rPr>
          <w:t>orientación sexual</w:t>
        </w:r>
      </w:hyperlink>
      <w:r w:rsidRPr="00634B22">
        <w:rPr>
          <w:rFonts w:ascii="Times New Roman" w:eastAsia="Times New Roman" w:hAnsi="Times New Roman" w:cs="Times New Roman"/>
          <w:b/>
          <w:sz w:val="24"/>
          <w:szCs w:val="24"/>
          <w:lang w:eastAsia="es-ES"/>
        </w:rPr>
        <w:t xml:space="preserve"> u otros definidos expresamente</w:t>
      </w:r>
      <w:r w:rsidR="00527538">
        <w:rPr>
          <w:rFonts w:ascii="Times New Roman" w:eastAsia="Times New Roman" w:hAnsi="Times New Roman" w:cs="Times New Roman"/>
          <w:b/>
          <w:sz w:val="24"/>
          <w:szCs w:val="24"/>
          <w:lang w:eastAsia="es-ES"/>
        </w:rPr>
        <w:t>:</w:t>
      </w:r>
      <w:r w:rsidRPr="00634B22">
        <w:rPr>
          <w:rFonts w:ascii="Times New Roman" w:eastAsia="Times New Roman" w:hAnsi="Times New Roman" w:cs="Times New Roman"/>
          <w:b/>
          <w:sz w:val="24"/>
          <w:szCs w:val="24"/>
          <w:lang w:eastAsia="es-ES"/>
        </w:rPr>
        <w:t xml:space="preserve"> </w:t>
      </w:r>
      <w:hyperlink r:id="rId19" w:tooltip="Desaparición forzada" w:history="1">
        <w:r w:rsidRPr="00157FCF">
          <w:rPr>
            <w:rFonts w:ascii="Times New Roman" w:eastAsia="Times New Roman" w:hAnsi="Times New Roman" w:cs="Times New Roman"/>
            <w:b/>
            <w:color w:val="0000FF"/>
            <w:sz w:val="24"/>
            <w:szCs w:val="24"/>
            <w:u w:val="single"/>
            <w:lang w:eastAsia="es-ES"/>
          </w:rPr>
          <w:t>desaparición forzada</w:t>
        </w:r>
      </w:hyperlink>
      <w:r w:rsidRPr="00634B22">
        <w:rPr>
          <w:rFonts w:ascii="Times New Roman" w:eastAsia="Times New Roman" w:hAnsi="Times New Roman" w:cs="Times New Roman"/>
          <w:b/>
          <w:sz w:val="24"/>
          <w:szCs w:val="24"/>
          <w:lang w:eastAsia="es-ES"/>
        </w:rPr>
        <w:t xml:space="preserve">, </w:t>
      </w:r>
      <w:hyperlink r:id="rId20" w:tooltip="Secuestro" w:history="1">
        <w:r w:rsidRPr="00157FCF">
          <w:rPr>
            <w:rFonts w:ascii="Times New Roman" w:eastAsia="Times New Roman" w:hAnsi="Times New Roman" w:cs="Times New Roman"/>
            <w:b/>
            <w:color w:val="0000FF"/>
            <w:sz w:val="24"/>
            <w:szCs w:val="24"/>
            <w:u w:val="single"/>
            <w:lang w:eastAsia="es-ES"/>
          </w:rPr>
          <w:t>secuestro</w:t>
        </w:r>
      </w:hyperlink>
      <w:r w:rsidRPr="00634B22">
        <w:rPr>
          <w:rFonts w:ascii="Times New Roman" w:eastAsia="Times New Roman" w:hAnsi="Times New Roman" w:cs="Times New Roman"/>
          <w:b/>
          <w:sz w:val="24"/>
          <w:szCs w:val="24"/>
          <w:lang w:eastAsia="es-ES"/>
        </w:rPr>
        <w:t xml:space="preserve"> o cualquier acto inhumano que cause graves sufrimientos o atente contra la salud mental o física de </w:t>
      </w:r>
      <w:r w:rsidR="00527538">
        <w:rPr>
          <w:rFonts w:ascii="Times New Roman" w:eastAsia="Times New Roman" w:hAnsi="Times New Roman" w:cs="Times New Roman"/>
          <w:b/>
          <w:sz w:val="24"/>
          <w:szCs w:val="24"/>
          <w:lang w:eastAsia="es-ES"/>
        </w:rPr>
        <w:t xml:space="preserve">quienes sufren semejante barbarie, causado </w:t>
      </w:r>
      <w:r w:rsidRPr="00634B22">
        <w:rPr>
          <w:rFonts w:ascii="Times New Roman" w:eastAsia="Times New Roman" w:hAnsi="Times New Roman" w:cs="Times New Roman"/>
          <w:b/>
          <w:sz w:val="24"/>
          <w:szCs w:val="24"/>
          <w:lang w:eastAsia="es-ES"/>
        </w:rPr>
        <w:t xml:space="preserve">con </w:t>
      </w:r>
      <w:r w:rsidR="00157FCF">
        <w:rPr>
          <w:rFonts w:ascii="Times New Roman" w:eastAsia="Times New Roman" w:hAnsi="Times New Roman" w:cs="Times New Roman"/>
          <w:b/>
          <w:sz w:val="24"/>
          <w:szCs w:val="24"/>
          <w:lang w:eastAsia="es-ES"/>
        </w:rPr>
        <w:t xml:space="preserve">pleno </w:t>
      </w:r>
      <w:r w:rsidRPr="00634B22">
        <w:rPr>
          <w:rFonts w:ascii="Times New Roman" w:eastAsia="Times New Roman" w:hAnsi="Times New Roman" w:cs="Times New Roman"/>
          <w:b/>
          <w:sz w:val="24"/>
          <w:szCs w:val="24"/>
          <w:lang w:eastAsia="es-ES"/>
        </w:rPr>
        <w:t xml:space="preserve">conocimiento de </w:t>
      </w:r>
      <w:r w:rsidR="00157FCF">
        <w:rPr>
          <w:rFonts w:ascii="Times New Roman" w:eastAsia="Times New Roman" w:hAnsi="Times New Roman" w:cs="Times New Roman"/>
          <w:b/>
          <w:sz w:val="24"/>
          <w:szCs w:val="24"/>
          <w:lang w:eastAsia="es-ES"/>
        </w:rPr>
        <w:t xml:space="preserve">las consecuencias que supone </w:t>
      </w:r>
      <w:r w:rsidRPr="00634B22">
        <w:rPr>
          <w:rFonts w:ascii="Times New Roman" w:eastAsia="Times New Roman" w:hAnsi="Times New Roman" w:cs="Times New Roman"/>
          <w:b/>
          <w:sz w:val="24"/>
          <w:szCs w:val="24"/>
          <w:lang w:eastAsia="es-ES"/>
        </w:rPr>
        <w:t>dicho ataque.</w:t>
      </w:r>
    </w:p>
    <w:p w:rsidR="00634B22" w:rsidRDefault="00634B22" w:rsidP="008D2A3A">
      <w:pPr>
        <w:spacing w:after="0" w:line="240" w:lineRule="auto"/>
        <w:ind w:left="3544"/>
        <w:jc w:val="both"/>
        <w:rPr>
          <w:rFonts w:ascii="Times New Roman" w:eastAsia="Times New Roman" w:hAnsi="Times New Roman" w:cs="Times New Roman"/>
          <w:b/>
          <w:i/>
          <w:sz w:val="24"/>
          <w:szCs w:val="24"/>
          <w:lang w:eastAsia="es-ES"/>
        </w:rPr>
      </w:pPr>
      <w:r w:rsidRPr="00157FCF">
        <w:rPr>
          <w:rFonts w:ascii="Times New Roman" w:eastAsia="Times New Roman" w:hAnsi="Times New Roman" w:cs="Times New Roman"/>
          <w:b/>
          <w:sz w:val="24"/>
          <w:szCs w:val="24"/>
          <w:lang w:eastAsia="es-ES"/>
        </w:rPr>
        <w:tab/>
        <w:t>“</w:t>
      </w:r>
      <w:r w:rsidRPr="00634B22">
        <w:rPr>
          <w:rFonts w:ascii="Times New Roman" w:eastAsia="Times New Roman" w:hAnsi="Times New Roman" w:cs="Times New Roman"/>
          <w:b/>
          <w:sz w:val="24"/>
          <w:szCs w:val="24"/>
          <w:lang w:eastAsia="es-ES"/>
        </w:rPr>
        <w:t>Leso</w:t>
      </w:r>
      <w:r w:rsidRPr="00157FCF">
        <w:rPr>
          <w:rFonts w:ascii="Times New Roman" w:eastAsia="Times New Roman" w:hAnsi="Times New Roman" w:cs="Times New Roman"/>
          <w:b/>
          <w:sz w:val="24"/>
          <w:szCs w:val="24"/>
          <w:lang w:eastAsia="es-ES"/>
        </w:rPr>
        <w:t>”</w:t>
      </w:r>
      <w:r w:rsidRPr="00634B22">
        <w:rPr>
          <w:rFonts w:ascii="Times New Roman" w:eastAsia="Times New Roman" w:hAnsi="Times New Roman" w:cs="Times New Roman"/>
          <w:b/>
          <w:sz w:val="24"/>
          <w:szCs w:val="24"/>
          <w:lang w:eastAsia="es-ES"/>
        </w:rPr>
        <w:t xml:space="preserve"> </w:t>
      </w:r>
      <w:r w:rsidR="00497966">
        <w:rPr>
          <w:rFonts w:ascii="Times New Roman" w:eastAsia="Times New Roman" w:hAnsi="Times New Roman" w:cs="Times New Roman"/>
          <w:b/>
          <w:sz w:val="24"/>
          <w:szCs w:val="24"/>
          <w:lang w:eastAsia="es-ES"/>
        </w:rPr>
        <w:t>alude al hecho de ser</w:t>
      </w:r>
      <w:r w:rsidRPr="00634B22">
        <w:rPr>
          <w:rFonts w:ascii="Times New Roman" w:eastAsia="Times New Roman" w:hAnsi="Times New Roman" w:cs="Times New Roman"/>
          <w:b/>
          <w:sz w:val="24"/>
          <w:szCs w:val="24"/>
          <w:lang w:eastAsia="es-ES"/>
        </w:rPr>
        <w:t xml:space="preserve"> agraviado, lastimado, ofendido</w:t>
      </w:r>
      <w:r w:rsidR="004403ED">
        <w:rPr>
          <w:rFonts w:ascii="Times New Roman" w:eastAsia="Times New Roman" w:hAnsi="Times New Roman" w:cs="Times New Roman"/>
          <w:b/>
          <w:sz w:val="24"/>
          <w:szCs w:val="24"/>
          <w:lang w:eastAsia="es-ES"/>
        </w:rPr>
        <w:t>.</w:t>
      </w:r>
      <w:r w:rsidR="00497966">
        <w:rPr>
          <w:rFonts w:ascii="Times New Roman" w:eastAsia="Times New Roman" w:hAnsi="Times New Roman" w:cs="Times New Roman"/>
          <w:b/>
          <w:sz w:val="24"/>
          <w:szCs w:val="24"/>
          <w:lang w:eastAsia="es-ES"/>
        </w:rPr>
        <w:t xml:space="preserve"> </w:t>
      </w:r>
      <w:r w:rsidR="00527538">
        <w:rPr>
          <w:rFonts w:ascii="Times New Roman" w:eastAsia="Times New Roman" w:hAnsi="Times New Roman" w:cs="Times New Roman"/>
          <w:b/>
          <w:sz w:val="24"/>
          <w:szCs w:val="24"/>
          <w:lang w:eastAsia="es-ES"/>
        </w:rPr>
        <w:t>¿Cómo calificar</w:t>
      </w:r>
      <w:r w:rsidR="00497966">
        <w:rPr>
          <w:rFonts w:ascii="Times New Roman" w:eastAsia="Times New Roman" w:hAnsi="Times New Roman" w:cs="Times New Roman"/>
          <w:b/>
          <w:sz w:val="24"/>
          <w:szCs w:val="24"/>
          <w:lang w:eastAsia="es-ES"/>
        </w:rPr>
        <w:t xml:space="preserve">, pues, </w:t>
      </w:r>
      <w:r w:rsidR="003F36FC">
        <w:rPr>
          <w:rFonts w:ascii="Times New Roman" w:eastAsia="Times New Roman" w:hAnsi="Times New Roman" w:cs="Times New Roman"/>
          <w:b/>
          <w:sz w:val="24"/>
          <w:szCs w:val="24"/>
          <w:lang w:eastAsia="es-ES"/>
        </w:rPr>
        <w:t xml:space="preserve">la conducta de </w:t>
      </w:r>
      <w:r w:rsidR="004403ED">
        <w:rPr>
          <w:rFonts w:ascii="Times New Roman" w:eastAsia="Times New Roman" w:hAnsi="Times New Roman" w:cs="Times New Roman"/>
          <w:b/>
          <w:sz w:val="24"/>
          <w:szCs w:val="24"/>
          <w:lang w:eastAsia="es-ES"/>
        </w:rPr>
        <w:t>adaptarse a las circunstancias impuestas</w:t>
      </w:r>
      <w:r w:rsidR="00497966">
        <w:rPr>
          <w:rFonts w:ascii="Times New Roman" w:eastAsia="Times New Roman" w:hAnsi="Times New Roman" w:cs="Times New Roman"/>
          <w:b/>
          <w:sz w:val="24"/>
          <w:szCs w:val="24"/>
          <w:lang w:eastAsia="es-ES"/>
        </w:rPr>
        <w:t xml:space="preserve"> soportando todos los agravios</w:t>
      </w:r>
      <w:r w:rsidR="004403ED">
        <w:rPr>
          <w:rFonts w:ascii="Times New Roman" w:eastAsia="Times New Roman" w:hAnsi="Times New Roman" w:cs="Times New Roman"/>
          <w:b/>
          <w:sz w:val="24"/>
          <w:szCs w:val="24"/>
          <w:lang w:eastAsia="es-ES"/>
        </w:rPr>
        <w:t xml:space="preserve">, y bajo tales condiciones </w:t>
      </w:r>
      <w:r w:rsidR="003F36FC">
        <w:rPr>
          <w:rFonts w:ascii="Times New Roman" w:eastAsia="Times New Roman" w:hAnsi="Times New Roman" w:cs="Times New Roman"/>
          <w:b/>
          <w:sz w:val="24"/>
          <w:szCs w:val="24"/>
          <w:lang w:eastAsia="es-ES"/>
        </w:rPr>
        <w:t xml:space="preserve">que cada cual </w:t>
      </w:r>
      <w:r w:rsidR="00F724C9">
        <w:rPr>
          <w:rFonts w:ascii="Times New Roman" w:eastAsia="Times New Roman" w:hAnsi="Times New Roman" w:cs="Times New Roman"/>
          <w:b/>
          <w:sz w:val="24"/>
          <w:szCs w:val="24"/>
          <w:lang w:eastAsia="es-ES"/>
        </w:rPr>
        <w:t xml:space="preserve">atienda </w:t>
      </w:r>
      <w:r w:rsidR="003F36FC">
        <w:rPr>
          <w:rFonts w:ascii="Times New Roman" w:eastAsia="Times New Roman" w:hAnsi="Times New Roman" w:cs="Times New Roman"/>
          <w:b/>
          <w:sz w:val="24"/>
          <w:szCs w:val="24"/>
          <w:lang w:eastAsia="es-ES"/>
        </w:rPr>
        <w:t xml:space="preserve"> exclusivamente </w:t>
      </w:r>
      <w:r w:rsidR="00F724C9">
        <w:rPr>
          <w:rFonts w:ascii="Times New Roman" w:eastAsia="Times New Roman" w:hAnsi="Times New Roman" w:cs="Times New Roman"/>
          <w:b/>
          <w:sz w:val="24"/>
          <w:szCs w:val="24"/>
          <w:lang w:eastAsia="es-ES"/>
        </w:rPr>
        <w:t xml:space="preserve">a </w:t>
      </w:r>
      <w:r w:rsidR="003F36FC">
        <w:rPr>
          <w:rFonts w:ascii="Times New Roman" w:eastAsia="Times New Roman" w:hAnsi="Times New Roman" w:cs="Times New Roman"/>
          <w:b/>
          <w:sz w:val="24"/>
          <w:szCs w:val="24"/>
          <w:lang w:eastAsia="es-ES"/>
        </w:rPr>
        <w:t>sus intereses personales</w:t>
      </w:r>
      <w:r w:rsidR="00836341">
        <w:rPr>
          <w:rFonts w:ascii="Times New Roman" w:eastAsia="Times New Roman" w:hAnsi="Times New Roman" w:cs="Times New Roman"/>
          <w:b/>
          <w:sz w:val="24"/>
          <w:szCs w:val="24"/>
          <w:lang w:eastAsia="es-ES"/>
        </w:rPr>
        <w:t xml:space="preserve">, </w:t>
      </w:r>
      <w:r w:rsidR="00F724C9">
        <w:rPr>
          <w:rFonts w:ascii="Times New Roman" w:eastAsia="Times New Roman" w:hAnsi="Times New Roman" w:cs="Times New Roman"/>
          <w:b/>
          <w:sz w:val="24"/>
          <w:szCs w:val="24"/>
          <w:lang w:eastAsia="es-ES"/>
        </w:rPr>
        <w:t>según el precepto del sálvese quien pueda?</w:t>
      </w:r>
      <w:r w:rsidRPr="00157FCF">
        <w:rPr>
          <w:rFonts w:ascii="Times New Roman" w:eastAsia="Times New Roman" w:hAnsi="Times New Roman" w:cs="Times New Roman"/>
          <w:b/>
          <w:sz w:val="24"/>
          <w:szCs w:val="24"/>
          <w:lang w:eastAsia="es-ES"/>
        </w:rPr>
        <w:t>&gt;&gt;</w:t>
      </w:r>
      <w:r w:rsidRPr="00634B22">
        <w:rPr>
          <w:rFonts w:ascii="Times New Roman" w:eastAsia="Times New Roman" w:hAnsi="Times New Roman" w:cs="Times New Roman"/>
          <w:b/>
          <w:sz w:val="24"/>
          <w:szCs w:val="24"/>
          <w:lang w:eastAsia="es-ES"/>
        </w:rPr>
        <w:t>.</w:t>
      </w:r>
      <w:r w:rsidR="00157FCF">
        <w:rPr>
          <w:rFonts w:ascii="Times New Roman" w:eastAsia="Times New Roman" w:hAnsi="Times New Roman" w:cs="Times New Roman"/>
          <w:b/>
          <w:sz w:val="24"/>
          <w:szCs w:val="24"/>
          <w:lang w:eastAsia="es-ES"/>
        </w:rPr>
        <w:t xml:space="preserve"> </w:t>
      </w:r>
      <w:r w:rsidR="00157FCF">
        <w:rPr>
          <w:rFonts w:ascii="Times New Roman" w:eastAsia="Times New Roman" w:hAnsi="Times New Roman" w:cs="Times New Roman"/>
          <w:b/>
          <w:i/>
          <w:sz w:val="24"/>
          <w:szCs w:val="24"/>
          <w:lang w:eastAsia="es-ES"/>
        </w:rPr>
        <w:t>GPM.</w:t>
      </w:r>
    </w:p>
    <w:p w:rsidR="00E90730" w:rsidRDefault="00E90730" w:rsidP="00634B22">
      <w:pPr>
        <w:spacing w:after="0" w:line="240" w:lineRule="auto"/>
        <w:ind w:left="7229"/>
        <w:jc w:val="both"/>
        <w:rPr>
          <w:rFonts w:ascii="Times New Roman" w:eastAsia="Times New Roman" w:hAnsi="Times New Roman" w:cs="Times New Roman"/>
          <w:b/>
          <w:i/>
          <w:sz w:val="24"/>
          <w:szCs w:val="24"/>
          <w:lang w:eastAsia="es-ES"/>
        </w:rPr>
      </w:pPr>
    </w:p>
    <w:p w:rsidR="004132AC" w:rsidRDefault="00A13096" w:rsidP="00D0167E">
      <w:pPr>
        <w:pStyle w:val="Prrafodelista"/>
        <w:numPr>
          <w:ilvl w:val="0"/>
          <w:numId w:val="4"/>
        </w:numPr>
        <w:spacing w:after="0" w:line="240" w:lineRule="auto"/>
        <w:ind w:left="31" w:hanging="31"/>
        <w:jc w:val="center"/>
        <w:rPr>
          <w:rFonts w:ascii="Times New Roman" w:hAnsi="Times New Roman" w:cs="Times New Roman"/>
          <w:b/>
          <w:sz w:val="36"/>
          <w:szCs w:val="36"/>
          <w:u w:val="single"/>
        </w:rPr>
      </w:pPr>
      <w:r w:rsidRPr="00A13096">
        <w:rPr>
          <w:rFonts w:ascii="Times New Roman" w:hAnsi="Times New Roman" w:cs="Times New Roman"/>
          <w:b/>
          <w:sz w:val="36"/>
          <w:szCs w:val="36"/>
          <w:u w:val="single"/>
        </w:rPr>
        <w:t>Introducción</w:t>
      </w:r>
    </w:p>
    <w:p w:rsidR="00A13096" w:rsidRPr="00A13096" w:rsidRDefault="00A13096" w:rsidP="00A13096">
      <w:pPr>
        <w:spacing w:after="0" w:line="240" w:lineRule="auto"/>
        <w:ind w:left="7088"/>
        <w:jc w:val="center"/>
        <w:rPr>
          <w:rFonts w:ascii="Times New Roman" w:hAnsi="Times New Roman" w:cs="Times New Roman"/>
          <w:b/>
          <w:sz w:val="36"/>
          <w:szCs w:val="36"/>
          <w:u w:val="single"/>
        </w:rPr>
      </w:pPr>
    </w:p>
    <w:p w:rsidR="00116313" w:rsidRDefault="009719F9" w:rsidP="00255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84542" w:rsidRPr="00684542">
        <w:rPr>
          <w:rFonts w:ascii="Times New Roman" w:hAnsi="Times New Roman" w:cs="Times New Roman"/>
          <w:sz w:val="28"/>
          <w:szCs w:val="28"/>
        </w:rPr>
        <w:t xml:space="preserve">Sí. </w:t>
      </w:r>
      <w:r w:rsidR="00684542">
        <w:rPr>
          <w:rFonts w:ascii="Times New Roman" w:hAnsi="Times New Roman" w:cs="Times New Roman"/>
          <w:sz w:val="28"/>
          <w:szCs w:val="28"/>
        </w:rPr>
        <w:t xml:space="preserve">Los ataques terroristas </w:t>
      </w:r>
      <w:r w:rsidR="00287806">
        <w:rPr>
          <w:rFonts w:ascii="Times New Roman" w:hAnsi="Times New Roman" w:cs="Times New Roman"/>
          <w:sz w:val="28"/>
          <w:szCs w:val="28"/>
        </w:rPr>
        <w:t xml:space="preserve">islámicos </w:t>
      </w:r>
      <w:r w:rsidR="00FD50B1">
        <w:rPr>
          <w:rFonts w:ascii="Times New Roman" w:hAnsi="Times New Roman" w:cs="Times New Roman"/>
          <w:sz w:val="28"/>
          <w:szCs w:val="28"/>
        </w:rPr>
        <w:t>en París del pasado viernes 13</w:t>
      </w:r>
      <w:r w:rsidR="008352E1">
        <w:rPr>
          <w:rFonts w:ascii="Times New Roman" w:hAnsi="Times New Roman" w:cs="Times New Roman"/>
          <w:sz w:val="28"/>
          <w:szCs w:val="28"/>
        </w:rPr>
        <w:t xml:space="preserve"> de noviembre</w:t>
      </w:r>
      <w:r w:rsidR="00FD50B1">
        <w:rPr>
          <w:rFonts w:ascii="Times New Roman" w:hAnsi="Times New Roman" w:cs="Times New Roman"/>
          <w:sz w:val="28"/>
          <w:szCs w:val="28"/>
        </w:rPr>
        <w:t xml:space="preserve">, </w:t>
      </w:r>
      <w:r w:rsidR="00287806">
        <w:rPr>
          <w:rFonts w:ascii="Times New Roman" w:hAnsi="Times New Roman" w:cs="Times New Roman"/>
          <w:sz w:val="28"/>
          <w:szCs w:val="28"/>
        </w:rPr>
        <w:t>deben ser condenados sin paliativos</w:t>
      </w:r>
      <w:r w:rsidR="00677EA3">
        <w:rPr>
          <w:rFonts w:ascii="Times New Roman" w:hAnsi="Times New Roman" w:cs="Times New Roman"/>
          <w:sz w:val="28"/>
          <w:szCs w:val="28"/>
        </w:rPr>
        <w:t xml:space="preserve"> como crímenes de lesa humanidad. </w:t>
      </w:r>
      <w:r w:rsidR="00287806">
        <w:rPr>
          <w:rFonts w:ascii="Times New Roman" w:hAnsi="Times New Roman" w:cs="Times New Roman"/>
          <w:sz w:val="28"/>
          <w:szCs w:val="28"/>
        </w:rPr>
        <w:t xml:space="preserve">Pero </w:t>
      </w:r>
      <w:r w:rsidR="00FD50B1">
        <w:rPr>
          <w:rFonts w:ascii="Times New Roman" w:hAnsi="Times New Roman" w:cs="Times New Roman"/>
          <w:sz w:val="28"/>
          <w:szCs w:val="28"/>
        </w:rPr>
        <w:t>limitarse a descargar el oprobio sobre</w:t>
      </w:r>
      <w:r w:rsidR="00AE23DB">
        <w:rPr>
          <w:rFonts w:ascii="Times New Roman" w:hAnsi="Times New Roman" w:cs="Times New Roman"/>
          <w:sz w:val="28"/>
          <w:szCs w:val="28"/>
        </w:rPr>
        <w:t xml:space="preserve"> los </w:t>
      </w:r>
      <w:r w:rsidR="00AE23DB" w:rsidRPr="00FD50B1">
        <w:rPr>
          <w:rFonts w:ascii="Times New Roman" w:hAnsi="Times New Roman" w:cs="Times New Roman"/>
          <w:b/>
          <w:sz w:val="28"/>
          <w:szCs w:val="28"/>
          <w:u w:val="single"/>
        </w:rPr>
        <w:t>ejecutores</w:t>
      </w:r>
      <w:r w:rsidR="00AE23DB">
        <w:rPr>
          <w:rFonts w:ascii="Times New Roman" w:hAnsi="Times New Roman" w:cs="Times New Roman"/>
          <w:sz w:val="28"/>
          <w:szCs w:val="28"/>
        </w:rPr>
        <w:t xml:space="preserve"> </w:t>
      </w:r>
      <w:r>
        <w:rPr>
          <w:rFonts w:ascii="Times New Roman" w:hAnsi="Times New Roman" w:cs="Times New Roman"/>
          <w:sz w:val="28"/>
          <w:szCs w:val="28"/>
        </w:rPr>
        <w:t>yihadistas que los cometieron</w:t>
      </w:r>
      <w:r w:rsidR="00AE23DB">
        <w:rPr>
          <w:rFonts w:ascii="Times New Roman" w:hAnsi="Times New Roman" w:cs="Times New Roman"/>
          <w:sz w:val="28"/>
          <w:szCs w:val="28"/>
        </w:rPr>
        <w:t>,</w:t>
      </w:r>
      <w:r>
        <w:rPr>
          <w:rFonts w:ascii="Times New Roman" w:hAnsi="Times New Roman" w:cs="Times New Roman"/>
          <w:sz w:val="28"/>
          <w:szCs w:val="28"/>
        </w:rPr>
        <w:t xml:space="preserve"> </w:t>
      </w:r>
      <w:r w:rsidR="00AE23DB">
        <w:rPr>
          <w:rFonts w:ascii="Times New Roman" w:hAnsi="Times New Roman" w:cs="Times New Roman"/>
          <w:sz w:val="28"/>
          <w:szCs w:val="28"/>
        </w:rPr>
        <w:t xml:space="preserve">es la </w:t>
      </w:r>
      <w:r w:rsidR="00B54E5C">
        <w:rPr>
          <w:rFonts w:ascii="Times New Roman" w:hAnsi="Times New Roman" w:cs="Times New Roman"/>
          <w:sz w:val="28"/>
          <w:szCs w:val="28"/>
        </w:rPr>
        <w:t xml:space="preserve">más estúpida </w:t>
      </w:r>
      <w:r w:rsidR="00AE23DB">
        <w:rPr>
          <w:rFonts w:ascii="Times New Roman" w:hAnsi="Times New Roman" w:cs="Times New Roman"/>
          <w:sz w:val="28"/>
          <w:szCs w:val="28"/>
        </w:rPr>
        <w:t xml:space="preserve">trampa política </w:t>
      </w:r>
      <w:r w:rsidR="001A4E36">
        <w:rPr>
          <w:rFonts w:ascii="Times New Roman" w:hAnsi="Times New Roman" w:cs="Times New Roman"/>
          <w:sz w:val="28"/>
          <w:szCs w:val="28"/>
        </w:rPr>
        <w:t xml:space="preserve">en que se </w:t>
      </w:r>
      <w:r w:rsidR="00AE23DB">
        <w:rPr>
          <w:rFonts w:ascii="Times New Roman" w:hAnsi="Times New Roman" w:cs="Times New Roman"/>
          <w:sz w:val="28"/>
          <w:szCs w:val="28"/>
        </w:rPr>
        <w:t xml:space="preserve">pueda caer. </w:t>
      </w:r>
      <w:r w:rsidR="00013A9B">
        <w:rPr>
          <w:rFonts w:ascii="Times New Roman" w:hAnsi="Times New Roman" w:cs="Times New Roman"/>
          <w:sz w:val="28"/>
          <w:szCs w:val="28"/>
        </w:rPr>
        <w:t xml:space="preserve">Porque los verdaderos culpables directos </w:t>
      </w:r>
      <w:r w:rsidR="0003312C">
        <w:rPr>
          <w:rFonts w:ascii="Times New Roman" w:hAnsi="Times New Roman" w:cs="Times New Roman"/>
          <w:sz w:val="28"/>
          <w:szCs w:val="28"/>
        </w:rPr>
        <w:t xml:space="preserve">del terror </w:t>
      </w:r>
      <w:r w:rsidR="00013A9B">
        <w:rPr>
          <w:rFonts w:ascii="Times New Roman" w:hAnsi="Times New Roman" w:cs="Times New Roman"/>
          <w:sz w:val="28"/>
          <w:szCs w:val="28"/>
        </w:rPr>
        <w:t>no son ellos</w:t>
      </w:r>
      <w:r w:rsidR="0003312C">
        <w:rPr>
          <w:rFonts w:ascii="Times New Roman" w:hAnsi="Times New Roman" w:cs="Times New Roman"/>
          <w:sz w:val="28"/>
          <w:szCs w:val="28"/>
        </w:rPr>
        <w:t>,</w:t>
      </w:r>
      <w:r w:rsidR="00013A9B">
        <w:rPr>
          <w:rFonts w:ascii="Times New Roman" w:hAnsi="Times New Roman" w:cs="Times New Roman"/>
          <w:sz w:val="28"/>
          <w:szCs w:val="28"/>
        </w:rPr>
        <w:t xml:space="preserve"> </w:t>
      </w:r>
      <w:r w:rsidR="0003312C">
        <w:rPr>
          <w:rFonts w:ascii="Times New Roman" w:hAnsi="Times New Roman" w:cs="Times New Roman"/>
          <w:sz w:val="28"/>
          <w:szCs w:val="28"/>
        </w:rPr>
        <w:t>si</w:t>
      </w:r>
      <w:r w:rsidR="00013A9B">
        <w:rPr>
          <w:rFonts w:ascii="Times New Roman" w:hAnsi="Times New Roman" w:cs="Times New Roman"/>
          <w:sz w:val="28"/>
          <w:szCs w:val="28"/>
        </w:rPr>
        <w:t xml:space="preserve">no </w:t>
      </w:r>
      <w:r w:rsidR="001036B2">
        <w:rPr>
          <w:rFonts w:ascii="Times New Roman" w:hAnsi="Times New Roman" w:cs="Times New Roman"/>
          <w:sz w:val="28"/>
          <w:szCs w:val="28"/>
        </w:rPr>
        <w:t>sus</w:t>
      </w:r>
      <w:r w:rsidR="0003312C">
        <w:rPr>
          <w:rFonts w:ascii="Times New Roman" w:hAnsi="Times New Roman" w:cs="Times New Roman"/>
          <w:sz w:val="28"/>
          <w:szCs w:val="28"/>
        </w:rPr>
        <w:t xml:space="preserve"> mandantes </w:t>
      </w:r>
      <w:r w:rsidR="001036B2">
        <w:rPr>
          <w:rFonts w:ascii="Times New Roman" w:hAnsi="Times New Roman" w:cs="Times New Roman"/>
          <w:sz w:val="28"/>
          <w:szCs w:val="28"/>
        </w:rPr>
        <w:t>capitalistas</w:t>
      </w:r>
      <w:r w:rsidR="0003312C">
        <w:rPr>
          <w:rFonts w:ascii="Times New Roman" w:hAnsi="Times New Roman" w:cs="Times New Roman"/>
          <w:sz w:val="28"/>
          <w:szCs w:val="28"/>
        </w:rPr>
        <w:t xml:space="preserve"> </w:t>
      </w:r>
      <w:r w:rsidR="001036B2">
        <w:rPr>
          <w:rFonts w:ascii="Times New Roman" w:hAnsi="Times New Roman" w:cs="Times New Roman"/>
          <w:sz w:val="28"/>
          <w:szCs w:val="28"/>
        </w:rPr>
        <w:t xml:space="preserve">en el Cercano y Medio Oriente, </w:t>
      </w:r>
      <w:r w:rsidR="0003312C">
        <w:rPr>
          <w:rFonts w:ascii="Times New Roman" w:hAnsi="Times New Roman" w:cs="Times New Roman"/>
          <w:sz w:val="28"/>
          <w:szCs w:val="28"/>
        </w:rPr>
        <w:t xml:space="preserve">que </w:t>
      </w:r>
      <w:r w:rsidR="00013A9B">
        <w:rPr>
          <w:rFonts w:ascii="Times New Roman" w:hAnsi="Times New Roman" w:cs="Times New Roman"/>
          <w:sz w:val="28"/>
          <w:szCs w:val="28"/>
        </w:rPr>
        <w:t xml:space="preserve">se benefician </w:t>
      </w:r>
      <w:r w:rsidR="0003312C">
        <w:rPr>
          <w:rFonts w:ascii="Times New Roman" w:hAnsi="Times New Roman" w:cs="Times New Roman"/>
          <w:sz w:val="28"/>
          <w:szCs w:val="28"/>
        </w:rPr>
        <w:t xml:space="preserve">económicamente de esos hechos criminales </w:t>
      </w:r>
      <w:r w:rsidR="00013A9B">
        <w:rPr>
          <w:rFonts w:ascii="Times New Roman" w:hAnsi="Times New Roman" w:cs="Times New Roman"/>
          <w:sz w:val="28"/>
          <w:szCs w:val="28"/>
        </w:rPr>
        <w:t>aleccion</w:t>
      </w:r>
      <w:r w:rsidR="0003312C">
        <w:rPr>
          <w:rFonts w:ascii="Times New Roman" w:hAnsi="Times New Roman" w:cs="Times New Roman"/>
          <w:sz w:val="28"/>
          <w:szCs w:val="28"/>
        </w:rPr>
        <w:t>a</w:t>
      </w:r>
      <w:r w:rsidR="00013A9B">
        <w:rPr>
          <w:rFonts w:ascii="Times New Roman" w:hAnsi="Times New Roman" w:cs="Times New Roman"/>
          <w:sz w:val="28"/>
          <w:szCs w:val="28"/>
        </w:rPr>
        <w:t>ndo ideológicamente</w:t>
      </w:r>
      <w:r w:rsidR="0003312C">
        <w:rPr>
          <w:rFonts w:ascii="Times New Roman" w:hAnsi="Times New Roman" w:cs="Times New Roman"/>
          <w:sz w:val="28"/>
          <w:szCs w:val="28"/>
        </w:rPr>
        <w:t xml:space="preserve"> a sus </w:t>
      </w:r>
      <w:r w:rsidR="001036B2">
        <w:rPr>
          <w:rFonts w:ascii="Times New Roman" w:hAnsi="Times New Roman" w:cs="Times New Roman"/>
          <w:sz w:val="28"/>
          <w:szCs w:val="28"/>
        </w:rPr>
        <w:t xml:space="preserve">ignorantes </w:t>
      </w:r>
      <w:r w:rsidR="0003312C">
        <w:rPr>
          <w:rFonts w:ascii="Times New Roman" w:hAnsi="Times New Roman" w:cs="Times New Roman"/>
          <w:sz w:val="28"/>
          <w:szCs w:val="28"/>
        </w:rPr>
        <w:t xml:space="preserve">subordinados. Aquí está la trampa de los yihadistas. </w:t>
      </w:r>
      <w:r w:rsidR="00013A9B">
        <w:rPr>
          <w:rFonts w:ascii="Times New Roman" w:hAnsi="Times New Roman" w:cs="Times New Roman"/>
          <w:sz w:val="28"/>
          <w:szCs w:val="28"/>
        </w:rPr>
        <w:t xml:space="preserve">Y quienes </w:t>
      </w:r>
      <w:r w:rsidR="0003312C">
        <w:rPr>
          <w:rFonts w:ascii="Times New Roman" w:hAnsi="Times New Roman" w:cs="Times New Roman"/>
          <w:sz w:val="28"/>
          <w:szCs w:val="28"/>
        </w:rPr>
        <w:t xml:space="preserve">del otro lado de la trinchera </w:t>
      </w:r>
      <w:r w:rsidR="00013A9B">
        <w:rPr>
          <w:rFonts w:ascii="Times New Roman" w:hAnsi="Times New Roman" w:cs="Times New Roman"/>
          <w:sz w:val="28"/>
          <w:szCs w:val="28"/>
        </w:rPr>
        <w:t>montan la trampa</w:t>
      </w:r>
      <w:r w:rsidR="0003312C">
        <w:rPr>
          <w:rFonts w:ascii="Times New Roman" w:hAnsi="Times New Roman" w:cs="Times New Roman"/>
          <w:sz w:val="28"/>
          <w:szCs w:val="28"/>
        </w:rPr>
        <w:t>,</w:t>
      </w:r>
      <w:r w:rsidR="00013A9B">
        <w:rPr>
          <w:rFonts w:ascii="Times New Roman" w:hAnsi="Times New Roman" w:cs="Times New Roman"/>
          <w:sz w:val="28"/>
          <w:szCs w:val="28"/>
        </w:rPr>
        <w:t xml:space="preserve"> </w:t>
      </w:r>
      <w:r w:rsidR="0003312C">
        <w:rPr>
          <w:rFonts w:ascii="Times New Roman" w:hAnsi="Times New Roman" w:cs="Times New Roman"/>
          <w:sz w:val="28"/>
          <w:szCs w:val="28"/>
        </w:rPr>
        <w:t xml:space="preserve">tampoco </w:t>
      </w:r>
      <w:r w:rsidR="00013A9B">
        <w:rPr>
          <w:rFonts w:ascii="Times New Roman" w:hAnsi="Times New Roman" w:cs="Times New Roman"/>
          <w:sz w:val="28"/>
          <w:szCs w:val="28"/>
        </w:rPr>
        <w:t xml:space="preserve">son </w:t>
      </w:r>
      <w:r w:rsidR="00284B65">
        <w:rPr>
          <w:rFonts w:ascii="Times New Roman" w:hAnsi="Times New Roman" w:cs="Times New Roman"/>
          <w:sz w:val="28"/>
          <w:szCs w:val="28"/>
        </w:rPr>
        <w:t xml:space="preserve">los </w:t>
      </w:r>
      <w:r w:rsidR="00284B65" w:rsidRPr="00284B65">
        <w:rPr>
          <w:rFonts w:ascii="Times New Roman" w:hAnsi="Times New Roman" w:cs="Times New Roman"/>
          <w:b/>
          <w:sz w:val="28"/>
          <w:szCs w:val="28"/>
          <w:u w:val="single"/>
        </w:rPr>
        <w:t>periodistas venales</w:t>
      </w:r>
      <w:r w:rsidR="00284B65">
        <w:rPr>
          <w:rFonts w:ascii="Times New Roman" w:hAnsi="Times New Roman" w:cs="Times New Roman"/>
          <w:sz w:val="28"/>
          <w:szCs w:val="28"/>
        </w:rPr>
        <w:t xml:space="preserve"> a sueldo</w:t>
      </w:r>
      <w:r w:rsidR="00AB0E57">
        <w:rPr>
          <w:rFonts w:ascii="Times New Roman" w:hAnsi="Times New Roman" w:cs="Times New Roman"/>
          <w:sz w:val="28"/>
          <w:szCs w:val="28"/>
        </w:rPr>
        <w:t xml:space="preserve"> </w:t>
      </w:r>
      <w:r w:rsidR="002B5FBA">
        <w:rPr>
          <w:rFonts w:ascii="Times New Roman" w:hAnsi="Times New Roman" w:cs="Times New Roman"/>
          <w:sz w:val="28"/>
          <w:szCs w:val="28"/>
        </w:rPr>
        <w:t xml:space="preserve">en </w:t>
      </w:r>
      <w:r w:rsidR="00284B65">
        <w:rPr>
          <w:rFonts w:ascii="Times New Roman" w:hAnsi="Times New Roman" w:cs="Times New Roman"/>
          <w:sz w:val="28"/>
          <w:szCs w:val="28"/>
        </w:rPr>
        <w:t>los medios de comunicación de masas</w:t>
      </w:r>
      <w:r w:rsidR="002B5FBA">
        <w:rPr>
          <w:rFonts w:ascii="Times New Roman" w:hAnsi="Times New Roman" w:cs="Times New Roman"/>
          <w:sz w:val="28"/>
          <w:szCs w:val="28"/>
        </w:rPr>
        <w:t>,</w:t>
      </w:r>
      <w:r w:rsidR="00284B65">
        <w:rPr>
          <w:rFonts w:ascii="Times New Roman" w:hAnsi="Times New Roman" w:cs="Times New Roman"/>
          <w:sz w:val="28"/>
          <w:szCs w:val="28"/>
        </w:rPr>
        <w:t xml:space="preserve"> </w:t>
      </w:r>
      <w:r w:rsidR="00930107">
        <w:rPr>
          <w:rFonts w:ascii="Times New Roman" w:hAnsi="Times New Roman" w:cs="Times New Roman"/>
          <w:sz w:val="28"/>
          <w:szCs w:val="28"/>
        </w:rPr>
        <w:t xml:space="preserve">ni los educadores en las escuelas y Universidades de cada país. </w:t>
      </w:r>
      <w:r w:rsidR="00116313">
        <w:rPr>
          <w:rFonts w:ascii="Times New Roman" w:hAnsi="Times New Roman" w:cs="Times New Roman"/>
          <w:sz w:val="28"/>
          <w:szCs w:val="28"/>
        </w:rPr>
        <w:t xml:space="preserve">Son los dueños de las empresas privadas de esos medios </w:t>
      </w:r>
      <w:r w:rsidR="00930107">
        <w:rPr>
          <w:rFonts w:ascii="Times New Roman" w:hAnsi="Times New Roman" w:cs="Times New Roman"/>
          <w:sz w:val="28"/>
          <w:szCs w:val="28"/>
        </w:rPr>
        <w:t xml:space="preserve">de difusión </w:t>
      </w:r>
      <w:r w:rsidR="00116313">
        <w:rPr>
          <w:rFonts w:ascii="Times New Roman" w:hAnsi="Times New Roman" w:cs="Times New Roman"/>
          <w:sz w:val="28"/>
          <w:szCs w:val="28"/>
        </w:rPr>
        <w:t xml:space="preserve">y los altos funcionarios de los aparatos </w:t>
      </w:r>
      <w:r w:rsidR="00930107">
        <w:rPr>
          <w:rFonts w:ascii="Times New Roman" w:hAnsi="Times New Roman" w:cs="Times New Roman"/>
          <w:sz w:val="28"/>
          <w:szCs w:val="28"/>
        </w:rPr>
        <w:t xml:space="preserve">ideológicos </w:t>
      </w:r>
      <w:r w:rsidR="00116313">
        <w:rPr>
          <w:rFonts w:ascii="Times New Roman" w:hAnsi="Times New Roman" w:cs="Times New Roman"/>
          <w:sz w:val="28"/>
          <w:szCs w:val="28"/>
        </w:rPr>
        <w:t>del Estado en cada país</w:t>
      </w:r>
      <w:r w:rsidR="001036B2">
        <w:rPr>
          <w:rFonts w:ascii="Times New Roman" w:hAnsi="Times New Roman" w:cs="Times New Roman"/>
          <w:sz w:val="28"/>
          <w:szCs w:val="28"/>
        </w:rPr>
        <w:t>,</w:t>
      </w:r>
      <w:r w:rsidR="00AB0E57">
        <w:rPr>
          <w:rFonts w:ascii="Times New Roman" w:hAnsi="Times New Roman" w:cs="Times New Roman"/>
          <w:sz w:val="28"/>
          <w:szCs w:val="28"/>
        </w:rPr>
        <w:t xml:space="preserve"> </w:t>
      </w:r>
      <w:r w:rsidR="00116313">
        <w:rPr>
          <w:rFonts w:ascii="Times New Roman" w:hAnsi="Times New Roman" w:cs="Times New Roman"/>
          <w:sz w:val="28"/>
          <w:szCs w:val="28"/>
        </w:rPr>
        <w:t xml:space="preserve">quienes chantajean a sus subordinados </w:t>
      </w:r>
      <w:r w:rsidR="00AB0E57">
        <w:rPr>
          <w:rFonts w:ascii="Times New Roman" w:hAnsi="Times New Roman" w:cs="Times New Roman"/>
          <w:sz w:val="28"/>
          <w:szCs w:val="28"/>
        </w:rPr>
        <w:t>oblig</w:t>
      </w:r>
      <w:r w:rsidR="00116313">
        <w:rPr>
          <w:rFonts w:ascii="Times New Roman" w:hAnsi="Times New Roman" w:cs="Times New Roman"/>
          <w:sz w:val="28"/>
          <w:szCs w:val="28"/>
        </w:rPr>
        <w:t xml:space="preserve">ándoles </w:t>
      </w:r>
      <w:r w:rsidR="00AB0E57">
        <w:rPr>
          <w:rFonts w:ascii="Times New Roman" w:hAnsi="Times New Roman" w:cs="Times New Roman"/>
          <w:sz w:val="28"/>
          <w:szCs w:val="28"/>
        </w:rPr>
        <w:t>a mentir</w:t>
      </w:r>
      <w:r w:rsidR="00930107">
        <w:rPr>
          <w:rFonts w:ascii="Times New Roman" w:hAnsi="Times New Roman" w:cs="Times New Roman"/>
          <w:sz w:val="28"/>
          <w:szCs w:val="28"/>
        </w:rPr>
        <w:t xml:space="preserve"> siguiendo la línea política editorial y los programas educativos de tales aparatos</w:t>
      </w:r>
      <w:r w:rsidR="00116313">
        <w:rPr>
          <w:rFonts w:ascii="Times New Roman" w:hAnsi="Times New Roman" w:cs="Times New Roman"/>
          <w:sz w:val="28"/>
          <w:szCs w:val="28"/>
        </w:rPr>
        <w:t>,</w:t>
      </w:r>
      <w:r w:rsidR="00AB0E57">
        <w:rPr>
          <w:rFonts w:ascii="Times New Roman" w:hAnsi="Times New Roman" w:cs="Times New Roman"/>
          <w:sz w:val="28"/>
          <w:szCs w:val="28"/>
        </w:rPr>
        <w:t xml:space="preserve"> bajo </w:t>
      </w:r>
      <w:r w:rsidR="00116313">
        <w:rPr>
          <w:rFonts w:ascii="Times New Roman" w:hAnsi="Times New Roman" w:cs="Times New Roman"/>
          <w:sz w:val="28"/>
          <w:szCs w:val="28"/>
        </w:rPr>
        <w:t xml:space="preserve">el </w:t>
      </w:r>
      <w:r w:rsidR="00AB0E57">
        <w:rPr>
          <w:rFonts w:ascii="Times New Roman" w:hAnsi="Times New Roman" w:cs="Times New Roman"/>
          <w:sz w:val="28"/>
          <w:szCs w:val="28"/>
        </w:rPr>
        <w:t>chantaje</w:t>
      </w:r>
      <w:r w:rsidR="00116313">
        <w:rPr>
          <w:rFonts w:ascii="Times New Roman" w:hAnsi="Times New Roman" w:cs="Times New Roman"/>
          <w:sz w:val="28"/>
          <w:szCs w:val="28"/>
        </w:rPr>
        <w:t xml:space="preserve"> sostenido que les supone quedarse sin trabajo. </w:t>
      </w:r>
      <w:r w:rsidR="001036B2">
        <w:rPr>
          <w:rFonts w:ascii="Times New Roman" w:hAnsi="Times New Roman" w:cs="Times New Roman"/>
          <w:sz w:val="28"/>
          <w:szCs w:val="28"/>
        </w:rPr>
        <w:t xml:space="preserve"> </w:t>
      </w:r>
    </w:p>
    <w:p w:rsidR="002B5FBA" w:rsidRDefault="00AB0E57" w:rsidP="002555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5FBA">
        <w:rPr>
          <w:rFonts w:ascii="Times New Roman" w:hAnsi="Times New Roman" w:cs="Times New Roman"/>
          <w:sz w:val="28"/>
          <w:szCs w:val="28"/>
        </w:rPr>
        <w:t xml:space="preserve"> </w:t>
      </w:r>
    </w:p>
    <w:p w:rsidR="001036B2" w:rsidRDefault="002B5FBA" w:rsidP="00684542">
      <w:pPr>
        <w:jc w:val="both"/>
        <w:rPr>
          <w:rFonts w:ascii="Times New Roman" w:hAnsi="Times New Roman" w:cs="Times New Roman"/>
          <w:sz w:val="28"/>
          <w:szCs w:val="28"/>
        </w:rPr>
      </w:pPr>
      <w:r>
        <w:rPr>
          <w:rFonts w:ascii="Times New Roman" w:hAnsi="Times New Roman" w:cs="Times New Roman"/>
          <w:sz w:val="28"/>
          <w:szCs w:val="28"/>
        </w:rPr>
        <w:tab/>
      </w:r>
      <w:r w:rsidR="00AB0E57">
        <w:rPr>
          <w:rFonts w:ascii="Times New Roman" w:hAnsi="Times New Roman" w:cs="Times New Roman"/>
          <w:sz w:val="28"/>
          <w:szCs w:val="28"/>
        </w:rPr>
        <w:t xml:space="preserve">Y el caso es </w:t>
      </w:r>
      <w:r>
        <w:rPr>
          <w:rFonts w:ascii="Times New Roman" w:hAnsi="Times New Roman" w:cs="Times New Roman"/>
          <w:sz w:val="28"/>
          <w:szCs w:val="28"/>
        </w:rPr>
        <w:t xml:space="preserve">que </w:t>
      </w:r>
      <w:r w:rsidR="008E169D">
        <w:rPr>
          <w:rFonts w:ascii="Times New Roman" w:hAnsi="Times New Roman" w:cs="Times New Roman"/>
          <w:sz w:val="28"/>
          <w:szCs w:val="28"/>
        </w:rPr>
        <w:t>esos “asesinos</w:t>
      </w:r>
      <w:r w:rsidR="009D2509">
        <w:rPr>
          <w:rFonts w:ascii="Times New Roman" w:hAnsi="Times New Roman" w:cs="Times New Roman"/>
          <w:sz w:val="28"/>
          <w:szCs w:val="28"/>
        </w:rPr>
        <w:t>”</w:t>
      </w:r>
      <w:r>
        <w:rPr>
          <w:rFonts w:ascii="Times New Roman" w:hAnsi="Times New Roman" w:cs="Times New Roman"/>
          <w:sz w:val="28"/>
          <w:szCs w:val="28"/>
        </w:rPr>
        <w:t xml:space="preserve"> yihadistas,</w:t>
      </w:r>
      <w:r w:rsidR="009D2509">
        <w:rPr>
          <w:rFonts w:ascii="Times New Roman" w:hAnsi="Times New Roman" w:cs="Times New Roman"/>
          <w:sz w:val="28"/>
          <w:szCs w:val="28"/>
        </w:rPr>
        <w:t xml:space="preserve"> </w:t>
      </w:r>
      <w:r w:rsidR="00287806">
        <w:rPr>
          <w:rFonts w:ascii="Times New Roman" w:hAnsi="Times New Roman" w:cs="Times New Roman"/>
          <w:sz w:val="28"/>
          <w:szCs w:val="28"/>
        </w:rPr>
        <w:t xml:space="preserve">no </w:t>
      </w:r>
      <w:r w:rsidR="008E169D">
        <w:rPr>
          <w:rFonts w:ascii="Times New Roman" w:hAnsi="Times New Roman" w:cs="Times New Roman"/>
          <w:sz w:val="28"/>
          <w:szCs w:val="28"/>
        </w:rPr>
        <w:t xml:space="preserve">dejan </w:t>
      </w:r>
      <w:r w:rsidR="009D2509">
        <w:rPr>
          <w:rFonts w:ascii="Times New Roman" w:hAnsi="Times New Roman" w:cs="Times New Roman"/>
          <w:sz w:val="28"/>
          <w:szCs w:val="28"/>
        </w:rPr>
        <w:t xml:space="preserve">de </w:t>
      </w:r>
      <w:r w:rsidR="00677EA3">
        <w:rPr>
          <w:rFonts w:ascii="Times New Roman" w:hAnsi="Times New Roman" w:cs="Times New Roman"/>
          <w:sz w:val="28"/>
          <w:szCs w:val="28"/>
        </w:rPr>
        <w:t xml:space="preserve">ser ignorantes </w:t>
      </w:r>
      <w:r w:rsidR="008E169D">
        <w:rPr>
          <w:rFonts w:ascii="Times New Roman" w:hAnsi="Times New Roman" w:cs="Times New Roman"/>
          <w:sz w:val="28"/>
          <w:szCs w:val="28"/>
        </w:rPr>
        <w:t xml:space="preserve">víctimas del mismo </w:t>
      </w:r>
      <w:r w:rsidR="008E169D" w:rsidRPr="009D2509">
        <w:rPr>
          <w:rFonts w:ascii="Times New Roman" w:hAnsi="Times New Roman" w:cs="Times New Roman"/>
          <w:b/>
          <w:sz w:val="28"/>
          <w:szCs w:val="28"/>
          <w:u w:val="single"/>
        </w:rPr>
        <w:t>engaño</w:t>
      </w:r>
      <w:r w:rsidR="00DA293A">
        <w:rPr>
          <w:rFonts w:ascii="Times New Roman" w:hAnsi="Times New Roman" w:cs="Times New Roman"/>
          <w:sz w:val="28"/>
          <w:szCs w:val="28"/>
        </w:rPr>
        <w:t xml:space="preserve"> que vienen padeciendo las mayorías sociales </w:t>
      </w:r>
      <w:r w:rsidR="00F32D7F">
        <w:rPr>
          <w:rFonts w:ascii="Times New Roman" w:hAnsi="Times New Roman" w:cs="Times New Roman"/>
          <w:sz w:val="28"/>
          <w:szCs w:val="28"/>
        </w:rPr>
        <w:t>subalternas</w:t>
      </w:r>
      <w:r w:rsidR="00EF0498">
        <w:rPr>
          <w:rFonts w:ascii="Times New Roman" w:hAnsi="Times New Roman" w:cs="Times New Roman"/>
          <w:sz w:val="28"/>
          <w:szCs w:val="28"/>
        </w:rPr>
        <w:t xml:space="preserve"> </w:t>
      </w:r>
      <w:r w:rsidR="001036B2">
        <w:rPr>
          <w:rFonts w:ascii="Times New Roman" w:hAnsi="Times New Roman" w:cs="Times New Roman"/>
          <w:sz w:val="28"/>
          <w:szCs w:val="28"/>
        </w:rPr>
        <w:t xml:space="preserve">asalariadas </w:t>
      </w:r>
      <w:r w:rsidR="009B3A12">
        <w:rPr>
          <w:rFonts w:ascii="Times New Roman" w:hAnsi="Times New Roman" w:cs="Times New Roman"/>
          <w:sz w:val="28"/>
          <w:szCs w:val="28"/>
        </w:rPr>
        <w:t>en todo el mundo</w:t>
      </w:r>
      <w:r w:rsidR="00677EA3">
        <w:rPr>
          <w:rFonts w:ascii="Times New Roman" w:hAnsi="Times New Roman" w:cs="Times New Roman"/>
          <w:sz w:val="28"/>
          <w:szCs w:val="28"/>
        </w:rPr>
        <w:t xml:space="preserve">, urdido </w:t>
      </w:r>
      <w:r w:rsidR="00DA293A">
        <w:rPr>
          <w:rFonts w:ascii="Times New Roman" w:hAnsi="Times New Roman" w:cs="Times New Roman"/>
          <w:sz w:val="28"/>
          <w:szCs w:val="28"/>
        </w:rPr>
        <w:t xml:space="preserve">durante </w:t>
      </w:r>
      <w:r w:rsidR="0049113E" w:rsidRPr="0049113E">
        <w:rPr>
          <w:rFonts w:ascii="Times New Roman" w:hAnsi="Times New Roman" w:cs="Times New Roman"/>
          <w:b/>
          <w:sz w:val="28"/>
          <w:szCs w:val="28"/>
          <w:u w:val="single"/>
        </w:rPr>
        <w:t>más de dos siglos</w:t>
      </w:r>
      <w:r w:rsidR="0049113E">
        <w:rPr>
          <w:rFonts w:ascii="Times New Roman" w:hAnsi="Times New Roman" w:cs="Times New Roman"/>
          <w:sz w:val="28"/>
          <w:szCs w:val="28"/>
        </w:rPr>
        <w:t xml:space="preserve"> </w:t>
      </w:r>
      <w:r w:rsidR="00677EA3">
        <w:rPr>
          <w:rFonts w:ascii="Times New Roman" w:hAnsi="Times New Roman" w:cs="Times New Roman"/>
          <w:sz w:val="28"/>
          <w:szCs w:val="28"/>
        </w:rPr>
        <w:t>por sus superiores jerárquicos</w:t>
      </w:r>
      <w:r w:rsidR="009D13A2">
        <w:rPr>
          <w:rFonts w:ascii="Times New Roman" w:hAnsi="Times New Roman" w:cs="Times New Roman"/>
          <w:sz w:val="28"/>
          <w:szCs w:val="28"/>
        </w:rPr>
        <w:t xml:space="preserve"> en disputa unos contra otros</w:t>
      </w:r>
      <w:r w:rsidR="00AE4A18">
        <w:rPr>
          <w:rFonts w:ascii="Times New Roman" w:hAnsi="Times New Roman" w:cs="Times New Roman"/>
          <w:sz w:val="28"/>
          <w:szCs w:val="28"/>
        </w:rPr>
        <w:t xml:space="preserve"> </w:t>
      </w:r>
      <w:r w:rsidR="00B54E5C">
        <w:rPr>
          <w:rFonts w:ascii="Times New Roman" w:hAnsi="Times New Roman" w:cs="Times New Roman"/>
          <w:sz w:val="28"/>
          <w:szCs w:val="28"/>
        </w:rPr>
        <w:t xml:space="preserve">—ya sean laicos o religiosos— </w:t>
      </w:r>
      <w:r w:rsidR="00AE4A18">
        <w:rPr>
          <w:rFonts w:ascii="Times New Roman" w:hAnsi="Times New Roman" w:cs="Times New Roman"/>
          <w:sz w:val="28"/>
          <w:szCs w:val="28"/>
        </w:rPr>
        <w:t>en la escala del poder económico</w:t>
      </w:r>
      <w:r w:rsidR="00992686">
        <w:rPr>
          <w:rFonts w:ascii="Times New Roman" w:hAnsi="Times New Roman" w:cs="Times New Roman"/>
          <w:sz w:val="28"/>
          <w:szCs w:val="28"/>
        </w:rPr>
        <w:t xml:space="preserve">, </w:t>
      </w:r>
      <w:r w:rsidR="00AE4A18">
        <w:rPr>
          <w:rFonts w:ascii="Times New Roman" w:hAnsi="Times New Roman" w:cs="Times New Roman"/>
          <w:sz w:val="28"/>
          <w:szCs w:val="28"/>
        </w:rPr>
        <w:t>político</w:t>
      </w:r>
      <w:r w:rsidR="00992686">
        <w:rPr>
          <w:rFonts w:ascii="Times New Roman" w:hAnsi="Times New Roman" w:cs="Times New Roman"/>
          <w:sz w:val="28"/>
          <w:szCs w:val="28"/>
        </w:rPr>
        <w:t xml:space="preserve">, social </w:t>
      </w:r>
      <w:r w:rsidR="001036B2">
        <w:rPr>
          <w:rFonts w:ascii="Times New Roman" w:hAnsi="Times New Roman" w:cs="Times New Roman"/>
          <w:sz w:val="28"/>
          <w:szCs w:val="28"/>
        </w:rPr>
        <w:t xml:space="preserve">e </w:t>
      </w:r>
      <w:r w:rsidR="00AE4A18">
        <w:rPr>
          <w:rFonts w:ascii="Times New Roman" w:hAnsi="Times New Roman" w:cs="Times New Roman"/>
          <w:sz w:val="28"/>
          <w:szCs w:val="28"/>
        </w:rPr>
        <w:t>institucional</w:t>
      </w:r>
      <w:r w:rsidR="00992686">
        <w:rPr>
          <w:rFonts w:ascii="Times New Roman" w:hAnsi="Times New Roman" w:cs="Times New Roman"/>
          <w:sz w:val="28"/>
          <w:szCs w:val="28"/>
        </w:rPr>
        <w:t xml:space="preserve">, </w:t>
      </w:r>
      <w:r w:rsidR="00B54E5C">
        <w:rPr>
          <w:rFonts w:ascii="Times New Roman" w:hAnsi="Times New Roman" w:cs="Times New Roman"/>
          <w:sz w:val="28"/>
          <w:szCs w:val="28"/>
        </w:rPr>
        <w:t xml:space="preserve">que </w:t>
      </w:r>
      <w:r w:rsidR="00DA293A">
        <w:rPr>
          <w:rFonts w:ascii="Times New Roman" w:hAnsi="Times New Roman" w:cs="Times New Roman"/>
          <w:sz w:val="28"/>
          <w:szCs w:val="28"/>
        </w:rPr>
        <w:t xml:space="preserve">siguen </w:t>
      </w:r>
      <w:r w:rsidR="00B54E5C">
        <w:rPr>
          <w:rFonts w:ascii="Times New Roman" w:hAnsi="Times New Roman" w:cs="Times New Roman"/>
          <w:sz w:val="28"/>
          <w:szCs w:val="28"/>
        </w:rPr>
        <w:t>detentan</w:t>
      </w:r>
      <w:r w:rsidR="00DA293A">
        <w:rPr>
          <w:rFonts w:ascii="Times New Roman" w:hAnsi="Times New Roman" w:cs="Times New Roman"/>
          <w:sz w:val="28"/>
          <w:szCs w:val="28"/>
        </w:rPr>
        <w:t>do</w:t>
      </w:r>
      <w:r w:rsidR="00A72CD9">
        <w:rPr>
          <w:rFonts w:ascii="Times New Roman" w:hAnsi="Times New Roman" w:cs="Times New Roman"/>
          <w:sz w:val="28"/>
          <w:szCs w:val="28"/>
        </w:rPr>
        <w:t xml:space="preserve"> para los fines de su propio disfrute. </w:t>
      </w:r>
      <w:r w:rsidR="00E8744E">
        <w:rPr>
          <w:rFonts w:ascii="Times New Roman" w:hAnsi="Times New Roman" w:cs="Times New Roman"/>
          <w:sz w:val="28"/>
          <w:szCs w:val="28"/>
        </w:rPr>
        <w:t xml:space="preserve">Y porque </w:t>
      </w:r>
      <w:r w:rsidR="00AB2B7E">
        <w:rPr>
          <w:rFonts w:ascii="Times New Roman" w:hAnsi="Times New Roman" w:cs="Times New Roman"/>
          <w:sz w:val="28"/>
          <w:szCs w:val="28"/>
        </w:rPr>
        <w:t xml:space="preserve">el comportamiento de </w:t>
      </w:r>
      <w:r w:rsidR="00A72CD9">
        <w:rPr>
          <w:rFonts w:ascii="Times New Roman" w:hAnsi="Times New Roman" w:cs="Times New Roman"/>
          <w:sz w:val="28"/>
          <w:szCs w:val="28"/>
        </w:rPr>
        <w:t xml:space="preserve">aquellos y </w:t>
      </w:r>
      <w:r w:rsidR="00AB2B7E">
        <w:rPr>
          <w:rFonts w:ascii="Times New Roman" w:hAnsi="Times New Roman" w:cs="Times New Roman"/>
          <w:sz w:val="28"/>
          <w:szCs w:val="28"/>
        </w:rPr>
        <w:t>es</w:t>
      </w:r>
      <w:r w:rsidR="00A72CD9">
        <w:rPr>
          <w:rFonts w:ascii="Times New Roman" w:hAnsi="Times New Roman" w:cs="Times New Roman"/>
          <w:sz w:val="28"/>
          <w:szCs w:val="28"/>
        </w:rPr>
        <w:t>t</w:t>
      </w:r>
      <w:r w:rsidR="00AB2B7E">
        <w:rPr>
          <w:rFonts w:ascii="Times New Roman" w:hAnsi="Times New Roman" w:cs="Times New Roman"/>
          <w:sz w:val="28"/>
          <w:szCs w:val="28"/>
        </w:rPr>
        <w:t>os mandatarios</w:t>
      </w:r>
      <w:r w:rsidR="00A72CD9">
        <w:rPr>
          <w:rFonts w:ascii="Times New Roman" w:hAnsi="Times New Roman" w:cs="Times New Roman"/>
          <w:sz w:val="28"/>
          <w:szCs w:val="28"/>
        </w:rPr>
        <w:t>,</w:t>
      </w:r>
      <w:r w:rsidR="00AB2B7E">
        <w:rPr>
          <w:rFonts w:ascii="Times New Roman" w:hAnsi="Times New Roman" w:cs="Times New Roman"/>
          <w:sz w:val="28"/>
          <w:szCs w:val="28"/>
        </w:rPr>
        <w:t xml:space="preserve"> </w:t>
      </w:r>
      <w:r w:rsidR="009D13A2">
        <w:rPr>
          <w:rFonts w:ascii="Times New Roman" w:hAnsi="Times New Roman" w:cs="Times New Roman"/>
          <w:sz w:val="28"/>
          <w:szCs w:val="28"/>
        </w:rPr>
        <w:t xml:space="preserve">se </w:t>
      </w:r>
      <w:r w:rsidR="00A72CD9">
        <w:rPr>
          <w:rFonts w:ascii="Times New Roman" w:hAnsi="Times New Roman" w:cs="Times New Roman"/>
          <w:sz w:val="28"/>
          <w:szCs w:val="28"/>
        </w:rPr>
        <w:t>ha</w:t>
      </w:r>
      <w:r>
        <w:rPr>
          <w:rFonts w:ascii="Times New Roman" w:hAnsi="Times New Roman" w:cs="Times New Roman"/>
          <w:sz w:val="28"/>
          <w:szCs w:val="28"/>
        </w:rPr>
        <w:t>n</w:t>
      </w:r>
      <w:r w:rsidR="00A72CD9">
        <w:rPr>
          <w:rFonts w:ascii="Times New Roman" w:hAnsi="Times New Roman" w:cs="Times New Roman"/>
          <w:sz w:val="28"/>
          <w:szCs w:val="28"/>
        </w:rPr>
        <w:t xml:space="preserve"> venido </w:t>
      </w:r>
      <w:r w:rsidR="009D13A2">
        <w:rPr>
          <w:rFonts w:ascii="Times New Roman" w:hAnsi="Times New Roman" w:cs="Times New Roman"/>
          <w:sz w:val="28"/>
          <w:szCs w:val="28"/>
        </w:rPr>
        <w:t>rig</w:t>
      </w:r>
      <w:r w:rsidR="00A72CD9">
        <w:rPr>
          <w:rFonts w:ascii="Times New Roman" w:hAnsi="Times New Roman" w:cs="Times New Roman"/>
          <w:sz w:val="28"/>
          <w:szCs w:val="28"/>
        </w:rPr>
        <w:t>i</w:t>
      </w:r>
      <w:r w:rsidR="009D13A2">
        <w:rPr>
          <w:rFonts w:ascii="Times New Roman" w:hAnsi="Times New Roman" w:cs="Times New Roman"/>
          <w:sz w:val="28"/>
          <w:szCs w:val="28"/>
        </w:rPr>
        <w:t>e</w:t>
      </w:r>
      <w:r w:rsidR="00A72CD9">
        <w:rPr>
          <w:rFonts w:ascii="Times New Roman" w:hAnsi="Times New Roman" w:cs="Times New Roman"/>
          <w:sz w:val="28"/>
          <w:szCs w:val="28"/>
        </w:rPr>
        <w:t>ndo</w:t>
      </w:r>
      <w:r w:rsidR="00AB2B7E">
        <w:rPr>
          <w:rFonts w:ascii="Times New Roman" w:hAnsi="Times New Roman" w:cs="Times New Roman"/>
          <w:sz w:val="28"/>
          <w:szCs w:val="28"/>
        </w:rPr>
        <w:t xml:space="preserve"> por </w:t>
      </w:r>
      <w:r w:rsidR="009D13A2">
        <w:rPr>
          <w:rFonts w:ascii="Times New Roman" w:hAnsi="Times New Roman" w:cs="Times New Roman"/>
          <w:sz w:val="28"/>
          <w:szCs w:val="28"/>
        </w:rPr>
        <w:t>sistema</w:t>
      </w:r>
      <w:r w:rsidR="00A72CD9">
        <w:rPr>
          <w:rFonts w:ascii="Times New Roman" w:hAnsi="Times New Roman" w:cs="Times New Roman"/>
          <w:sz w:val="28"/>
          <w:szCs w:val="28"/>
        </w:rPr>
        <w:t>s de</w:t>
      </w:r>
      <w:r w:rsidR="009D13A2">
        <w:rPr>
          <w:rFonts w:ascii="Times New Roman" w:hAnsi="Times New Roman" w:cs="Times New Roman"/>
          <w:sz w:val="28"/>
          <w:szCs w:val="28"/>
        </w:rPr>
        <w:t xml:space="preserve"> </w:t>
      </w:r>
      <w:r w:rsidR="00AB2B7E" w:rsidRPr="00AB2B7E">
        <w:rPr>
          <w:rFonts w:ascii="Times New Roman" w:hAnsi="Times New Roman" w:cs="Times New Roman"/>
          <w:b/>
          <w:sz w:val="28"/>
          <w:szCs w:val="28"/>
          <w:u w:val="single"/>
        </w:rPr>
        <w:t xml:space="preserve">leyes </w:t>
      </w:r>
      <w:r w:rsidR="009D13A2">
        <w:rPr>
          <w:rFonts w:ascii="Times New Roman" w:hAnsi="Times New Roman" w:cs="Times New Roman"/>
          <w:b/>
          <w:sz w:val="28"/>
          <w:szCs w:val="28"/>
          <w:u w:val="single"/>
        </w:rPr>
        <w:t xml:space="preserve">económicas </w:t>
      </w:r>
      <w:r w:rsidR="00AB2B7E" w:rsidRPr="00AB2B7E">
        <w:rPr>
          <w:rFonts w:ascii="Times New Roman" w:hAnsi="Times New Roman" w:cs="Times New Roman"/>
          <w:b/>
          <w:sz w:val="28"/>
          <w:szCs w:val="28"/>
          <w:u w:val="single"/>
        </w:rPr>
        <w:t>objetivas</w:t>
      </w:r>
      <w:r w:rsidR="00AB2B7E">
        <w:rPr>
          <w:rFonts w:ascii="Times New Roman" w:hAnsi="Times New Roman" w:cs="Times New Roman"/>
          <w:sz w:val="28"/>
          <w:szCs w:val="28"/>
        </w:rPr>
        <w:t xml:space="preserve"> que nadie ha inventado, donde l</w:t>
      </w:r>
      <w:r w:rsidR="009D13A2">
        <w:rPr>
          <w:rFonts w:ascii="Times New Roman" w:hAnsi="Times New Roman" w:cs="Times New Roman"/>
          <w:sz w:val="28"/>
          <w:szCs w:val="28"/>
        </w:rPr>
        <w:t xml:space="preserve">os </w:t>
      </w:r>
      <w:r w:rsidR="00AB2B7E">
        <w:rPr>
          <w:rFonts w:ascii="Times New Roman" w:hAnsi="Times New Roman" w:cs="Times New Roman"/>
          <w:sz w:val="28"/>
          <w:szCs w:val="28"/>
        </w:rPr>
        <w:t xml:space="preserve">que ordenan y mandan viven tan enajenados como los que </w:t>
      </w:r>
      <w:r>
        <w:rPr>
          <w:rFonts w:ascii="Times New Roman" w:hAnsi="Times New Roman" w:cs="Times New Roman"/>
          <w:sz w:val="28"/>
          <w:szCs w:val="28"/>
        </w:rPr>
        <w:t xml:space="preserve">les </w:t>
      </w:r>
      <w:r w:rsidR="00AB2B7E">
        <w:rPr>
          <w:rFonts w:ascii="Times New Roman" w:hAnsi="Times New Roman" w:cs="Times New Roman"/>
          <w:sz w:val="28"/>
          <w:szCs w:val="28"/>
        </w:rPr>
        <w:t xml:space="preserve">obedecen, sólo que esa enajenación a </w:t>
      </w:r>
      <w:r>
        <w:rPr>
          <w:rFonts w:ascii="Times New Roman" w:hAnsi="Times New Roman" w:cs="Times New Roman"/>
          <w:sz w:val="28"/>
          <w:szCs w:val="28"/>
        </w:rPr>
        <w:t xml:space="preserve">los que mandan </w:t>
      </w:r>
      <w:r w:rsidR="00AB2B7E">
        <w:rPr>
          <w:rFonts w:ascii="Times New Roman" w:hAnsi="Times New Roman" w:cs="Times New Roman"/>
          <w:sz w:val="28"/>
          <w:szCs w:val="28"/>
        </w:rPr>
        <w:t>les hace sentir</w:t>
      </w:r>
      <w:r>
        <w:rPr>
          <w:rFonts w:ascii="Times New Roman" w:hAnsi="Times New Roman" w:cs="Times New Roman"/>
          <w:sz w:val="28"/>
          <w:szCs w:val="28"/>
        </w:rPr>
        <w:t>se</w:t>
      </w:r>
      <w:r w:rsidR="00AB2B7E">
        <w:rPr>
          <w:rFonts w:ascii="Times New Roman" w:hAnsi="Times New Roman" w:cs="Times New Roman"/>
          <w:sz w:val="28"/>
          <w:szCs w:val="28"/>
        </w:rPr>
        <w:t xml:space="preserve"> </w:t>
      </w:r>
      <w:r w:rsidR="001036B2">
        <w:rPr>
          <w:rFonts w:ascii="Times New Roman" w:hAnsi="Times New Roman" w:cs="Times New Roman"/>
          <w:sz w:val="28"/>
          <w:szCs w:val="28"/>
        </w:rPr>
        <w:t xml:space="preserve">muy </w:t>
      </w:r>
      <w:r w:rsidR="00AB2B7E">
        <w:rPr>
          <w:rFonts w:ascii="Times New Roman" w:hAnsi="Times New Roman" w:cs="Times New Roman"/>
          <w:sz w:val="28"/>
          <w:szCs w:val="28"/>
        </w:rPr>
        <w:t xml:space="preserve">bien. </w:t>
      </w:r>
    </w:p>
    <w:p w:rsidR="00B54E5C" w:rsidRDefault="00852B24" w:rsidP="00684542">
      <w:pPr>
        <w:jc w:val="both"/>
        <w:rPr>
          <w:rFonts w:ascii="Times New Roman" w:hAnsi="Times New Roman" w:cs="Times New Roman"/>
          <w:sz w:val="28"/>
          <w:szCs w:val="28"/>
        </w:rPr>
      </w:pPr>
      <w:r>
        <w:rPr>
          <w:rFonts w:ascii="Times New Roman" w:hAnsi="Times New Roman" w:cs="Times New Roman"/>
          <w:sz w:val="28"/>
          <w:szCs w:val="28"/>
        </w:rPr>
        <w:tab/>
      </w:r>
      <w:r w:rsidR="00FD50B1">
        <w:rPr>
          <w:rFonts w:ascii="Times New Roman" w:hAnsi="Times New Roman" w:cs="Times New Roman"/>
          <w:sz w:val="28"/>
          <w:szCs w:val="28"/>
        </w:rPr>
        <w:t xml:space="preserve">No hay que </w:t>
      </w:r>
      <w:r w:rsidR="00612A98">
        <w:rPr>
          <w:rFonts w:ascii="Times New Roman" w:hAnsi="Times New Roman" w:cs="Times New Roman"/>
          <w:sz w:val="28"/>
          <w:szCs w:val="28"/>
        </w:rPr>
        <w:t>ignorar</w:t>
      </w:r>
      <w:r w:rsidR="001036B2">
        <w:rPr>
          <w:rFonts w:ascii="Times New Roman" w:hAnsi="Times New Roman" w:cs="Times New Roman"/>
          <w:sz w:val="28"/>
          <w:szCs w:val="28"/>
        </w:rPr>
        <w:t>, pues,</w:t>
      </w:r>
      <w:r w:rsidR="00FD50B1">
        <w:rPr>
          <w:rFonts w:ascii="Times New Roman" w:hAnsi="Times New Roman" w:cs="Times New Roman"/>
          <w:sz w:val="28"/>
          <w:szCs w:val="28"/>
        </w:rPr>
        <w:t xml:space="preserve"> el hecho de que </w:t>
      </w:r>
      <w:r w:rsidR="009D13A2">
        <w:rPr>
          <w:rFonts w:ascii="Times New Roman" w:hAnsi="Times New Roman" w:cs="Times New Roman"/>
          <w:sz w:val="28"/>
          <w:szCs w:val="28"/>
        </w:rPr>
        <w:t xml:space="preserve">mucho </w:t>
      </w:r>
      <w:r w:rsidR="002B5FBA">
        <w:rPr>
          <w:rFonts w:ascii="Times New Roman" w:hAnsi="Times New Roman" w:cs="Times New Roman"/>
          <w:sz w:val="28"/>
          <w:szCs w:val="28"/>
        </w:rPr>
        <w:t xml:space="preserve">tiempo </w:t>
      </w:r>
      <w:r w:rsidR="009D13A2">
        <w:rPr>
          <w:rFonts w:ascii="Times New Roman" w:hAnsi="Times New Roman" w:cs="Times New Roman"/>
          <w:sz w:val="28"/>
          <w:szCs w:val="28"/>
        </w:rPr>
        <w:t xml:space="preserve">antes de </w:t>
      </w:r>
      <w:r w:rsidR="00F338F6">
        <w:rPr>
          <w:rFonts w:ascii="Times New Roman" w:hAnsi="Times New Roman" w:cs="Times New Roman"/>
          <w:sz w:val="28"/>
          <w:szCs w:val="28"/>
        </w:rPr>
        <w:t xml:space="preserve">que </w:t>
      </w:r>
      <w:r w:rsidR="00A72CD9">
        <w:rPr>
          <w:rFonts w:ascii="Times New Roman" w:hAnsi="Times New Roman" w:cs="Times New Roman"/>
          <w:sz w:val="28"/>
          <w:szCs w:val="28"/>
        </w:rPr>
        <w:t xml:space="preserve">por primera vez </w:t>
      </w:r>
      <w:r w:rsidR="00F338F6">
        <w:rPr>
          <w:rFonts w:ascii="Times New Roman" w:hAnsi="Times New Roman" w:cs="Times New Roman"/>
          <w:sz w:val="28"/>
          <w:szCs w:val="28"/>
        </w:rPr>
        <w:t>se haya</w:t>
      </w:r>
      <w:r w:rsidR="00A72CD9">
        <w:rPr>
          <w:rFonts w:ascii="Times New Roman" w:hAnsi="Times New Roman" w:cs="Times New Roman"/>
          <w:sz w:val="28"/>
          <w:szCs w:val="28"/>
        </w:rPr>
        <w:t xml:space="preserve">n podido escuchar los acordes de </w:t>
      </w:r>
      <w:r w:rsidR="00B87768">
        <w:rPr>
          <w:rFonts w:ascii="Times New Roman" w:hAnsi="Times New Roman" w:cs="Times New Roman"/>
          <w:sz w:val="28"/>
          <w:szCs w:val="28"/>
        </w:rPr>
        <w:t xml:space="preserve">la “Marsellesa” en julio de 1795, </w:t>
      </w:r>
      <w:r w:rsidR="00A7238F">
        <w:rPr>
          <w:rFonts w:ascii="Times New Roman" w:hAnsi="Times New Roman" w:cs="Times New Roman"/>
          <w:sz w:val="28"/>
          <w:szCs w:val="28"/>
        </w:rPr>
        <w:t xml:space="preserve">los </w:t>
      </w:r>
      <w:r w:rsidR="00517EAE">
        <w:rPr>
          <w:rFonts w:ascii="Times New Roman" w:hAnsi="Times New Roman" w:cs="Times New Roman"/>
          <w:sz w:val="28"/>
          <w:szCs w:val="28"/>
        </w:rPr>
        <w:t xml:space="preserve">explotados y oprimidos </w:t>
      </w:r>
      <w:r w:rsidR="00A72CD9">
        <w:rPr>
          <w:rFonts w:ascii="Times New Roman" w:hAnsi="Times New Roman" w:cs="Times New Roman"/>
          <w:sz w:val="28"/>
          <w:szCs w:val="28"/>
        </w:rPr>
        <w:t>de</w:t>
      </w:r>
      <w:r w:rsidR="00A7238F">
        <w:rPr>
          <w:rFonts w:ascii="Times New Roman" w:hAnsi="Times New Roman" w:cs="Times New Roman"/>
          <w:sz w:val="28"/>
          <w:szCs w:val="28"/>
        </w:rPr>
        <w:t xml:space="preserve"> </w:t>
      </w:r>
      <w:r w:rsidR="00F338F6">
        <w:rPr>
          <w:rFonts w:ascii="Times New Roman" w:hAnsi="Times New Roman" w:cs="Times New Roman"/>
          <w:sz w:val="28"/>
          <w:szCs w:val="28"/>
        </w:rPr>
        <w:t xml:space="preserve">todas las latitudes </w:t>
      </w:r>
      <w:r w:rsidR="00B87768">
        <w:rPr>
          <w:rFonts w:ascii="Times New Roman" w:hAnsi="Times New Roman" w:cs="Times New Roman"/>
          <w:sz w:val="28"/>
          <w:szCs w:val="28"/>
        </w:rPr>
        <w:t>hemos venido siendo gobernados</w:t>
      </w:r>
      <w:r w:rsidR="00663C9D">
        <w:rPr>
          <w:rFonts w:ascii="Times New Roman" w:hAnsi="Times New Roman" w:cs="Times New Roman"/>
          <w:sz w:val="28"/>
          <w:szCs w:val="28"/>
        </w:rPr>
        <w:t xml:space="preserve"> </w:t>
      </w:r>
      <w:r w:rsidR="00A72CD9">
        <w:rPr>
          <w:rFonts w:ascii="Times New Roman" w:hAnsi="Times New Roman" w:cs="Times New Roman"/>
          <w:sz w:val="28"/>
          <w:szCs w:val="28"/>
        </w:rPr>
        <w:t>por</w:t>
      </w:r>
      <w:r w:rsidR="00612A98">
        <w:rPr>
          <w:rFonts w:ascii="Times New Roman" w:hAnsi="Times New Roman" w:cs="Times New Roman"/>
          <w:sz w:val="28"/>
          <w:szCs w:val="28"/>
        </w:rPr>
        <w:t xml:space="preserve"> unos barbaros manipuladores</w:t>
      </w:r>
      <w:r w:rsidR="00517EAE">
        <w:rPr>
          <w:rFonts w:ascii="Times New Roman" w:hAnsi="Times New Roman" w:cs="Times New Roman"/>
          <w:sz w:val="28"/>
          <w:szCs w:val="28"/>
        </w:rPr>
        <w:t>,</w:t>
      </w:r>
      <w:r w:rsidR="00612A98">
        <w:rPr>
          <w:rFonts w:ascii="Times New Roman" w:hAnsi="Times New Roman" w:cs="Times New Roman"/>
          <w:sz w:val="28"/>
          <w:szCs w:val="28"/>
        </w:rPr>
        <w:t xml:space="preserve"> </w:t>
      </w:r>
      <w:r w:rsidR="00517EAE">
        <w:rPr>
          <w:rFonts w:ascii="Times New Roman" w:hAnsi="Times New Roman" w:cs="Times New Roman"/>
          <w:sz w:val="28"/>
          <w:szCs w:val="28"/>
        </w:rPr>
        <w:t xml:space="preserve">los mismos que </w:t>
      </w:r>
      <w:r w:rsidR="008A2A9A">
        <w:rPr>
          <w:rFonts w:ascii="Times New Roman" w:hAnsi="Times New Roman" w:cs="Times New Roman"/>
          <w:sz w:val="28"/>
          <w:szCs w:val="28"/>
        </w:rPr>
        <w:t xml:space="preserve">por intereses creados </w:t>
      </w:r>
      <w:r w:rsidR="00517EAE">
        <w:rPr>
          <w:rFonts w:ascii="Times New Roman" w:hAnsi="Times New Roman" w:cs="Times New Roman"/>
          <w:sz w:val="28"/>
          <w:szCs w:val="28"/>
        </w:rPr>
        <w:t xml:space="preserve">hoy día siguen moviendo </w:t>
      </w:r>
      <w:r w:rsidR="00612A98">
        <w:rPr>
          <w:rFonts w:ascii="Times New Roman" w:hAnsi="Times New Roman" w:cs="Times New Roman"/>
          <w:sz w:val="28"/>
          <w:szCs w:val="28"/>
        </w:rPr>
        <w:t xml:space="preserve">los </w:t>
      </w:r>
      <w:r w:rsidR="00612A98" w:rsidRPr="008A2A9A">
        <w:rPr>
          <w:rFonts w:ascii="Times New Roman" w:hAnsi="Times New Roman" w:cs="Times New Roman"/>
          <w:b/>
          <w:sz w:val="28"/>
          <w:szCs w:val="28"/>
          <w:u w:val="single"/>
        </w:rPr>
        <w:t>hilos políticos</w:t>
      </w:r>
      <w:r w:rsidR="00612A98">
        <w:rPr>
          <w:rFonts w:ascii="Times New Roman" w:hAnsi="Times New Roman" w:cs="Times New Roman"/>
          <w:sz w:val="28"/>
          <w:szCs w:val="28"/>
        </w:rPr>
        <w:t xml:space="preserve"> del vigente </w:t>
      </w:r>
      <w:r w:rsidR="008A2A9A">
        <w:rPr>
          <w:rFonts w:ascii="Times New Roman" w:hAnsi="Times New Roman" w:cs="Times New Roman"/>
          <w:sz w:val="28"/>
          <w:szCs w:val="28"/>
        </w:rPr>
        <w:t xml:space="preserve">sistema </w:t>
      </w:r>
      <w:r w:rsidR="00517EAE">
        <w:rPr>
          <w:rFonts w:ascii="Times New Roman" w:hAnsi="Times New Roman" w:cs="Times New Roman"/>
          <w:sz w:val="28"/>
          <w:szCs w:val="28"/>
        </w:rPr>
        <w:t xml:space="preserve">económico-social </w:t>
      </w:r>
      <w:r w:rsidR="008A2A9A">
        <w:rPr>
          <w:rFonts w:ascii="Times New Roman" w:hAnsi="Times New Roman" w:cs="Times New Roman"/>
          <w:sz w:val="28"/>
          <w:szCs w:val="28"/>
        </w:rPr>
        <w:t xml:space="preserve">de vida, </w:t>
      </w:r>
      <w:r w:rsidR="005950C0">
        <w:rPr>
          <w:rFonts w:ascii="Times New Roman" w:hAnsi="Times New Roman" w:cs="Times New Roman"/>
          <w:sz w:val="28"/>
          <w:szCs w:val="28"/>
        </w:rPr>
        <w:t>apelando al</w:t>
      </w:r>
      <w:r w:rsidR="0059575A">
        <w:rPr>
          <w:rFonts w:ascii="Times New Roman" w:hAnsi="Times New Roman" w:cs="Times New Roman"/>
          <w:sz w:val="28"/>
          <w:szCs w:val="28"/>
        </w:rPr>
        <w:t xml:space="preserve"> mismo birlibirloque de los trileros </w:t>
      </w:r>
      <w:r w:rsidR="005950C0">
        <w:rPr>
          <w:rFonts w:ascii="Times New Roman" w:hAnsi="Times New Roman" w:cs="Times New Roman"/>
          <w:sz w:val="28"/>
          <w:szCs w:val="28"/>
        </w:rPr>
        <w:t xml:space="preserve">engañabobos, </w:t>
      </w:r>
      <w:r w:rsidR="00A72CD9">
        <w:rPr>
          <w:rFonts w:ascii="Times New Roman" w:hAnsi="Times New Roman" w:cs="Times New Roman"/>
          <w:sz w:val="28"/>
          <w:szCs w:val="28"/>
        </w:rPr>
        <w:t xml:space="preserve">para lograr </w:t>
      </w:r>
      <w:r w:rsidR="00F338F6">
        <w:rPr>
          <w:rFonts w:ascii="Times New Roman" w:hAnsi="Times New Roman" w:cs="Times New Roman"/>
          <w:sz w:val="28"/>
          <w:szCs w:val="28"/>
        </w:rPr>
        <w:t xml:space="preserve">así </w:t>
      </w:r>
      <w:r w:rsidR="00DA293A">
        <w:rPr>
          <w:rFonts w:ascii="Times New Roman" w:hAnsi="Times New Roman" w:cs="Times New Roman"/>
          <w:sz w:val="28"/>
          <w:szCs w:val="28"/>
        </w:rPr>
        <w:t xml:space="preserve">seguir </w:t>
      </w:r>
      <w:r w:rsidR="0059575A">
        <w:rPr>
          <w:rFonts w:ascii="Times New Roman" w:hAnsi="Times New Roman" w:cs="Times New Roman"/>
          <w:sz w:val="28"/>
          <w:szCs w:val="28"/>
        </w:rPr>
        <w:t>pasa</w:t>
      </w:r>
      <w:r w:rsidR="00DA293A">
        <w:rPr>
          <w:rFonts w:ascii="Times New Roman" w:hAnsi="Times New Roman" w:cs="Times New Roman"/>
          <w:sz w:val="28"/>
          <w:szCs w:val="28"/>
        </w:rPr>
        <w:t>ndo</w:t>
      </w:r>
      <w:r w:rsidR="00517EAE">
        <w:rPr>
          <w:rFonts w:ascii="Times New Roman" w:hAnsi="Times New Roman" w:cs="Times New Roman"/>
          <w:sz w:val="28"/>
          <w:szCs w:val="28"/>
        </w:rPr>
        <w:t>, incluso,</w:t>
      </w:r>
      <w:r w:rsidR="0059575A">
        <w:rPr>
          <w:rFonts w:ascii="Times New Roman" w:hAnsi="Times New Roman" w:cs="Times New Roman"/>
          <w:sz w:val="28"/>
          <w:szCs w:val="28"/>
        </w:rPr>
        <w:t xml:space="preserve"> por ser</w:t>
      </w:r>
      <w:r w:rsidR="009D2509">
        <w:rPr>
          <w:rFonts w:ascii="Times New Roman" w:hAnsi="Times New Roman" w:cs="Times New Roman"/>
          <w:sz w:val="28"/>
          <w:szCs w:val="28"/>
        </w:rPr>
        <w:t xml:space="preserve"> </w:t>
      </w:r>
      <w:r w:rsidR="005950C0">
        <w:rPr>
          <w:rFonts w:ascii="Times New Roman" w:hAnsi="Times New Roman" w:cs="Times New Roman"/>
          <w:sz w:val="28"/>
          <w:szCs w:val="28"/>
        </w:rPr>
        <w:t>los</w:t>
      </w:r>
      <w:r w:rsidR="0059575A">
        <w:rPr>
          <w:rFonts w:ascii="Times New Roman" w:hAnsi="Times New Roman" w:cs="Times New Roman"/>
          <w:sz w:val="28"/>
          <w:szCs w:val="28"/>
        </w:rPr>
        <w:t xml:space="preserve"> salvadores de la humanidad</w:t>
      </w:r>
      <w:r w:rsidR="009719F9">
        <w:rPr>
          <w:rFonts w:ascii="Times New Roman" w:hAnsi="Times New Roman" w:cs="Times New Roman"/>
          <w:sz w:val="28"/>
          <w:szCs w:val="28"/>
        </w:rPr>
        <w:t>.</w:t>
      </w:r>
      <w:r w:rsidR="0059575A">
        <w:rPr>
          <w:rFonts w:ascii="Times New Roman" w:hAnsi="Times New Roman" w:cs="Times New Roman"/>
          <w:sz w:val="28"/>
          <w:szCs w:val="28"/>
        </w:rPr>
        <w:t xml:space="preserve"> </w:t>
      </w:r>
    </w:p>
    <w:p w:rsidR="005B73C6" w:rsidRPr="00B955A8" w:rsidRDefault="005950C0" w:rsidP="009C462E">
      <w:pPr>
        <w:jc w:val="both"/>
        <w:rPr>
          <w:rFonts w:ascii="Times New Roman" w:hAnsi="Times New Roman" w:cs="Times New Roman"/>
          <w:sz w:val="28"/>
          <w:szCs w:val="28"/>
        </w:rPr>
      </w:pPr>
      <w:r>
        <w:rPr>
          <w:rFonts w:ascii="Times New Roman" w:hAnsi="Times New Roman" w:cs="Times New Roman"/>
          <w:sz w:val="28"/>
          <w:szCs w:val="28"/>
        </w:rPr>
        <w:tab/>
      </w:r>
      <w:r w:rsidR="00F338F6">
        <w:rPr>
          <w:rFonts w:ascii="Times New Roman" w:hAnsi="Times New Roman" w:cs="Times New Roman"/>
          <w:sz w:val="28"/>
          <w:szCs w:val="28"/>
        </w:rPr>
        <w:t>Y p</w:t>
      </w:r>
      <w:r w:rsidR="00113B35">
        <w:rPr>
          <w:rFonts w:ascii="Times New Roman" w:hAnsi="Times New Roman" w:cs="Times New Roman"/>
          <w:sz w:val="28"/>
          <w:szCs w:val="28"/>
        </w:rPr>
        <w:t>ara tales fines</w:t>
      </w:r>
      <w:r w:rsidR="00F338F6">
        <w:rPr>
          <w:rFonts w:ascii="Times New Roman" w:hAnsi="Times New Roman" w:cs="Times New Roman"/>
          <w:sz w:val="28"/>
          <w:szCs w:val="28"/>
        </w:rPr>
        <w:t xml:space="preserve">, </w:t>
      </w:r>
      <w:r w:rsidR="00EF0498">
        <w:rPr>
          <w:rFonts w:ascii="Times New Roman" w:hAnsi="Times New Roman" w:cs="Times New Roman"/>
          <w:sz w:val="28"/>
          <w:szCs w:val="28"/>
        </w:rPr>
        <w:t>echando mano a todo</w:t>
      </w:r>
      <w:r w:rsidR="003772DB">
        <w:rPr>
          <w:rFonts w:ascii="Times New Roman" w:hAnsi="Times New Roman" w:cs="Times New Roman"/>
          <w:sz w:val="28"/>
          <w:szCs w:val="28"/>
        </w:rPr>
        <w:t xml:space="preserve"> </w:t>
      </w:r>
      <w:r w:rsidR="00535AEF">
        <w:rPr>
          <w:rFonts w:ascii="Times New Roman" w:hAnsi="Times New Roman" w:cs="Times New Roman"/>
          <w:sz w:val="28"/>
          <w:szCs w:val="28"/>
        </w:rPr>
        <w:t xml:space="preserve">lo que </w:t>
      </w:r>
      <w:r w:rsidR="003772DB">
        <w:rPr>
          <w:rFonts w:ascii="Times New Roman" w:hAnsi="Times New Roman" w:cs="Times New Roman"/>
          <w:sz w:val="28"/>
          <w:szCs w:val="28"/>
        </w:rPr>
        <w:t xml:space="preserve">les pueda </w:t>
      </w:r>
      <w:r w:rsidR="00535AEF">
        <w:rPr>
          <w:rFonts w:ascii="Times New Roman" w:hAnsi="Times New Roman" w:cs="Times New Roman"/>
          <w:sz w:val="28"/>
          <w:szCs w:val="28"/>
        </w:rPr>
        <w:t>“</w:t>
      </w:r>
      <w:r w:rsidR="003772DB">
        <w:rPr>
          <w:rFonts w:ascii="Times New Roman" w:hAnsi="Times New Roman" w:cs="Times New Roman"/>
          <w:sz w:val="28"/>
          <w:szCs w:val="28"/>
        </w:rPr>
        <w:t>justificar</w:t>
      </w:r>
      <w:r w:rsidR="00535AEF">
        <w:rPr>
          <w:rFonts w:ascii="Times New Roman" w:hAnsi="Times New Roman" w:cs="Times New Roman"/>
          <w:sz w:val="28"/>
          <w:szCs w:val="28"/>
        </w:rPr>
        <w:t>”</w:t>
      </w:r>
      <w:r w:rsidR="003772DB">
        <w:rPr>
          <w:rFonts w:ascii="Times New Roman" w:hAnsi="Times New Roman" w:cs="Times New Roman"/>
          <w:sz w:val="28"/>
          <w:szCs w:val="28"/>
        </w:rPr>
        <w:t xml:space="preserve"> en el presente, </w:t>
      </w:r>
      <w:r w:rsidR="00113B35">
        <w:rPr>
          <w:rFonts w:ascii="Times New Roman" w:hAnsi="Times New Roman" w:cs="Times New Roman"/>
          <w:sz w:val="28"/>
          <w:szCs w:val="28"/>
        </w:rPr>
        <w:t xml:space="preserve">han </w:t>
      </w:r>
      <w:r w:rsidR="007B51BA">
        <w:rPr>
          <w:rFonts w:ascii="Times New Roman" w:hAnsi="Times New Roman" w:cs="Times New Roman"/>
          <w:sz w:val="28"/>
          <w:szCs w:val="28"/>
        </w:rPr>
        <w:t xml:space="preserve">traído </w:t>
      </w:r>
      <w:r w:rsidR="00F338F6">
        <w:rPr>
          <w:rFonts w:ascii="Times New Roman" w:hAnsi="Times New Roman" w:cs="Times New Roman"/>
          <w:sz w:val="28"/>
          <w:szCs w:val="28"/>
        </w:rPr>
        <w:t xml:space="preserve">ahora una vez más </w:t>
      </w:r>
      <w:r w:rsidR="00B87768">
        <w:rPr>
          <w:rFonts w:ascii="Times New Roman" w:hAnsi="Times New Roman" w:cs="Times New Roman"/>
          <w:sz w:val="28"/>
          <w:szCs w:val="28"/>
        </w:rPr>
        <w:t xml:space="preserve">de aquél pasado </w:t>
      </w:r>
      <w:r w:rsidR="00535AEF">
        <w:rPr>
          <w:rFonts w:ascii="Times New Roman" w:hAnsi="Times New Roman" w:cs="Times New Roman"/>
          <w:sz w:val="28"/>
          <w:szCs w:val="28"/>
        </w:rPr>
        <w:t xml:space="preserve">histórico </w:t>
      </w:r>
      <w:r w:rsidR="00F338F6">
        <w:rPr>
          <w:rFonts w:ascii="Times New Roman" w:hAnsi="Times New Roman" w:cs="Times New Roman"/>
          <w:sz w:val="28"/>
          <w:szCs w:val="28"/>
        </w:rPr>
        <w:t>l</w:t>
      </w:r>
      <w:r w:rsidR="00B87768">
        <w:rPr>
          <w:rFonts w:ascii="Times New Roman" w:hAnsi="Times New Roman" w:cs="Times New Roman"/>
          <w:sz w:val="28"/>
          <w:szCs w:val="28"/>
        </w:rPr>
        <w:t xml:space="preserve">a </w:t>
      </w:r>
      <w:r w:rsidR="00F338F6">
        <w:rPr>
          <w:rFonts w:ascii="Times New Roman" w:hAnsi="Times New Roman" w:cs="Times New Roman"/>
          <w:sz w:val="28"/>
          <w:szCs w:val="28"/>
        </w:rPr>
        <w:t xml:space="preserve">misma </w:t>
      </w:r>
      <w:r w:rsidR="00B87768">
        <w:rPr>
          <w:rFonts w:ascii="Times New Roman" w:hAnsi="Times New Roman" w:cs="Times New Roman"/>
          <w:sz w:val="28"/>
          <w:szCs w:val="28"/>
        </w:rPr>
        <w:t xml:space="preserve">cantinela </w:t>
      </w:r>
      <w:r w:rsidR="00392B19">
        <w:rPr>
          <w:rFonts w:ascii="Times New Roman" w:hAnsi="Times New Roman" w:cs="Times New Roman"/>
          <w:sz w:val="28"/>
          <w:szCs w:val="28"/>
        </w:rPr>
        <w:t>cogida de los pelos</w:t>
      </w:r>
      <w:r w:rsidR="00F338F6">
        <w:rPr>
          <w:rFonts w:ascii="Times New Roman" w:hAnsi="Times New Roman" w:cs="Times New Roman"/>
          <w:sz w:val="28"/>
          <w:szCs w:val="28"/>
        </w:rPr>
        <w:t>,</w:t>
      </w:r>
      <w:r w:rsidR="00392B19">
        <w:rPr>
          <w:rFonts w:ascii="Times New Roman" w:hAnsi="Times New Roman" w:cs="Times New Roman"/>
          <w:sz w:val="28"/>
          <w:szCs w:val="28"/>
        </w:rPr>
        <w:t xml:space="preserve"> </w:t>
      </w:r>
      <w:r w:rsidR="00201407">
        <w:rPr>
          <w:rFonts w:ascii="Times New Roman" w:hAnsi="Times New Roman" w:cs="Times New Roman"/>
          <w:sz w:val="28"/>
          <w:szCs w:val="28"/>
        </w:rPr>
        <w:t>esgrimi</w:t>
      </w:r>
      <w:r w:rsidR="00AA208F">
        <w:rPr>
          <w:rFonts w:ascii="Times New Roman" w:hAnsi="Times New Roman" w:cs="Times New Roman"/>
          <w:sz w:val="28"/>
          <w:szCs w:val="28"/>
        </w:rPr>
        <w:t xml:space="preserve">éndola </w:t>
      </w:r>
      <w:r w:rsidR="00201407">
        <w:rPr>
          <w:rFonts w:ascii="Times New Roman" w:hAnsi="Times New Roman" w:cs="Times New Roman"/>
          <w:sz w:val="28"/>
          <w:szCs w:val="28"/>
        </w:rPr>
        <w:t xml:space="preserve">como un </w:t>
      </w:r>
      <w:hyperlink r:id="rId21" w:history="1">
        <w:r w:rsidR="00201407" w:rsidRPr="00392B19">
          <w:rPr>
            <w:rStyle w:val="Hipervnculo"/>
            <w:rFonts w:ascii="Times New Roman" w:hAnsi="Times New Roman" w:cs="Times New Roman"/>
            <w:b/>
            <w:sz w:val="28"/>
            <w:szCs w:val="28"/>
          </w:rPr>
          <w:t xml:space="preserve">argumento </w:t>
        </w:r>
        <w:r w:rsidR="00201407" w:rsidRPr="00392B19">
          <w:rPr>
            <w:rStyle w:val="Hipervnculo"/>
            <w:rFonts w:ascii="Times New Roman" w:hAnsi="Times New Roman" w:cs="Times New Roman"/>
            <w:b/>
            <w:i/>
            <w:sz w:val="28"/>
            <w:szCs w:val="28"/>
          </w:rPr>
          <w:t>ad nauseam</w:t>
        </w:r>
      </w:hyperlink>
      <w:r w:rsidR="00201407">
        <w:rPr>
          <w:rFonts w:ascii="Times New Roman" w:hAnsi="Times New Roman" w:cs="Times New Roman"/>
          <w:sz w:val="28"/>
          <w:szCs w:val="28"/>
        </w:rPr>
        <w:t xml:space="preserve"> </w:t>
      </w:r>
      <w:r>
        <w:rPr>
          <w:rFonts w:ascii="Times New Roman" w:hAnsi="Times New Roman" w:cs="Times New Roman"/>
          <w:sz w:val="28"/>
          <w:szCs w:val="28"/>
        </w:rPr>
        <w:t xml:space="preserve">estos últimos días </w:t>
      </w:r>
      <w:r w:rsidR="00201407">
        <w:rPr>
          <w:rFonts w:ascii="Times New Roman" w:hAnsi="Times New Roman" w:cs="Times New Roman"/>
          <w:sz w:val="28"/>
          <w:szCs w:val="28"/>
        </w:rPr>
        <w:t>por los medios de comunicación de masas</w:t>
      </w:r>
      <w:r w:rsidR="00852B24">
        <w:rPr>
          <w:rFonts w:ascii="Times New Roman" w:hAnsi="Times New Roman" w:cs="Times New Roman"/>
          <w:sz w:val="28"/>
          <w:szCs w:val="28"/>
        </w:rPr>
        <w:t xml:space="preserve"> (¡¡ah</w:t>
      </w:r>
      <w:r w:rsidR="008352E1">
        <w:rPr>
          <w:rFonts w:ascii="Times New Roman" w:hAnsi="Times New Roman" w:cs="Times New Roman"/>
          <w:sz w:val="28"/>
          <w:szCs w:val="28"/>
        </w:rPr>
        <w:t xml:space="preserve">, </w:t>
      </w:r>
      <w:r w:rsidR="00852B24">
        <w:rPr>
          <w:rFonts w:ascii="Times New Roman" w:hAnsi="Times New Roman" w:cs="Times New Roman"/>
          <w:sz w:val="28"/>
          <w:szCs w:val="28"/>
        </w:rPr>
        <w:t xml:space="preserve">los periodistas, esos mensajeros a sueldo y prebendas!!), </w:t>
      </w:r>
      <w:r w:rsidR="008352E1">
        <w:rPr>
          <w:rFonts w:ascii="Times New Roman" w:hAnsi="Times New Roman" w:cs="Times New Roman"/>
          <w:sz w:val="28"/>
          <w:szCs w:val="28"/>
        </w:rPr>
        <w:t>s</w:t>
      </w:r>
      <w:r w:rsidR="00B87768">
        <w:rPr>
          <w:rFonts w:ascii="Times New Roman" w:hAnsi="Times New Roman" w:cs="Times New Roman"/>
          <w:sz w:val="28"/>
          <w:szCs w:val="28"/>
        </w:rPr>
        <w:t xml:space="preserve">in duda como </w:t>
      </w:r>
      <w:r w:rsidR="00F76161">
        <w:rPr>
          <w:rFonts w:ascii="Times New Roman" w:hAnsi="Times New Roman" w:cs="Times New Roman"/>
          <w:sz w:val="28"/>
          <w:szCs w:val="28"/>
        </w:rPr>
        <w:t xml:space="preserve">tapadera </w:t>
      </w:r>
      <w:r w:rsidR="00535AEF">
        <w:rPr>
          <w:rFonts w:ascii="Times New Roman" w:hAnsi="Times New Roman" w:cs="Times New Roman"/>
          <w:sz w:val="28"/>
          <w:szCs w:val="28"/>
        </w:rPr>
        <w:t>de</w:t>
      </w:r>
      <w:r w:rsidR="00F76161">
        <w:rPr>
          <w:rFonts w:ascii="Times New Roman" w:hAnsi="Times New Roman" w:cs="Times New Roman"/>
          <w:sz w:val="28"/>
          <w:szCs w:val="28"/>
        </w:rPr>
        <w:t xml:space="preserve"> lo</w:t>
      </w:r>
      <w:r w:rsidR="00B87768">
        <w:rPr>
          <w:rFonts w:ascii="Times New Roman" w:hAnsi="Times New Roman" w:cs="Times New Roman"/>
          <w:sz w:val="28"/>
          <w:szCs w:val="28"/>
        </w:rPr>
        <w:t xml:space="preserve">s crímenes </w:t>
      </w:r>
      <w:r w:rsidR="00F76161">
        <w:rPr>
          <w:rFonts w:ascii="Times New Roman" w:hAnsi="Times New Roman" w:cs="Times New Roman"/>
          <w:sz w:val="28"/>
          <w:szCs w:val="28"/>
        </w:rPr>
        <w:t xml:space="preserve">que </w:t>
      </w:r>
      <w:r w:rsidR="00852B24">
        <w:rPr>
          <w:rFonts w:ascii="Times New Roman" w:hAnsi="Times New Roman" w:cs="Times New Roman"/>
          <w:sz w:val="28"/>
          <w:szCs w:val="28"/>
        </w:rPr>
        <w:t xml:space="preserve">sus mandantes </w:t>
      </w:r>
      <w:r w:rsidR="00F76161">
        <w:rPr>
          <w:rFonts w:ascii="Times New Roman" w:hAnsi="Times New Roman" w:cs="Times New Roman"/>
          <w:sz w:val="28"/>
          <w:szCs w:val="28"/>
        </w:rPr>
        <w:t xml:space="preserve">han venido </w:t>
      </w:r>
      <w:r w:rsidR="00B87768">
        <w:rPr>
          <w:rFonts w:ascii="Times New Roman" w:hAnsi="Times New Roman" w:cs="Times New Roman"/>
          <w:sz w:val="28"/>
          <w:szCs w:val="28"/>
        </w:rPr>
        <w:t xml:space="preserve">cometiendo </w:t>
      </w:r>
      <w:r w:rsidR="00F76161">
        <w:rPr>
          <w:rFonts w:ascii="Times New Roman" w:hAnsi="Times New Roman" w:cs="Times New Roman"/>
          <w:sz w:val="28"/>
          <w:szCs w:val="28"/>
        </w:rPr>
        <w:t xml:space="preserve">desde entonces hasta hoy. </w:t>
      </w:r>
      <w:r w:rsidR="003479F0">
        <w:rPr>
          <w:rFonts w:ascii="Times New Roman" w:hAnsi="Times New Roman" w:cs="Times New Roman"/>
          <w:sz w:val="28"/>
          <w:szCs w:val="28"/>
        </w:rPr>
        <w:t>Por ejemplo, t</w:t>
      </w:r>
      <w:r w:rsidR="005E1CC7">
        <w:rPr>
          <w:rFonts w:ascii="Times New Roman" w:hAnsi="Times New Roman" w:cs="Times New Roman"/>
          <w:sz w:val="28"/>
          <w:szCs w:val="28"/>
        </w:rPr>
        <w:t xml:space="preserve">ras los sucesos del </w:t>
      </w:r>
      <w:r w:rsidR="009C0532">
        <w:rPr>
          <w:rFonts w:ascii="Times New Roman" w:hAnsi="Times New Roman" w:cs="Times New Roman"/>
          <w:sz w:val="28"/>
          <w:szCs w:val="28"/>
        </w:rPr>
        <w:t>otro día</w:t>
      </w:r>
      <w:r w:rsidR="005E1CC7">
        <w:rPr>
          <w:rFonts w:ascii="Times New Roman" w:hAnsi="Times New Roman" w:cs="Times New Roman"/>
          <w:sz w:val="28"/>
          <w:szCs w:val="28"/>
        </w:rPr>
        <w:t>,</w:t>
      </w:r>
      <w:r w:rsidR="009C0532">
        <w:rPr>
          <w:rFonts w:ascii="Times New Roman" w:hAnsi="Times New Roman" w:cs="Times New Roman"/>
          <w:sz w:val="28"/>
          <w:szCs w:val="28"/>
        </w:rPr>
        <w:t xml:space="preserve"> los muertos a manos de los yihadistas</w:t>
      </w:r>
      <w:r w:rsidR="00A55873">
        <w:rPr>
          <w:rFonts w:ascii="Times New Roman" w:hAnsi="Times New Roman" w:cs="Times New Roman"/>
          <w:sz w:val="28"/>
          <w:szCs w:val="28"/>
        </w:rPr>
        <w:t xml:space="preserve"> en París</w:t>
      </w:r>
      <w:r w:rsidR="00600934">
        <w:rPr>
          <w:rFonts w:ascii="Times New Roman" w:hAnsi="Times New Roman" w:cs="Times New Roman"/>
          <w:sz w:val="28"/>
          <w:szCs w:val="28"/>
        </w:rPr>
        <w:t xml:space="preserve"> </w:t>
      </w:r>
      <w:r w:rsidR="00F17825">
        <w:rPr>
          <w:rFonts w:ascii="Times New Roman" w:hAnsi="Times New Roman" w:cs="Times New Roman"/>
          <w:sz w:val="28"/>
          <w:szCs w:val="28"/>
        </w:rPr>
        <w:t xml:space="preserve">no pasaron de ser </w:t>
      </w:r>
      <w:r w:rsidR="00DA293A">
        <w:rPr>
          <w:rFonts w:ascii="Times New Roman" w:hAnsi="Times New Roman" w:cs="Times New Roman"/>
          <w:sz w:val="28"/>
          <w:szCs w:val="28"/>
        </w:rPr>
        <w:t>1</w:t>
      </w:r>
      <w:r w:rsidR="00B87768">
        <w:rPr>
          <w:rFonts w:ascii="Times New Roman" w:hAnsi="Times New Roman" w:cs="Times New Roman"/>
          <w:sz w:val="28"/>
          <w:szCs w:val="28"/>
        </w:rPr>
        <w:t>30</w:t>
      </w:r>
      <w:r w:rsidR="003479F0">
        <w:rPr>
          <w:rFonts w:ascii="Times New Roman" w:hAnsi="Times New Roman" w:cs="Times New Roman"/>
          <w:sz w:val="28"/>
          <w:szCs w:val="28"/>
        </w:rPr>
        <w:t>. Y</w:t>
      </w:r>
      <w:r w:rsidR="00DA293A">
        <w:rPr>
          <w:rFonts w:ascii="Times New Roman" w:hAnsi="Times New Roman" w:cs="Times New Roman"/>
          <w:sz w:val="28"/>
          <w:szCs w:val="28"/>
        </w:rPr>
        <w:t xml:space="preserve"> los heridos </w:t>
      </w:r>
      <w:r w:rsidR="00F17825">
        <w:rPr>
          <w:rFonts w:ascii="Times New Roman" w:hAnsi="Times New Roman" w:cs="Times New Roman"/>
          <w:sz w:val="28"/>
          <w:szCs w:val="28"/>
        </w:rPr>
        <w:t xml:space="preserve">poco </w:t>
      </w:r>
      <w:r w:rsidR="00DA293A">
        <w:rPr>
          <w:rFonts w:ascii="Times New Roman" w:hAnsi="Times New Roman" w:cs="Times New Roman"/>
          <w:sz w:val="28"/>
          <w:szCs w:val="28"/>
        </w:rPr>
        <w:t>más de 350</w:t>
      </w:r>
      <w:r w:rsidR="00F76161">
        <w:rPr>
          <w:rFonts w:ascii="Times New Roman" w:hAnsi="Times New Roman" w:cs="Times New Roman"/>
          <w:sz w:val="28"/>
          <w:szCs w:val="28"/>
        </w:rPr>
        <w:t>. Nada comparable con</w:t>
      </w:r>
      <w:r w:rsidR="00600934">
        <w:rPr>
          <w:rFonts w:ascii="Times New Roman" w:hAnsi="Times New Roman" w:cs="Times New Roman"/>
          <w:sz w:val="28"/>
          <w:szCs w:val="28"/>
        </w:rPr>
        <w:t xml:space="preserve"> </w:t>
      </w:r>
      <w:r w:rsidR="00662F21">
        <w:rPr>
          <w:rFonts w:ascii="Times New Roman" w:hAnsi="Times New Roman" w:cs="Times New Roman"/>
          <w:sz w:val="28"/>
          <w:szCs w:val="28"/>
        </w:rPr>
        <w:t xml:space="preserve">los millones desparramados </w:t>
      </w:r>
      <w:r w:rsidR="00F17825">
        <w:rPr>
          <w:rFonts w:ascii="Times New Roman" w:hAnsi="Times New Roman" w:cs="Times New Roman"/>
          <w:sz w:val="28"/>
          <w:szCs w:val="28"/>
        </w:rPr>
        <w:t>sobre</w:t>
      </w:r>
      <w:r w:rsidR="00BA3ECC">
        <w:rPr>
          <w:rFonts w:ascii="Times New Roman" w:hAnsi="Times New Roman" w:cs="Times New Roman"/>
          <w:sz w:val="28"/>
          <w:szCs w:val="28"/>
        </w:rPr>
        <w:t xml:space="preserve"> los </w:t>
      </w:r>
      <w:r w:rsidR="00F338F6">
        <w:rPr>
          <w:rFonts w:ascii="Times New Roman" w:hAnsi="Times New Roman" w:cs="Times New Roman"/>
          <w:sz w:val="28"/>
          <w:szCs w:val="28"/>
        </w:rPr>
        <w:t>inmensos territorios</w:t>
      </w:r>
      <w:r w:rsidR="00BA3ECC">
        <w:rPr>
          <w:rFonts w:ascii="Times New Roman" w:hAnsi="Times New Roman" w:cs="Times New Roman"/>
          <w:sz w:val="28"/>
          <w:szCs w:val="28"/>
          <w:vertAlign w:val="superscript"/>
        </w:rPr>
        <w:t xml:space="preserve"> </w:t>
      </w:r>
      <w:r w:rsidR="002778D8">
        <w:rPr>
          <w:rFonts w:ascii="Times New Roman" w:hAnsi="Times New Roman" w:cs="Times New Roman"/>
          <w:sz w:val="28"/>
          <w:szCs w:val="28"/>
          <w:vertAlign w:val="superscript"/>
        </w:rPr>
        <w:t>—</w:t>
      </w:r>
      <w:r w:rsidR="002778D8">
        <w:rPr>
          <w:rFonts w:ascii="Times New Roman" w:hAnsi="Times New Roman" w:cs="Times New Roman"/>
          <w:sz w:val="28"/>
          <w:szCs w:val="28"/>
        </w:rPr>
        <w:t xml:space="preserve">13 millones de Kilómetros cuadrados— </w:t>
      </w:r>
      <w:r w:rsidR="00BA3ECC" w:rsidRPr="00A55873">
        <w:rPr>
          <w:rFonts w:ascii="Times New Roman" w:hAnsi="Times New Roman" w:cs="Times New Roman"/>
          <w:b/>
          <w:sz w:val="28"/>
          <w:szCs w:val="28"/>
          <w:u w:val="single"/>
        </w:rPr>
        <w:t>colonizado</w:t>
      </w:r>
      <w:r w:rsidR="00A55873">
        <w:rPr>
          <w:rFonts w:ascii="Times New Roman" w:hAnsi="Times New Roman" w:cs="Times New Roman"/>
          <w:b/>
          <w:sz w:val="28"/>
          <w:szCs w:val="28"/>
          <w:u w:val="single"/>
        </w:rPr>
        <w:t>s</w:t>
      </w:r>
      <w:r w:rsidR="00BA3ECC" w:rsidRPr="00A55873">
        <w:rPr>
          <w:rFonts w:ascii="Times New Roman" w:hAnsi="Times New Roman" w:cs="Times New Roman"/>
          <w:b/>
          <w:sz w:val="28"/>
          <w:szCs w:val="28"/>
          <w:u w:val="single"/>
        </w:rPr>
        <w:t xml:space="preserve"> por Francia</w:t>
      </w:r>
      <w:r w:rsidR="00BA3ECC">
        <w:rPr>
          <w:rFonts w:ascii="Times New Roman" w:hAnsi="Times New Roman" w:cs="Times New Roman"/>
          <w:sz w:val="28"/>
          <w:szCs w:val="28"/>
        </w:rPr>
        <w:t xml:space="preserve"> </w:t>
      </w:r>
      <w:r w:rsidR="00033E56">
        <w:rPr>
          <w:rFonts w:ascii="Times New Roman" w:hAnsi="Times New Roman" w:cs="Times New Roman"/>
          <w:sz w:val="28"/>
          <w:szCs w:val="28"/>
        </w:rPr>
        <w:t>durante su segundo imperio en 1830</w:t>
      </w:r>
      <w:r w:rsidR="00B955A8">
        <w:rPr>
          <w:rFonts w:ascii="Times New Roman" w:hAnsi="Times New Roman" w:cs="Times New Roman"/>
          <w:sz w:val="28"/>
          <w:szCs w:val="28"/>
        </w:rPr>
        <w:t>,</w:t>
      </w:r>
      <w:r w:rsidR="009C462E">
        <w:rPr>
          <w:rFonts w:ascii="Times New Roman" w:hAnsi="Times New Roman" w:cs="Times New Roman"/>
          <w:sz w:val="28"/>
          <w:szCs w:val="28"/>
        </w:rPr>
        <w:t xml:space="preserve"> hasta </w:t>
      </w:r>
      <w:r w:rsidR="00BA3ECC">
        <w:rPr>
          <w:rFonts w:ascii="Times New Roman" w:hAnsi="Times New Roman" w:cs="Times New Roman"/>
          <w:sz w:val="28"/>
          <w:szCs w:val="28"/>
        </w:rPr>
        <w:t xml:space="preserve">las décadas </w:t>
      </w:r>
      <w:r w:rsidR="009C462E">
        <w:rPr>
          <w:rFonts w:ascii="Times New Roman" w:hAnsi="Times New Roman" w:cs="Times New Roman"/>
          <w:sz w:val="28"/>
          <w:szCs w:val="28"/>
        </w:rPr>
        <w:t xml:space="preserve">de los años </w:t>
      </w:r>
      <w:r w:rsidR="00BA3ECC">
        <w:rPr>
          <w:rFonts w:ascii="Times New Roman" w:hAnsi="Times New Roman" w:cs="Times New Roman"/>
          <w:sz w:val="28"/>
          <w:szCs w:val="28"/>
        </w:rPr>
        <w:t xml:space="preserve">20 y 30 del Siglo </w:t>
      </w:r>
      <w:r w:rsidR="002778D8">
        <w:rPr>
          <w:rFonts w:ascii="Times New Roman" w:hAnsi="Times New Roman" w:cs="Times New Roman"/>
          <w:sz w:val="28"/>
          <w:szCs w:val="28"/>
        </w:rPr>
        <w:t>X</w:t>
      </w:r>
      <w:r w:rsidR="00BA3ECC">
        <w:rPr>
          <w:rFonts w:ascii="Times New Roman" w:hAnsi="Times New Roman" w:cs="Times New Roman"/>
          <w:sz w:val="28"/>
          <w:szCs w:val="28"/>
        </w:rPr>
        <w:t>IX</w:t>
      </w:r>
      <w:r w:rsidR="003479F0">
        <w:rPr>
          <w:rFonts w:ascii="Times New Roman" w:hAnsi="Times New Roman" w:cs="Times New Roman"/>
          <w:sz w:val="28"/>
          <w:szCs w:val="28"/>
        </w:rPr>
        <w:t>.</w:t>
      </w:r>
      <w:r w:rsidR="00BA3ECC">
        <w:rPr>
          <w:rFonts w:ascii="Times New Roman" w:hAnsi="Times New Roman" w:cs="Times New Roman"/>
          <w:sz w:val="28"/>
          <w:szCs w:val="28"/>
        </w:rPr>
        <w:t xml:space="preserve"> </w:t>
      </w:r>
      <w:r w:rsidR="00F17825">
        <w:rPr>
          <w:rFonts w:ascii="Times New Roman" w:hAnsi="Times New Roman" w:cs="Times New Roman"/>
          <w:sz w:val="28"/>
          <w:szCs w:val="28"/>
        </w:rPr>
        <w:t>¿</w:t>
      </w:r>
      <w:r w:rsidR="00B955A8">
        <w:rPr>
          <w:rFonts w:ascii="Times New Roman" w:hAnsi="Times New Roman" w:cs="Times New Roman"/>
          <w:sz w:val="28"/>
          <w:szCs w:val="28"/>
        </w:rPr>
        <w:t>C</w:t>
      </w:r>
      <w:r w:rsidR="00F17825">
        <w:rPr>
          <w:rFonts w:ascii="Times New Roman" w:hAnsi="Times New Roman" w:cs="Times New Roman"/>
          <w:sz w:val="28"/>
          <w:szCs w:val="28"/>
        </w:rPr>
        <w:t xml:space="preserve">uántos </w:t>
      </w:r>
      <w:r w:rsidR="0067261C">
        <w:rPr>
          <w:rFonts w:ascii="Times New Roman" w:hAnsi="Times New Roman" w:cs="Times New Roman"/>
          <w:sz w:val="28"/>
          <w:szCs w:val="28"/>
        </w:rPr>
        <w:t xml:space="preserve">han sido </w:t>
      </w:r>
      <w:r w:rsidR="00F17825">
        <w:rPr>
          <w:rFonts w:ascii="Times New Roman" w:hAnsi="Times New Roman" w:cs="Times New Roman"/>
          <w:sz w:val="28"/>
          <w:szCs w:val="28"/>
        </w:rPr>
        <w:t xml:space="preserve">los </w:t>
      </w:r>
      <w:r w:rsidR="002778D8">
        <w:rPr>
          <w:rFonts w:ascii="Times New Roman" w:hAnsi="Times New Roman" w:cs="Times New Roman"/>
          <w:sz w:val="28"/>
          <w:szCs w:val="28"/>
        </w:rPr>
        <w:t xml:space="preserve">millones de </w:t>
      </w:r>
      <w:r w:rsidR="00F17825">
        <w:rPr>
          <w:rFonts w:ascii="Times New Roman" w:hAnsi="Times New Roman" w:cs="Times New Roman"/>
          <w:sz w:val="28"/>
          <w:szCs w:val="28"/>
        </w:rPr>
        <w:t xml:space="preserve">muertos </w:t>
      </w:r>
      <w:r w:rsidR="00CF0E65">
        <w:rPr>
          <w:rFonts w:ascii="Times New Roman" w:hAnsi="Times New Roman" w:cs="Times New Roman"/>
          <w:sz w:val="28"/>
          <w:szCs w:val="28"/>
        </w:rPr>
        <w:t xml:space="preserve">allí </w:t>
      </w:r>
      <w:r w:rsidR="0067261C">
        <w:rPr>
          <w:rFonts w:ascii="Times New Roman" w:hAnsi="Times New Roman" w:cs="Times New Roman"/>
          <w:sz w:val="28"/>
          <w:szCs w:val="28"/>
        </w:rPr>
        <w:t xml:space="preserve">a manos del ejército francés </w:t>
      </w:r>
      <w:r w:rsidR="00CF0E65">
        <w:rPr>
          <w:rFonts w:ascii="Times New Roman" w:hAnsi="Times New Roman" w:cs="Times New Roman"/>
          <w:sz w:val="28"/>
          <w:szCs w:val="28"/>
        </w:rPr>
        <w:t xml:space="preserve">imperial </w:t>
      </w:r>
      <w:r w:rsidR="00F17825">
        <w:rPr>
          <w:rFonts w:ascii="Times New Roman" w:hAnsi="Times New Roman" w:cs="Times New Roman"/>
          <w:sz w:val="28"/>
          <w:szCs w:val="28"/>
        </w:rPr>
        <w:t xml:space="preserve">en el Norte y Occidente de África, en </w:t>
      </w:r>
      <w:r w:rsidR="006D087E">
        <w:rPr>
          <w:rFonts w:ascii="Times New Roman" w:hAnsi="Times New Roman" w:cs="Times New Roman"/>
          <w:sz w:val="28"/>
          <w:szCs w:val="28"/>
        </w:rPr>
        <w:t xml:space="preserve">Argelia, </w:t>
      </w:r>
      <w:r w:rsidR="00F17825">
        <w:rPr>
          <w:rFonts w:ascii="Times New Roman" w:hAnsi="Times New Roman" w:cs="Times New Roman"/>
          <w:sz w:val="28"/>
          <w:szCs w:val="28"/>
        </w:rPr>
        <w:t>el Congo y África ecuatorial, en Madagascar y en Somalia</w:t>
      </w:r>
      <w:r w:rsidR="003479F0">
        <w:rPr>
          <w:rFonts w:ascii="Times New Roman" w:hAnsi="Times New Roman" w:cs="Times New Roman"/>
          <w:sz w:val="28"/>
          <w:szCs w:val="28"/>
        </w:rPr>
        <w:t>?</w:t>
      </w:r>
      <w:r w:rsidR="00DD5168">
        <w:rPr>
          <w:rFonts w:ascii="Times New Roman" w:hAnsi="Times New Roman" w:cs="Times New Roman"/>
          <w:sz w:val="28"/>
          <w:szCs w:val="28"/>
        </w:rPr>
        <w:t xml:space="preserve"> </w:t>
      </w:r>
      <w:r w:rsidR="000B1877">
        <w:rPr>
          <w:rFonts w:ascii="Times New Roman" w:hAnsi="Times New Roman" w:cs="Times New Roman"/>
          <w:sz w:val="28"/>
          <w:szCs w:val="28"/>
        </w:rPr>
        <w:t>¿</w:t>
      </w:r>
      <w:r w:rsidR="008352E1">
        <w:rPr>
          <w:rFonts w:ascii="Times New Roman" w:hAnsi="Times New Roman" w:cs="Times New Roman"/>
          <w:sz w:val="28"/>
          <w:szCs w:val="28"/>
        </w:rPr>
        <w:t>C</w:t>
      </w:r>
      <w:r w:rsidR="0067261C">
        <w:rPr>
          <w:rFonts w:ascii="Times New Roman" w:hAnsi="Times New Roman" w:cs="Times New Roman"/>
          <w:sz w:val="28"/>
          <w:szCs w:val="28"/>
        </w:rPr>
        <w:t xml:space="preserve">uantos más </w:t>
      </w:r>
      <w:r w:rsidR="00DD5168">
        <w:rPr>
          <w:rFonts w:ascii="Times New Roman" w:hAnsi="Times New Roman" w:cs="Times New Roman"/>
          <w:sz w:val="28"/>
          <w:szCs w:val="28"/>
        </w:rPr>
        <w:t xml:space="preserve">en Laos, Camboya y Vietnam sobre </w:t>
      </w:r>
      <w:r w:rsidR="008352E1">
        <w:rPr>
          <w:rFonts w:ascii="Times New Roman" w:hAnsi="Times New Roman" w:cs="Times New Roman"/>
          <w:sz w:val="28"/>
          <w:szCs w:val="28"/>
        </w:rPr>
        <w:t xml:space="preserve">ese </w:t>
      </w:r>
      <w:r w:rsidR="00F338F6">
        <w:rPr>
          <w:rFonts w:ascii="Times New Roman" w:hAnsi="Times New Roman" w:cs="Times New Roman"/>
          <w:sz w:val="28"/>
          <w:szCs w:val="28"/>
        </w:rPr>
        <w:t>suelo</w:t>
      </w:r>
      <w:r w:rsidR="00DD5168">
        <w:rPr>
          <w:rFonts w:ascii="Times New Roman" w:hAnsi="Times New Roman" w:cs="Times New Roman"/>
          <w:sz w:val="28"/>
          <w:szCs w:val="28"/>
        </w:rPr>
        <w:t xml:space="preserve"> asiático</w:t>
      </w:r>
      <w:r w:rsidR="0067261C">
        <w:rPr>
          <w:rFonts w:ascii="Times New Roman" w:hAnsi="Times New Roman" w:cs="Times New Roman"/>
          <w:sz w:val="28"/>
          <w:szCs w:val="28"/>
        </w:rPr>
        <w:t xml:space="preserve"> </w:t>
      </w:r>
      <w:r w:rsidR="00AA208F">
        <w:rPr>
          <w:rFonts w:ascii="Times New Roman" w:hAnsi="Times New Roman" w:cs="Times New Roman"/>
          <w:sz w:val="28"/>
          <w:szCs w:val="28"/>
        </w:rPr>
        <w:t xml:space="preserve">que se apropiaron </w:t>
      </w:r>
      <w:r w:rsidR="0067261C">
        <w:rPr>
          <w:rFonts w:ascii="Times New Roman" w:hAnsi="Times New Roman" w:cs="Times New Roman"/>
          <w:sz w:val="28"/>
          <w:szCs w:val="28"/>
        </w:rPr>
        <w:t>en el siglo XX</w:t>
      </w:r>
      <w:r w:rsidR="00F17825">
        <w:rPr>
          <w:rFonts w:ascii="Times New Roman" w:hAnsi="Times New Roman" w:cs="Times New Roman"/>
          <w:sz w:val="28"/>
          <w:szCs w:val="28"/>
        </w:rPr>
        <w:t>?</w:t>
      </w:r>
      <w:r w:rsidR="009C462E">
        <w:rPr>
          <w:rFonts w:ascii="Times New Roman" w:hAnsi="Times New Roman" w:cs="Times New Roman"/>
          <w:sz w:val="28"/>
          <w:szCs w:val="28"/>
        </w:rPr>
        <w:t xml:space="preserve"> </w:t>
      </w:r>
      <w:r w:rsidR="005B73C6" w:rsidRPr="00B955A8">
        <w:rPr>
          <w:rFonts w:ascii="Times New Roman" w:hAnsi="Times New Roman" w:cs="Times New Roman"/>
          <w:sz w:val="28"/>
          <w:szCs w:val="28"/>
        </w:rPr>
        <w:t>E</w:t>
      </w:r>
      <w:r w:rsidR="00AA208F">
        <w:rPr>
          <w:rFonts w:ascii="Times New Roman" w:hAnsi="Times New Roman" w:cs="Times New Roman"/>
          <w:sz w:val="28"/>
          <w:szCs w:val="28"/>
        </w:rPr>
        <w:t>stamos hablando de</w:t>
      </w:r>
      <w:r w:rsidR="005B73C6" w:rsidRPr="00B955A8">
        <w:rPr>
          <w:rFonts w:ascii="Times New Roman" w:hAnsi="Times New Roman" w:cs="Times New Roman"/>
          <w:sz w:val="28"/>
          <w:szCs w:val="28"/>
        </w:rPr>
        <w:t xml:space="preserve">l “moderno” </w:t>
      </w:r>
      <w:r w:rsidR="005B73C6" w:rsidRPr="00F76161">
        <w:rPr>
          <w:rFonts w:ascii="Times New Roman" w:hAnsi="Times New Roman" w:cs="Times New Roman"/>
          <w:b/>
          <w:sz w:val="28"/>
          <w:szCs w:val="28"/>
          <w:u w:val="single"/>
        </w:rPr>
        <w:t xml:space="preserve">capitalismo </w:t>
      </w:r>
      <w:r w:rsidR="00033E56" w:rsidRPr="00F76161">
        <w:rPr>
          <w:rFonts w:ascii="Times New Roman" w:hAnsi="Times New Roman" w:cs="Times New Roman"/>
          <w:b/>
          <w:sz w:val="28"/>
          <w:szCs w:val="28"/>
          <w:u w:val="single"/>
        </w:rPr>
        <w:t>francés</w:t>
      </w:r>
      <w:r w:rsidR="00033E56" w:rsidRPr="00B955A8">
        <w:rPr>
          <w:rFonts w:ascii="Times New Roman" w:hAnsi="Times New Roman" w:cs="Times New Roman"/>
          <w:sz w:val="28"/>
          <w:szCs w:val="28"/>
        </w:rPr>
        <w:t xml:space="preserve"> </w:t>
      </w:r>
      <w:r w:rsidR="00AA208F">
        <w:rPr>
          <w:rFonts w:ascii="Times New Roman" w:hAnsi="Times New Roman" w:cs="Times New Roman"/>
          <w:sz w:val="28"/>
          <w:szCs w:val="28"/>
        </w:rPr>
        <w:t xml:space="preserve">que </w:t>
      </w:r>
      <w:r w:rsidR="005B73C6" w:rsidRPr="00B955A8">
        <w:rPr>
          <w:rFonts w:ascii="Times New Roman" w:hAnsi="Times New Roman" w:cs="Times New Roman"/>
          <w:sz w:val="28"/>
          <w:szCs w:val="28"/>
        </w:rPr>
        <w:t xml:space="preserve">hizo historia en aquellas horribles plantaciones </w:t>
      </w:r>
      <w:r w:rsidR="00CF0E65">
        <w:rPr>
          <w:rFonts w:ascii="Times New Roman" w:hAnsi="Times New Roman" w:cs="Times New Roman"/>
          <w:sz w:val="28"/>
          <w:szCs w:val="28"/>
        </w:rPr>
        <w:t xml:space="preserve">sobre las cuales escarneció </w:t>
      </w:r>
      <w:r w:rsidR="009C462E" w:rsidRPr="00B955A8">
        <w:rPr>
          <w:rFonts w:ascii="Times New Roman" w:hAnsi="Times New Roman" w:cs="Times New Roman"/>
          <w:sz w:val="28"/>
          <w:szCs w:val="28"/>
        </w:rPr>
        <w:t xml:space="preserve">a sus habitantes, y </w:t>
      </w:r>
      <w:r w:rsidR="00CF0E65">
        <w:rPr>
          <w:rFonts w:ascii="Times New Roman" w:hAnsi="Times New Roman" w:cs="Times New Roman"/>
          <w:sz w:val="28"/>
          <w:szCs w:val="28"/>
        </w:rPr>
        <w:t xml:space="preserve">con </w:t>
      </w:r>
      <w:r w:rsidR="009C462E" w:rsidRPr="00B955A8">
        <w:rPr>
          <w:rFonts w:ascii="Times New Roman" w:hAnsi="Times New Roman" w:cs="Times New Roman"/>
          <w:sz w:val="28"/>
          <w:szCs w:val="28"/>
        </w:rPr>
        <w:t xml:space="preserve">cuyo trabajo </w:t>
      </w:r>
      <w:r w:rsidR="006D087E">
        <w:rPr>
          <w:rFonts w:ascii="Times New Roman" w:hAnsi="Times New Roman" w:cs="Times New Roman"/>
          <w:sz w:val="28"/>
          <w:szCs w:val="28"/>
        </w:rPr>
        <w:t xml:space="preserve">forzoso </w:t>
      </w:r>
      <w:r w:rsidR="009C462E" w:rsidRPr="00B955A8">
        <w:rPr>
          <w:rFonts w:ascii="Times New Roman" w:hAnsi="Times New Roman" w:cs="Times New Roman"/>
          <w:sz w:val="28"/>
          <w:szCs w:val="28"/>
        </w:rPr>
        <w:t xml:space="preserve">cimentaron su </w:t>
      </w:r>
      <w:r w:rsidR="00453D75">
        <w:rPr>
          <w:rFonts w:ascii="Times New Roman" w:hAnsi="Times New Roman" w:cs="Times New Roman"/>
          <w:sz w:val="28"/>
          <w:szCs w:val="28"/>
        </w:rPr>
        <w:t xml:space="preserve">inmensa </w:t>
      </w:r>
      <w:r w:rsidR="009C462E" w:rsidRPr="00B955A8">
        <w:rPr>
          <w:rFonts w:ascii="Times New Roman" w:hAnsi="Times New Roman" w:cs="Times New Roman"/>
          <w:sz w:val="28"/>
          <w:szCs w:val="28"/>
        </w:rPr>
        <w:t>f</w:t>
      </w:r>
      <w:r w:rsidR="00453D75">
        <w:rPr>
          <w:rFonts w:ascii="Times New Roman" w:hAnsi="Times New Roman" w:cs="Times New Roman"/>
          <w:sz w:val="28"/>
          <w:szCs w:val="28"/>
        </w:rPr>
        <w:t>o</w:t>
      </w:r>
      <w:r w:rsidR="009C462E" w:rsidRPr="00B955A8">
        <w:rPr>
          <w:rFonts w:ascii="Times New Roman" w:hAnsi="Times New Roman" w:cs="Times New Roman"/>
          <w:sz w:val="28"/>
          <w:szCs w:val="28"/>
        </w:rPr>
        <w:t>rtuna los antecesores de quienes hoy</w:t>
      </w:r>
      <w:r w:rsidR="00B955A8">
        <w:rPr>
          <w:rFonts w:ascii="Times New Roman" w:hAnsi="Times New Roman" w:cs="Times New Roman"/>
          <w:sz w:val="28"/>
          <w:szCs w:val="28"/>
        </w:rPr>
        <w:t>, todavía</w:t>
      </w:r>
      <w:r w:rsidR="009C462E" w:rsidRPr="00B955A8">
        <w:rPr>
          <w:rFonts w:ascii="Times New Roman" w:hAnsi="Times New Roman" w:cs="Times New Roman"/>
          <w:sz w:val="28"/>
          <w:szCs w:val="28"/>
        </w:rPr>
        <w:t xml:space="preserve"> siguen detentan</w:t>
      </w:r>
      <w:r w:rsidR="00B955A8" w:rsidRPr="00B955A8">
        <w:rPr>
          <w:rFonts w:ascii="Times New Roman" w:hAnsi="Times New Roman" w:cs="Times New Roman"/>
          <w:sz w:val="28"/>
          <w:szCs w:val="28"/>
        </w:rPr>
        <w:t>do</w:t>
      </w:r>
      <w:r w:rsidR="009C462E" w:rsidRPr="00B955A8">
        <w:rPr>
          <w:rFonts w:ascii="Times New Roman" w:hAnsi="Times New Roman" w:cs="Times New Roman"/>
          <w:sz w:val="28"/>
          <w:szCs w:val="28"/>
        </w:rPr>
        <w:t xml:space="preserve"> </w:t>
      </w:r>
      <w:r w:rsidR="00013DB5">
        <w:rPr>
          <w:rFonts w:ascii="Times New Roman" w:hAnsi="Times New Roman" w:cs="Times New Roman"/>
          <w:sz w:val="28"/>
          <w:szCs w:val="28"/>
        </w:rPr>
        <w:t xml:space="preserve">“democráticamente” </w:t>
      </w:r>
      <w:r w:rsidR="009C462E" w:rsidRPr="00B955A8">
        <w:rPr>
          <w:rFonts w:ascii="Times New Roman" w:hAnsi="Times New Roman" w:cs="Times New Roman"/>
          <w:sz w:val="28"/>
          <w:szCs w:val="28"/>
        </w:rPr>
        <w:t xml:space="preserve">el poder </w:t>
      </w:r>
      <w:r w:rsidR="00B955A8" w:rsidRPr="00B955A8">
        <w:rPr>
          <w:rFonts w:ascii="Times New Roman" w:hAnsi="Times New Roman" w:cs="Times New Roman"/>
          <w:sz w:val="28"/>
          <w:szCs w:val="28"/>
        </w:rPr>
        <w:t xml:space="preserve">político </w:t>
      </w:r>
      <w:r w:rsidR="00013DB5">
        <w:rPr>
          <w:rFonts w:ascii="Times New Roman" w:hAnsi="Times New Roman" w:cs="Times New Roman"/>
          <w:sz w:val="28"/>
          <w:szCs w:val="28"/>
        </w:rPr>
        <w:t xml:space="preserve">y la riqueza </w:t>
      </w:r>
      <w:r w:rsidR="002778D8">
        <w:rPr>
          <w:rFonts w:ascii="Times New Roman" w:hAnsi="Times New Roman" w:cs="Times New Roman"/>
          <w:sz w:val="28"/>
          <w:szCs w:val="28"/>
        </w:rPr>
        <w:t xml:space="preserve">ajena </w:t>
      </w:r>
      <w:r w:rsidR="009C462E" w:rsidRPr="00B955A8">
        <w:rPr>
          <w:rFonts w:ascii="Times New Roman" w:hAnsi="Times New Roman" w:cs="Times New Roman"/>
          <w:sz w:val="28"/>
          <w:szCs w:val="28"/>
        </w:rPr>
        <w:t>en ese país im</w:t>
      </w:r>
      <w:r w:rsidR="00453D75">
        <w:rPr>
          <w:rFonts w:ascii="Times New Roman" w:hAnsi="Times New Roman" w:cs="Times New Roman"/>
          <w:sz w:val="28"/>
          <w:szCs w:val="28"/>
        </w:rPr>
        <w:t>p</w:t>
      </w:r>
      <w:r w:rsidR="009C462E" w:rsidRPr="00B955A8">
        <w:rPr>
          <w:rFonts w:ascii="Times New Roman" w:hAnsi="Times New Roman" w:cs="Times New Roman"/>
          <w:sz w:val="28"/>
          <w:szCs w:val="28"/>
        </w:rPr>
        <w:t xml:space="preserve">erialista. </w:t>
      </w:r>
    </w:p>
    <w:p w:rsidR="00AA208F" w:rsidRDefault="00DD5168" w:rsidP="00684542">
      <w:pPr>
        <w:jc w:val="both"/>
        <w:rPr>
          <w:rFonts w:ascii="Times New Roman" w:hAnsi="Times New Roman" w:cs="Times New Roman"/>
          <w:sz w:val="28"/>
          <w:szCs w:val="28"/>
        </w:rPr>
      </w:pPr>
      <w:r>
        <w:rPr>
          <w:rFonts w:ascii="Times New Roman" w:hAnsi="Times New Roman" w:cs="Times New Roman"/>
          <w:sz w:val="28"/>
          <w:szCs w:val="28"/>
        </w:rPr>
        <w:tab/>
        <w:t>Por lo visto</w:t>
      </w:r>
      <w:r w:rsidR="000B1877">
        <w:rPr>
          <w:rFonts w:ascii="Times New Roman" w:hAnsi="Times New Roman" w:cs="Times New Roman"/>
          <w:sz w:val="28"/>
          <w:szCs w:val="28"/>
        </w:rPr>
        <w:t xml:space="preserve"> y</w:t>
      </w:r>
      <w:r>
        <w:rPr>
          <w:rFonts w:ascii="Times New Roman" w:hAnsi="Times New Roman" w:cs="Times New Roman"/>
          <w:sz w:val="28"/>
          <w:szCs w:val="28"/>
        </w:rPr>
        <w:t xml:space="preserve"> tal como </w:t>
      </w:r>
      <w:r w:rsidR="006C02AB">
        <w:rPr>
          <w:rFonts w:ascii="Times New Roman" w:hAnsi="Times New Roman" w:cs="Times New Roman"/>
          <w:sz w:val="28"/>
          <w:szCs w:val="28"/>
        </w:rPr>
        <w:t xml:space="preserve">se </w:t>
      </w:r>
      <w:r w:rsidR="00453D75">
        <w:rPr>
          <w:rFonts w:ascii="Times New Roman" w:hAnsi="Times New Roman" w:cs="Times New Roman"/>
          <w:sz w:val="28"/>
          <w:szCs w:val="28"/>
        </w:rPr>
        <w:t>acaba de</w:t>
      </w:r>
      <w:r w:rsidR="007D4160">
        <w:rPr>
          <w:rFonts w:ascii="Times New Roman" w:hAnsi="Times New Roman" w:cs="Times New Roman"/>
          <w:sz w:val="28"/>
          <w:szCs w:val="28"/>
        </w:rPr>
        <w:t xml:space="preserve"> comprobar </w:t>
      </w:r>
      <w:r w:rsidR="006C02AB">
        <w:rPr>
          <w:rFonts w:ascii="Times New Roman" w:hAnsi="Times New Roman" w:cs="Times New Roman"/>
          <w:sz w:val="28"/>
          <w:szCs w:val="28"/>
        </w:rPr>
        <w:t>con toda crudeza</w:t>
      </w:r>
      <w:r w:rsidR="00F76161">
        <w:rPr>
          <w:rFonts w:ascii="Times New Roman" w:hAnsi="Times New Roman" w:cs="Times New Roman"/>
          <w:sz w:val="28"/>
          <w:szCs w:val="28"/>
        </w:rPr>
        <w:t xml:space="preserve">, la </w:t>
      </w:r>
      <w:r w:rsidR="00574785" w:rsidRPr="00574785">
        <w:rPr>
          <w:rFonts w:ascii="Times New Roman" w:hAnsi="Times New Roman" w:cs="Times New Roman"/>
          <w:b/>
          <w:sz w:val="28"/>
          <w:szCs w:val="28"/>
          <w:u w:val="single"/>
        </w:rPr>
        <w:t xml:space="preserve">gran </w:t>
      </w:r>
      <w:r w:rsidR="00F76161" w:rsidRPr="00574785">
        <w:rPr>
          <w:rFonts w:ascii="Times New Roman" w:hAnsi="Times New Roman" w:cs="Times New Roman"/>
          <w:b/>
          <w:sz w:val="28"/>
          <w:szCs w:val="28"/>
          <w:u w:val="single"/>
        </w:rPr>
        <w:t xml:space="preserve">burguesía </w:t>
      </w:r>
      <w:r w:rsidR="00AA208F" w:rsidRPr="00574785">
        <w:rPr>
          <w:rFonts w:ascii="Times New Roman" w:hAnsi="Times New Roman" w:cs="Times New Roman"/>
          <w:b/>
          <w:sz w:val="28"/>
          <w:szCs w:val="28"/>
          <w:u w:val="single"/>
        </w:rPr>
        <w:t>internacional</w:t>
      </w:r>
      <w:r w:rsidR="00AA208F">
        <w:rPr>
          <w:rFonts w:ascii="Times New Roman" w:hAnsi="Times New Roman" w:cs="Times New Roman"/>
          <w:sz w:val="28"/>
          <w:szCs w:val="28"/>
        </w:rPr>
        <w:t xml:space="preserve"> </w:t>
      </w:r>
      <w:r w:rsidR="00453D75">
        <w:rPr>
          <w:rFonts w:ascii="Times New Roman" w:hAnsi="Times New Roman" w:cs="Times New Roman"/>
          <w:sz w:val="28"/>
          <w:szCs w:val="28"/>
        </w:rPr>
        <w:t>que todavía campa por sus respetos en</w:t>
      </w:r>
      <w:r w:rsidR="00013DB5">
        <w:rPr>
          <w:rFonts w:ascii="Times New Roman" w:hAnsi="Times New Roman" w:cs="Times New Roman"/>
          <w:sz w:val="28"/>
          <w:szCs w:val="28"/>
        </w:rPr>
        <w:t xml:space="preserve"> </w:t>
      </w:r>
      <w:r w:rsidR="00574785">
        <w:rPr>
          <w:rFonts w:ascii="Times New Roman" w:hAnsi="Times New Roman" w:cs="Times New Roman"/>
          <w:sz w:val="28"/>
          <w:szCs w:val="28"/>
        </w:rPr>
        <w:t>todo el mundo</w:t>
      </w:r>
      <w:r w:rsidR="00453D75">
        <w:rPr>
          <w:rFonts w:ascii="Times New Roman" w:hAnsi="Times New Roman" w:cs="Times New Roman"/>
          <w:sz w:val="28"/>
          <w:szCs w:val="28"/>
        </w:rPr>
        <w:t>,</w:t>
      </w:r>
      <w:r w:rsidR="00013DB5">
        <w:rPr>
          <w:rFonts w:ascii="Times New Roman" w:hAnsi="Times New Roman" w:cs="Times New Roman"/>
          <w:sz w:val="28"/>
          <w:szCs w:val="28"/>
        </w:rPr>
        <w:t xml:space="preserve"> </w:t>
      </w:r>
      <w:r w:rsidR="00453D75">
        <w:rPr>
          <w:rFonts w:ascii="Times New Roman" w:hAnsi="Times New Roman" w:cs="Times New Roman"/>
          <w:sz w:val="28"/>
          <w:szCs w:val="28"/>
        </w:rPr>
        <w:t xml:space="preserve">ha venido educando a sus súbditos en </w:t>
      </w:r>
      <w:r w:rsidR="0067261C">
        <w:rPr>
          <w:rFonts w:ascii="Times New Roman" w:hAnsi="Times New Roman" w:cs="Times New Roman"/>
          <w:sz w:val="28"/>
          <w:szCs w:val="28"/>
        </w:rPr>
        <w:t>la estricta disciplina</w:t>
      </w:r>
      <w:r w:rsidR="00AE5B18">
        <w:rPr>
          <w:rFonts w:ascii="Times New Roman" w:hAnsi="Times New Roman" w:cs="Times New Roman"/>
          <w:sz w:val="28"/>
          <w:szCs w:val="28"/>
        </w:rPr>
        <w:t>,</w:t>
      </w:r>
      <w:r w:rsidR="0067261C">
        <w:rPr>
          <w:rFonts w:ascii="Times New Roman" w:hAnsi="Times New Roman" w:cs="Times New Roman"/>
          <w:sz w:val="28"/>
          <w:szCs w:val="28"/>
        </w:rPr>
        <w:t xml:space="preserve"> de </w:t>
      </w:r>
      <w:r w:rsidR="006C02AB">
        <w:rPr>
          <w:rFonts w:ascii="Times New Roman" w:hAnsi="Times New Roman" w:cs="Times New Roman"/>
          <w:sz w:val="28"/>
          <w:szCs w:val="28"/>
        </w:rPr>
        <w:t xml:space="preserve">que </w:t>
      </w:r>
      <w:r w:rsidR="00E508DA">
        <w:rPr>
          <w:rFonts w:ascii="Times New Roman" w:hAnsi="Times New Roman" w:cs="Times New Roman"/>
          <w:sz w:val="28"/>
          <w:szCs w:val="28"/>
        </w:rPr>
        <w:t xml:space="preserve">sólo </w:t>
      </w:r>
      <w:r w:rsidR="006C02AB">
        <w:rPr>
          <w:rFonts w:ascii="Times New Roman" w:hAnsi="Times New Roman" w:cs="Times New Roman"/>
          <w:sz w:val="28"/>
          <w:szCs w:val="28"/>
        </w:rPr>
        <w:t xml:space="preserve">se sientan </w:t>
      </w:r>
      <w:r w:rsidR="006C02AB" w:rsidRPr="006C02AB">
        <w:rPr>
          <w:rFonts w:ascii="Times New Roman" w:hAnsi="Times New Roman" w:cs="Times New Roman"/>
          <w:b/>
          <w:sz w:val="28"/>
          <w:szCs w:val="28"/>
          <w:u w:val="single"/>
        </w:rPr>
        <w:t>sinceramente</w:t>
      </w:r>
      <w:r w:rsidR="006C02AB">
        <w:rPr>
          <w:rFonts w:ascii="Times New Roman" w:hAnsi="Times New Roman" w:cs="Times New Roman"/>
          <w:sz w:val="28"/>
          <w:szCs w:val="28"/>
        </w:rPr>
        <w:t xml:space="preserve"> </w:t>
      </w:r>
      <w:r w:rsidR="006D087E">
        <w:rPr>
          <w:rFonts w:ascii="Times New Roman" w:hAnsi="Times New Roman" w:cs="Times New Roman"/>
          <w:sz w:val="28"/>
          <w:szCs w:val="28"/>
        </w:rPr>
        <w:t xml:space="preserve">comprometidos con </w:t>
      </w:r>
      <w:r>
        <w:rPr>
          <w:rFonts w:ascii="Times New Roman" w:hAnsi="Times New Roman" w:cs="Times New Roman"/>
          <w:sz w:val="28"/>
          <w:szCs w:val="28"/>
        </w:rPr>
        <w:t xml:space="preserve">sus </w:t>
      </w:r>
      <w:r w:rsidRPr="00AA208F">
        <w:rPr>
          <w:rFonts w:ascii="Times New Roman" w:hAnsi="Times New Roman" w:cs="Times New Roman"/>
          <w:b/>
          <w:sz w:val="28"/>
          <w:szCs w:val="28"/>
          <w:u w:val="single"/>
        </w:rPr>
        <w:t>compatriotas</w:t>
      </w:r>
      <w:r w:rsidR="00662F21">
        <w:rPr>
          <w:rFonts w:ascii="Times New Roman" w:hAnsi="Times New Roman" w:cs="Times New Roman"/>
          <w:sz w:val="28"/>
          <w:szCs w:val="28"/>
        </w:rPr>
        <w:t xml:space="preserve"> como en los matrimonios</w:t>
      </w:r>
      <w:r w:rsidR="00221EAD">
        <w:rPr>
          <w:rFonts w:ascii="Times New Roman" w:hAnsi="Times New Roman" w:cs="Times New Roman"/>
          <w:sz w:val="28"/>
          <w:szCs w:val="28"/>
        </w:rPr>
        <w:t>,</w:t>
      </w:r>
      <w:r w:rsidR="00AE5B18">
        <w:rPr>
          <w:rFonts w:ascii="Times New Roman" w:hAnsi="Times New Roman" w:cs="Times New Roman"/>
          <w:sz w:val="28"/>
          <w:szCs w:val="28"/>
        </w:rPr>
        <w:t xml:space="preserve"> “</w:t>
      </w:r>
      <w:r w:rsidR="00CC6A39">
        <w:rPr>
          <w:rFonts w:ascii="Times New Roman" w:hAnsi="Times New Roman" w:cs="Times New Roman"/>
          <w:sz w:val="28"/>
          <w:szCs w:val="28"/>
        </w:rPr>
        <w:t xml:space="preserve">tanto </w:t>
      </w:r>
      <w:r w:rsidR="00AE5B18">
        <w:rPr>
          <w:rFonts w:ascii="Times New Roman" w:hAnsi="Times New Roman" w:cs="Times New Roman"/>
          <w:sz w:val="28"/>
          <w:szCs w:val="28"/>
        </w:rPr>
        <w:t>en la riqueza y en la pobreza</w:t>
      </w:r>
      <w:r w:rsidR="00CC6A39">
        <w:rPr>
          <w:rFonts w:ascii="Times New Roman" w:hAnsi="Times New Roman" w:cs="Times New Roman"/>
          <w:sz w:val="28"/>
          <w:szCs w:val="28"/>
        </w:rPr>
        <w:t xml:space="preserve"> como</w:t>
      </w:r>
      <w:r w:rsidR="00AE5B18">
        <w:rPr>
          <w:rFonts w:ascii="Times New Roman" w:hAnsi="Times New Roman" w:cs="Times New Roman"/>
          <w:sz w:val="28"/>
          <w:szCs w:val="28"/>
        </w:rPr>
        <w:t xml:space="preserve"> en la salud y en la enfermedad”;</w:t>
      </w:r>
      <w:r w:rsidR="00E508DA">
        <w:rPr>
          <w:rFonts w:ascii="Times New Roman" w:hAnsi="Times New Roman" w:cs="Times New Roman"/>
          <w:sz w:val="28"/>
          <w:szCs w:val="28"/>
        </w:rPr>
        <w:t xml:space="preserve"> </w:t>
      </w:r>
      <w:r w:rsidR="00221EAD">
        <w:rPr>
          <w:rFonts w:ascii="Times New Roman" w:hAnsi="Times New Roman" w:cs="Times New Roman"/>
          <w:sz w:val="28"/>
          <w:szCs w:val="28"/>
        </w:rPr>
        <w:t xml:space="preserve">o sea, que </w:t>
      </w:r>
      <w:r w:rsidR="00574785">
        <w:rPr>
          <w:rFonts w:ascii="Times New Roman" w:hAnsi="Times New Roman" w:cs="Times New Roman"/>
          <w:sz w:val="28"/>
          <w:szCs w:val="28"/>
        </w:rPr>
        <w:t xml:space="preserve">a </w:t>
      </w:r>
      <w:r w:rsidR="00221EAD">
        <w:rPr>
          <w:rFonts w:ascii="Times New Roman" w:hAnsi="Times New Roman" w:cs="Times New Roman"/>
          <w:sz w:val="28"/>
          <w:szCs w:val="28"/>
        </w:rPr>
        <w:t xml:space="preserve">ricos y </w:t>
      </w:r>
      <w:r w:rsidR="00574785">
        <w:rPr>
          <w:rFonts w:ascii="Times New Roman" w:hAnsi="Times New Roman" w:cs="Times New Roman"/>
          <w:sz w:val="28"/>
          <w:szCs w:val="28"/>
        </w:rPr>
        <w:t xml:space="preserve">a </w:t>
      </w:r>
      <w:r w:rsidR="00221EAD">
        <w:rPr>
          <w:rFonts w:ascii="Times New Roman" w:hAnsi="Times New Roman" w:cs="Times New Roman"/>
          <w:sz w:val="28"/>
          <w:szCs w:val="28"/>
        </w:rPr>
        <w:t xml:space="preserve">pobres en tanto que ciudadanos de una misma patria, </w:t>
      </w:r>
      <w:r w:rsidR="00574785">
        <w:rPr>
          <w:rFonts w:ascii="Times New Roman" w:hAnsi="Times New Roman" w:cs="Times New Roman"/>
          <w:sz w:val="28"/>
          <w:szCs w:val="28"/>
        </w:rPr>
        <w:t xml:space="preserve">se </w:t>
      </w:r>
      <w:r w:rsidR="00855342">
        <w:rPr>
          <w:rFonts w:ascii="Times New Roman" w:hAnsi="Times New Roman" w:cs="Times New Roman"/>
          <w:sz w:val="28"/>
          <w:szCs w:val="28"/>
        </w:rPr>
        <w:t>l</w:t>
      </w:r>
      <w:r w:rsidR="00574785">
        <w:rPr>
          <w:rFonts w:ascii="Times New Roman" w:hAnsi="Times New Roman" w:cs="Times New Roman"/>
          <w:sz w:val="28"/>
          <w:szCs w:val="28"/>
        </w:rPr>
        <w:t xml:space="preserve">es presupone </w:t>
      </w:r>
      <w:r w:rsidR="00221EAD">
        <w:rPr>
          <w:rFonts w:ascii="Times New Roman" w:hAnsi="Times New Roman" w:cs="Times New Roman"/>
          <w:sz w:val="28"/>
          <w:szCs w:val="28"/>
        </w:rPr>
        <w:t>iguales</w:t>
      </w:r>
      <w:r w:rsidR="00662F21">
        <w:rPr>
          <w:rFonts w:ascii="Times New Roman" w:hAnsi="Times New Roman" w:cs="Times New Roman"/>
          <w:sz w:val="28"/>
          <w:szCs w:val="28"/>
        </w:rPr>
        <w:t xml:space="preserve"> en el cumplimiento de ese “sagrado precepto”. </w:t>
      </w:r>
      <w:r w:rsidR="00221EAD">
        <w:rPr>
          <w:rFonts w:ascii="Times New Roman" w:hAnsi="Times New Roman" w:cs="Times New Roman"/>
          <w:sz w:val="28"/>
          <w:szCs w:val="28"/>
        </w:rPr>
        <w:t>T</w:t>
      </w:r>
      <w:r w:rsidR="00E508DA">
        <w:rPr>
          <w:rFonts w:ascii="Times New Roman" w:hAnsi="Times New Roman" w:cs="Times New Roman"/>
          <w:sz w:val="28"/>
          <w:szCs w:val="28"/>
        </w:rPr>
        <w:t xml:space="preserve">ildando de traidores a </w:t>
      </w:r>
      <w:r w:rsidR="00221EAD">
        <w:rPr>
          <w:rFonts w:ascii="Times New Roman" w:hAnsi="Times New Roman" w:cs="Times New Roman"/>
          <w:sz w:val="28"/>
          <w:szCs w:val="28"/>
        </w:rPr>
        <w:t>quienes</w:t>
      </w:r>
      <w:r w:rsidR="00F76161">
        <w:rPr>
          <w:rFonts w:ascii="Times New Roman" w:hAnsi="Times New Roman" w:cs="Times New Roman"/>
          <w:sz w:val="28"/>
          <w:szCs w:val="28"/>
        </w:rPr>
        <w:t xml:space="preserve"> </w:t>
      </w:r>
      <w:r w:rsidR="00E508DA">
        <w:rPr>
          <w:rFonts w:ascii="Times New Roman" w:hAnsi="Times New Roman" w:cs="Times New Roman"/>
          <w:sz w:val="28"/>
          <w:szCs w:val="28"/>
        </w:rPr>
        <w:t xml:space="preserve">no </w:t>
      </w:r>
      <w:r w:rsidR="0067261C">
        <w:rPr>
          <w:rFonts w:ascii="Times New Roman" w:hAnsi="Times New Roman" w:cs="Times New Roman"/>
          <w:sz w:val="28"/>
          <w:szCs w:val="28"/>
        </w:rPr>
        <w:t>respeten</w:t>
      </w:r>
      <w:r w:rsidR="00E508DA">
        <w:rPr>
          <w:rFonts w:ascii="Times New Roman" w:hAnsi="Times New Roman" w:cs="Times New Roman"/>
          <w:sz w:val="28"/>
          <w:szCs w:val="28"/>
        </w:rPr>
        <w:t xml:space="preserve"> </w:t>
      </w:r>
      <w:r w:rsidR="00AA208F">
        <w:rPr>
          <w:rFonts w:ascii="Times New Roman" w:hAnsi="Times New Roman" w:cs="Times New Roman"/>
          <w:sz w:val="28"/>
          <w:szCs w:val="28"/>
        </w:rPr>
        <w:t>esa</w:t>
      </w:r>
      <w:r w:rsidR="00662F21">
        <w:rPr>
          <w:rFonts w:ascii="Times New Roman" w:hAnsi="Times New Roman" w:cs="Times New Roman"/>
          <w:sz w:val="28"/>
          <w:szCs w:val="28"/>
        </w:rPr>
        <w:t xml:space="preserve"> </w:t>
      </w:r>
      <w:r w:rsidR="0036076B">
        <w:rPr>
          <w:rFonts w:ascii="Times New Roman" w:hAnsi="Times New Roman" w:cs="Times New Roman"/>
          <w:sz w:val="28"/>
          <w:szCs w:val="28"/>
        </w:rPr>
        <w:t xml:space="preserve">obligada </w:t>
      </w:r>
      <w:r w:rsidR="00013DB5">
        <w:rPr>
          <w:rFonts w:ascii="Times New Roman" w:hAnsi="Times New Roman" w:cs="Times New Roman"/>
          <w:sz w:val="28"/>
          <w:szCs w:val="28"/>
        </w:rPr>
        <w:t>norma de comportamiento</w:t>
      </w:r>
      <w:r w:rsidR="00E508DA">
        <w:rPr>
          <w:rFonts w:ascii="Times New Roman" w:hAnsi="Times New Roman" w:cs="Times New Roman"/>
          <w:sz w:val="28"/>
          <w:szCs w:val="28"/>
        </w:rPr>
        <w:t>.</w:t>
      </w:r>
      <w:r>
        <w:rPr>
          <w:rFonts w:ascii="Times New Roman" w:hAnsi="Times New Roman" w:cs="Times New Roman"/>
          <w:sz w:val="28"/>
          <w:szCs w:val="28"/>
        </w:rPr>
        <w:t xml:space="preserve"> </w:t>
      </w:r>
      <w:r w:rsidR="006C02AB">
        <w:rPr>
          <w:rFonts w:ascii="Times New Roman" w:hAnsi="Times New Roman" w:cs="Times New Roman"/>
          <w:sz w:val="28"/>
          <w:szCs w:val="28"/>
        </w:rPr>
        <w:t xml:space="preserve">Tal es el caldo de cultivo en que se </w:t>
      </w:r>
      <w:r w:rsidR="007B06D7">
        <w:rPr>
          <w:rFonts w:ascii="Times New Roman" w:hAnsi="Times New Roman" w:cs="Times New Roman"/>
          <w:sz w:val="28"/>
          <w:szCs w:val="28"/>
        </w:rPr>
        <w:t xml:space="preserve">han venido cocinando </w:t>
      </w:r>
      <w:r w:rsidR="006C02AB">
        <w:rPr>
          <w:rFonts w:ascii="Times New Roman" w:hAnsi="Times New Roman" w:cs="Times New Roman"/>
          <w:sz w:val="28"/>
          <w:szCs w:val="28"/>
        </w:rPr>
        <w:t>todas las guerras</w:t>
      </w:r>
      <w:r w:rsidR="00453D75">
        <w:rPr>
          <w:rFonts w:ascii="Times New Roman" w:hAnsi="Times New Roman" w:cs="Times New Roman"/>
          <w:sz w:val="28"/>
          <w:szCs w:val="28"/>
        </w:rPr>
        <w:t xml:space="preserve"> en los últimos doscientos años de historia</w:t>
      </w:r>
      <w:r w:rsidR="006C02AB">
        <w:rPr>
          <w:rFonts w:ascii="Times New Roman" w:hAnsi="Times New Roman" w:cs="Times New Roman"/>
          <w:sz w:val="28"/>
          <w:szCs w:val="28"/>
        </w:rPr>
        <w:t>.</w:t>
      </w:r>
      <w:r w:rsidR="0067261C">
        <w:rPr>
          <w:rFonts w:ascii="Times New Roman" w:hAnsi="Times New Roman" w:cs="Times New Roman"/>
          <w:sz w:val="28"/>
          <w:szCs w:val="28"/>
        </w:rPr>
        <w:t xml:space="preserve"> </w:t>
      </w:r>
    </w:p>
    <w:p w:rsidR="00E67586" w:rsidRDefault="00AA208F" w:rsidP="00B63975">
      <w:pPr>
        <w:jc w:val="both"/>
        <w:rPr>
          <w:rFonts w:ascii="Times New Roman" w:hAnsi="Times New Roman" w:cs="Times New Roman"/>
          <w:sz w:val="28"/>
          <w:szCs w:val="28"/>
        </w:rPr>
      </w:pPr>
      <w:r>
        <w:rPr>
          <w:rFonts w:ascii="Times New Roman" w:hAnsi="Times New Roman" w:cs="Times New Roman"/>
          <w:sz w:val="28"/>
          <w:szCs w:val="28"/>
        </w:rPr>
        <w:tab/>
      </w:r>
      <w:r w:rsidR="009613A5">
        <w:rPr>
          <w:rFonts w:ascii="Times New Roman" w:hAnsi="Times New Roman" w:cs="Times New Roman"/>
          <w:sz w:val="28"/>
          <w:szCs w:val="28"/>
        </w:rPr>
        <w:t>¿</w:t>
      </w:r>
      <w:r w:rsidR="002608DB">
        <w:rPr>
          <w:rFonts w:ascii="Times New Roman" w:hAnsi="Times New Roman" w:cs="Times New Roman"/>
          <w:sz w:val="28"/>
          <w:szCs w:val="28"/>
        </w:rPr>
        <w:t>Q</w:t>
      </w:r>
      <w:r w:rsidR="009613A5">
        <w:rPr>
          <w:rFonts w:ascii="Times New Roman" w:hAnsi="Times New Roman" w:cs="Times New Roman"/>
          <w:sz w:val="28"/>
          <w:szCs w:val="28"/>
        </w:rPr>
        <w:t>ué causa</w:t>
      </w:r>
      <w:r w:rsidR="00361959">
        <w:rPr>
          <w:rFonts w:ascii="Times New Roman" w:hAnsi="Times New Roman" w:cs="Times New Roman"/>
          <w:sz w:val="28"/>
          <w:szCs w:val="28"/>
        </w:rPr>
        <w:t>s</w:t>
      </w:r>
      <w:r w:rsidR="009613A5">
        <w:rPr>
          <w:rFonts w:ascii="Times New Roman" w:hAnsi="Times New Roman" w:cs="Times New Roman"/>
          <w:sz w:val="28"/>
          <w:szCs w:val="28"/>
        </w:rPr>
        <w:t xml:space="preserve"> explica</w:t>
      </w:r>
      <w:r w:rsidR="002608DB">
        <w:rPr>
          <w:rFonts w:ascii="Times New Roman" w:hAnsi="Times New Roman" w:cs="Times New Roman"/>
          <w:sz w:val="28"/>
          <w:szCs w:val="28"/>
        </w:rPr>
        <w:t>n</w:t>
      </w:r>
      <w:r w:rsidR="009F7004">
        <w:rPr>
          <w:rFonts w:ascii="Times New Roman" w:hAnsi="Times New Roman" w:cs="Times New Roman"/>
          <w:sz w:val="28"/>
          <w:szCs w:val="28"/>
        </w:rPr>
        <w:t>, pues,</w:t>
      </w:r>
      <w:r w:rsidR="009613A5">
        <w:rPr>
          <w:rFonts w:ascii="Times New Roman" w:hAnsi="Times New Roman" w:cs="Times New Roman"/>
          <w:sz w:val="28"/>
          <w:szCs w:val="28"/>
        </w:rPr>
        <w:t xml:space="preserve"> la</w:t>
      </w:r>
      <w:r w:rsidR="00855342">
        <w:rPr>
          <w:rFonts w:ascii="Times New Roman" w:hAnsi="Times New Roman" w:cs="Times New Roman"/>
          <w:sz w:val="28"/>
          <w:szCs w:val="28"/>
        </w:rPr>
        <w:t xml:space="preserve"> supuesta </w:t>
      </w:r>
      <w:r w:rsidR="009613A5">
        <w:rPr>
          <w:rFonts w:ascii="Times New Roman" w:hAnsi="Times New Roman" w:cs="Times New Roman"/>
          <w:sz w:val="28"/>
          <w:szCs w:val="28"/>
        </w:rPr>
        <w:t xml:space="preserve">“traición” </w:t>
      </w:r>
      <w:r w:rsidR="009F7004">
        <w:rPr>
          <w:rFonts w:ascii="Times New Roman" w:hAnsi="Times New Roman" w:cs="Times New Roman"/>
          <w:sz w:val="28"/>
          <w:szCs w:val="28"/>
        </w:rPr>
        <w:t xml:space="preserve">de </w:t>
      </w:r>
      <w:r w:rsidR="009613A5">
        <w:rPr>
          <w:rFonts w:ascii="Times New Roman" w:hAnsi="Times New Roman" w:cs="Times New Roman"/>
          <w:sz w:val="28"/>
          <w:szCs w:val="28"/>
        </w:rPr>
        <w:t xml:space="preserve">esa parte </w:t>
      </w:r>
      <w:r w:rsidR="009613A5" w:rsidRPr="00AA208F">
        <w:rPr>
          <w:rFonts w:ascii="Times New Roman" w:hAnsi="Times New Roman" w:cs="Times New Roman"/>
          <w:b/>
          <w:sz w:val="28"/>
          <w:szCs w:val="28"/>
          <w:u w:val="single"/>
        </w:rPr>
        <w:t>minoritaria</w:t>
      </w:r>
      <w:r w:rsidR="009613A5">
        <w:rPr>
          <w:rFonts w:ascii="Times New Roman" w:hAnsi="Times New Roman" w:cs="Times New Roman"/>
          <w:sz w:val="28"/>
          <w:szCs w:val="28"/>
        </w:rPr>
        <w:t xml:space="preserve"> de la juventud francesa</w:t>
      </w:r>
      <w:r w:rsidR="001A664B">
        <w:rPr>
          <w:rFonts w:ascii="Times New Roman" w:hAnsi="Times New Roman" w:cs="Times New Roman"/>
          <w:sz w:val="28"/>
          <w:szCs w:val="28"/>
        </w:rPr>
        <w:t xml:space="preserve">, </w:t>
      </w:r>
      <w:r w:rsidR="0049113E">
        <w:rPr>
          <w:rFonts w:ascii="Times New Roman" w:hAnsi="Times New Roman" w:cs="Times New Roman"/>
          <w:sz w:val="28"/>
          <w:szCs w:val="28"/>
        </w:rPr>
        <w:t>hoy día</w:t>
      </w:r>
      <w:r w:rsidR="009613A5">
        <w:rPr>
          <w:rFonts w:ascii="Times New Roman" w:hAnsi="Times New Roman" w:cs="Times New Roman"/>
          <w:sz w:val="28"/>
          <w:szCs w:val="28"/>
        </w:rPr>
        <w:t xml:space="preserve"> abducida por el </w:t>
      </w:r>
      <w:r w:rsidR="00AD1A9C">
        <w:rPr>
          <w:rFonts w:ascii="Times New Roman" w:hAnsi="Times New Roman" w:cs="Times New Roman"/>
          <w:sz w:val="28"/>
          <w:szCs w:val="28"/>
        </w:rPr>
        <w:t xml:space="preserve">terrorista </w:t>
      </w:r>
      <w:r w:rsidR="009613A5">
        <w:rPr>
          <w:rFonts w:ascii="Times New Roman" w:hAnsi="Times New Roman" w:cs="Times New Roman"/>
          <w:sz w:val="28"/>
          <w:szCs w:val="28"/>
        </w:rPr>
        <w:t xml:space="preserve">Emirato Islámico? </w:t>
      </w:r>
      <w:r w:rsidR="0049113E">
        <w:rPr>
          <w:rFonts w:ascii="Times New Roman" w:hAnsi="Times New Roman" w:cs="Times New Roman"/>
          <w:sz w:val="28"/>
          <w:szCs w:val="28"/>
        </w:rPr>
        <w:t xml:space="preserve">Sin duda </w:t>
      </w:r>
      <w:r w:rsidR="00AD1A9C">
        <w:rPr>
          <w:rFonts w:ascii="Times New Roman" w:hAnsi="Times New Roman" w:cs="Times New Roman"/>
          <w:sz w:val="28"/>
          <w:szCs w:val="28"/>
        </w:rPr>
        <w:t>e</w:t>
      </w:r>
      <w:r w:rsidR="001A664B">
        <w:rPr>
          <w:rFonts w:ascii="Times New Roman" w:hAnsi="Times New Roman" w:cs="Times New Roman"/>
          <w:sz w:val="28"/>
          <w:szCs w:val="28"/>
        </w:rPr>
        <w:t>l</w:t>
      </w:r>
      <w:r w:rsidR="00AD1A9C">
        <w:rPr>
          <w:rFonts w:ascii="Times New Roman" w:hAnsi="Times New Roman" w:cs="Times New Roman"/>
          <w:sz w:val="28"/>
          <w:szCs w:val="28"/>
        </w:rPr>
        <w:t xml:space="preserve"> paro, la marginación y penuria </w:t>
      </w:r>
      <w:r w:rsidR="001A664B">
        <w:rPr>
          <w:rFonts w:ascii="Times New Roman" w:hAnsi="Times New Roman" w:cs="Times New Roman"/>
          <w:sz w:val="28"/>
          <w:szCs w:val="28"/>
        </w:rPr>
        <w:t>relativa crecientes al interior de la “patria común”, sumado todo eso en las mujeres</w:t>
      </w:r>
      <w:r w:rsidR="008D0A16">
        <w:rPr>
          <w:rFonts w:ascii="Times New Roman" w:hAnsi="Times New Roman" w:cs="Times New Roman"/>
          <w:sz w:val="28"/>
          <w:szCs w:val="28"/>
        </w:rPr>
        <w:t>,</w:t>
      </w:r>
      <w:r w:rsidR="001A664B">
        <w:rPr>
          <w:rFonts w:ascii="Times New Roman" w:hAnsi="Times New Roman" w:cs="Times New Roman"/>
          <w:sz w:val="28"/>
          <w:szCs w:val="28"/>
        </w:rPr>
        <w:t xml:space="preserve"> a </w:t>
      </w:r>
      <w:r w:rsidR="00AD1A9C">
        <w:rPr>
          <w:rFonts w:ascii="Times New Roman" w:hAnsi="Times New Roman" w:cs="Times New Roman"/>
          <w:sz w:val="28"/>
          <w:szCs w:val="28"/>
        </w:rPr>
        <w:t xml:space="preserve">la prohibición </w:t>
      </w:r>
      <w:r w:rsidR="00361959">
        <w:rPr>
          <w:rFonts w:ascii="Times New Roman" w:hAnsi="Times New Roman" w:cs="Times New Roman"/>
          <w:sz w:val="28"/>
          <w:szCs w:val="28"/>
        </w:rPr>
        <w:t>de</w:t>
      </w:r>
      <w:r w:rsidR="001A664B">
        <w:rPr>
          <w:rFonts w:ascii="Times New Roman" w:hAnsi="Times New Roman" w:cs="Times New Roman"/>
          <w:sz w:val="28"/>
          <w:szCs w:val="28"/>
        </w:rPr>
        <w:t xml:space="preserve"> llevar </w:t>
      </w:r>
      <w:r w:rsidR="00361959">
        <w:rPr>
          <w:rFonts w:ascii="Times New Roman" w:hAnsi="Times New Roman" w:cs="Times New Roman"/>
          <w:sz w:val="28"/>
          <w:szCs w:val="28"/>
        </w:rPr>
        <w:t>velo</w:t>
      </w:r>
      <w:r w:rsidR="001A664B">
        <w:rPr>
          <w:rFonts w:ascii="Times New Roman" w:hAnsi="Times New Roman" w:cs="Times New Roman"/>
          <w:sz w:val="28"/>
          <w:szCs w:val="28"/>
        </w:rPr>
        <w:t xml:space="preserve"> por la calle. </w:t>
      </w:r>
      <w:r w:rsidR="00AE5B18">
        <w:rPr>
          <w:rFonts w:ascii="Times New Roman" w:hAnsi="Times New Roman" w:cs="Times New Roman"/>
          <w:sz w:val="28"/>
          <w:szCs w:val="28"/>
        </w:rPr>
        <w:t xml:space="preserve"> </w:t>
      </w:r>
    </w:p>
    <w:p w:rsidR="00E67586" w:rsidRPr="00BA3FA9" w:rsidRDefault="00BA3FA9" w:rsidP="00BA3FA9">
      <w:pPr>
        <w:ind w:left="142"/>
        <w:jc w:val="center"/>
        <w:rPr>
          <w:rFonts w:ascii="Times New Roman" w:hAnsi="Times New Roman" w:cs="Times New Roman"/>
          <w:b/>
          <w:sz w:val="36"/>
          <w:szCs w:val="36"/>
          <w:u w:val="single"/>
        </w:rPr>
      </w:pPr>
      <w:r w:rsidRPr="00BA3FA9">
        <w:rPr>
          <w:rFonts w:ascii="Times New Roman" w:hAnsi="Times New Roman" w:cs="Times New Roman"/>
          <w:b/>
          <w:sz w:val="36"/>
          <w:szCs w:val="36"/>
        </w:rPr>
        <w:t xml:space="preserve">02. </w:t>
      </w:r>
      <w:r w:rsidR="00625FC3" w:rsidRPr="00BA3FA9">
        <w:rPr>
          <w:rFonts w:ascii="Times New Roman" w:hAnsi="Times New Roman" w:cs="Times New Roman"/>
          <w:b/>
          <w:sz w:val="36"/>
          <w:szCs w:val="36"/>
          <w:u w:val="single"/>
        </w:rPr>
        <w:t>La Guerra de Afganistán</w:t>
      </w:r>
    </w:p>
    <w:p w:rsidR="00F3768B" w:rsidRDefault="00CF0B90" w:rsidP="00BA3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bookmarkStart w:id="0" w:name="_GoBack"/>
      <w:bookmarkEnd w:id="0"/>
      <w:r w:rsidR="00043347">
        <w:rPr>
          <w:rFonts w:ascii="Times New Roman" w:hAnsi="Times New Roman" w:cs="Times New Roman"/>
          <w:sz w:val="28"/>
          <w:szCs w:val="28"/>
        </w:rPr>
        <w:t>L</w:t>
      </w:r>
      <w:r w:rsidR="0036076B">
        <w:rPr>
          <w:rFonts w:ascii="Times New Roman" w:hAnsi="Times New Roman" w:cs="Times New Roman"/>
          <w:sz w:val="28"/>
          <w:szCs w:val="28"/>
        </w:rPr>
        <w:t xml:space="preserve">a deriva de este </w:t>
      </w:r>
      <w:r w:rsidR="00945F4D">
        <w:rPr>
          <w:rFonts w:ascii="Times New Roman" w:hAnsi="Times New Roman" w:cs="Times New Roman"/>
          <w:sz w:val="28"/>
          <w:szCs w:val="28"/>
        </w:rPr>
        <w:t xml:space="preserve">fenómeno </w:t>
      </w:r>
      <w:r w:rsidR="006958BC">
        <w:rPr>
          <w:rFonts w:ascii="Times New Roman" w:hAnsi="Times New Roman" w:cs="Times New Roman"/>
          <w:sz w:val="28"/>
          <w:szCs w:val="28"/>
        </w:rPr>
        <w:t xml:space="preserve">multinacional </w:t>
      </w:r>
      <w:r w:rsidR="00945F4D">
        <w:rPr>
          <w:rFonts w:ascii="Times New Roman" w:hAnsi="Times New Roman" w:cs="Times New Roman"/>
          <w:sz w:val="28"/>
          <w:szCs w:val="28"/>
        </w:rPr>
        <w:t xml:space="preserve">hacia la </w:t>
      </w:r>
      <w:r w:rsidR="00CB4D29">
        <w:rPr>
          <w:rFonts w:ascii="Times New Roman" w:hAnsi="Times New Roman" w:cs="Times New Roman"/>
          <w:sz w:val="28"/>
          <w:szCs w:val="28"/>
        </w:rPr>
        <w:t xml:space="preserve">conversión </w:t>
      </w:r>
      <w:r w:rsidR="006958BC">
        <w:rPr>
          <w:rFonts w:ascii="Times New Roman" w:hAnsi="Times New Roman" w:cs="Times New Roman"/>
          <w:sz w:val="28"/>
          <w:szCs w:val="28"/>
        </w:rPr>
        <w:t xml:space="preserve">de piadosos </w:t>
      </w:r>
      <w:r w:rsidR="00D86E16">
        <w:rPr>
          <w:rFonts w:ascii="Times New Roman" w:hAnsi="Times New Roman" w:cs="Times New Roman"/>
          <w:sz w:val="28"/>
          <w:szCs w:val="28"/>
        </w:rPr>
        <w:t>musulmanes</w:t>
      </w:r>
      <w:r w:rsidR="006958BC">
        <w:rPr>
          <w:rFonts w:ascii="Times New Roman" w:hAnsi="Times New Roman" w:cs="Times New Roman"/>
          <w:sz w:val="28"/>
          <w:szCs w:val="28"/>
        </w:rPr>
        <w:t xml:space="preserve"> en terroristas islámicos, </w:t>
      </w:r>
      <w:r w:rsidR="0036076B">
        <w:rPr>
          <w:rFonts w:ascii="Times New Roman" w:hAnsi="Times New Roman" w:cs="Times New Roman"/>
          <w:sz w:val="28"/>
          <w:szCs w:val="28"/>
        </w:rPr>
        <w:t>comenzó</w:t>
      </w:r>
      <w:r w:rsidR="007E3091">
        <w:rPr>
          <w:rFonts w:ascii="Times New Roman" w:hAnsi="Times New Roman" w:cs="Times New Roman"/>
          <w:sz w:val="28"/>
          <w:szCs w:val="28"/>
        </w:rPr>
        <w:t xml:space="preserve"> </w:t>
      </w:r>
      <w:r w:rsidR="0036076B">
        <w:rPr>
          <w:rFonts w:ascii="Times New Roman" w:hAnsi="Times New Roman" w:cs="Times New Roman"/>
          <w:sz w:val="28"/>
          <w:szCs w:val="28"/>
        </w:rPr>
        <w:t xml:space="preserve">cuando </w:t>
      </w:r>
      <w:r w:rsidR="00043347">
        <w:rPr>
          <w:rFonts w:ascii="Times New Roman" w:hAnsi="Times New Roman" w:cs="Times New Roman"/>
          <w:sz w:val="28"/>
          <w:szCs w:val="28"/>
        </w:rPr>
        <w:t xml:space="preserve">durante la presidencia de </w:t>
      </w:r>
      <w:hyperlink r:id="rId22" w:anchor="Campa.C3.B1a_presidencial_de_1976" w:history="1">
        <w:r w:rsidR="00043347" w:rsidRPr="008B0819">
          <w:rPr>
            <w:rStyle w:val="Hipervnculo"/>
            <w:rFonts w:ascii="Times New Roman" w:hAnsi="Times New Roman" w:cs="Times New Roman"/>
            <w:b/>
            <w:sz w:val="28"/>
            <w:szCs w:val="28"/>
          </w:rPr>
          <w:t>Jimmy Carte</w:t>
        </w:r>
        <w:r w:rsidR="00043347" w:rsidRPr="008B0819">
          <w:rPr>
            <w:rStyle w:val="Hipervnculo"/>
            <w:rFonts w:ascii="Times New Roman" w:hAnsi="Times New Roman" w:cs="Times New Roman"/>
            <w:sz w:val="28"/>
            <w:szCs w:val="28"/>
          </w:rPr>
          <w:t>r</w:t>
        </w:r>
      </w:hyperlink>
      <w:r w:rsidR="008B0819">
        <w:rPr>
          <w:rFonts w:ascii="Times New Roman" w:hAnsi="Times New Roman" w:cs="Times New Roman"/>
          <w:sz w:val="28"/>
          <w:szCs w:val="28"/>
        </w:rPr>
        <w:t xml:space="preserve"> </w:t>
      </w:r>
      <w:r w:rsidR="00DC5A94">
        <w:rPr>
          <w:rFonts w:ascii="Times New Roman" w:hAnsi="Times New Roman" w:cs="Times New Roman"/>
          <w:sz w:val="28"/>
          <w:szCs w:val="28"/>
        </w:rPr>
        <w:t xml:space="preserve">entre </w:t>
      </w:r>
      <w:r w:rsidR="008B0819">
        <w:rPr>
          <w:rFonts w:ascii="Times New Roman" w:hAnsi="Times New Roman" w:cs="Times New Roman"/>
          <w:sz w:val="28"/>
          <w:szCs w:val="28"/>
        </w:rPr>
        <w:t>1977</w:t>
      </w:r>
      <w:r w:rsidR="00DC5A94">
        <w:rPr>
          <w:rFonts w:ascii="Times New Roman" w:hAnsi="Times New Roman" w:cs="Times New Roman"/>
          <w:sz w:val="28"/>
          <w:szCs w:val="28"/>
        </w:rPr>
        <w:t xml:space="preserve"> y </w:t>
      </w:r>
      <w:r w:rsidR="008B0819">
        <w:rPr>
          <w:rFonts w:ascii="Times New Roman" w:hAnsi="Times New Roman" w:cs="Times New Roman"/>
          <w:sz w:val="28"/>
          <w:szCs w:val="28"/>
        </w:rPr>
        <w:t>1981</w:t>
      </w:r>
      <w:r w:rsidR="00935F68">
        <w:rPr>
          <w:rFonts w:ascii="Times New Roman" w:hAnsi="Times New Roman" w:cs="Times New Roman"/>
          <w:sz w:val="28"/>
          <w:szCs w:val="28"/>
        </w:rPr>
        <w:t xml:space="preserve">, </w:t>
      </w:r>
      <w:r w:rsidR="0036076B">
        <w:rPr>
          <w:rFonts w:ascii="Times New Roman" w:hAnsi="Times New Roman" w:cs="Times New Roman"/>
          <w:sz w:val="28"/>
          <w:szCs w:val="28"/>
        </w:rPr>
        <w:t>EE.UU. decidi</w:t>
      </w:r>
      <w:r w:rsidR="0049113E">
        <w:rPr>
          <w:rFonts w:ascii="Times New Roman" w:hAnsi="Times New Roman" w:cs="Times New Roman"/>
          <w:sz w:val="28"/>
          <w:szCs w:val="28"/>
        </w:rPr>
        <w:t>era</w:t>
      </w:r>
      <w:r w:rsidR="007E3091">
        <w:rPr>
          <w:rFonts w:ascii="Times New Roman" w:hAnsi="Times New Roman" w:cs="Times New Roman"/>
          <w:sz w:val="28"/>
          <w:szCs w:val="28"/>
        </w:rPr>
        <w:t xml:space="preserve"> en 1980</w:t>
      </w:r>
      <w:r w:rsidR="00855342">
        <w:rPr>
          <w:rFonts w:ascii="Times New Roman" w:hAnsi="Times New Roman" w:cs="Times New Roman"/>
          <w:sz w:val="28"/>
          <w:szCs w:val="28"/>
        </w:rPr>
        <w:t xml:space="preserve"> proveer de armas y</w:t>
      </w:r>
      <w:r w:rsidR="007E3091">
        <w:rPr>
          <w:rFonts w:ascii="Times New Roman" w:hAnsi="Times New Roman" w:cs="Times New Roman"/>
          <w:sz w:val="28"/>
          <w:szCs w:val="28"/>
        </w:rPr>
        <w:t xml:space="preserve"> </w:t>
      </w:r>
      <w:r w:rsidR="0036076B" w:rsidRPr="006958BC">
        <w:rPr>
          <w:rFonts w:ascii="Times New Roman" w:hAnsi="Times New Roman" w:cs="Times New Roman"/>
          <w:b/>
          <w:sz w:val="28"/>
          <w:szCs w:val="28"/>
          <w:u w:val="single"/>
        </w:rPr>
        <w:t>apoyar militarmente</w:t>
      </w:r>
      <w:r w:rsidR="0036076B">
        <w:rPr>
          <w:rFonts w:ascii="Times New Roman" w:hAnsi="Times New Roman" w:cs="Times New Roman"/>
          <w:sz w:val="28"/>
          <w:szCs w:val="28"/>
        </w:rPr>
        <w:t xml:space="preserve"> a </w:t>
      </w:r>
      <w:r w:rsidR="000C2D1A">
        <w:rPr>
          <w:rFonts w:ascii="Times New Roman" w:hAnsi="Times New Roman" w:cs="Times New Roman"/>
          <w:sz w:val="28"/>
          <w:szCs w:val="28"/>
        </w:rPr>
        <w:t>esos</w:t>
      </w:r>
      <w:r w:rsidR="0036076B">
        <w:rPr>
          <w:rFonts w:ascii="Times New Roman" w:hAnsi="Times New Roman" w:cs="Times New Roman"/>
          <w:sz w:val="28"/>
          <w:szCs w:val="28"/>
        </w:rPr>
        <w:t xml:space="preserve"> </w:t>
      </w:r>
      <w:r w:rsidR="00D86E16">
        <w:rPr>
          <w:rFonts w:ascii="Times New Roman" w:hAnsi="Times New Roman" w:cs="Times New Roman"/>
          <w:sz w:val="28"/>
          <w:szCs w:val="28"/>
        </w:rPr>
        <w:t xml:space="preserve">sectarios y </w:t>
      </w:r>
      <w:r w:rsidR="006958BC">
        <w:rPr>
          <w:rFonts w:ascii="Times New Roman" w:hAnsi="Times New Roman" w:cs="Times New Roman"/>
          <w:sz w:val="28"/>
          <w:szCs w:val="28"/>
        </w:rPr>
        <w:t xml:space="preserve">violentos </w:t>
      </w:r>
      <w:r w:rsidR="0036076B" w:rsidRPr="00AB78D9">
        <w:rPr>
          <w:rFonts w:ascii="Times New Roman" w:hAnsi="Times New Roman" w:cs="Times New Roman"/>
          <w:sz w:val="28"/>
          <w:szCs w:val="28"/>
        </w:rPr>
        <w:t xml:space="preserve">muyahidines </w:t>
      </w:r>
      <w:r w:rsidR="00F774E6" w:rsidRPr="008B0819">
        <w:rPr>
          <w:rFonts w:ascii="Times New Roman" w:hAnsi="Times New Roman" w:cs="Times New Roman"/>
          <w:b/>
          <w:sz w:val="28"/>
          <w:szCs w:val="28"/>
          <w:u w:val="single"/>
        </w:rPr>
        <w:t xml:space="preserve">islamistas </w:t>
      </w:r>
      <w:r w:rsidR="006958BC" w:rsidRPr="008B0819">
        <w:rPr>
          <w:rFonts w:ascii="Times New Roman" w:hAnsi="Times New Roman" w:cs="Times New Roman"/>
          <w:b/>
          <w:sz w:val="28"/>
          <w:szCs w:val="28"/>
          <w:u w:val="single"/>
        </w:rPr>
        <w:t>afganos</w:t>
      </w:r>
      <w:r w:rsidR="00574785">
        <w:rPr>
          <w:rFonts w:ascii="Times New Roman" w:hAnsi="Times New Roman" w:cs="Times New Roman"/>
          <w:sz w:val="28"/>
          <w:szCs w:val="28"/>
        </w:rPr>
        <w:t>,</w:t>
      </w:r>
      <w:r w:rsidR="006958BC">
        <w:rPr>
          <w:rFonts w:ascii="Times New Roman" w:hAnsi="Times New Roman" w:cs="Times New Roman"/>
          <w:sz w:val="28"/>
          <w:szCs w:val="28"/>
        </w:rPr>
        <w:t xml:space="preserve"> </w:t>
      </w:r>
      <w:r w:rsidR="00AB78D9">
        <w:rPr>
          <w:rFonts w:ascii="Times New Roman" w:hAnsi="Times New Roman" w:cs="Times New Roman"/>
          <w:sz w:val="28"/>
          <w:szCs w:val="28"/>
        </w:rPr>
        <w:t xml:space="preserve">dirigidos por los llamados </w:t>
      </w:r>
      <w:hyperlink r:id="rId23" w:history="1">
        <w:r w:rsidR="00AB78D9" w:rsidRPr="00AB78D9">
          <w:rPr>
            <w:rFonts w:ascii="Times New Roman" w:hAnsi="Times New Roman" w:cs="Times New Roman"/>
            <w:b/>
            <w:color w:val="0000FF"/>
            <w:sz w:val="28"/>
            <w:szCs w:val="28"/>
            <w:u w:val="single"/>
          </w:rPr>
          <w:t>"señores de la Guerra"</w:t>
        </w:r>
      </w:hyperlink>
      <w:r w:rsidR="000C2D1A">
        <w:rPr>
          <w:rFonts w:ascii="Times New Roman" w:hAnsi="Times New Roman" w:cs="Times New Roman"/>
          <w:color w:val="0000FF"/>
          <w:sz w:val="28"/>
          <w:szCs w:val="28"/>
        </w:rPr>
        <w:t>,</w:t>
      </w:r>
      <w:r w:rsidR="00AB78D9">
        <w:rPr>
          <w:rFonts w:ascii="Times New Roman" w:hAnsi="Times New Roman" w:cs="Times New Roman"/>
          <w:sz w:val="28"/>
          <w:szCs w:val="28"/>
        </w:rPr>
        <w:t xml:space="preserve"> precursores de lo que sería </w:t>
      </w:r>
      <w:r w:rsidR="00043347" w:rsidRPr="00AB78D9">
        <w:rPr>
          <w:rFonts w:ascii="Times New Roman" w:hAnsi="Times New Roman" w:cs="Times New Roman"/>
          <w:sz w:val="28"/>
          <w:szCs w:val="28"/>
        </w:rPr>
        <w:t>la organización terrorista</w:t>
      </w:r>
      <w:r w:rsidR="00F8115F">
        <w:rPr>
          <w:rFonts w:ascii="Times New Roman" w:hAnsi="Times New Roman" w:cs="Times New Roman"/>
          <w:sz w:val="28"/>
          <w:szCs w:val="28"/>
        </w:rPr>
        <w:t xml:space="preserve"> islámica</w:t>
      </w:r>
      <w:r w:rsidR="00043347" w:rsidRPr="00AB78D9">
        <w:rPr>
          <w:rFonts w:ascii="Times New Roman" w:hAnsi="Times New Roman" w:cs="Times New Roman"/>
          <w:sz w:val="28"/>
          <w:szCs w:val="28"/>
        </w:rPr>
        <w:t xml:space="preserve"> “Al Qaeda”</w:t>
      </w:r>
      <w:r w:rsidR="00DC5A94">
        <w:rPr>
          <w:rFonts w:ascii="Times New Roman" w:hAnsi="Times New Roman" w:cs="Times New Roman"/>
          <w:sz w:val="28"/>
          <w:szCs w:val="28"/>
        </w:rPr>
        <w:t xml:space="preserve">, durante la primera guerra </w:t>
      </w:r>
      <w:r w:rsidR="00AB003C">
        <w:rPr>
          <w:rFonts w:ascii="Times New Roman" w:hAnsi="Times New Roman" w:cs="Times New Roman"/>
          <w:sz w:val="28"/>
          <w:szCs w:val="28"/>
        </w:rPr>
        <w:t xml:space="preserve">en Afganistán. </w:t>
      </w:r>
      <w:r w:rsidR="000C2D1A">
        <w:rPr>
          <w:rFonts w:ascii="Times New Roman" w:hAnsi="Times New Roman" w:cs="Times New Roman"/>
          <w:sz w:val="28"/>
          <w:szCs w:val="28"/>
        </w:rPr>
        <w:t xml:space="preserve">Así fue como EE.UU. pudo llevar a cabo </w:t>
      </w:r>
      <w:r w:rsidR="004772B4">
        <w:rPr>
          <w:rFonts w:ascii="Times New Roman" w:hAnsi="Times New Roman" w:cs="Times New Roman"/>
          <w:sz w:val="28"/>
          <w:szCs w:val="28"/>
        </w:rPr>
        <w:t>la llamada “</w:t>
      </w:r>
      <w:hyperlink r:id="rId24" w:history="1">
        <w:r w:rsidR="004772B4" w:rsidRPr="004772B4">
          <w:rPr>
            <w:rStyle w:val="Hipervnculo"/>
            <w:rFonts w:ascii="Times New Roman" w:hAnsi="Times New Roman" w:cs="Times New Roman"/>
            <w:b/>
            <w:sz w:val="28"/>
            <w:szCs w:val="28"/>
          </w:rPr>
          <w:t>operación ciclón</w:t>
        </w:r>
      </w:hyperlink>
      <w:r w:rsidR="004772B4">
        <w:rPr>
          <w:rFonts w:ascii="Times New Roman" w:hAnsi="Times New Roman" w:cs="Times New Roman"/>
          <w:sz w:val="28"/>
          <w:szCs w:val="28"/>
        </w:rPr>
        <w:t>”</w:t>
      </w:r>
      <w:r w:rsidR="008C1C0C">
        <w:rPr>
          <w:rFonts w:ascii="Times New Roman" w:hAnsi="Times New Roman" w:cs="Times New Roman"/>
          <w:sz w:val="28"/>
          <w:szCs w:val="28"/>
        </w:rPr>
        <w:t xml:space="preserve">, </w:t>
      </w:r>
      <w:r w:rsidR="00FC6E5D">
        <w:rPr>
          <w:rFonts w:ascii="Times New Roman" w:hAnsi="Times New Roman" w:cs="Times New Roman"/>
          <w:sz w:val="28"/>
          <w:szCs w:val="28"/>
        </w:rPr>
        <w:t>cuy</w:t>
      </w:r>
      <w:r w:rsidR="00DC5A94">
        <w:rPr>
          <w:rFonts w:ascii="Times New Roman" w:hAnsi="Times New Roman" w:cs="Times New Roman"/>
          <w:sz w:val="28"/>
          <w:szCs w:val="28"/>
        </w:rPr>
        <w:t>a</w:t>
      </w:r>
      <w:r w:rsidR="00FC6E5D">
        <w:rPr>
          <w:rFonts w:ascii="Times New Roman" w:hAnsi="Times New Roman" w:cs="Times New Roman"/>
          <w:sz w:val="28"/>
          <w:szCs w:val="28"/>
        </w:rPr>
        <w:t xml:space="preserve">s </w:t>
      </w:r>
      <w:r w:rsidR="00DC5A94">
        <w:rPr>
          <w:rFonts w:ascii="Times New Roman" w:hAnsi="Times New Roman" w:cs="Times New Roman"/>
          <w:sz w:val="28"/>
          <w:szCs w:val="28"/>
        </w:rPr>
        <w:t xml:space="preserve">empresas </w:t>
      </w:r>
      <w:r w:rsidR="00FC6E5D">
        <w:rPr>
          <w:rFonts w:ascii="Times New Roman" w:hAnsi="Times New Roman" w:cs="Times New Roman"/>
          <w:sz w:val="28"/>
          <w:szCs w:val="28"/>
        </w:rPr>
        <w:t>fabricantes de armas hicieron pingue</w:t>
      </w:r>
      <w:r w:rsidR="00C25E1F">
        <w:rPr>
          <w:rFonts w:ascii="Times New Roman" w:hAnsi="Times New Roman" w:cs="Times New Roman"/>
          <w:sz w:val="28"/>
          <w:szCs w:val="28"/>
        </w:rPr>
        <w:t>s beneficios</w:t>
      </w:r>
      <w:r w:rsidR="008C1C0C">
        <w:rPr>
          <w:rFonts w:ascii="Times New Roman" w:hAnsi="Times New Roman" w:cs="Times New Roman"/>
          <w:sz w:val="28"/>
          <w:szCs w:val="28"/>
        </w:rPr>
        <w:t xml:space="preserve">  </w:t>
      </w:r>
      <w:r w:rsidR="00C25E1F">
        <w:rPr>
          <w:rFonts w:ascii="Times New Roman" w:hAnsi="Times New Roman" w:cs="Times New Roman"/>
          <w:sz w:val="28"/>
          <w:szCs w:val="28"/>
        </w:rPr>
        <w:t xml:space="preserve"> </w:t>
      </w:r>
      <w:r w:rsidR="00FC6E5D">
        <w:rPr>
          <w:rFonts w:ascii="Times New Roman" w:hAnsi="Times New Roman" w:cs="Times New Roman"/>
          <w:sz w:val="28"/>
          <w:szCs w:val="28"/>
        </w:rPr>
        <w:t>vendi</w:t>
      </w:r>
      <w:r w:rsidR="00C25E1F">
        <w:rPr>
          <w:rFonts w:ascii="Times New Roman" w:hAnsi="Times New Roman" w:cs="Times New Roman"/>
          <w:sz w:val="28"/>
          <w:szCs w:val="28"/>
        </w:rPr>
        <w:t>é</w:t>
      </w:r>
      <w:r w:rsidR="00FC6E5D">
        <w:rPr>
          <w:rFonts w:ascii="Times New Roman" w:hAnsi="Times New Roman" w:cs="Times New Roman"/>
          <w:sz w:val="28"/>
          <w:szCs w:val="28"/>
        </w:rPr>
        <w:t>ndo</w:t>
      </w:r>
      <w:r w:rsidR="00C25E1F">
        <w:rPr>
          <w:rFonts w:ascii="Times New Roman" w:hAnsi="Times New Roman" w:cs="Times New Roman"/>
          <w:sz w:val="28"/>
          <w:szCs w:val="28"/>
        </w:rPr>
        <w:t>las</w:t>
      </w:r>
      <w:r w:rsidR="00FC6E5D">
        <w:rPr>
          <w:rFonts w:ascii="Times New Roman" w:hAnsi="Times New Roman" w:cs="Times New Roman"/>
          <w:sz w:val="28"/>
          <w:szCs w:val="28"/>
        </w:rPr>
        <w:t xml:space="preserve"> a</w:t>
      </w:r>
      <w:r w:rsidR="008C1C0C">
        <w:rPr>
          <w:rFonts w:ascii="Times New Roman" w:hAnsi="Times New Roman" w:cs="Times New Roman"/>
          <w:sz w:val="28"/>
          <w:szCs w:val="28"/>
        </w:rPr>
        <w:t xml:space="preserve"> </w:t>
      </w:r>
      <w:r w:rsidR="00DC5A94">
        <w:rPr>
          <w:rFonts w:ascii="Times New Roman" w:hAnsi="Times New Roman" w:cs="Times New Roman"/>
          <w:sz w:val="28"/>
          <w:szCs w:val="28"/>
        </w:rPr>
        <w:t>l</w:t>
      </w:r>
      <w:r w:rsidR="008C1C0C">
        <w:rPr>
          <w:rFonts w:ascii="Times New Roman" w:hAnsi="Times New Roman" w:cs="Times New Roman"/>
          <w:sz w:val="28"/>
          <w:szCs w:val="28"/>
        </w:rPr>
        <w:t xml:space="preserve">os </w:t>
      </w:r>
      <w:r w:rsidR="00AE046F">
        <w:rPr>
          <w:rFonts w:ascii="Times New Roman" w:hAnsi="Times New Roman" w:cs="Times New Roman"/>
          <w:sz w:val="28"/>
          <w:szCs w:val="28"/>
        </w:rPr>
        <w:t>“ulama”</w:t>
      </w:r>
      <w:r w:rsidR="008C1C0C">
        <w:rPr>
          <w:rFonts w:ascii="Times New Roman" w:hAnsi="Times New Roman" w:cs="Times New Roman"/>
          <w:sz w:val="28"/>
          <w:szCs w:val="28"/>
        </w:rPr>
        <w:t xml:space="preserve">, la </w:t>
      </w:r>
      <w:r w:rsidR="008C1C0C" w:rsidRPr="00EB1E49">
        <w:rPr>
          <w:rFonts w:ascii="Times New Roman" w:hAnsi="Times New Roman" w:cs="Times New Roman"/>
          <w:b/>
          <w:sz w:val="28"/>
          <w:szCs w:val="28"/>
          <w:u w:val="single"/>
        </w:rPr>
        <w:t>casta  sacerdotal</w:t>
      </w:r>
      <w:r w:rsidR="008C1C0C">
        <w:rPr>
          <w:rFonts w:ascii="Times New Roman" w:hAnsi="Times New Roman" w:cs="Times New Roman"/>
          <w:sz w:val="28"/>
          <w:szCs w:val="28"/>
        </w:rPr>
        <w:t xml:space="preserve"> afgana que antes de la  </w:t>
      </w:r>
      <w:hyperlink r:id="rId25" w:history="1">
        <w:r w:rsidR="008C1C0C" w:rsidRPr="00F774E6">
          <w:rPr>
            <w:rStyle w:val="Hipervnculo"/>
            <w:rFonts w:ascii="Times New Roman" w:hAnsi="Times New Roman" w:cs="Times New Roman"/>
            <w:b/>
            <w:sz w:val="28"/>
            <w:szCs w:val="28"/>
          </w:rPr>
          <w:t>Revolución de Saur</w:t>
        </w:r>
      </w:hyperlink>
      <w:r w:rsidR="009E2FE5">
        <w:rPr>
          <w:rFonts w:ascii="Times New Roman" w:hAnsi="Times New Roman" w:cs="Times New Roman"/>
          <w:sz w:val="28"/>
          <w:szCs w:val="28"/>
        </w:rPr>
        <w:t xml:space="preserve"> </w:t>
      </w:r>
      <w:r w:rsidR="00792F27">
        <w:rPr>
          <w:rFonts w:ascii="Times New Roman" w:hAnsi="Times New Roman" w:cs="Times New Roman"/>
          <w:sz w:val="28"/>
          <w:szCs w:val="28"/>
        </w:rPr>
        <w:t xml:space="preserve">en 1978, </w:t>
      </w:r>
      <w:r w:rsidR="009E2FE5">
        <w:rPr>
          <w:rFonts w:ascii="Times New Roman" w:hAnsi="Times New Roman" w:cs="Times New Roman"/>
          <w:sz w:val="28"/>
          <w:szCs w:val="28"/>
        </w:rPr>
        <w:t>junto al</w:t>
      </w:r>
      <w:r w:rsidR="005D1282">
        <w:rPr>
          <w:rFonts w:ascii="Times New Roman" w:hAnsi="Times New Roman" w:cs="Times New Roman"/>
          <w:sz w:val="28"/>
          <w:szCs w:val="28"/>
        </w:rPr>
        <w:t xml:space="preserve"> último</w:t>
      </w:r>
      <w:r w:rsidR="009E2FE5">
        <w:rPr>
          <w:rFonts w:ascii="Times New Roman" w:hAnsi="Times New Roman" w:cs="Times New Roman"/>
          <w:sz w:val="28"/>
          <w:szCs w:val="28"/>
        </w:rPr>
        <w:t xml:space="preserve"> </w:t>
      </w:r>
      <w:hyperlink r:id="rId26" w:history="1">
        <w:r w:rsidR="009E2FE5" w:rsidRPr="009E2FE5">
          <w:rPr>
            <w:rStyle w:val="Hipervnculo"/>
            <w:rFonts w:ascii="Times New Roman" w:hAnsi="Times New Roman" w:cs="Times New Roman"/>
            <w:b/>
            <w:sz w:val="28"/>
            <w:szCs w:val="28"/>
          </w:rPr>
          <w:t>califa</w:t>
        </w:r>
      </w:hyperlink>
      <w:r w:rsidR="009E2FE5">
        <w:rPr>
          <w:rFonts w:ascii="Times New Roman" w:hAnsi="Times New Roman" w:cs="Times New Roman"/>
          <w:sz w:val="28"/>
          <w:szCs w:val="28"/>
        </w:rPr>
        <w:t xml:space="preserve"> </w:t>
      </w:r>
      <w:r w:rsidR="005D1282">
        <w:rPr>
          <w:rFonts w:ascii="Times New Roman" w:hAnsi="Times New Roman" w:cs="Times New Roman"/>
          <w:sz w:val="28"/>
          <w:szCs w:val="28"/>
        </w:rPr>
        <w:t xml:space="preserve">prebélico, </w:t>
      </w:r>
      <w:r w:rsidR="009E2FE5">
        <w:rPr>
          <w:rFonts w:ascii="Times New Roman" w:hAnsi="Times New Roman" w:cs="Times New Roman"/>
          <w:sz w:val="28"/>
          <w:szCs w:val="28"/>
        </w:rPr>
        <w:t xml:space="preserve">prácticamente codirigían </w:t>
      </w:r>
      <w:r w:rsidR="00792F27">
        <w:rPr>
          <w:rFonts w:ascii="Times New Roman" w:hAnsi="Times New Roman" w:cs="Times New Roman"/>
          <w:sz w:val="28"/>
          <w:szCs w:val="28"/>
        </w:rPr>
        <w:t>e</w:t>
      </w:r>
      <w:r w:rsidR="00EB1E49">
        <w:rPr>
          <w:rFonts w:ascii="Times New Roman" w:hAnsi="Times New Roman" w:cs="Times New Roman"/>
          <w:sz w:val="28"/>
          <w:szCs w:val="28"/>
        </w:rPr>
        <w:t>l Estado de</w:t>
      </w:r>
      <w:r w:rsidR="008C1C0C">
        <w:rPr>
          <w:rFonts w:ascii="Times New Roman" w:hAnsi="Times New Roman" w:cs="Times New Roman"/>
          <w:sz w:val="28"/>
          <w:szCs w:val="28"/>
        </w:rPr>
        <w:t xml:space="preserve"> ese país</w:t>
      </w:r>
      <w:r w:rsidR="00EB1E49">
        <w:rPr>
          <w:rFonts w:ascii="Times New Roman" w:hAnsi="Times New Roman" w:cs="Times New Roman"/>
          <w:sz w:val="28"/>
          <w:szCs w:val="28"/>
        </w:rPr>
        <w:t xml:space="preserve">. De ahí el carácter </w:t>
      </w:r>
      <w:r w:rsidR="00EB1E49" w:rsidRPr="00EB1E49">
        <w:rPr>
          <w:rFonts w:ascii="Times New Roman" w:hAnsi="Times New Roman" w:cs="Times New Roman"/>
          <w:b/>
          <w:sz w:val="28"/>
          <w:szCs w:val="28"/>
          <w:u w:val="single"/>
        </w:rPr>
        <w:t>integrista</w:t>
      </w:r>
      <w:r w:rsidR="00EB1E49">
        <w:rPr>
          <w:rFonts w:ascii="Times New Roman" w:hAnsi="Times New Roman" w:cs="Times New Roman"/>
          <w:sz w:val="28"/>
          <w:szCs w:val="28"/>
        </w:rPr>
        <w:t xml:space="preserve"> </w:t>
      </w:r>
      <w:r w:rsidR="00F3768B">
        <w:rPr>
          <w:rFonts w:ascii="Times New Roman" w:hAnsi="Times New Roman" w:cs="Times New Roman"/>
          <w:sz w:val="28"/>
          <w:szCs w:val="28"/>
        </w:rPr>
        <w:t xml:space="preserve">o fusión entre la sociedad </w:t>
      </w:r>
      <w:r w:rsidR="00792F27">
        <w:rPr>
          <w:rFonts w:ascii="Times New Roman" w:hAnsi="Times New Roman" w:cs="Times New Roman"/>
          <w:sz w:val="28"/>
          <w:szCs w:val="28"/>
        </w:rPr>
        <w:t xml:space="preserve"> </w:t>
      </w:r>
      <w:r w:rsidR="00F3768B">
        <w:rPr>
          <w:rFonts w:ascii="Times New Roman" w:hAnsi="Times New Roman" w:cs="Times New Roman"/>
          <w:sz w:val="28"/>
          <w:szCs w:val="28"/>
        </w:rPr>
        <w:t xml:space="preserve">civil y el Estado, que imperó en los países del cercano y medio Oriente </w:t>
      </w:r>
      <w:r w:rsidR="00EB1E49">
        <w:rPr>
          <w:rFonts w:ascii="Times New Roman" w:hAnsi="Times New Roman" w:cs="Times New Roman"/>
          <w:sz w:val="28"/>
          <w:szCs w:val="28"/>
        </w:rPr>
        <w:t>hasta entonces</w:t>
      </w:r>
      <w:r w:rsidR="00F3768B">
        <w:rPr>
          <w:rFonts w:ascii="Times New Roman" w:hAnsi="Times New Roman" w:cs="Times New Roman"/>
          <w:sz w:val="28"/>
          <w:szCs w:val="28"/>
        </w:rPr>
        <w:t xml:space="preserve">, donde como resultado de su influencia y poder, los </w:t>
      </w:r>
      <w:hyperlink r:id="rId27" w:history="1">
        <w:r w:rsidR="00F3768B" w:rsidRPr="00AA3CBB">
          <w:rPr>
            <w:rStyle w:val="Hipervnculo"/>
            <w:rFonts w:ascii="Times New Roman" w:hAnsi="Times New Roman" w:cs="Times New Roman"/>
            <w:b/>
            <w:sz w:val="28"/>
            <w:szCs w:val="28"/>
          </w:rPr>
          <w:t>ulama</w:t>
        </w:r>
      </w:hyperlink>
      <w:r w:rsidR="00F3768B">
        <w:rPr>
          <w:rFonts w:ascii="Times New Roman" w:hAnsi="Times New Roman" w:cs="Times New Roman"/>
          <w:sz w:val="28"/>
          <w:szCs w:val="28"/>
        </w:rPr>
        <w:t xml:space="preserve"> lograron controlar vastas extensiones y acumular una gran riqueza</w:t>
      </w:r>
      <w:r w:rsidR="002D6DCD">
        <w:rPr>
          <w:rFonts w:ascii="Times New Roman" w:hAnsi="Times New Roman" w:cs="Times New Roman"/>
          <w:sz w:val="28"/>
          <w:szCs w:val="28"/>
        </w:rPr>
        <w:t>. A ellos se les otorgaba la facultad de  administrar el beneficio del “</w:t>
      </w:r>
      <w:hyperlink r:id="rId28" w:history="1">
        <w:r w:rsidR="002D6DCD" w:rsidRPr="002D6DCD">
          <w:rPr>
            <w:rStyle w:val="Hipervnculo"/>
            <w:rFonts w:ascii="Times New Roman" w:hAnsi="Times New Roman" w:cs="Times New Roman"/>
            <w:b/>
            <w:sz w:val="28"/>
            <w:szCs w:val="28"/>
          </w:rPr>
          <w:t>wakf</w:t>
        </w:r>
      </w:hyperlink>
      <w:r w:rsidR="002D6DCD">
        <w:rPr>
          <w:rFonts w:ascii="Times New Roman" w:hAnsi="Times New Roman" w:cs="Times New Roman"/>
          <w:sz w:val="28"/>
          <w:szCs w:val="28"/>
        </w:rPr>
        <w:t>”</w:t>
      </w:r>
      <w:r w:rsidR="004A3B60">
        <w:rPr>
          <w:rFonts w:ascii="Times New Roman" w:hAnsi="Times New Roman" w:cs="Times New Roman"/>
          <w:sz w:val="28"/>
          <w:szCs w:val="28"/>
        </w:rPr>
        <w:t xml:space="preserve">, así como </w:t>
      </w:r>
      <w:r w:rsidR="002D6DCD">
        <w:rPr>
          <w:rFonts w:ascii="Times New Roman" w:hAnsi="Times New Roman" w:cs="Times New Roman"/>
          <w:sz w:val="28"/>
          <w:szCs w:val="28"/>
        </w:rPr>
        <w:t xml:space="preserve">la recaudación </w:t>
      </w:r>
      <w:r w:rsidR="004A3B60">
        <w:rPr>
          <w:rFonts w:ascii="Times New Roman" w:hAnsi="Times New Roman" w:cs="Times New Roman"/>
          <w:sz w:val="28"/>
          <w:szCs w:val="28"/>
        </w:rPr>
        <w:t xml:space="preserve">y administración del </w:t>
      </w:r>
      <w:r w:rsidR="002D6DCD">
        <w:rPr>
          <w:rFonts w:ascii="Times New Roman" w:hAnsi="Times New Roman" w:cs="Times New Roman"/>
          <w:sz w:val="28"/>
          <w:szCs w:val="28"/>
        </w:rPr>
        <w:t>impuesto</w:t>
      </w:r>
      <w:r w:rsidR="004A3B60">
        <w:rPr>
          <w:rFonts w:ascii="Times New Roman" w:hAnsi="Times New Roman" w:cs="Times New Roman"/>
          <w:sz w:val="28"/>
          <w:szCs w:val="28"/>
        </w:rPr>
        <w:t xml:space="preserve"> llamado “</w:t>
      </w:r>
      <w:r w:rsidR="004A3B60" w:rsidRPr="009E2FE5">
        <w:rPr>
          <w:rFonts w:ascii="Times New Roman" w:hAnsi="Times New Roman" w:cs="Times New Roman"/>
          <w:b/>
          <w:sz w:val="28"/>
          <w:szCs w:val="28"/>
        </w:rPr>
        <w:t>khums</w:t>
      </w:r>
      <w:r w:rsidR="004A3B60">
        <w:rPr>
          <w:rFonts w:ascii="Times New Roman" w:hAnsi="Times New Roman" w:cs="Times New Roman"/>
          <w:sz w:val="28"/>
          <w:szCs w:val="28"/>
        </w:rPr>
        <w:t>”</w:t>
      </w:r>
      <w:r w:rsidR="002D6DCD">
        <w:rPr>
          <w:rFonts w:ascii="Times New Roman" w:hAnsi="Times New Roman" w:cs="Times New Roman"/>
          <w:sz w:val="28"/>
          <w:szCs w:val="28"/>
        </w:rPr>
        <w:t>,</w:t>
      </w:r>
      <w:r w:rsidR="004A3B60">
        <w:rPr>
          <w:rFonts w:ascii="Times New Roman" w:hAnsi="Times New Roman" w:cs="Times New Roman"/>
          <w:sz w:val="28"/>
          <w:szCs w:val="28"/>
        </w:rPr>
        <w:t xml:space="preserve"> una obligación religiosa impuesta al ejército, de aportar al Estado islámico la quinta parte del botín de guerra sustraído a los infieles en los países que conquistaban</w:t>
      </w:r>
      <w:r w:rsidR="005D7D8B">
        <w:rPr>
          <w:rFonts w:ascii="Times New Roman" w:hAnsi="Times New Roman" w:cs="Times New Roman"/>
          <w:sz w:val="28"/>
          <w:szCs w:val="28"/>
        </w:rPr>
        <w:t xml:space="preserve"> —mediante la guerra—</w:t>
      </w:r>
      <w:r w:rsidR="004A3B60">
        <w:rPr>
          <w:rFonts w:ascii="Times New Roman" w:hAnsi="Times New Roman" w:cs="Times New Roman"/>
          <w:sz w:val="28"/>
          <w:szCs w:val="28"/>
        </w:rPr>
        <w:t xml:space="preserve">, cuyo depositario era el </w:t>
      </w:r>
      <w:r w:rsidR="009E2FE5">
        <w:rPr>
          <w:rFonts w:ascii="Times New Roman" w:hAnsi="Times New Roman" w:cs="Times New Roman"/>
          <w:sz w:val="28"/>
          <w:szCs w:val="28"/>
        </w:rPr>
        <w:t>c</w:t>
      </w:r>
      <w:r w:rsidR="004A3B60">
        <w:rPr>
          <w:rFonts w:ascii="Times New Roman" w:hAnsi="Times New Roman" w:cs="Times New Roman"/>
          <w:sz w:val="28"/>
          <w:szCs w:val="28"/>
        </w:rPr>
        <w:t xml:space="preserve">alifa </w:t>
      </w:r>
      <w:r w:rsidR="009E2FE5">
        <w:rPr>
          <w:rFonts w:ascii="Times New Roman" w:hAnsi="Times New Roman" w:cs="Times New Roman"/>
          <w:sz w:val="28"/>
          <w:szCs w:val="28"/>
        </w:rPr>
        <w:t>o sultán que lo representaba</w:t>
      </w:r>
      <w:r w:rsidR="00F3768B">
        <w:rPr>
          <w:rFonts w:ascii="Times New Roman" w:hAnsi="Times New Roman" w:cs="Times New Roman"/>
          <w:sz w:val="28"/>
          <w:szCs w:val="28"/>
        </w:rPr>
        <w:t>:</w:t>
      </w:r>
    </w:p>
    <w:p w:rsidR="00F3768B" w:rsidRDefault="00F3768B" w:rsidP="00F3768B">
      <w:pPr>
        <w:spacing w:after="0" w:line="240" w:lineRule="auto"/>
        <w:ind w:left="1134" w:right="1205"/>
        <w:jc w:val="both"/>
        <w:rPr>
          <w:rFonts w:ascii="Times New Roman" w:hAnsi="Times New Roman" w:cs="Times New Roman"/>
          <w:sz w:val="24"/>
          <w:szCs w:val="24"/>
        </w:rPr>
      </w:pPr>
      <w:r>
        <w:rPr>
          <w:rFonts w:ascii="Times New Roman" w:hAnsi="Times New Roman" w:cs="Times New Roman"/>
          <w:b/>
          <w:sz w:val="24"/>
          <w:szCs w:val="24"/>
        </w:rPr>
        <w:t>&lt;&lt;Como resultado de esta influencia y poder, los “ulama” lograron controlar vastas extensiones, tener cierta</w:t>
      </w:r>
      <w:r w:rsidR="002B34D0">
        <w:rPr>
          <w:rFonts w:ascii="Times New Roman" w:hAnsi="Times New Roman" w:cs="Times New Roman"/>
          <w:b/>
          <w:sz w:val="24"/>
          <w:szCs w:val="24"/>
        </w:rPr>
        <w:t xml:space="preserve"> </w:t>
      </w:r>
      <w:r>
        <w:rPr>
          <w:rFonts w:ascii="Times New Roman" w:hAnsi="Times New Roman" w:cs="Times New Roman"/>
          <w:b/>
          <w:sz w:val="24"/>
          <w:szCs w:val="24"/>
        </w:rPr>
        <w:t>autonomía y acumular una gran riqueza</w:t>
      </w:r>
      <w:r w:rsidR="009E2FE5">
        <w:rPr>
          <w:rFonts w:ascii="Times New Roman" w:hAnsi="Times New Roman" w:cs="Times New Roman"/>
          <w:b/>
          <w:sz w:val="24"/>
          <w:szCs w:val="24"/>
        </w:rPr>
        <w:t xml:space="preserve">&gt;&gt;. </w:t>
      </w:r>
      <w:r w:rsidR="0074622B" w:rsidRPr="0074622B">
        <w:rPr>
          <w:rFonts w:ascii="Times New Roman" w:hAnsi="Times New Roman" w:cs="Times New Roman"/>
          <w:sz w:val="24"/>
          <w:szCs w:val="24"/>
        </w:rPr>
        <w:t>(Roberto Mar</w:t>
      </w:r>
      <w:r w:rsidR="0074622B">
        <w:rPr>
          <w:rFonts w:ascii="Times New Roman" w:hAnsi="Times New Roman" w:cs="Times New Roman"/>
          <w:sz w:val="24"/>
          <w:szCs w:val="24"/>
        </w:rPr>
        <w:t>í</w:t>
      </w:r>
      <w:r w:rsidR="0074622B" w:rsidRPr="0074622B">
        <w:rPr>
          <w:rFonts w:ascii="Times New Roman" w:hAnsi="Times New Roman" w:cs="Times New Roman"/>
          <w:sz w:val="24"/>
          <w:szCs w:val="24"/>
        </w:rPr>
        <w:t>n Guzmán</w:t>
      </w:r>
      <w:r w:rsidR="0074622B">
        <w:rPr>
          <w:rFonts w:ascii="Times New Roman" w:hAnsi="Times New Roman" w:cs="Times New Roman"/>
          <w:sz w:val="24"/>
          <w:szCs w:val="24"/>
        </w:rPr>
        <w:t xml:space="preserve">: </w:t>
      </w:r>
      <w:r w:rsidR="0074622B">
        <w:rPr>
          <w:rFonts w:ascii="Times New Roman" w:hAnsi="Times New Roman" w:cs="Times New Roman"/>
          <w:i/>
          <w:sz w:val="24"/>
          <w:szCs w:val="24"/>
        </w:rPr>
        <w:t xml:space="preserve">“El fundamentalismo islámico en el Medio Oriente Contemporáneo” </w:t>
      </w:r>
      <w:r w:rsidR="0074622B">
        <w:rPr>
          <w:rFonts w:ascii="Times New Roman" w:hAnsi="Times New Roman" w:cs="Times New Roman"/>
          <w:sz w:val="24"/>
          <w:szCs w:val="24"/>
        </w:rPr>
        <w:t>Ed. Universidad de Costa Rica</w:t>
      </w:r>
      <w:r w:rsidR="00333F0F">
        <w:rPr>
          <w:rFonts w:ascii="Times New Roman" w:hAnsi="Times New Roman" w:cs="Times New Roman"/>
          <w:sz w:val="24"/>
          <w:szCs w:val="24"/>
        </w:rPr>
        <w:t>/</w:t>
      </w:r>
      <w:r w:rsidR="00792F27">
        <w:rPr>
          <w:rFonts w:ascii="Times New Roman" w:hAnsi="Times New Roman" w:cs="Times New Roman"/>
          <w:sz w:val="24"/>
          <w:szCs w:val="24"/>
        </w:rPr>
        <w:t>2005. Cap. I Pp. 56).</w:t>
      </w:r>
    </w:p>
    <w:p w:rsidR="00792F27" w:rsidRPr="0074622B" w:rsidRDefault="00792F27" w:rsidP="00F3768B">
      <w:pPr>
        <w:spacing w:after="0" w:line="240" w:lineRule="auto"/>
        <w:ind w:left="1134" w:right="1205"/>
        <w:jc w:val="both"/>
        <w:rPr>
          <w:rFonts w:ascii="Times New Roman" w:hAnsi="Times New Roman" w:cs="Times New Roman"/>
          <w:b/>
          <w:sz w:val="24"/>
          <w:szCs w:val="24"/>
        </w:rPr>
      </w:pPr>
    </w:p>
    <w:p w:rsidR="00E90730" w:rsidRDefault="00792F27" w:rsidP="00BD4C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Fue aquél u</w:t>
      </w:r>
      <w:r w:rsidR="00F774E6">
        <w:rPr>
          <w:rFonts w:ascii="Times New Roman" w:hAnsi="Times New Roman" w:cs="Times New Roman"/>
          <w:sz w:val="28"/>
          <w:szCs w:val="28"/>
        </w:rPr>
        <w:t xml:space="preserve">n conflicto </w:t>
      </w:r>
      <w:r w:rsidR="00E07DBB">
        <w:rPr>
          <w:rFonts w:ascii="Times New Roman" w:hAnsi="Times New Roman" w:cs="Times New Roman"/>
          <w:sz w:val="28"/>
          <w:szCs w:val="28"/>
        </w:rPr>
        <w:t xml:space="preserve">que se prolongó durante </w:t>
      </w:r>
      <w:r w:rsidR="00CB6457">
        <w:rPr>
          <w:rFonts w:ascii="Times New Roman" w:hAnsi="Times New Roman" w:cs="Times New Roman"/>
          <w:sz w:val="28"/>
          <w:szCs w:val="28"/>
        </w:rPr>
        <w:t>nueve</w:t>
      </w:r>
      <w:r w:rsidR="00E07DBB">
        <w:rPr>
          <w:rFonts w:ascii="Times New Roman" w:hAnsi="Times New Roman" w:cs="Times New Roman"/>
          <w:sz w:val="28"/>
          <w:szCs w:val="28"/>
        </w:rPr>
        <w:t xml:space="preserve"> años, y en </w:t>
      </w:r>
      <w:r w:rsidR="00694831">
        <w:rPr>
          <w:rFonts w:ascii="Times New Roman" w:hAnsi="Times New Roman" w:cs="Times New Roman"/>
          <w:sz w:val="28"/>
          <w:szCs w:val="28"/>
        </w:rPr>
        <w:t xml:space="preserve">el que se vio involucrada la URSS </w:t>
      </w:r>
      <w:r>
        <w:rPr>
          <w:rFonts w:ascii="Times New Roman" w:hAnsi="Times New Roman" w:cs="Times New Roman"/>
          <w:sz w:val="28"/>
          <w:szCs w:val="28"/>
        </w:rPr>
        <w:t xml:space="preserve">en apoyo a la revolución  </w:t>
      </w:r>
      <w:r w:rsidR="00E07DBB">
        <w:rPr>
          <w:rFonts w:ascii="Times New Roman" w:hAnsi="Times New Roman" w:cs="Times New Roman"/>
          <w:sz w:val="28"/>
          <w:szCs w:val="28"/>
        </w:rPr>
        <w:t>a raíz de la intervención norteamericana</w:t>
      </w:r>
      <w:r w:rsidR="00C04C59">
        <w:rPr>
          <w:rFonts w:ascii="Times New Roman" w:hAnsi="Times New Roman" w:cs="Times New Roman"/>
          <w:sz w:val="28"/>
          <w:szCs w:val="28"/>
        </w:rPr>
        <w:t xml:space="preserve">, </w:t>
      </w:r>
      <w:r>
        <w:rPr>
          <w:rFonts w:ascii="Times New Roman" w:hAnsi="Times New Roman" w:cs="Times New Roman"/>
          <w:sz w:val="28"/>
          <w:szCs w:val="28"/>
        </w:rPr>
        <w:t xml:space="preserve">que se cobró </w:t>
      </w:r>
      <w:r w:rsidR="00F8115F">
        <w:rPr>
          <w:rFonts w:ascii="Times New Roman" w:hAnsi="Times New Roman" w:cs="Times New Roman"/>
          <w:sz w:val="28"/>
          <w:szCs w:val="28"/>
        </w:rPr>
        <w:t>entre 600.000 y 2.000.000 de muertos.</w:t>
      </w:r>
      <w:r w:rsidR="00837615">
        <w:rPr>
          <w:rFonts w:ascii="Times New Roman" w:hAnsi="Times New Roman" w:cs="Times New Roman"/>
          <w:sz w:val="28"/>
          <w:szCs w:val="28"/>
        </w:rPr>
        <w:t xml:space="preserve"> O sea, que el </w:t>
      </w:r>
      <w:r w:rsidR="00837615" w:rsidRPr="007E0FEB">
        <w:rPr>
          <w:rFonts w:ascii="Times New Roman" w:hAnsi="Times New Roman" w:cs="Times New Roman"/>
          <w:b/>
          <w:sz w:val="28"/>
          <w:szCs w:val="28"/>
          <w:u w:val="single"/>
        </w:rPr>
        <w:t>terrorismo islámico</w:t>
      </w:r>
      <w:r w:rsidR="00837615">
        <w:rPr>
          <w:rFonts w:ascii="Times New Roman" w:hAnsi="Times New Roman" w:cs="Times New Roman"/>
          <w:sz w:val="28"/>
          <w:szCs w:val="28"/>
        </w:rPr>
        <w:t xml:space="preserve"> </w:t>
      </w:r>
      <w:r w:rsidR="00C25E1F">
        <w:rPr>
          <w:rFonts w:ascii="Times New Roman" w:hAnsi="Times New Roman" w:cs="Times New Roman"/>
          <w:sz w:val="28"/>
          <w:szCs w:val="28"/>
        </w:rPr>
        <w:t>de hoy</w:t>
      </w:r>
      <w:r w:rsidR="00CB6457">
        <w:rPr>
          <w:rFonts w:ascii="Times New Roman" w:hAnsi="Times New Roman" w:cs="Times New Roman"/>
          <w:sz w:val="28"/>
          <w:szCs w:val="28"/>
        </w:rPr>
        <w:t xml:space="preserve"> en el Cercano y medio Oriente, </w:t>
      </w:r>
      <w:r w:rsidR="00837615">
        <w:rPr>
          <w:rFonts w:ascii="Times New Roman" w:hAnsi="Times New Roman" w:cs="Times New Roman"/>
          <w:sz w:val="28"/>
          <w:szCs w:val="28"/>
        </w:rPr>
        <w:t>fue un</w:t>
      </w:r>
      <w:r w:rsidR="007E0FEB">
        <w:rPr>
          <w:rFonts w:ascii="Times New Roman" w:hAnsi="Times New Roman" w:cs="Times New Roman"/>
          <w:sz w:val="28"/>
          <w:szCs w:val="28"/>
        </w:rPr>
        <w:t xml:space="preserve"> engendro bélico con fines económicos gananciales</w:t>
      </w:r>
      <w:r w:rsidR="00625FC3">
        <w:rPr>
          <w:rFonts w:ascii="Times New Roman" w:hAnsi="Times New Roman" w:cs="Times New Roman"/>
          <w:sz w:val="28"/>
          <w:szCs w:val="28"/>
        </w:rPr>
        <w:t xml:space="preserve"> precisos</w:t>
      </w:r>
      <w:r w:rsidR="007E0FEB">
        <w:rPr>
          <w:rFonts w:ascii="Times New Roman" w:hAnsi="Times New Roman" w:cs="Times New Roman"/>
          <w:sz w:val="28"/>
          <w:szCs w:val="28"/>
        </w:rPr>
        <w:t xml:space="preserve">, proyectado y ejecutado por </w:t>
      </w:r>
      <w:r w:rsidR="00C25E1F">
        <w:rPr>
          <w:rFonts w:ascii="Times New Roman" w:hAnsi="Times New Roman" w:cs="Times New Roman"/>
          <w:sz w:val="28"/>
          <w:szCs w:val="28"/>
        </w:rPr>
        <w:t xml:space="preserve">el </w:t>
      </w:r>
      <w:r w:rsidR="00CB6457">
        <w:rPr>
          <w:rFonts w:ascii="Times New Roman" w:hAnsi="Times New Roman" w:cs="Times New Roman"/>
          <w:sz w:val="28"/>
          <w:szCs w:val="28"/>
        </w:rPr>
        <w:t xml:space="preserve">capital imperialista </w:t>
      </w:r>
      <w:r w:rsidR="007E0FEB">
        <w:rPr>
          <w:rFonts w:ascii="Times New Roman" w:hAnsi="Times New Roman" w:cs="Times New Roman"/>
          <w:sz w:val="28"/>
          <w:szCs w:val="28"/>
        </w:rPr>
        <w:t>de</w:t>
      </w:r>
      <w:r>
        <w:rPr>
          <w:rFonts w:ascii="Times New Roman" w:hAnsi="Times New Roman" w:cs="Times New Roman"/>
          <w:sz w:val="28"/>
          <w:szCs w:val="28"/>
        </w:rPr>
        <w:t xml:space="preserve">l “democrático” capitalismo </w:t>
      </w:r>
      <w:r w:rsidR="00C25E1F">
        <w:rPr>
          <w:rFonts w:ascii="Times New Roman" w:hAnsi="Times New Roman" w:cs="Times New Roman"/>
          <w:sz w:val="28"/>
          <w:szCs w:val="28"/>
        </w:rPr>
        <w:t>Occident</w:t>
      </w:r>
      <w:r>
        <w:rPr>
          <w:rFonts w:ascii="Times New Roman" w:hAnsi="Times New Roman" w:cs="Times New Roman"/>
          <w:sz w:val="28"/>
          <w:szCs w:val="28"/>
        </w:rPr>
        <w:t>al</w:t>
      </w:r>
      <w:r w:rsidR="00837615">
        <w:rPr>
          <w:rFonts w:ascii="Times New Roman" w:hAnsi="Times New Roman" w:cs="Times New Roman"/>
          <w:sz w:val="28"/>
          <w:szCs w:val="28"/>
        </w:rPr>
        <w:t xml:space="preserve">. </w:t>
      </w:r>
    </w:p>
    <w:p w:rsidR="00BD4C09" w:rsidRDefault="00BD4C09" w:rsidP="00BD4C09">
      <w:pPr>
        <w:spacing w:after="0" w:line="240" w:lineRule="auto"/>
        <w:jc w:val="both"/>
        <w:rPr>
          <w:rFonts w:ascii="Times New Roman" w:hAnsi="Times New Roman" w:cs="Times New Roman"/>
          <w:sz w:val="28"/>
          <w:szCs w:val="28"/>
        </w:rPr>
      </w:pPr>
    </w:p>
    <w:p w:rsidR="00BD4C09" w:rsidRDefault="00BD4C09" w:rsidP="00BD4C09">
      <w:pPr>
        <w:spacing w:after="0" w:line="240" w:lineRule="auto"/>
        <w:jc w:val="both"/>
        <w:rPr>
          <w:rFonts w:ascii="Times New Roman" w:eastAsia="Times New Roman" w:hAnsi="Times New Roman" w:cs="Times New Roman"/>
          <w:snapToGrid w:val="0"/>
          <w:color w:val="000000"/>
          <w:sz w:val="28"/>
          <w:szCs w:val="28"/>
          <w:lang w:eastAsia="es-ES"/>
        </w:rPr>
      </w:pPr>
      <w:r>
        <w:rPr>
          <w:rFonts w:ascii="Times New Roman" w:hAnsi="Times New Roman" w:cs="Times New Roman"/>
          <w:sz w:val="28"/>
          <w:szCs w:val="28"/>
        </w:rPr>
        <w:tab/>
      </w:r>
      <w:r w:rsidRPr="006754AD">
        <w:rPr>
          <w:rFonts w:ascii="Times New Roman" w:hAnsi="Times New Roman" w:cs="Times New Roman"/>
          <w:sz w:val="28"/>
          <w:szCs w:val="28"/>
        </w:rPr>
        <w:t>El</w:t>
      </w:r>
      <w:r w:rsidRPr="007121D6">
        <w:rPr>
          <w:rFonts w:ascii="Times New Roman" w:hAnsi="Times New Roman" w:cs="Times New Roman"/>
          <w:sz w:val="28"/>
          <w:szCs w:val="28"/>
        </w:rPr>
        <w:t xml:space="preserve"> coste económico, social y político del </w:t>
      </w:r>
      <w:r>
        <w:rPr>
          <w:rFonts w:ascii="Times New Roman" w:hAnsi="Times New Roman" w:cs="Times New Roman"/>
          <w:sz w:val="28"/>
          <w:szCs w:val="28"/>
        </w:rPr>
        <w:t xml:space="preserve">primer </w:t>
      </w:r>
      <w:r w:rsidRPr="007121D6">
        <w:rPr>
          <w:rFonts w:ascii="Times New Roman" w:hAnsi="Times New Roman" w:cs="Times New Roman"/>
          <w:sz w:val="28"/>
          <w:szCs w:val="28"/>
        </w:rPr>
        <w:t>conflicto</w:t>
      </w:r>
      <w:r>
        <w:rPr>
          <w:rFonts w:ascii="Times New Roman" w:hAnsi="Times New Roman" w:cs="Times New Roman"/>
          <w:sz w:val="28"/>
          <w:szCs w:val="28"/>
        </w:rPr>
        <w:t xml:space="preserve"> bélico en Afganistán, causó al Estado soviético burocratizado por el stalinismo </w:t>
      </w:r>
      <w:r w:rsidRPr="007121D6">
        <w:rPr>
          <w:rFonts w:ascii="Times New Roman" w:hAnsi="Times New Roman" w:cs="Times New Roman"/>
          <w:sz w:val="28"/>
          <w:szCs w:val="28"/>
        </w:rPr>
        <w:t xml:space="preserve">un daño </w:t>
      </w:r>
      <w:r>
        <w:rPr>
          <w:rFonts w:ascii="Times New Roman" w:hAnsi="Times New Roman" w:cs="Times New Roman"/>
          <w:sz w:val="28"/>
          <w:szCs w:val="28"/>
        </w:rPr>
        <w:t xml:space="preserve">tan </w:t>
      </w:r>
      <w:r w:rsidRPr="007121D6">
        <w:rPr>
          <w:rFonts w:ascii="Times New Roman" w:hAnsi="Times New Roman" w:cs="Times New Roman"/>
          <w:sz w:val="28"/>
          <w:szCs w:val="28"/>
        </w:rPr>
        <w:t>tremendo</w:t>
      </w:r>
      <w:r>
        <w:rPr>
          <w:rFonts w:ascii="Times New Roman" w:hAnsi="Times New Roman" w:cs="Times New Roman"/>
          <w:sz w:val="28"/>
          <w:szCs w:val="28"/>
        </w:rPr>
        <w:t>,</w:t>
      </w:r>
      <w:r w:rsidRPr="007121D6">
        <w:rPr>
          <w:rFonts w:ascii="Times New Roman" w:hAnsi="Times New Roman" w:cs="Times New Roman"/>
          <w:sz w:val="28"/>
          <w:szCs w:val="28"/>
        </w:rPr>
        <w:t xml:space="preserve"> que </w:t>
      </w:r>
      <w:r>
        <w:rPr>
          <w:rFonts w:ascii="Times New Roman" w:hAnsi="Times New Roman" w:cs="Times New Roman"/>
          <w:sz w:val="28"/>
          <w:szCs w:val="28"/>
        </w:rPr>
        <w:t>aceleró el</w:t>
      </w:r>
      <w:r w:rsidRPr="007121D6">
        <w:rPr>
          <w:rFonts w:ascii="Times New Roman" w:hAnsi="Times New Roman" w:cs="Times New Roman"/>
          <w:sz w:val="28"/>
          <w:szCs w:val="28"/>
        </w:rPr>
        <w:t xml:space="preserve"> agotamiento final de la U</w:t>
      </w:r>
      <w:r>
        <w:rPr>
          <w:rFonts w:ascii="Times New Roman" w:hAnsi="Times New Roman" w:cs="Times New Roman"/>
          <w:sz w:val="28"/>
          <w:szCs w:val="28"/>
        </w:rPr>
        <w:t>RSS y su implosión en febrero de 1990</w:t>
      </w:r>
      <w:r w:rsidRPr="00E90DF8">
        <w:rPr>
          <w:rStyle w:val="Refdenotaalpie"/>
          <w:rFonts w:ascii="Times New Roman" w:hAnsi="Times New Roman" w:cs="Times New Roman"/>
          <w:b/>
          <w:sz w:val="28"/>
          <w:szCs w:val="28"/>
        </w:rPr>
        <w:footnoteReference w:id="1"/>
      </w:r>
      <w:r>
        <w:rPr>
          <w:rFonts w:ascii="Times New Roman" w:hAnsi="Times New Roman" w:cs="Times New Roman"/>
          <w:sz w:val="28"/>
          <w:szCs w:val="28"/>
        </w:rPr>
        <w:t xml:space="preserve">. </w:t>
      </w:r>
      <w:r>
        <w:rPr>
          <w:rFonts w:ascii="Times New Roman" w:eastAsia="Times New Roman" w:hAnsi="Times New Roman" w:cs="Times New Roman"/>
          <w:snapToGrid w:val="0"/>
          <w:color w:val="000000"/>
          <w:sz w:val="28"/>
          <w:szCs w:val="28"/>
          <w:lang w:eastAsia="es-ES"/>
        </w:rPr>
        <w:t>Tal fue l</w:t>
      </w:r>
      <w:r w:rsidRPr="00A25DC5">
        <w:rPr>
          <w:rFonts w:ascii="Times New Roman" w:eastAsia="Times New Roman" w:hAnsi="Times New Roman" w:cs="Times New Roman"/>
          <w:snapToGrid w:val="0"/>
          <w:color w:val="000000"/>
          <w:sz w:val="28"/>
          <w:szCs w:val="28"/>
          <w:lang w:eastAsia="es-ES"/>
        </w:rPr>
        <w:t xml:space="preserve">a </w:t>
      </w:r>
      <w:r w:rsidRPr="0024141D">
        <w:rPr>
          <w:rFonts w:ascii="Times New Roman" w:eastAsia="Times New Roman" w:hAnsi="Times New Roman" w:cs="Times New Roman"/>
          <w:b/>
          <w:snapToGrid w:val="0"/>
          <w:color w:val="000000"/>
          <w:sz w:val="28"/>
          <w:szCs w:val="28"/>
          <w:u w:val="single"/>
          <w:lang w:eastAsia="es-ES"/>
        </w:rPr>
        <w:t>sinrazón política</w:t>
      </w:r>
      <w:r>
        <w:rPr>
          <w:rFonts w:ascii="Times New Roman" w:eastAsia="Times New Roman" w:hAnsi="Times New Roman" w:cs="Times New Roman"/>
          <w:snapToGrid w:val="0"/>
          <w:color w:val="000000"/>
          <w:sz w:val="28"/>
          <w:szCs w:val="28"/>
          <w:lang w:eastAsia="es-ES"/>
        </w:rPr>
        <w:t xml:space="preserve"> </w:t>
      </w:r>
      <w:r w:rsidRPr="00A25DC5">
        <w:rPr>
          <w:rFonts w:ascii="Times New Roman" w:eastAsia="Times New Roman" w:hAnsi="Times New Roman" w:cs="Times New Roman"/>
          <w:snapToGrid w:val="0"/>
          <w:color w:val="000000"/>
          <w:sz w:val="28"/>
          <w:szCs w:val="28"/>
          <w:lang w:eastAsia="es-ES"/>
        </w:rPr>
        <w:t xml:space="preserve">que hoy </w:t>
      </w:r>
      <w:r>
        <w:rPr>
          <w:rFonts w:ascii="Times New Roman" w:eastAsia="Times New Roman" w:hAnsi="Times New Roman" w:cs="Times New Roman"/>
          <w:snapToGrid w:val="0"/>
          <w:color w:val="000000"/>
          <w:sz w:val="28"/>
          <w:szCs w:val="28"/>
          <w:lang w:eastAsia="es-ES"/>
        </w:rPr>
        <w:t xml:space="preserve">sigue </w:t>
      </w:r>
      <w:r w:rsidRPr="00A25DC5">
        <w:rPr>
          <w:rFonts w:ascii="Times New Roman" w:eastAsia="Times New Roman" w:hAnsi="Times New Roman" w:cs="Times New Roman"/>
          <w:snapToGrid w:val="0"/>
          <w:color w:val="000000"/>
          <w:sz w:val="28"/>
          <w:szCs w:val="28"/>
          <w:lang w:eastAsia="es-ES"/>
        </w:rPr>
        <w:t>m</w:t>
      </w:r>
      <w:r>
        <w:rPr>
          <w:rFonts w:ascii="Times New Roman" w:eastAsia="Times New Roman" w:hAnsi="Times New Roman" w:cs="Times New Roman"/>
          <w:snapToGrid w:val="0"/>
          <w:color w:val="000000"/>
          <w:sz w:val="28"/>
          <w:szCs w:val="28"/>
          <w:lang w:eastAsia="es-ES"/>
        </w:rPr>
        <w:t xml:space="preserve">oviendo </w:t>
      </w:r>
      <w:r w:rsidRPr="00A25DC5">
        <w:rPr>
          <w:rFonts w:ascii="Times New Roman" w:eastAsia="Times New Roman" w:hAnsi="Times New Roman" w:cs="Times New Roman"/>
          <w:snapToGrid w:val="0"/>
          <w:color w:val="000000"/>
          <w:sz w:val="28"/>
          <w:szCs w:val="28"/>
          <w:lang w:eastAsia="es-ES"/>
        </w:rPr>
        <w:t xml:space="preserve">a la </w:t>
      </w:r>
      <w:r w:rsidRPr="006A14F6">
        <w:rPr>
          <w:rFonts w:ascii="Times New Roman" w:eastAsia="Times New Roman" w:hAnsi="Times New Roman" w:cs="Times New Roman"/>
          <w:b/>
          <w:snapToGrid w:val="0"/>
          <w:color w:val="000000"/>
          <w:sz w:val="28"/>
          <w:szCs w:val="28"/>
          <w:u w:val="single"/>
          <w:lang w:eastAsia="es-ES"/>
        </w:rPr>
        <w:t>burguesía internacional</w:t>
      </w:r>
      <w:r w:rsidRPr="00A25DC5">
        <w:rPr>
          <w:rFonts w:ascii="Times New Roman" w:eastAsia="Times New Roman" w:hAnsi="Times New Roman" w:cs="Times New Roman"/>
          <w:snapToGrid w:val="0"/>
          <w:color w:val="000000"/>
          <w:sz w:val="28"/>
          <w:szCs w:val="28"/>
          <w:lang w:eastAsia="es-ES"/>
        </w:rPr>
        <w:t xml:space="preserve"> </w:t>
      </w:r>
      <w:r>
        <w:rPr>
          <w:rFonts w:ascii="Times New Roman" w:eastAsia="Times New Roman" w:hAnsi="Times New Roman" w:cs="Times New Roman"/>
          <w:snapToGrid w:val="0"/>
          <w:color w:val="000000"/>
          <w:sz w:val="28"/>
          <w:szCs w:val="28"/>
          <w:lang w:eastAsia="es-ES"/>
        </w:rPr>
        <w:t xml:space="preserve">de los Estados imperialistas, </w:t>
      </w:r>
      <w:r w:rsidRPr="00A25DC5">
        <w:rPr>
          <w:rFonts w:ascii="Times New Roman" w:eastAsia="Times New Roman" w:hAnsi="Times New Roman" w:cs="Times New Roman"/>
          <w:snapToGrid w:val="0"/>
          <w:color w:val="000000"/>
          <w:sz w:val="28"/>
          <w:szCs w:val="28"/>
          <w:lang w:eastAsia="es-ES"/>
        </w:rPr>
        <w:t xml:space="preserve">contra los </w:t>
      </w:r>
      <w:r>
        <w:rPr>
          <w:rFonts w:ascii="Times New Roman" w:eastAsia="Times New Roman" w:hAnsi="Times New Roman" w:cs="Times New Roman"/>
          <w:snapToGrid w:val="0"/>
          <w:color w:val="000000"/>
          <w:sz w:val="28"/>
          <w:szCs w:val="28"/>
          <w:lang w:eastAsia="es-ES"/>
        </w:rPr>
        <w:t xml:space="preserve">pobres e ignorantes “terroristas” del llamado “Estado Islámico”, debidamente aleccionados por sus superiores jerárquicos. Y no precisamente por causas religiosas, sino por </w:t>
      </w:r>
      <w:r w:rsidRPr="00670B15">
        <w:rPr>
          <w:rFonts w:ascii="Times New Roman" w:eastAsia="Times New Roman" w:hAnsi="Times New Roman" w:cs="Times New Roman"/>
          <w:b/>
          <w:snapToGrid w:val="0"/>
          <w:color w:val="000000"/>
          <w:sz w:val="28"/>
          <w:szCs w:val="28"/>
          <w:u w:val="single"/>
          <w:lang w:eastAsia="es-ES"/>
        </w:rPr>
        <w:t>intereses económicos contantes y sonantes</w:t>
      </w:r>
      <w:r>
        <w:rPr>
          <w:rFonts w:ascii="Times New Roman" w:eastAsia="Times New Roman" w:hAnsi="Times New Roman" w:cs="Times New Roman"/>
          <w:snapToGrid w:val="0"/>
          <w:color w:val="000000"/>
          <w:sz w:val="28"/>
          <w:szCs w:val="28"/>
          <w:lang w:eastAsia="es-ES"/>
        </w:rPr>
        <w:t xml:space="preserve">. </w:t>
      </w:r>
    </w:p>
    <w:p w:rsidR="00BD4C09" w:rsidRDefault="00BD4C09" w:rsidP="00BD4C09">
      <w:pPr>
        <w:spacing w:after="0" w:line="240" w:lineRule="auto"/>
        <w:jc w:val="both"/>
        <w:rPr>
          <w:rFonts w:ascii="Times New Roman" w:eastAsia="Times New Roman" w:hAnsi="Times New Roman" w:cs="Times New Roman"/>
          <w:snapToGrid w:val="0"/>
          <w:color w:val="000000"/>
          <w:sz w:val="28"/>
          <w:szCs w:val="28"/>
          <w:lang w:eastAsia="es-ES"/>
        </w:rPr>
      </w:pPr>
    </w:p>
    <w:p w:rsidR="00025568" w:rsidRPr="00824088" w:rsidRDefault="00824088" w:rsidP="00824088">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03.</w:t>
      </w:r>
      <w:r w:rsidRPr="00824088">
        <w:rPr>
          <w:rFonts w:ascii="Times New Roman" w:hAnsi="Times New Roman" w:cs="Times New Roman"/>
          <w:b/>
          <w:sz w:val="36"/>
          <w:szCs w:val="36"/>
        </w:rPr>
        <w:t xml:space="preserve"> </w:t>
      </w:r>
      <w:r w:rsidR="00C25E1F" w:rsidRPr="00824088">
        <w:rPr>
          <w:rFonts w:ascii="Times New Roman" w:hAnsi="Times New Roman" w:cs="Times New Roman"/>
          <w:b/>
          <w:sz w:val="36"/>
          <w:szCs w:val="36"/>
          <w:u w:val="single"/>
        </w:rPr>
        <w:t>L</w:t>
      </w:r>
      <w:r w:rsidR="00E90730" w:rsidRPr="00824088">
        <w:rPr>
          <w:rFonts w:ascii="Times New Roman" w:hAnsi="Times New Roman" w:cs="Times New Roman"/>
          <w:b/>
          <w:sz w:val="36"/>
          <w:szCs w:val="36"/>
          <w:u w:val="single"/>
        </w:rPr>
        <w:t xml:space="preserve">a guerra </w:t>
      </w:r>
      <w:r w:rsidR="00025568" w:rsidRPr="00824088">
        <w:rPr>
          <w:rFonts w:ascii="Times New Roman" w:hAnsi="Times New Roman" w:cs="Times New Roman"/>
          <w:b/>
          <w:sz w:val="36"/>
          <w:szCs w:val="36"/>
          <w:u w:val="single"/>
        </w:rPr>
        <w:t>I</w:t>
      </w:r>
      <w:r w:rsidR="00E90730" w:rsidRPr="00824088">
        <w:rPr>
          <w:rFonts w:ascii="Times New Roman" w:hAnsi="Times New Roman" w:cs="Times New Roman"/>
          <w:b/>
          <w:sz w:val="36"/>
          <w:szCs w:val="36"/>
          <w:u w:val="single"/>
        </w:rPr>
        <w:t>rano-</w:t>
      </w:r>
      <w:r w:rsidR="00025568" w:rsidRPr="00824088">
        <w:rPr>
          <w:rFonts w:ascii="Times New Roman" w:hAnsi="Times New Roman" w:cs="Times New Roman"/>
          <w:b/>
          <w:sz w:val="36"/>
          <w:szCs w:val="36"/>
          <w:u w:val="single"/>
        </w:rPr>
        <w:t>I</w:t>
      </w:r>
      <w:r w:rsidR="00E90730" w:rsidRPr="00824088">
        <w:rPr>
          <w:rFonts w:ascii="Times New Roman" w:hAnsi="Times New Roman" w:cs="Times New Roman"/>
          <w:b/>
          <w:sz w:val="36"/>
          <w:szCs w:val="36"/>
          <w:u w:val="single"/>
        </w:rPr>
        <w:t>raki</w:t>
      </w:r>
      <w:r w:rsidR="00E90730" w:rsidRPr="00824088">
        <w:rPr>
          <w:rFonts w:ascii="Times New Roman" w:hAnsi="Times New Roman" w:cs="Times New Roman"/>
          <w:b/>
          <w:sz w:val="36"/>
          <w:szCs w:val="36"/>
        </w:rPr>
        <w:t xml:space="preserve"> </w:t>
      </w:r>
    </w:p>
    <w:p w:rsidR="00025568" w:rsidRPr="00025568" w:rsidRDefault="00025568" w:rsidP="00025568">
      <w:pPr>
        <w:spacing w:after="0" w:line="240" w:lineRule="auto"/>
        <w:ind w:left="7229"/>
        <w:jc w:val="center"/>
        <w:rPr>
          <w:rFonts w:ascii="Times New Roman" w:hAnsi="Times New Roman" w:cs="Times New Roman"/>
          <w:b/>
          <w:sz w:val="36"/>
          <w:szCs w:val="36"/>
        </w:rPr>
      </w:pPr>
    </w:p>
    <w:p w:rsidR="0009340A" w:rsidRDefault="00BC1DDA" w:rsidP="0009340A">
      <w:pPr>
        <w:spacing w:after="0" w:line="240" w:lineRule="auto"/>
        <w:jc w:val="both"/>
        <w:rPr>
          <w:rFonts w:ascii="Times New Roman" w:eastAsia="Times New Roman" w:hAnsi="Times New Roman" w:cs="Times New Roman"/>
          <w:sz w:val="28"/>
          <w:szCs w:val="28"/>
          <w:lang w:val="es-ES_tradnl" w:eastAsia="es-ES"/>
        </w:rPr>
      </w:pPr>
      <w:r>
        <w:rPr>
          <w:rFonts w:ascii="Times New Roman" w:hAnsi="Times New Roman" w:cs="Times New Roman"/>
          <w:sz w:val="28"/>
          <w:szCs w:val="28"/>
        </w:rPr>
        <w:tab/>
        <w:t xml:space="preserve">Cabe destacar </w:t>
      </w:r>
      <w:r w:rsidR="00BD4C09">
        <w:rPr>
          <w:rFonts w:ascii="Times New Roman" w:hAnsi="Times New Roman" w:cs="Times New Roman"/>
          <w:sz w:val="28"/>
          <w:szCs w:val="28"/>
        </w:rPr>
        <w:t>aquí</w:t>
      </w:r>
      <w:r w:rsidR="007E0FEB">
        <w:rPr>
          <w:rFonts w:ascii="Times New Roman" w:hAnsi="Times New Roman" w:cs="Times New Roman"/>
          <w:sz w:val="28"/>
          <w:szCs w:val="28"/>
        </w:rPr>
        <w:t xml:space="preserve">, </w:t>
      </w:r>
      <w:r w:rsidR="006754AD">
        <w:rPr>
          <w:rFonts w:ascii="Times New Roman" w:hAnsi="Times New Roman" w:cs="Times New Roman"/>
          <w:sz w:val="28"/>
          <w:szCs w:val="28"/>
        </w:rPr>
        <w:t>la estrecha relación de intereses económicos y políticos</w:t>
      </w:r>
      <w:r w:rsidR="00F56C6F">
        <w:rPr>
          <w:rFonts w:ascii="Times New Roman" w:hAnsi="Times New Roman" w:cs="Times New Roman"/>
          <w:sz w:val="28"/>
          <w:szCs w:val="28"/>
        </w:rPr>
        <w:t xml:space="preserve"> </w:t>
      </w:r>
      <w:r w:rsidR="006754AD">
        <w:rPr>
          <w:rFonts w:ascii="Times New Roman" w:hAnsi="Times New Roman" w:cs="Times New Roman"/>
          <w:sz w:val="28"/>
          <w:szCs w:val="28"/>
        </w:rPr>
        <w:t>entre la</w:t>
      </w:r>
      <w:r w:rsidR="00792F27">
        <w:rPr>
          <w:rFonts w:ascii="Times New Roman" w:hAnsi="Times New Roman" w:cs="Times New Roman"/>
          <w:sz w:val="28"/>
          <w:szCs w:val="28"/>
        </w:rPr>
        <w:t xml:space="preserve"> familia cristiana </w:t>
      </w:r>
      <w:r w:rsidR="007E0FEB">
        <w:rPr>
          <w:rFonts w:ascii="Times New Roman" w:hAnsi="Times New Roman" w:cs="Times New Roman"/>
          <w:sz w:val="28"/>
          <w:szCs w:val="28"/>
        </w:rPr>
        <w:t>de los</w:t>
      </w:r>
      <w:r w:rsidR="006754AD">
        <w:rPr>
          <w:rFonts w:ascii="Times New Roman" w:hAnsi="Times New Roman" w:cs="Times New Roman"/>
          <w:sz w:val="28"/>
          <w:szCs w:val="28"/>
        </w:rPr>
        <w:t xml:space="preserve"> Bush y </w:t>
      </w:r>
      <w:r w:rsidR="00792F27">
        <w:rPr>
          <w:rFonts w:ascii="Times New Roman" w:hAnsi="Times New Roman" w:cs="Times New Roman"/>
          <w:sz w:val="28"/>
          <w:szCs w:val="28"/>
        </w:rPr>
        <w:t xml:space="preserve">la islámica de </w:t>
      </w:r>
      <w:r w:rsidR="006754AD">
        <w:rPr>
          <w:rFonts w:ascii="Times New Roman" w:hAnsi="Times New Roman" w:cs="Times New Roman"/>
          <w:sz w:val="28"/>
          <w:szCs w:val="28"/>
        </w:rPr>
        <w:t xml:space="preserve">los Bin Laden </w:t>
      </w:r>
      <w:hyperlink r:id="rId29" w:history="1">
        <w:r w:rsidR="006754AD" w:rsidRPr="00F56C6F">
          <w:rPr>
            <w:rStyle w:val="Hipervnculo"/>
            <w:rFonts w:ascii="Times New Roman" w:hAnsi="Times New Roman" w:cs="Times New Roman"/>
            <w:sz w:val="28"/>
            <w:szCs w:val="28"/>
            <w:u w:val="none"/>
          </w:rPr>
          <w:t xml:space="preserve"> </w:t>
        </w:r>
        <w:r w:rsidR="006754AD" w:rsidRPr="00C04C59">
          <w:rPr>
            <w:rStyle w:val="Hipervnculo"/>
            <w:rFonts w:ascii="Times New Roman" w:hAnsi="Times New Roman" w:cs="Times New Roman"/>
            <w:b/>
            <w:sz w:val="28"/>
            <w:szCs w:val="28"/>
          </w:rPr>
          <w:t>desd</w:t>
        </w:r>
        <w:r w:rsidR="006754AD" w:rsidRPr="006754AD">
          <w:rPr>
            <w:rStyle w:val="Hipervnculo"/>
            <w:rFonts w:ascii="Times New Roman" w:hAnsi="Times New Roman" w:cs="Times New Roman"/>
            <w:b/>
            <w:sz w:val="28"/>
            <w:szCs w:val="28"/>
          </w:rPr>
          <w:t>e 1968</w:t>
        </w:r>
      </w:hyperlink>
      <w:r w:rsidR="006754AD">
        <w:rPr>
          <w:rFonts w:ascii="Times New Roman" w:hAnsi="Times New Roman" w:cs="Times New Roman"/>
          <w:sz w:val="28"/>
          <w:szCs w:val="28"/>
        </w:rPr>
        <w:t xml:space="preserve">. </w:t>
      </w:r>
      <w:r>
        <w:rPr>
          <w:rFonts w:ascii="Times New Roman" w:hAnsi="Times New Roman" w:cs="Times New Roman"/>
          <w:sz w:val="28"/>
          <w:szCs w:val="28"/>
        </w:rPr>
        <w:t>Unos vínculos que se consolidaron</w:t>
      </w:r>
      <w:r w:rsidR="00D951CC">
        <w:rPr>
          <w:rFonts w:ascii="Times New Roman" w:hAnsi="Times New Roman" w:cs="Times New Roman"/>
          <w:sz w:val="28"/>
          <w:szCs w:val="28"/>
        </w:rPr>
        <w:t>,</w:t>
      </w:r>
      <w:r>
        <w:rPr>
          <w:rFonts w:ascii="Times New Roman" w:hAnsi="Times New Roman" w:cs="Times New Roman"/>
          <w:sz w:val="28"/>
          <w:szCs w:val="28"/>
        </w:rPr>
        <w:t xml:space="preserve"> cuando </w:t>
      </w:r>
      <w:r w:rsidR="007E0FEB">
        <w:rPr>
          <w:rFonts w:ascii="Times New Roman" w:hAnsi="Times New Roman" w:cs="Times New Roman"/>
          <w:sz w:val="28"/>
          <w:szCs w:val="28"/>
        </w:rPr>
        <w:t xml:space="preserve">sus respectivos descendientes: </w:t>
      </w:r>
      <w:r>
        <w:rPr>
          <w:rFonts w:ascii="Times New Roman" w:hAnsi="Times New Roman" w:cs="Times New Roman"/>
          <w:sz w:val="28"/>
          <w:szCs w:val="28"/>
        </w:rPr>
        <w:t>George W. Bush Jr. y Osama Bin Laden</w:t>
      </w:r>
      <w:r w:rsidR="007E0FEB">
        <w:rPr>
          <w:rFonts w:ascii="Times New Roman" w:hAnsi="Times New Roman" w:cs="Times New Roman"/>
          <w:sz w:val="28"/>
          <w:szCs w:val="28"/>
        </w:rPr>
        <w:t xml:space="preserve"> jr.,</w:t>
      </w:r>
      <w:r>
        <w:rPr>
          <w:rFonts w:ascii="Times New Roman" w:hAnsi="Times New Roman" w:cs="Times New Roman"/>
          <w:sz w:val="28"/>
          <w:szCs w:val="28"/>
        </w:rPr>
        <w:t xml:space="preserve"> crearon en 1977 la empresa “</w:t>
      </w:r>
      <w:hyperlink r:id="rId30" w:history="1">
        <w:r w:rsidRPr="00D951CC">
          <w:rPr>
            <w:rStyle w:val="Hipervnculo"/>
            <w:rFonts w:ascii="Times New Roman" w:hAnsi="Times New Roman" w:cs="Times New Roman"/>
            <w:b/>
            <w:sz w:val="28"/>
            <w:szCs w:val="28"/>
          </w:rPr>
          <w:t xml:space="preserve">Arbusto </w:t>
        </w:r>
        <w:r w:rsidR="00DE22A3">
          <w:rPr>
            <w:rStyle w:val="Hipervnculo"/>
            <w:rFonts w:ascii="Times New Roman" w:hAnsi="Times New Roman" w:cs="Times New Roman"/>
            <w:b/>
            <w:sz w:val="28"/>
            <w:szCs w:val="28"/>
          </w:rPr>
          <w:t>Oil Co”</w:t>
        </w:r>
      </w:hyperlink>
      <w:r>
        <w:rPr>
          <w:rFonts w:ascii="Times New Roman" w:hAnsi="Times New Roman" w:cs="Times New Roman"/>
          <w:sz w:val="28"/>
          <w:szCs w:val="28"/>
        </w:rPr>
        <w:t xml:space="preserve">. </w:t>
      </w:r>
      <w:r w:rsidR="0009340A">
        <w:rPr>
          <w:rFonts w:ascii="Times New Roman" w:hAnsi="Times New Roman" w:cs="Times New Roman"/>
          <w:sz w:val="28"/>
          <w:szCs w:val="28"/>
        </w:rPr>
        <w:t xml:space="preserve">Tres años después, la misma sinrazón humana inducida por los intereses económicos que han hecho a la historia del capitalismo, </w:t>
      </w:r>
      <w:r w:rsidR="0009340A" w:rsidRPr="00A25DC5">
        <w:rPr>
          <w:rFonts w:ascii="Times New Roman" w:eastAsia="Times New Roman" w:hAnsi="Times New Roman" w:cs="Times New Roman"/>
          <w:snapToGrid w:val="0"/>
          <w:color w:val="000000"/>
          <w:sz w:val="28"/>
          <w:szCs w:val="28"/>
          <w:lang w:eastAsia="es-ES"/>
        </w:rPr>
        <w:t>durante la década de los ochenta</w:t>
      </w:r>
      <w:r w:rsidR="0009340A">
        <w:rPr>
          <w:rFonts w:ascii="Times New Roman" w:eastAsia="Times New Roman" w:hAnsi="Times New Roman" w:cs="Times New Roman"/>
          <w:snapToGrid w:val="0"/>
          <w:color w:val="000000"/>
          <w:sz w:val="28"/>
          <w:szCs w:val="28"/>
          <w:lang w:eastAsia="es-ES"/>
        </w:rPr>
        <w:t xml:space="preserve"> ocurrió que los EE.UU. se vieran movidos a comprometerse en una nueva guerra. Esta vez  ahogando en sangre </w:t>
      </w:r>
      <w:r w:rsidR="0009340A" w:rsidRPr="00A25DC5">
        <w:rPr>
          <w:rFonts w:ascii="Times New Roman" w:eastAsia="Times New Roman" w:hAnsi="Times New Roman" w:cs="Times New Roman"/>
          <w:snapToGrid w:val="0"/>
          <w:color w:val="000000"/>
          <w:sz w:val="28"/>
          <w:szCs w:val="28"/>
          <w:lang w:eastAsia="es-ES"/>
        </w:rPr>
        <w:t xml:space="preserve">la revolución </w:t>
      </w:r>
      <w:r w:rsidR="0009340A">
        <w:rPr>
          <w:rFonts w:ascii="Times New Roman" w:eastAsia="Times New Roman" w:hAnsi="Times New Roman" w:cs="Times New Roman"/>
          <w:snapToGrid w:val="0"/>
          <w:color w:val="000000"/>
          <w:sz w:val="28"/>
          <w:szCs w:val="28"/>
          <w:lang w:eastAsia="es-ES"/>
        </w:rPr>
        <w:t>del mismo signo religioso</w:t>
      </w:r>
      <w:r w:rsidR="0009340A" w:rsidRPr="00A25DC5">
        <w:rPr>
          <w:rFonts w:ascii="Times New Roman" w:eastAsia="Times New Roman" w:hAnsi="Times New Roman" w:cs="Times New Roman"/>
          <w:snapToGrid w:val="0"/>
          <w:color w:val="000000"/>
          <w:sz w:val="28"/>
          <w:szCs w:val="28"/>
          <w:lang w:eastAsia="es-ES"/>
        </w:rPr>
        <w:t xml:space="preserve"> </w:t>
      </w:r>
      <w:r w:rsidR="0009340A">
        <w:rPr>
          <w:rFonts w:ascii="Times New Roman" w:eastAsia="Times New Roman" w:hAnsi="Times New Roman" w:cs="Times New Roman"/>
          <w:snapToGrid w:val="0"/>
          <w:color w:val="000000"/>
          <w:sz w:val="28"/>
          <w:szCs w:val="28"/>
          <w:lang w:eastAsia="es-ES"/>
        </w:rPr>
        <w:t xml:space="preserve">islamista </w:t>
      </w:r>
      <w:r w:rsidR="0009340A" w:rsidRPr="00A25DC5">
        <w:rPr>
          <w:rFonts w:ascii="Times New Roman" w:eastAsia="Times New Roman" w:hAnsi="Times New Roman" w:cs="Times New Roman"/>
          <w:snapToGrid w:val="0"/>
          <w:color w:val="000000"/>
          <w:sz w:val="28"/>
          <w:szCs w:val="28"/>
          <w:lang w:eastAsia="es-ES"/>
        </w:rPr>
        <w:t xml:space="preserve">en Irán, cuyo líder político y militar fue el integrista </w:t>
      </w:r>
      <w:hyperlink r:id="rId31" w:history="1">
        <w:r w:rsidR="0009340A" w:rsidRPr="00A25DC5">
          <w:rPr>
            <w:rStyle w:val="Hipervnculo"/>
            <w:rFonts w:ascii="Times New Roman" w:eastAsia="Times New Roman" w:hAnsi="Times New Roman" w:cs="Times New Roman"/>
            <w:b/>
            <w:snapToGrid w:val="0"/>
            <w:sz w:val="28"/>
            <w:szCs w:val="28"/>
            <w:lang w:eastAsia="es-ES"/>
          </w:rPr>
          <w:t>Imán Jomeini</w:t>
        </w:r>
      </w:hyperlink>
      <w:r w:rsidR="0009340A" w:rsidRPr="00A25DC5">
        <w:rPr>
          <w:rFonts w:ascii="Times New Roman" w:eastAsia="Times New Roman" w:hAnsi="Times New Roman" w:cs="Times New Roman"/>
          <w:snapToGrid w:val="0"/>
          <w:color w:val="000000"/>
          <w:sz w:val="28"/>
          <w:szCs w:val="28"/>
          <w:lang w:eastAsia="es-ES"/>
        </w:rPr>
        <w:t xml:space="preserve">. </w:t>
      </w:r>
      <w:r w:rsidR="00135CCF">
        <w:rPr>
          <w:rFonts w:ascii="Times New Roman" w:eastAsia="Times New Roman" w:hAnsi="Times New Roman" w:cs="Times New Roman"/>
          <w:snapToGrid w:val="0"/>
          <w:color w:val="000000"/>
          <w:sz w:val="28"/>
          <w:szCs w:val="28"/>
          <w:lang w:eastAsia="es-ES"/>
        </w:rPr>
        <w:t xml:space="preserve">Y para </w:t>
      </w:r>
      <w:r w:rsidR="0009340A" w:rsidRPr="00A25DC5">
        <w:rPr>
          <w:rFonts w:ascii="Times New Roman" w:eastAsia="Times New Roman" w:hAnsi="Times New Roman" w:cs="Times New Roman"/>
          <w:snapToGrid w:val="0"/>
          <w:color w:val="000000"/>
          <w:sz w:val="28"/>
          <w:szCs w:val="28"/>
          <w:lang w:eastAsia="es-ES"/>
        </w:rPr>
        <w:t xml:space="preserve">esa </w:t>
      </w:r>
      <w:r w:rsidR="0009340A">
        <w:rPr>
          <w:rFonts w:ascii="Times New Roman" w:eastAsia="Times New Roman" w:hAnsi="Times New Roman" w:cs="Times New Roman"/>
          <w:snapToGrid w:val="0"/>
          <w:color w:val="000000"/>
          <w:sz w:val="28"/>
          <w:szCs w:val="28"/>
          <w:lang w:eastAsia="es-ES"/>
        </w:rPr>
        <w:t xml:space="preserve">finalidad, </w:t>
      </w:r>
      <w:r w:rsidR="0009340A" w:rsidRPr="00A25DC5">
        <w:rPr>
          <w:rFonts w:ascii="Times New Roman" w:eastAsia="Times New Roman" w:hAnsi="Times New Roman" w:cs="Times New Roman"/>
          <w:snapToGrid w:val="0"/>
          <w:color w:val="000000"/>
          <w:sz w:val="28"/>
          <w:szCs w:val="28"/>
          <w:lang w:eastAsia="es-ES"/>
        </w:rPr>
        <w:t xml:space="preserve">el capital imperialista </w:t>
      </w:r>
      <w:r w:rsidR="0009340A">
        <w:rPr>
          <w:rFonts w:ascii="Times New Roman" w:eastAsia="Times New Roman" w:hAnsi="Times New Roman" w:cs="Times New Roman"/>
          <w:snapToGrid w:val="0"/>
          <w:color w:val="000000"/>
          <w:sz w:val="28"/>
          <w:szCs w:val="28"/>
          <w:lang w:eastAsia="es-ES"/>
        </w:rPr>
        <w:t xml:space="preserve">liderado por EE.UU., </w:t>
      </w:r>
      <w:r w:rsidR="0009340A" w:rsidRPr="00135CCF">
        <w:rPr>
          <w:rFonts w:ascii="Times New Roman" w:eastAsia="Times New Roman" w:hAnsi="Times New Roman" w:cs="Times New Roman"/>
          <w:b/>
          <w:snapToGrid w:val="0"/>
          <w:color w:val="000000"/>
          <w:sz w:val="28"/>
          <w:szCs w:val="28"/>
          <w:u w:val="single"/>
          <w:lang w:eastAsia="es-ES"/>
        </w:rPr>
        <w:t>utilizó los servicios del régimen irakí</w:t>
      </w:r>
      <w:r w:rsidR="0009340A" w:rsidRPr="00A25DC5">
        <w:rPr>
          <w:rFonts w:ascii="Times New Roman" w:eastAsia="Times New Roman" w:hAnsi="Times New Roman" w:cs="Times New Roman"/>
          <w:snapToGrid w:val="0"/>
          <w:color w:val="000000"/>
          <w:sz w:val="28"/>
          <w:szCs w:val="28"/>
          <w:lang w:eastAsia="es-ES"/>
        </w:rPr>
        <w:t xml:space="preserve"> presidido por el déspota</w:t>
      </w:r>
      <w:r w:rsidR="0009340A">
        <w:rPr>
          <w:rFonts w:ascii="Times New Roman" w:eastAsia="Times New Roman" w:hAnsi="Times New Roman" w:cs="Times New Roman"/>
          <w:snapToGrid w:val="0"/>
          <w:color w:val="000000"/>
          <w:sz w:val="28"/>
          <w:szCs w:val="28"/>
          <w:lang w:eastAsia="es-ES"/>
        </w:rPr>
        <w:t xml:space="preserve"> </w:t>
      </w:r>
      <w:r w:rsidR="0009340A" w:rsidRPr="0024141D">
        <w:rPr>
          <w:rFonts w:ascii="Times New Roman" w:eastAsia="Times New Roman" w:hAnsi="Times New Roman" w:cs="Times New Roman"/>
          <w:b/>
          <w:snapToGrid w:val="0"/>
          <w:color w:val="000000"/>
          <w:sz w:val="28"/>
          <w:szCs w:val="28"/>
          <w:u w:val="single"/>
          <w:lang w:eastAsia="es-ES"/>
        </w:rPr>
        <w:t>nacionalista árabe</w:t>
      </w:r>
      <w:r w:rsidR="0009340A">
        <w:rPr>
          <w:rFonts w:ascii="Times New Roman" w:eastAsia="Times New Roman" w:hAnsi="Times New Roman" w:cs="Times New Roman"/>
          <w:snapToGrid w:val="0"/>
          <w:color w:val="000000"/>
          <w:sz w:val="28"/>
          <w:szCs w:val="28"/>
          <w:lang w:eastAsia="es-ES"/>
        </w:rPr>
        <w:t>,</w:t>
      </w:r>
      <w:r w:rsidR="0009340A" w:rsidRPr="00A25DC5">
        <w:rPr>
          <w:rFonts w:ascii="Times New Roman" w:eastAsia="Times New Roman" w:hAnsi="Times New Roman" w:cs="Times New Roman"/>
          <w:snapToGrid w:val="0"/>
          <w:color w:val="000000"/>
          <w:sz w:val="28"/>
          <w:szCs w:val="28"/>
          <w:lang w:eastAsia="es-ES"/>
        </w:rPr>
        <w:t xml:space="preserve"> </w:t>
      </w:r>
      <w:hyperlink r:id="rId32" w:history="1">
        <w:r w:rsidR="0009340A" w:rsidRPr="00A25DC5">
          <w:rPr>
            <w:rFonts w:ascii="Times New Roman" w:eastAsia="Times New Roman" w:hAnsi="Times New Roman" w:cs="Times New Roman"/>
            <w:b/>
            <w:snapToGrid w:val="0"/>
            <w:color w:val="0000FF"/>
            <w:sz w:val="28"/>
            <w:szCs w:val="28"/>
            <w:u w:val="single"/>
            <w:lang w:eastAsia="es-ES"/>
          </w:rPr>
          <w:t>Sadam Hussein</w:t>
        </w:r>
      </w:hyperlink>
      <w:r w:rsidR="0009340A" w:rsidRPr="00A25DC5">
        <w:rPr>
          <w:rFonts w:ascii="Times New Roman" w:eastAsia="Times New Roman" w:hAnsi="Times New Roman" w:cs="Times New Roman"/>
          <w:snapToGrid w:val="0"/>
          <w:color w:val="000000"/>
          <w:sz w:val="28"/>
          <w:szCs w:val="28"/>
          <w:lang w:eastAsia="es-ES"/>
        </w:rPr>
        <w:t xml:space="preserve">. </w:t>
      </w:r>
      <w:r w:rsidR="0009340A">
        <w:rPr>
          <w:rFonts w:ascii="Times New Roman" w:eastAsia="Times New Roman" w:hAnsi="Times New Roman" w:cs="Times New Roman"/>
          <w:snapToGrid w:val="0"/>
          <w:color w:val="000000"/>
          <w:sz w:val="28"/>
          <w:szCs w:val="28"/>
          <w:lang w:eastAsia="es-ES"/>
        </w:rPr>
        <w:t xml:space="preserve">La coalición </w:t>
      </w:r>
      <w:r w:rsidR="0009340A" w:rsidRPr="00A25DC5">
        <w:rPr>
          <w:rFonts w:ascii="Times New Roman" w:eastAsia="Times New Roman" w:hAnsi="Times New Roman" w:cs="Times New Roman"/>
          <w:snapToGrid w:val="0"/>
          <w:color w:val="000000"/>
          <w:sz w:val="28"/>
          <w:szCs w:val="28"/>
          <w:lang w:eastAsia="es-ES"/>
        </w:rPr>
        <w:t>imperialis</w:t>
      </w:r>
      <w:r w:rsidR="0009340A">
        <w:rPr>
          <w:rFonts w:ascii="Times New Roman" w:eastAsia="Times New Roman" w:hAnsi="Times New Roman" w:cs="Times New Roman"/>
          <w:snapToGrid w:val="0"/>
          <w:color w:val="000000"/>
          <w:sz w:val="28"/>
          <w:szCs w:val="28"/>
          <w:lang w:eastAsia="es-ES"/>
        </w:rPr>
        <w:t xml:space="preserve">ta entre </w:t>
      </w:r>
      <w:r w:rsidR="0009340A" w:rsidRPr="00A25DC5">
        <w:rPr>
          <w:rFonts w:ascii="Times New Roman" w:eastAsia="Times New Roman" w:hAnsi="Times New Roman" w:cs="Times New Roman"/>
          <w:snapToGrid w:val="0"/>
          <w:color w:val="000000"/>
          <w:sz w:val="28"/>
          <w:szCs w:val="28"/>
          <w:lang w:eastAsia="es-ES"/>
        </w:rPr>
        <w:t>norteamerican</w:t>
      </w:r>
      <w:r w:rsidR="0009340A">
        <w:rPr>
          <w:rFonts w:ascii="Times New Roman" w:eastAsia="Times New Roman" w:hAnsi="Times New Roman" w:cs="Times New Roman"/>
          <w:snapToGrid w:val="0"/>
          <w:color w:val="000000"/>
          <w:sz w:val="28"/>
          <w:szCs w:val="28"/>
          <w:lang w:eastAsia="es-ES"/>
        </w:rPr>
        <w:t>os</w:t>
      </w:r>
      <w:r w:rsidR="0009340A" w:rsidRPr="00A25DC5">
        <w:rPr>
          <w:rFonts w:ascii="Times New Roman" w:eastAsia="Times New Roman" w:hAnsi="Times New Roman" w:cs="Times New Roman"/>
          <w:snapToGrid w:val="0"/>
          <w:color w:val="000000"/>
          <w:sz w:val="28"/>
          <w:szCs w:val="28"/>
          <w:lang w:eastAsia="es-ES"/>
        </w:rPr>
        <w:t>, ingl</w:t>
      </w:r>
      <w:r w:rsidR="0009340A">
        <w:rPr>
          <w:rFonts w:ascii="Times New Roman" w:eastAsia="Times New Roman" w:hAnsi="Times New Roman" w:cs="Times New Roman"/>
          <w:snapToGrid w:val="0"/>
          <w:color w:val="000000"/>
          <w:sz w:val="28"/>
          <w:szCs w:val="28"/>
          <w:lang w:eastAsia="es-ES"/>
        </w:rPr>
        <w:t>ese</w:t>
      </w:r>
      <w:r w:rsidR="0009340A" w:rsidRPr="00A25DC5">
        <w:rPr>
          <w:rFonts w:ascii="Times New Roman" w:eastAsia="Times New Roman" w:hAnsi="Times New Roman" w:cs="Times New Roman"/>
          <w:snapToGrid w:val="0"/>
          <w:color w:val="000000"/>
          <w:sz w:val="28"/>
          <w:szCs w:val="28"/>
          <w:lang w:eastAsia="es-ES"/>
        </w:rPr>
        <w:t>s y franc</w:t>
      </w:r>
      <w:r w:rsidR="0009340A">
        <w:rPr>
          <w:rFonts w:ascii="Times New Roman" w:eastAsia="Times New Roman" w:hAnsi="Times New Roman" w:cs="Times New Roman"/>
          <w:snapToGrid w:val="0"/>
          <w:color w:val="000000"/>
          <w:sz w:val="28"/>
          <w:szCs w:val="28"/>
          <w:lang w:eastAsia="es-ES"/>
        </w:rPr>
        <w:t xml:space="preserve">eses </w:t>
      </w:r>
      <w:r w:rsidR="0009340A" w:rsidRPr="00A25DC5">
        <w:rPr>
          <w:rFonts w:ascii="Times New Roman" w:eastAsia="Times New Roman" w:hAnsi="Times New Roman" w:cs="Times New Roman"/>
          <w:snapToGrid w:val="0"/>
          <w:color w:val="000000"/>
          <w:sz w:val="28"/>
          <w:szCs w:val="28"/>
          <w:lang w:eastAsia="es-ES"/>
        </w:rPr>
        <w:t>que respald</w:t>
      </w:r>
      <w:r w:rsidR="0009340A">
        <w:rPr>
          <w:rFonts w:ascii="Times New Roman" w:eastAsia="Times New Roman" w:hAnsi="Times New Roman" w:cs="Times New Roman"/>
          <w:snapToGrid w:val="0"/>
          <w:color w:val="000000"/>
          <w:sz w:val="28"/>
          <w:szCs w:val="28"/>
          <w:lang w:eastAsia="es-ES"/>
        </w:rPr>
        <w:t xml:space="preserve">ó </w:t>
      </w:r>
      <w:r w:rsidR="0009340A" w:rsidRPr="00A25DC5">
        <w:rPr>
          <w:rFonts w:ascii="Times New Roman" w:eastAsia="Times New Roman" w:hAnsi="Times New Roman" w:cs="Times New Roman"/>
          <w:snapToGrid w:val="0"/>
          <w:color w:val="000000"/>
          <w:sz w:val="28"/>
          <w:szCs w:val="28"/>
          <w:lang w:eastAsia="es-ES"/>
        </w:rPr>
        <w:t xml:space="preserve">al régimen </w:t>
      </w:r>
      <w:r w:rsidR="0009340A" w:rsidRPr="00A25DC5">
        <w:rPr>
          <w:rFonts w:ascii="Times New Roman" w:eastAsia="Times New Roman" w:hAnsi="Times New Roman" w:cs="Times New Roman"/>
          <w:b/>
          <w:snapToGrid w:val="0"/>
          <w:color w:val="000000"/>
          <w:sz w:val="28"/>
          <w:szCs w:val="28"/>
          <w:u w:val="single"/>
          <w:lang w:eastAsia="es-ES"/>
        </w:rPr>
        <w:t>sunita y laico</w:t>
      </w:r>
      <w:r w:rsidR="0009340A" w:rsidRPr="00A25DC5">
        <w:rPr>
          <w:rFonts w:ascii="Times New Roman" w:eastAsia="Times New Roman" w:hAnsi="Times New Roman" w:cs="Times New Roman"/>
          <w:snapToGrid w:val="0"/>
          <w:color w:val="000000"/>
          <w:sz w:val="28"/>
          <w:szCs w:val="28"/>
          <w:lang w:eastAsia="es-ES"/>
        </w:rPr>
        <w:t xml:space="preserve"> del </w:t>
      </w:r>
      <w:hyperlink r:id="rId33" w:history="1">
        <w:r w:rsidR="0009340A" w:rsidRPr="00A25DC5">
          <w:rPr>
            <w:rFonts w:ascii="Times New Roman" w:eastAsia="Times New Roman" w:hAnsi="Times New Roman" w:cs="Times New Roman"/>
            <w:b/>
            <w:snapToGrid w:val="0"/>
            <w:color w:val="0000FF"/>
            <w:sz w:val="28"/>
            <w:szCs w:val="28"/>
            <w:u w:val="single"/>
            <w:lang w:eastAsia="es-ES"/>
          </w:rPr>
          <w:t>partido Baaz</w:t>
        </w:r>
      </w:hyperlink>
      <w:r w:rsidR="0009340A" w:rsidRPr="00A25DC5">
        <w:rPr>
          <w:rFonts w:ascii="Times New Roman" w:eastAsia="Times New Roman" w:hAnsi="Times New Roman" w:cs="Times New Roman"/>
          <w:snapToGrid w:val="0"/>
          <w:color w:val="000000"/>
          <w:sz w:val="28"/>
          <w:szCs w:val="28"/>
          <w:lang w:eastAsia="es-ES"/>
        </w:rPr>
        <w:t xml:space="preserve"> en </w:t>
      </w:r>
      <w:r w:rsidR="0009340A">
        <w:rPr>
          <w:rFonts w:ascii="Times New Roman" w:eastAsia="Times New Roman" w:hAnsi="Times New Roman" w:cs="Times New Roman"/>
          <w:snapToGrid w:val="0"/>
          <w:color w:val="000000"/>
          <w:sz w:val="28"/>
          <w:szCs w:val="28"/>
          <w:lang w:eastAsia="es-ES"/>
        </w:rPr>
        <w:t xml:space="preserve">guerra contra Irán, </w:t>
      </w:r>
      <w:r w:rsidR="0009340A" w:rsidRPr="00A25DC5">
        <w:rPr>
          <w:rFonts w:ascii="Times New Roman" w:eastAsia="Times New Roman" w:hAnsi="Times New Roman" w:cs="Times New Roman"/>
          <w:sz w:val="28"/>
          <w:szCs w:val="28"/>
          <w:lang w:val="es-ES_tradnl" w:eastAsia="es-ES"/>
        </w:rPr>
        <w:t xml:space="preserve">temía por entonces </w:t>
      </w:r>
      <w:r w:rsidR="0009340A">
        <w:rPr>
          <w:rFonts w:ascii="Times New Roman" w:eastAsia="Times New Roman" w:hAnsi="Times New Roman" w:cs="Times New Roman"/>
          <w:sz w:val="28"/>
          <w:szCs w:val="28"/>
          <w:lang w:val="es-ES_tradnl" w:eastAsia="es-ES"/>
        </w:rPr>
        <w:t xml:space="preserve">al </w:t>
      </w:r>
      <w:r w:rsidR="0009340A" w:rsidRPr="00A25DC5">
        <w:rPr>
          <w:rFonts w:ascii="Times New Roman" w:eastAsia="Times New Roman" w:hAnsi="Times New Roman" w:cs="Times New Roman"/>
          <w:sz w:val="28"/>
          <w:szCs w:val="28"/>
          <w:lang w:val="es-ES_tradnl" w:eastAsia="es-ES"/>
        </w:rPr>
        <w:t xml:space="preserve">régimen talibán </w:t>
      </w:r>
      <w:r w:rsidR="0009340A">
        <w:rPr>
          <w:rFonts w:ascii="Times New Roman" w:eastAsia="Times New Roman" w:hAnsi="Times New Roman" w:cs="Times New Roman"/>
          <w:sz w:val="28"/>
          <w:szCs w:val="28"/>
          <w:lang w:val="es-ES_tradnl" w:eastAsia="es-ES"/>
        </w:rPr>
        <w:t xml:space="preserve">en ese país,  </w:t>
      </w:r>
      <w:r w:rsidR="0009340A" w:rsidRPr="00A25DC5">
        <w:rPr>
          <w:rFonts w:ascii="Times New Roman" w:eastAsia="Times New Roman" w:hAnsi="Times New Roman" w:cs="Times New Roman"/>
          <w:sz w:val="28"/>
          <w:szCs w:val="28"/>
          <w:lang w:val="es-ES_tradnl" w:eastAsia="es-ES"/>
        </w:rPr>
        <w:t xml:space="preserve">tal como hoy temen a los terroristas </w:t>
      </w:r>
      <w:r w:rsidR="0009340A">
        <w:rPr>
          <w:rFonts w:ascii="Times New Roman" w:eastAsia="Times New Roman" w:hAnsi="Times New Roman" w:cs="Times New Roman"/>
          <w:sz w:val="28"/>
          <w:szCs w:val="28"/>
          <w:lang w:val="es-ES_tradnl" w:eastAsia="es-ES"/>
        </w:rPr>
        <w:t xml:space="preserve">islámicos asentados en Irak. </w:t>
      </w:r>
    </w:p>
    <w:p w:rsidR="0009340A" w:rsidRPr="000A011A" w:rsidRDefault="0009340A" w:rsidP="0009340A">
      <w:pPr>
        <w:spacing w:after="0" w:line="240" w:lineRule="auto"/>
        <w:jc w:val="both"/>
        <w:rPr>
          <w:rFonts w:ascii="Times New Roman" w:eastAsia="Times New Roman" w:hAnsi="Times New Roman" w:cs="Times New Roman"/>
          <w:sz w:val="24"/>
          <w:szCs w:val="24"/>
          <w:lang w:val="es-ES_tradnl" w:eastAsia="es-ES"/>
        </w:rPr>
      </w:pPr>
    </w:p>
    <w:p w:rsidR="0009340A" w:rsidRPr="00B217AF" w:rsidRDefault="0009340A" w:rsidP="0009340A">
      <w:pPr>
        <w:spacing w:after="0" w:line="240" w:lineRule="auto"/>
        <w:ind w:right="-74" w:firstLine="720"/>
        <w:jc w:val="both"/>
        <w:rPr>
          <w:rFonts w:ascii="Times New Roman" w:eastAsia="Times New Roman" w:hAnsi="Times New Roman" w:cs="Times New Roman"/>
          <w:sz w:val="24"/>
          <w:szCs w:val="24"/>
          <w:lang w:eastAsia="es-ES"/>
        </w:rPr>
      </w:pPr>
      <w:r>
        <w:rPr>
          <w:rFonts w:ascii="Times New Roman" w:eastAsia="Times New Roman" w:hAnsi="Times New Roman" w:cs="Times New Roman"/>
          <w:snapToGrid w:val="0"/>
          <w:color w:val="000000"/>
          <w:sz w:val="28"/>
          <w:szCs w:val="28"/>
          <w:lang w:eastAsia="es-ES"/>
        </w:rPr>
        <w:t xml:space="preserve">El </w:t>
      </w:r>
      <w:r w:rsidRPr="00B217AF">
        <w:rPr>
          <w:rFonts w:ascii="Times New Roman" w:eastAsia="Times New Roman" w:hAnsi="Times New Roman" w:cs="Times New Roman"/>
          <w:snapToGrid w:val="0"/>
          <w:color w:val="000000"/>
          <w:sz w:val="28"/>
          <w:szCs w:val="28"/>
          <w:lang w:eastAsia="es-ES"/>
        </w:rPr>
        <w:t xml:space="preserve">número de muertos </w:t>
      </w:r>
      <w:r>
        <w:rPr>
          <w:rFonts w:ascii="Times New Roman" w:eastAsia="Times New Roman" w:hAnsi="Times New Roman" w:cs="Times New Roman"/>
          <w:snapToGrid w:val="0"/>
          <w:color w:val="000000"/>
          <w:sz w:val="28"/>
          <w:szCs w:val="28"/>
          <w:lang w:eastAsia="es-ES"/>
        </w:rPr>
        <w:t>en</w:t>
      </w:r>
      <w:r w:rsidRPr="00B217AF">
        <w:rPr>
          <w:rFonts w:ascii="Times New Roman" w:eastAsia="Times New Roman" w:hAnsi="Times New Roman" w:cs="Times New Roman"/>
          <w:snapToGrid w:val="0"/>
          <w:color w:val="000000"/>
          <w:sz w:val="28"/>
          <w:szCs w:val="28"/>
          <w:lang w:eastAsia="es-ES"/>
        </w:rPr>
        <w:t xml:space="preserve"> ambos bandos </w:t>
      </w:r>
      <w:r>
        <w:rPr>
          <w:rFonts w:ascii="Times New Roman" w:eastAsia="Times New Roman" w:hAnsi="Times New Roman" w:cs="Times New Roman"/>
          <w:snapToGrid w:val="0"/>
          <w:color w:val="000000"/>
          <w:sz w:val="28"/>
          <w:szCs w:val="28"/>
          <w:lang w:eastAsia="es-ES"/>
        </w:rPr>
        <w:t xml:space="preserve">durante </w:t>
      </w:r>
      <w:r w:rsidRPr="00B217AF">
        <w:rPr>
          <w:rFonts w:ascii="Times New Roman" w:eastAsia="Times New Roman" w:hAnsi="Times New Roman" w:cs="Times New Roman"/>
          <w:snapToGrid w:val="0"/>
          <w:color w:val="000000"/>
          <w:sz w:val="28"/>
          <w:szCs w:val="28"/>
          <w:lang w:eastAsia="es-ES"/>
        </w:rPr>
        <w:t>aquella confrontación</w:t>
      </w:r>
      <w:r>
        <w:rPr>
          <w:rFonts w:ascii="Times New Roman" w:eastAsia="Times New Roman" w:hAnsi="Times New Roman" w:cs="Times New Roman"/>
          <w:snapToGrid w:val="0"/>
          <w:color w:val="000000"/>
          <w:sz w:val="28"/>
          <w:szCs w:val="28"/>
          <w:lang w:eastAsia="es-ES"/>
        </w:rPr>
        <w:t xml:space="preserve"> entre Irán e Irak,</w:t>
      </w:r>
      <w:r w:rsidRPr="00B217AF">
        <w:rPr>
          <w:rFonts w:ascii="Times New Roman" w:eastAsia="Times New Roman" w:hAnsi="Times New Roman" w:cs="Times New Roman"/>
          <w:snapToGrid w:val="0"/>
          <w:color w:val="000000"/>
          <w:sz w:val="28"/>
          <w:szCs w:val="28"/>
          <w:lang w:eastAsia="es-ES"/>
        </w:rPr>
        <w:t xml:space="preserve"> fue de un millón. Y </w:t>
      </w:r>
      <w:r>
        <w:rPr>
          <w:rFonts w:ascii="Times New Roman" w:eastAsia="Times New Roman" w:hAnsi="Times New Roman" w:cs="Times New Roman"/>
          <w:snapToGrid w:val="0"/>
          <w:color w:val="000000"/>
          <w:sz w:val="28"/>
          <w:szCs w:val="28"/>
          <w:lang w:eastAsia="es-ES"/>
        </w:rPr>
        <w:t xml:space="preserve">si bien las huestes dirigidas por Sadam Hussein resultaron victoriosas, </w:t>
      </w:r>
      <w:r w:rsidRPr="00B217AF">
        <w:rPr>
          <w:rFonts w:ascii="Times New Roman" w:eastAsia="Times New Roman" w:hAnsi="Times New Roman" w:cs="Times New Roman"/>
          <w:snapToGrid w:val="0"/>
          <w:color w:val="000000"/>
          <w:sz w:val="28"/>
          <w:szCs w:val="28"/>
          <w:lang w:eastAsia="es-ES"/>
        </w:rPr>
        <w:t xml:space="preserve">a </w:t>
      </w:r>
      <w:r>
        <w:rPr>
          <w:rFonts w:ascii="Times New Roman" w:eastAsia="Times New Roman" w:hAnsi="Times New Roman" w:cs="Times New Roman"/>
          <w:snapToGrid w:val="0"/>
          <w:color w:val="000000"/>
          <w:sz w:val="28"/>
          <w:szCs w:val="28"/>
          <w:lang w:eastAsia="es-ES"/>
        </w:rPr>
        <w:t xml:space="preserve">raíz </w:t>
      </w:r>
      <w:r w:rsidRPr="00B217AF">
        <w:rPr>
          <w:rFonts w:ascii="Times New Roman" w:eastAsia="Times New Roman" w:hAnsi="Times New Roman" w:cs="Times New Roman"/>
          <w:snapToGrid w:val="0"/>
          <w:color w:val="000000"/>
          <w:sz w:val="28"/>
          <w:szCs w:val="28"/>
          <w:lang w:eastAsia="es-ES"/>
        </w:rPr>
        <w:t xml:space="preserve">de su </w:t>
      </w:r>
      <w:r>
        <w:rPr>
          <w:rFonts w:ascii="Times New Roman" w:eastAsia="Times New Roman" w:hAnsi="Times New Roman" w:cs="Times New Roman"/>
          <w:snapToGrid w:val="0"/>
          <w:color w:val="000000"/>
          <w:sz w:val="28"/>
          <w:szCs w:val="28"/>
          <w:lang w:eastAsia="es-ES"/>
        </w:rPr>
        <w:t xml:space="preserve">gran </w:t>
      </w:r>
      <w:r w:rsidRPr="00B217AF">
        <w:rPr>
          <w:rFonts w:ascii="Times New Roman" w:eastAsia="Times New Roman" w:hAnsi="Times New Roman" w:cs="Times New Roman"/>
          <w:snapToGrid w:val="0"/>
          <w:color w:val="000000"/>
          <w:sz w:val="28"/>
          <w:szCs w:val="28"/>
          <w:lang w:eastAsia="es-ES"/>
        </w:rPr>
        <w:t xml:space="preserve">esfuerzo bélico la economía de Irak quedó material y financieramente exhausta. </w:t>
      </w:r>
      <w:r w:rsidRPr="00B217AF">
        <w:rPr>
          <w:rFonts w:ascii="Times New Roman" w:eastAsia="Times New Roman" w:hAnsi="Times New Roman" w:cs="Times New Roman"/>
          <w:sz w:val="28"/>
          <w:szCs w:val="28"/>
          <w:lang w:val="es-ES_tradnl" w:eastAsia="es-ES"/>
        </w:rPr>
        <w:t xml:space="preserve">Con un PBI que por entonces era de 66.000 millones de dólares a precios de mercado, Irak montó un ejército de más de un millón de hombres, cuyo mantenimiento le supuso un gasto de 15 mil millones de dólares anuales —casi el 23% de su PBI!—, a cuyas tropas no podía licenciar siquiera parcialmente mientras se mantuviera el estado de guerra con Irán. Sin </w:t>
      </w:r>
      <w:r>
        <w:rPr>
          <w:rFonts w:ascii="Times New Roman" w:eastAsia="Times New Roman" w:hAnsi="Times New Roman" w:cs="Times New Roman"/>
          <w:sz w:val="28"/>
          <w:szCs w:val="28"/>
          <w:lang w:val="es-ES_tradnl" w:eastAsia="es-ES"/>
        </w:rPr>
        <w:t xml:space="preserve">el despliegue de </w:t>
      </w:r>
      <w:r w:rsidRPr="00B217AF">
        <w:rPr>
          <w:rFonts w:ascii="Times New Roman" w:eastAsia="Times New Roman" w:hAnsi="Times New Roman" w:cs="Times New Roman"/>
          <w:sz w:val="28"/>
          <w:szCs w:val="28"/>
          <w:lang w:val="es-ES_tradnl" w:eastAsia="es-ES"/>
        </w:rPr>
        <w:t>esa fuerza</w:t>
      </w:r>
      <w:r>
        <w:rPr>
          <w:rFonts w:ascii="Times New Roman" w:eastAsia="Times New Roman" w:hAnsi="Times New Roman" w:cs="Times New Roman"/>
          <w:sz w:val="28"/>
          <w:szCs w:val="28"/>
          <w:lang w:val="es-ES_tradnl" w:eastAsia="es-ES"/>
        </w:rPr>
        <w:t xml:space="preserve"> militar reclutada entre la sociedad civil irakí</w:t>
      </w:r>
      <w:r w:rsidRPr="00B217AF">
        <w:rPr>
          <w:rFonts w:ascii="Times New Roman" w:eastAsia="Times New Roman" w:hAnsi="Times New Roman" w:cs="Times New Roman"/>
          <w:sz w:val="28"/>
          <w:szCs w:val="28"/>
          <w:lang w:val="es-ES_tradnl" w:eastAsia="es-ES"/>
        </w:rPr>
        <w:t xml:space="preserve">, el proyecto nasserista que lideraba Sadam Hussein era prácticamente imposible. </w:t>
      </w:r>
      <w:r>
        <w:rPr>
          <w:rFonts w:ascii="Times New Roman" w:eastAsia="Times New Roman" w:hAnsi="Times New Roman" w:cs="Times New Roman"/>
          <w:sz w:val="28"/>
          <w:szCs w:val="28"/>
          <w:lang w:val="es-ES_tradnl" w:eastAsia="es-ES"/>
        </w:rPr>
        <w:t xml:space="preserve">Pero, contradictoriamente, </w:t>
      </w:r>
      <w:r w:rsidRPr="00B217AF">
        <w:rPr>
          <w:rFonts w:ascii="Times New Roman" w:eastAsia="Times New Roman" w:hAnsi="Times New Roman" w:cs="Times New Roman"/>
          <w:sz w:val="28"/>
          <w:szCs w:val="28"/>
          <w:lang w:val="es-ES_tradnl" w:eastAsia="es-ES"/>
        </w:rPr>
        <w:t xml:space="preserve">la presencia de semejantes fuerzas militares asociadas a un </w:t>
      </w:r>
      <w:r w:rsidRPr="008E2222">
        <w:rPr>
          <w:rFonts w:ascii="Times New Roman" w:eastAsia="Times New Roman" w:hAnsi="Times New Roman" w:cs="Times New Roman"/>
          <w:b/>
          <w:sz w:val="28"/>
          <w:szCs w:val="28"/>
          <w:u w:val="single"/>
          <w:lang w:val="es-ES_tradnl" w:eastAsia="es-ES"/>
        </w:rPr>
        <w:t>proyecto burgués nacional hegemónico</w:t>
      </w:r>
      <w:r w:rsidRPr="00B217AF">
        <w:rPr>
          <w:rFonts w:ascii="Times New Roman" w:eastAsia="Times New Roman" w:hAnsi="Times New Roman" w:cs="Times New Roman"/>
          <w:sz w:val="28"/>
          <w:szCs w:val="28"/>
          <w:lang w:val="es-ES_tradnl" w:eastAsia="es-ES"/>
        </w:rPr>
        <w:t xml:space="preserve"> en </w:t>
      </w:r>
      <w:r>
        <w:rPr>
          <w:rFonts w:ascii="Times New Roman" w:eastAsia="Times New Roman" w:hAnsi="Times New Roman" w:cs="Times New Roman"/>
          <w:sz w:val="28"/>
          <w:szCs w:val="28"/>
          <w:lang w:val="es-ES_tradnl" w:eastAsia="es-ES"/>
        </w:rPr>
        <w:t>esa</w:t>
      </w:r>
      <w:r w:rsidRPr="00B217AF">
        <w:rPr>
          <w:rFonts w:ascii="Times New Roman" w:eastAsia="Times New Roman" w:hAnsi="Times New Roman" w:cs="Times New Roman"/>
          <w:sz w:val="28"/>
          <w:szCs w:val="28"/>
          <w:lang w:val="es-ES_tradnl" w:eastAsia="es-ES"/>
        </w:rPr>
        <w:t xml:space="preserve"> zona, </w:t>
      </w:r>
      <w:r w:rsidRPr="0024141D">
        <w:rPr>
          <w:rFonts w:ascii="Times New Roman" w:eastAsia="Times New Roman" w:hAnsi="Times New Roman" w:cs="Times New Roman"/>
          <w:b/>
          <w:sz w:val="28"/>
          <w:szCs w:val="28"/>
          <w:u w:val="single"/>
          <w:lang w:val="es-ES_tradnl" w:eastAsia="es-ES"/>
        </w:rPr>
        <w:t>resultaba y aún resulta into</w:t>
      </w:r>
      <w:r w:rsidRPr="0024141D">
        <w:rPr>
          <w:rFonts w:ascii="Times New Roman" w:eastAsia="Times New Roman" w:hAnsi="Times New Roman" w:cs="Times New Roman"/>
          <w:b/>
          <w:sz w:val="28"/>
          <w:szCs w:val="28"/>
          <w:u w:val="single"/>
          <w:lang w:val="es-ES_tradnl" w:eastAsia="es-ES"/>
        </w:rPr>
        <w:softHyphen/>
        <w:t>lerable</w:t>
      </w:r>
      <w:r w:rsidRPr="00B217AF">
        <w:rPr>
          <w:rFonts w:ascii="Times New Roman" w:eastAsia="Times New Roman" w:hAnsi="Times New Roman" w:cs="Times New Roman"/>
          <w:sz w:val="28"/>
          <w:szCs w:val="28"/>
          <w:lang w:val="es-ES_tradnl" w:eastAsia="es-ES"/>
        </w:rPr>
        <w:t xml:space="preserve"> para el imperialismo</w:t>
      </w:r>
      <w:r>
        <w:rPr>
          <w:rFonts w:ascii="Times New Roman" w:eastAsia="Times New Roman" w:hAnsi="Times New Roman" w:cs="Times New Roman"/>
          <w:sz w:val="28"/>
          <w:szCs w:val="28"/>
          <w:lang w:val="es-ES_tradnl" w:eastAsia="es-ES"/>
        </w:rPr>
        <w:t xml:space="preserve">, lo cual explica la actual </w:t>
      </w:r>
      <w:r w:rsidRPr="00DB1824">
        <w:rPr>
          <w:rFonts w:ascii="Times New Roman" w:eastAsia="Times New Roman" w:hAnsi="Times New Roman" w:cs="Times New Roman"/>
          <w:b/>
          <w:sz w:val="28"/>
          <w:szCs w:val="28"/>
          <w:u w:val="single"/>
          <w:lang w:val="es-ES_tradnl" w:eastAsia="es-ES"/>
        </w:rPr>
        <w:t>guerra civil en Siria</w:t>
      </w:r>
      <w:r>
        <w:rPr>
          <w:rFonts w:ascii="Times New Roman" w:eastAsia="Times New Roman" w:hAnsi="Times New Roman" w:cs="Times New Roman"/>
          <w:sz w:val="28"/>
          <w:szCs w:val="28"/>
          <w:lang w:val="es-ES_tradnl" w:eastAsia="es-ES"/>
        </w:rPr>
        <w:t xml:space="preserve">, un país de cuño nacionalista y laico dirigido unipersonalmente por ese otro </w:t>
      </w:r>
      <w:hyperlink r:id="rId34" w:history="1">
        <w:r w:rsidRPr="00DB1824">
          <w:rPr>
            <w:rStyle w:val="Hipervnculo"/>
            <w:rFonts w:ascii="Times New Roman" w:eastAsia="Times New Roman" w:hAnsi="Times New Roman" w:cs="Times New Roman"/>
            <w:b/>
            <w:sz w:val="28"/>
            <w:szCs w:val="28"/>
            <w:lang w:val="es-ES_tradnl" w:eastAsia="es-ES"/>
          </w:rPr>
          <w:t>nasserista</w:t>
        </w:r>
      </w:hyperlink>
      <w:r>
        <w:rPr>
          <w:rFonts w:ascii="Times New Roman" w:eastAsia="Times New Roman" w:hAnsi="Times New Roman" w:cs="Times New Roman"/>
          <w:sz w:val="28"/>
          <w:szCs w:val="28"/>
          <w:lang w:val="es-ES_tradnl" w:eastAsia="es-ES"/>
        </w:rPr>
        <w:t xml:space="preserve"> como Saddam Hussein, llamado Bachar al Assad. Una guerra inducida y desatada por la misma coalición imperialista entre Francia, EE.UU. y Gran Bretaña. </w:t>
      </w:r>
    </w:p>
    <w:p w:rsidR="0009340A" w:rsidRPr="00B217AF" w:rsidRDefault="0009340A" w:rsidP="0009340A">
      <w:pPr>
        <w:spacing w:after="0" w:line="240" w:lineRule="auto"/>
        <w:ind w:left="851" w:right="1292" w:firstLine="720"/>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 xml:space="preserve"> </w:t>
      </w:r>
    </w:p>
    <w:p w:rsidR="0009340A" w:rsidRPr="00AD39C9" w:rsidRDefault="0009340A" w:rsidP="0009340A">
      <w:pPr>
        <w:pStyle w:val="Listaconvietas"/>
        <w:numPr>
          <w:ilvl w:val="0"/>
          <w:numId w:val="0"/>
        </w:numPr>
        <w:jc w:val="both"/>
        <w:rPr>
          <w:rFonts w:ascii="Times New Roman" w:hAnsi="Times New Roman" w:cs="Times New Roman"/>
          <w:sz w:val="28"/>
          <w:szCs w:val="28"/>
          <w:lang w:eastAsia="es-ES"/>
        </w:rPr>
      </w:pPr>
      <w:r w:rsidRPr="00AD39C9">
        <w:rPr>
          <w:rFonts w:ascii="Times New Roman" w:hAnsi="Times New Roman" w:cs="Times New Roman"/>
          <w:sz w:val="28"/>
          <w:szCs w:val="28"/>
          <w:lang w:val="es-ES_tradnl" w:eastAsia="es-ES"/>
        </w:rPr>
        <w:tab/>
        <w:t xml:space="preserve">Y lo que ha pasado tras la guerra irano-iraki, es que Sadam Hussein propuso que </w:t>
      </w:r>
      <w:r w:rsidRPr="00AD39C9">
        <w:rPr>
          <w:rFonts w:ascii="Times New Roman" w:hAnsi="Times New Roman" w:cs="Times New Roman"/>
          <w:b/>
          <w:sz w:val="28"/>
          <w:szCs w:val="28"/>
          <w:u w:val="single"/>
          <w:lang w:val="es-ES_tradnl" w:eastAsia="es-ES"/>
        </w:rPr>
        <w:t>el enorme costo</w:t>
      </w:r>
      <w:r w:rsidRPr="00AD39C9">
        <w:rPr>
          <w:rFonts w:ascii="Times New Roman" w:hAnsi="Times New Roman" w:cs="Times New Roman"/>
          <w:sz w:val="28"/>
          <w:szCs w:val="28"/>
          <w:lang w:val="es-ES_tradnl" w:eastAsia="es-ES"/>
        </w:rPr>
        <w:t xml:space="preserve"> de los servicios prestados por su país al sistema capitalista mundial —que ahogó en sangre la revolución iraní—, fuera compartido por el conjunto de la "comunidad internacional" aumentando el precio del petróleo. Y a esta proposición </w:t>
      </w:r>
      <w:r>
        <w:rPr>
          <w:rFonts w:ascii="Times New Roman" w:hAnsi="Times New Roman" w:cs="Times New Roman"/>
          <w:sz w:val="28"/>
          <w:szCs w:val="28"/>
          <w:lang w:val="es-ES_tradnl" w:eastAsia="es-ES"/>
        </w:rPr>
        <w:t xml:space="preserve">la coalición imperialista se negó, en común acuerdo de intereses económicos con </w:t>
      </w:r>
      <w:r w:rsidRPr="00AD39C9">
        <w:rPr>
          <w:rFonts w:ascii="Times New Roman" w:hAnsi="Times New Roman" w:cs="Times New Roman"/>
          <w:sz w:val="28"/>
          <w:szCs w:val="28"/>
          <w:lang w:val="es-ES_tradnl" w:eastAsia="es-ES"/>
        </w:rPr>
        <w:t>sus fieles aliados musulmanes de Kuwait</w:t>
      </w:r>
      <w:r>
        <w:rPr>
          <w:rFonts w:ascii="Times New Roman" w:hAnsi="Times New Roman" w:cs="Times New Roman"/>
          <w:sz w:val="28"/>
          <w:szCs w:val="28"/>
          <w:lang w:val="es-ES_tradnl" w:eastAsia="es-ES"/>
        </w:rPr>
        <w:t xml:space="preserve">: los </w:t>
      </w:r>
      <w:hyperlink r:id="rId35" w:history="1">
        <w:r w:rsidRPr="00613FD4">
          <w:rPr>
            <w:rStyle w:val="Hipervnculo"/>
            <w:rFonts w:ascii="Times New Roman" w:hAnsi="Times New Roman" w:cs="Times New Roman"/>
            <w:b/>
            <w:sz w:val="28"/>
            <w:szCs w:val="28"/>
            <w:lang w:val="es-ES_tradnl" w:eastAsia="es-ES"/>
          </w:rPr>
          <w:t>Emiratos Árabes Unidos</w:t>
        </w:r>
      </w:hyperlink>
      <w:r>
        <w:rPr>
          <w:rFonts w:ascii="Times New Roman" w:hAnsi="Times New Roman" w:cs="Times New Roman"/>
          <w:sz w:val="28"/>
          <w:szCs w:val="28"/>
          <w:lang w:val="es-ES_tradnl" w:eastAsia="es-ES"/>
        </w:rPr>
        <w:t xml:space="preserve"> y </w:t>
      </w:r>
      <w:r w:rsidRPr="00AD39C9">
        <w:rPr>
          <w:rFonts w:ascii="Times New Roman" w:hAnsi="Times New Roman" w:cs="Times New Roman"/>
          <w:sz w:val="28"/>
          <w:szCs w:val="28"/>
          <w:lang w:val="es-ES_tradnl" w:eastAsia="es-ES"/>
        </w:rPr>
        <w:t xml:space="preserve">Arabia Saudí. La intransigencia de esas </w:t>
      </w:r>
      <w:r>
        <w:rPr>
          <w:rFonts w:ascii="Times New Roman" w:hAnsi="Times New Roman" w:cs="Times New Roman"/>
          <w:sz w:val="28"/>
          <w:szCs w:val="28"/>
          <w:lang w:val="es-ES_tradnl" w:eastAsia="es-ES"/>
        </w:rPr>
        <w:t>tres</w:t>
      </w:r>
      <w:r w:rsidRPr="00AD39C9">
        <w:rPr>
          <w:rFonts w:ascii="Times New Roman" w:hAnsi="Times New Roman" w:cs="Times New Roman"/>
          <w:sz w:val="28"/>
          <w:szCs w:val="28"/>
          <w:lang w:val="es-ES_tradnl" w:eastAsia="es-ES"/>
        </w:rPr>
        <w:t xml:space="preserve"> potencias petroleras, ha sido una maniobra para provocar el conflicto </w:t>
      </w:r>
      <w:r>
        <w:rPr>
          <w:rFonts w:ascii="Times New Roman" w:hAnsi="Times New Roman" w:cs="Times New Roman"/>
          <w:sz w:val="28"/>
          <w:szCs w:val="28"/>
          <w:lang w:val="es-ES_tradnl" w:eastAsia="es-ES"/>
        </w:rPr>
        <w:t xml:space="preserve">político </w:t>
      </w:r>
      <w:r w:rsidRPr="00AD39C9">
        <w:rPr>
          <w:rFonts w:ascii="Times New Roman" w:hAnsi="Times New Roman" w:cs="Times New Roman"/>
          <w:sz w:val="28"/>
          <w:szCs w:val="28"/>
          <w:lang w:val="es-ES_tradnl" w:eastAsia="es-ES"/>
        </w:rPr>
        <w:t xml:space="preserve">urdido por el imperialismo, con la finalidad de iniciar la cuenta atrás de una estrategia </w:t>
      </w:r>
      <w:r>
        <w:rPr>
          <w:rFonts w:ascii="Times New Roman" w:hAnsi="Times New Roman" w:cs="Times New Roman"/>
          <w:sz w:val="28"/>
          <w:szCs w:val="28"/>
          <w:lang w:val="es-ES_tradnl" w:eastAsia="es-ES"/>
        </w:rPr>
        <w:t xml:space="preserve">bélica </w:t>
      </w:r>
      <w:r w:rsidRPr="00AD39C9">
        <w:rPr>
          <w:rFonts w:ascii="Times New Roman" w:hAnsi="Times New Roman" w:cs="Times New Roman"/>
          <w:sz w:val="28"/>
          <w:szCs w:val="28"/>
          <w:lang w:val="es-ES_tradnl" w:eastAsia="es-ES"/>
        </w:rPr>
        <w:t xml:space="preserve">de debilitamiento del potencial militar y de la influencia política del régimen nacionalista laico irakí, a fin de ponerle en el sitio que ocupaba antes de </w:t>
      </w:r>
      <w:r>
        <w:rPr>
          <w:rFonts w:ascii="Times New Roman" w:hAnsi="Times New Roman" w:cs="Times New Roman"/>
          <w:sz w:val="28"/>
          <w:szCs w:val="28"/>
          <w:lang w:val="es-ES_tradnl" w:eastAsia="es-ES"/>
        </w:rPr>
        <w:t>ser utilizado</w:t>
      </w:r>
      <w:r w:rsidRPr="00AD39C9">
        <w:rPr>
          <w:rFonts w:ascii="Times New Roman" w:hAnsi="Times New Roman" w:cs="Times New Roman"/>
          <w:sz w:val="28"/>
          <w:szCs w:val="28"/>
          <w:lang w:val="es-ES_tradnl" w:eastAsia="es-ES"/>
        </w:rPr>
        <w:t xml:space="preserve"> para desangrar la Revolución iraní. Desde la perspectiva de intereses del </w:t>
      </w:r>
      <w:r w:rsidRPr="00613FD4">
        <w:rPr>
          <w:rFonts w:ascii="Times New Roman" w:hAnsi="Times New Roman" w:cs="Times New Roman"/>
          <w:b/>
          <w:sz w:val="28"/>
          <w:szCs w:val="28"/>
          <w:u w:val="single"/>
          <w:lang w:val="es-ES_tradnl" w:eastAsia="es-ES"/>
        </w:rPr>
        <w:t>bloque político</w:t>
      </w:r>
      <w:r w:rsidRPr="00AD39C9">
        <w:rPr>
          <w:rFonts w:ascii="Times New Roman" w:hAnsi="Times New Roman" w:cs="Times New Roman"/>
          <w:sz w:val="28"/>
          <w:szCs w:val="28"/>
          <w:lang w:val="es-ES_tradnl" w:eastAsia="es-ES"/>
        </w:rPr>
        <w:t xml:space="preserve"> conformado por EE.UU., Francia e Inglaterra, el millón de muertos irakíes bien valió esa misa. Repitió la misma táctica que usó a principios de 1986, cuando en pleno apogeo de la guerra entre irán e Irak, Arabia Saudí hizo descender los precios del petróleo para debilitar la economía iraní, frenando su ofensiva que </w:t>
      </w:r>
      <w:r>
        <w:rPr>
          <w:rFonts w:ascii="Times New Roman" w:hAnsi="Times New Roman" w:cs="Times New Roman"/>
          <w:sz w:val="28"/>
          <w:szCs w:val="28"/>
          <w:lang w:val="es-ES_tradnl" w:eastAsia="es-ES"/>
        </w:rPr>
        <w:t xml:space="preserve">había iniciado </w:t>
      </w:r>
      <w:r w:rsidRPr="00AD39C9">
        <w:rPr>
          <w:rFonts w:ascii="Times New Roman" w:hAnsi="Times New Roman" w:cs="Times New Roman"/>
          <w:sz w:val="28"/>
          <w:szCs w:val="28"/>
          <w:lang w:val="es-ES_tradnl" w:eastAsia="es-ES"/>
        </w:rPr>
        <w:t xml:space="preserve">con la toma del </w:t>
      </w:r>
      <w:hyperlink r:id="rId36" w:history="1">
        <w:r w:rsidRPr="00AD39C9">
          <w:rPr>
            <w:rStyle w:val="Hipervnculo"/>
            <w:rFonts w:ascii="Times New Roman" w:eastAsia="Times New Roman" w:hAnsi="Times New Roman" w:cs="Times New Roman"/>
            <w:b/>
            <w:sz w:val="28"/>
            <w:szCs w:val="28"/>
            <w:lang w:val="es-ES_tradnl" w:eastAsia="es-ES"/>
          </w:rPr>
          <w:t>puerto de FAO</w:t>
        </w:r>
      </w:hyperlink>
      <w:r w:rsidRPr="00AD39C9">
        <w:rPr>
          <w:rFonts w:ascii="Times New Roman" w:hAnsi="Times New Roman" w:cs="Times New Roman"/>
          <w:sz w:val="28"/>
          <w:szCs w:val="28"/>
          <w:lang w:val="es-ES_tradnl" w:eastAsia="es-ES"/>
        </w:rPr>
        <w:t xml:space="preserve"> —hasta ese momento en territorio Irakí— y posteriormente, en julio de 1987, para obligarle a reconocer y aceptar la </w:t>
      </w:r>
      <w:hyperlink r:id="rId37" w:history="1">
        <w:r w:rsidRPr="00AD39C9">
          <w:rPr>
            <w:rStyle w:val="Hipervnculo"/>
            <w:rFonts w:ascii="Times New Roman" w:eastAsia="Times New Roman" w:hAnsi="Times New Roman" w:cs="Times New Roman"/>
            <w:b/>
            <w:sz w:val="28"/>
            <w:szCs w:val="28"/>
            <w:lang w:val="es-ES_tradnl" w:eastAsia="es-ES"/>
          </w:rPr>
          <w:t>resolución 598 de la ONU</w:t>
        </w:r>
      </w:hyperlink>
      <w:r w:rsidRPr="00AD39C9">
        <w:rPr>
          <w:rFonts w:ascii="Times New Roman" w:hAnsi="Times New Roman" w:cs="Times New Roman"/>
          <w:sz w:val="28"/>
          <w:szCs w:val="28"/>
          <w:lang w:val="es-ES_tradnl" w:eastAsia="es-ES"/>
        </w:rPr>
        <w:t xml:space="preserve"> que </w:t>
      </w:r>
      <w:r>
        <w:rPr>
          <w:rFonts w:ascii="Times New Roman" w:hAnsi="Times New Roman" w:cs="Times New Roman"/>
          <w:sz w:val="28"/>
          <w:szCs w:val="28"/>
          <w:lang w:val="es-ES_tradnl" w:eastAsia="es-ES"/>
        </w:rPr>
        <w:t xml:space="preserve">le </w:t>
      </w:r>
      <w:r w:rsidRPr="00AD39C9">
        <w:rPr>
          <w:rFonts w:ascii="Times New Roman" w:hAnsi="Times New Roman" w:cs="Times New Roman"/>
          <w:sz w:val="28"/>
          <w:szCs w:val="28"/>
          <w:lang w:val="es-ES_tradnl" w:eastAsia="es-ES"/>
        </w:rPr>
        <w:t xml:space="preserve">ordenó el alto el fuego con Irak. ¿Con qué otro propósito estratégico procedieron de esas tres potencias imperialistas aliadas, que no fuera el de </w:t>
      </w:r>
      <w:r>
        <w:rPr>
          <w:rFonts w:ascii="Times New Roman" w:hAnsi="Times New Roman" w:cs="Times New Roman"/>
          <w:sz w:val="28"/>
          <w:szCs w:val="28"/>
          <w:lang w:val="es-ES_tradnl" w:eastAsia="es-ES"/>
        </w:rPr>
        <w:t xml:space="preserve">acabar repartiéndose entre sus respectivas </w:t>
      </w:r>
      <w:r w:rsidRPr="009713C7">
        <w:rPr>
          <w:rFonts w:ascii="Times New Roman" w:hAnsi="Times New Roman" w:cs="Times New Roman"/>
          <w:b/>
          <w:sz w:val="28"/>
          <w:szCs w:val="28"/>
          <w:u w:val="single"/>
          <w:lang w:val="es-ES_tradnl" w:eastAsia="es-ES"/>
        </w:rPr>
        <w:t>empresas privadas</w:t>
      </w:r>
      <w:r>
        <w:rPr>
          <w:rFonts w:ascii="Times New Roman" w:hAnsi="Times New Roman" w:cs="Times New Roman"/>
          <w:sz w:val="28"/>
          <w:szCs w:val="28"/>
          <w:lang w:val="es-ES_tradnl" w:eastAsia="es-ES"/>
        </w:rPr>
        <w:t xml:space="preserve"> </w:t>
      </w:r>
      <w:r w:rsidRPr="00AD39C9">
        <w:rPr>
          <w:rFonts w:ascii="Times New Roman" w:hAnsi="Times New Roman" w:cs="Times New Roman"/>
          <w:sz w:val="28"/>
          <w:szCs w:val="28"/>
          <w:lang w:val="es-ES_tradnl" w:eastAsia="es-ES"/>
        </w:rPr>
        <w:t xml:space="preserve">los </w:t>
      </w:r>
      <w:r>
        <w:rPr>
          <w:rFonts w:ascii="Times New Roman" w:hAnsi="Times New Roman" w:cs="Times New Roman"/>
          <w:sz w:val="28"/>
          <w:szCs w:val="28"/>
          <w:lang w:val="es-ES_tradnl" w:eastAsia="es-ES"/>
        </w:rPr>
        <w:t xml:space="preserve">segundos </w:t>
      </w:r>
      <w:r w:rsidRPr="00AD39C9">
        <w:rPr>
          <w:rFonts w:ascii="Times New Roman" w:hAnsi="Times New Roman" w:cs="Times New Roman"/>
          <w:sz w:val="28"/>
          <w:szCs w:val="28"/>
          <w:lang w:val="es-ES_tradnl" w:eastAsia="es-ES"/>
        </w:rPr>
        <w:t xml:space="preserve">yacimientos petrolíferos </w:t>
      </w:r>
      <w:r>
        <w:rPr>
          <w:rFonts w:ascii="Times New Roman" w:hAnsi="Times New Roman" w:cs="Times New Roman"/>
          <w:sz w:val="28"/>
          <w:szCs w:val="28"/>
          <w:lang w:val="es-ES_tradnl" w:eastAsia="es-ES"/>
        </w:rPr>
        <w:t xml:space="preserve">más ricos del mundo </w:t>
      </w:r>
      <w:r w:rsidRPr="00AD39C9">
        <w:rPr>
          <w:rFonts w:ascii="Times New Roman" w:hAnsi="Times New Roman" w:cs="Times New Roman"/>
          <w:sz w:val="28"/>
          <w:szCs w:val="28"/>
          <w:lang w:val="es-ES_tradnl" w:eastAsia="es-ES"/>
        </w:rPr>
        <w:t xml:space="preserve">bajo la superficie territorial de </w:t>
      </w:r>
      <w:r>
        <w:rPr>
          <w:rFonts w:ascii="Times New Roman" w:hAnsi="Times New Roman" w:cs="Times New Roman"/>
          <w:sz w:val="28"/>
          <w:szCs w:val="28"/>
          <w:lang w:val="es-ES_tradnl" w:eastAsia="es-ES"/>
        </w:rPr>
        <w:t>I</w:t>
      </w:r>
      <w:r w:rsidRPr="00AD39C9">
        <w:rPr>
          <w:rFonts w:ascii="Times New Roman" w:hAnsi="Times New Roman" w:cs="Times New Roman"/>
          <w:sz w:val="28"/>
          <w:szCs w:val="28"/>
          <w:lang w:val="es-ES_tradnl" w:eastAsia="es-ES"/>
        </w:rPr>
        <w:t>rán e Irak</w:t>
      </w:r>
      <w:r>
        <w:rPr>
          <w:rFonts w:ascii="Times New Roman" w:hAnsi="Times New Roman" w:cs="Times New Roman"/>
          <w:sz w:val="28"/>
          <w:szCs w:val="28"/>
          <w:lang w:val="es-ES_tradnl" w:eastAsia="es-ES"/>
        </w:rPr>
        <w:t xml:space="preserve"> en manos de sus respectivos estados nacionales?</w:t>
      </w:r>
    </w:p>
    <w:p w:rsidR="0009340A" w:rsidRPr="00B217AF" w:rsidRDefault="0009340A" w:rsidP="0009340A">
      <w:pPr>
        <w:spacing w:after="0" w:line="240" w:lineRule="auto"/>
        <w:ind w:right="-71" w:firstLine="720"/>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 xml:space="preserve"> Esta política </w:t>
      </w:r>
      <w:r>
        <w:rPr>
          <w:rFonts w:ascii="Times New Roman" w:eastAsia="Times New Roman" w:hAnsi="Times New Roman" w:cs="Times New Roman"/>
          <w:sz w:val="28"/>
          <w:szCs w:val="28"/>
          <w:lang w:val="es-ES_tradnl" w:eastAsia="es-ES"/>
        </w:rPr>
        <w:t xml:space="preserve">rapiñosa </w:t>
      </w:r>
      <w:r w:rsidRPr="00B217AF">
        <w:rPr>
          <w:rFonts w:ascii="Times New Roman" w:eastAsia="Times New Roman" w:hAnsi="Times New Roman" w:cs="Times New Roman"/>
          <w:sz w:val="28"/>
          <w:szCs w:val="28"/>
          <w:lang w:val="es-ES_tradnl" w:eastAsia="es-ES"/>
        </w:rPr>
        <w:t>de</w:t>
      </w:r>
      <w:r>
        <w:rPr>
          <w:rFonts w:ascii="Times New Roman" w:eastAsia="Times New Roman" w:hAnsi="Times New Roman" w:cs="Times New Roman"/>
          <w:sz w:val="28"/>
          <w:szCs w:val="28"/>
          <w:lang w:val="es-ES_tradnl" w:eastAsia="es-ES"/>
        </w:rPr>
        <w:t xml:space="preserve"> </w:t>
      </w:r>
      <w:r w:rsidRPr="00B217AF">
        <w:rPr>
          <w:rFonts w:ascii="Times New Roman" w:eastAsia="Times New Roman" w:hAnsi="Times New Roman" w:cs="Times New Roman"/>
          <w:sz w:val="28"/>
          <w:szCs w:val="28"/>
          <w:lang w:val="es-ES_tradnl" w:eastAsia="es-ES"/>
        </w:rPr>
        <w:t>l</w:t>
      </w:r>
      <w:r>
        <w:rPr>
          <w:rFonts w:ascii="Times New Roman" w:eastAsia="Times New Roman" w:hAnsi="Times New Roman" w:cs="Times New Roman"/>
          <w:sz w:val="28"/>
          <w:szCs w:val="28"/>
          <w:lang w:val="es-ES_tradnl" w:eastAsia="es-ES"/>
        </w:rPr>
        <w:t>a triple alianza i</w:t>
      </w:r>
      <w:r w:rsidRPr="00B217AF">
        <w:rPr>
          <w:rFonts w:ascii="Times New Roman" w:eastAsia="Times New Roman" w:hAnsi="Times New Roman" w:cs="Times New Roman"/>
          <w:sz w:val="28"/>
          <w:szCs w:val="28"/>
          <w:lang w:val="es-ES_tradnl" w:eastAsia="es-ES"/>
        </w:rPr>
        <w:t>mperialis</w:t>
      </w:r>
      <w:r>
        <w:rPr>
          <w:rFonts w:ascii="Times New Roman" w:eastAsia="Times New Roman" w:hAnsi="Times New Roman" w:cs="Times New Roman"/>
          <w:sz w:val="28"/>
          <w:szCs w:val="28"/>
          <w:lang w:val="es-ES_tradnl" w:eastAsia="es-ES"/>
        </w:rPr>
        <w:t>ta entre Francia, EE.UU. e Inglaterra en torno</w:t>
      </w:r>
      <w:r w:rsidRPr="00B217AF">
        <w:rPr>
          <w:rFonts w:ascii="Times New Roman" w:eastAsia="Times New Roman" w:hAnsi="Times New Roman" w:cs="Times New Roman"/>
          <w:sz w:val="28"/>
          <w:szCs w:val="28"/>
          <w:lang w:val="es-ES_tradnl" w:eastAsia="es-ES"/>
        </w:rPr>
        <w:t xml:space="preserve"> a la guerra irano</w:t>
      </w:r>
      <w:r w:rsidRPr="00B217AF">
        <w:rPr>
          <w:rFonts w:ascii="Times New Roman" w:eastAsia="Times New Roman" w:hAnsi="Times New Roman" w:cs="Times New Roman"/>
          <w:sz w:val="28"/>
          <w:szCs w:val="28"/>
          <w:lang w:val="es-ES_tradnl" w:eastAsia="es-ES"/>
        </w:rPr>
        <w:noBreakHyphen/>
        <w:t xml:space="preserve">iraki, ha sido muy bien sintetizada por </w:t>
      </w:r>
      <w:hyperlink r:id="rId38" w:history="1">
        <w:r w:rsidRPr="00064D81">
          <w:rPr>
            <w:rStyle w:val="Hipervnculo"/>
            <w:rFonts w:ascii="Times New Roman" w:eastAsia="Times New Roman" w:hAnsi="Times New Roman" w:cs="Times New Roman"/>
            <w:b/>
            <w:sz w:val="28"/>
            <w:szCs w:val="28"/>
            <w:lang w:val="es-ES_tradnl" w:eastAsia="es-ES"/>
          </w:rPr>
          <w:t>Henry Kissinger</w:t>
        </w:r>
      </w:hyperlink>
      <w:r w:rsidRPr="00B217AF">
        <w:rPr>
          <w:rFonts w:ascii="Times New Roman" w:eastAsia="Times New Roman" w:hAnsi="Times New Roman" w:cs="Times New Roman"/>
          <w:sz w:val="28"/>
          <w:szCs w:val="28"/>
          <w:lang w:val="es-ES_tradnl" w:eastAsia="es-ES"/>
        </w:rPr>
        <w:t xml:space="preserve">, cuando afirmó a principios de 1984, que la salida ideal para los EE.UU. sería </w:t>
      </w:r>
      <w:r w:rsidRPr="00B217AF">
        <w:rPr>
          <w:rFonts w:ascii="Times New Roman" w:eastAsia="Times New Roman" w:hAnsi="Times New Roman" w:cs="Times New Roman"/>
          <w:b/>
          <w:sz w:val="28"/>
          <w:szCs w:val="28"/>
          <w:lang w:val="es-ES_tradnl" w:eastAsia="es-ES"/>
        </w:rPr>
        <w:t xml:space="preserve">¡¡que perdieran los dos beligerantes!!, </w:t>
      </w:r>
      <w:r w:rsidRPr="00B217AF">
        <w:rPr>
          <w:rFonts w:ascii="Times New Roman" w:eastAsia="Times New Roman" w:hAnsi="Times New Roman" w:cs="Times New Roman"/>
          <w:sz w:val="28"/>
          <w:szCs w:val="28"/>
          <w:lang w:val="es-ES_tradnl" w:eastAsia="es-ES"/>
        </w:rPr>
        <w:t xml:space="preserve">a lo que se hizo eco posteriormente el Ministro israelí de defensa </w:t>
      </w:r>
      <w:hyperlink r:id="rId39" w:history="1">
        <w:r w:rsidRPr="00B217AF">
          <w:rPr>
            <w:rFonts w:ascii="Times New Roman" w:eastAsia="Times New Roman" w:hAnsi="Times New Roman" w:cs="Times New Roman"/>
            <w:b/>
            <w:color w:val="0000FF"/>
            <w:sz w:val="28"/>
            <w:szCs w:val="28"/>
            <w:u w:val="single"/>
            <w:lang w:val="es-ES_tradnl" w:eastAsia="es-ES"/>
          </w:rPr>
          <w:t>Isaac Rabin</w:t>
        </w:r>
      </w:hyperlink>
      <w:r>
        <w:rPr>
          <w:rFonts w:ascii="Times New Roman" w:eastAsia="Times New Roman" w:hAnsi="Times New Roman" w:cs="Times New Roman"/>
          <w:sz w:val="28"/>
          <w:szCs w:val="28"/>
          <w:lang w:val="es-ES_tradnl" w:eastAsia="es-ES"/>
        </w:rPr>
        <w:t xml:space="preserve">, </w:t>
      </w:r>
      <w:r w:rsidRPr="00B217AF">
        <w:rPr>
          <w:rFonts w:ascii="Times New Roman" w:eastAsia="Times New Roman" w:hAnsi="Times New Roman" w:cs="Times New Roman"/>
          <w:sz w:val="28"/>
          <w:szCs w:val="28"/>
          <w:lang w:val="es-ES_tradnl" w:eastAsia="es-ES"/>
        </w:rPr>
        <w:t xml:space="preserve">cuando declaró que </w:t>
      </w:r>
      <w:r>
        <w:rPr>
          <w:rFonts w:ascii="Times New Roman" w:eastAsia="Times New Roman" w:hAnsi="Times New Roman" w:cs="Times New Roman"/>
          <w:sz w:val="28"/>
          <w:szCs w:val="28"/>
          <w:lang w:val="es-ES_tradnl" w:eastAsia="es-ES"/>
        </w:rPr>
        <w:t>“</w:t>
      </w:r>
      <w:r w:rsidRPr="00B217AF">
        <w:rPr>
          <w:rFonts w:ascii="Times New Roman" w:eastAsia="Times New Roman" w:hAnsi="Times New Roman" w:cs="Times New Roman"/>
          <w:i/>
          <w:sz w:val="28"/>
          <w:szCs w:val="28"/>
          <w:lang w:val="es-ES_tradnl" w:eastAsia="es-ES"/>
        </w:rPr>
        <w:t xml:space="preserve">Israel aspira a que no haya </w:t>
      </w:r>
      <w:r>
        <w:rPr>
          <w:rFonts w:ascii="Times New Roman" w:eastAsia="Times New Roman" w:hAnsi="Times New Roman" w:cs="Times New Roman"/>
          <w:i/>
          <w:sz w:val="28"/>
          <w:szCs w:val="28"/>
          <w:lang w:val="es-ES_tradnl" w:eastAsia="es-ES"/>
        </w:rPr>
        <w:t xml:space="preserve">un </w:t>
      </w:r>
      <w:r w:rsidRPr="00B217AF">
        <w:rPr>
          <w:rFonts w:ascii="Times New Roman" w:eastAsia="Times New Roman" w:hAnsi="Times New Roman" w:cs="Times New Roman"/>
          <w:i/>
          <w:sz w:val="28"/>
          <w:szCs w:val="28"/>
          <w:lang w:val="es-ES_tradnl" w:eastAsia="es-ES"/>
        </w:rPr>
        <w:t xml:space="preserve">vencedor en esta guerra". </w:t>
      </w:r>
      <w:r w:rsidRPr="00B217AF">
        <w:rPr>
          <w:rFonts w:ascii="Times New Roman" w:eastAsia="Times New Roman" w:hAnsi="Times New Roman" w:cs="Times New Roman"/>
          <w:sz w:val="28"/>
          <w:szCs w:val="28"/>
          <w:lang w:val="es-ES_tradnl" w:eastAsia="es-ES"/>
        </w:rPr>
        <w:t>Y el caso es que la cuenta atrás de esta estrategia</w:t>
      </w:r>
      <w:r>
        <w:rPr>
          <w:rFonts w:ascii="Times New Roman" w:eastAsia="Times New Roman" w:hAnsi="Times New Roman" w:cs="Times New Roman"/>
          <w:sz w:val="28"/>
          <w:szCs w:val="28"/>
          <w:lang w:val="es-ES_tradnl" w:eastAsia="es-ES"/>
        </w:rPr>
        <w:t>,</w:t>
      </w:r>
      <w:r w:rsidRPr="00B217AF">
        <w:rPr>
          <w:rFonts w:ascii="Times New Roman" w:eastAsia="Times New Roman" w:hAnsi="Times New Roman" w:cs="Times New Roman"/>
          <w:sz w:val="28"/>
          <w:szCs w:val="28"/>
          <w:lang w:val="es-ES_tradnl" w:eastAsia="es-ES"/>
        </w:rPr>
        <w:t xml:space="preserve"> llegó al punto cero durante la entrevista entre la por entonces embajadora americana, </w:t>
      </w:r>
      <w:hyperlink r:id="rId40" w:history="1">
        <w:r w:rsidRPr="00B217AF">
          <w:rPr>
            <w:rFonts w:ascii="Times New Roman" w:eastAsia="Times New Roman" w:hAnsi="Times New Roman" w:cs="Times New Roman"/>
            <w:b/>
            <w:color w:val="0000FF"/>
            <w:sz w:val="28"/>
            <w:szCs w:val="28"/>
            <w:u w:val="single"/>
            <w:lang w:val="es-ES_tradnl" w:eastAsia="es-ES"/>
          </w:rPr>
          <w:t>April Glaspie</w:t>
        </w:r>
      </w:hyperlink>
      <w:r w:rsidRPr="00B217AF">
        <w:rPr>
          <w:rFonts w:ascii="Times New Roman" w:eastAsia="Times New Roman" w:hAnsi="Times New Roman" w:cs="Times New Roman"/>
          <w:sz w:val="28"/>
          <w:szCs w:val="28"/>
          <w:lang w:val="es-ES_tradnl" w:eastAsia="es-ES"/>
        </w:rPr>
        <w:t xml:space="preserve"> acreditada en Bagdad y Sadam Hussein, el 25 de julio de 1990, en su momento publicada por la prensa occidental y cuyos pormenores fueron incluidos por </w:t>
      </w:r>
      <w:hyperlink r:id="rId41" w:history="1">
        <w:r w:rsidRPr="00B217AF">
          <w:rPr>
            <w:rFonts w:ascii="Times New Roman" w:eastAsia="Times New Roman" w:hAnsi="Times New Roman" w:cs="Times New Roman"/>
            <w:b/>
            <w:color w:val="0000FF"/>
            <w:sz w:val="28"/>
            <w:szCs w:val="28"/>
            <w:u w:val="single"/>
            <w:lang w:val="es-ES_tradnl" w:eastAsia="es-ES"/>
          </w:rPr>
          <w:t>Pierre Salinger</w:t>
        </w:r>
      </w:hyperlink>
      <w:r w:rsidRPr="00B217AF">
        <w:rPr>
          <w:rFonts w:ascii="Times New Roman" w:eastAsia="Times New Roman" w:hAnsi="Times New Roman" w:cs="Times New Roman"/>
          <w:sz w:val="28"/>
          <w:szCs w:val="28"/>
          <w:lang w:val="es-ES_tradnl" w:eastAsia="es-ES"/>
        </w:rPr>
        <w:t xml:space="preserve"> y </w:t>
      </w:r>
      <w:r w:rsidRPr="00B217AF">
        <w:rPr>
          <w:rFonts w:ascii="Times New Roman" w:eastAsia="Times New Roman" w:hAnsi="Times New Roman" w:cs="Times New Roman"/>
          <w:b/>
          <w:sz w:val="28"/>
          <w:szCs w:val="28"/>
          <w:lang w:val="es-ES_tradnl" w:eastAsia="es-ES"/>
        </w:rPr>
        <w:t>Eric Laurent</w:t>
      </w:r>
      <w:r w:rsidRPr="00B217AF">
        <w:rPr>
          <w:rFonts w:ascii="Times New Roman" w:eastAsia="Times New Roman" w:hAnsi="Times New Roman" w:cs="Times New Roman"/>
          <w:sz w:val="28"/>
          <w:szCs w:val="28"/>
          <w:lang w:val="es-ES_tradnl" w:eastAsia="es-ES"/>
        </w:rPr>
        <w:t xml:space="preserve"> en </w:t>
      </w:r>
      <w:r w:rsidRPr="00B217AF">
        <w:rPr>
          <w:rFonts w:ascii="Times New Roman" w:eastAsia="Times New Roman" w:hAnsi="Times New Roman" w:cs="Times New Roman"/>
          <w:i/>
          <w:sz w:val="28"/>
          <w:szCs w:val="28"/>
          <w:lang w:val="es-ES_tradnl" w:eastAsia="es-ES"/>
        </w:rPr>
        <w:t>"</w:t>
      </w:r>
      <w:hyperlink r:id="rId42" w:anchor="v=onepage&amp;q=El%20Dossier%20secreto%20de%20la%20guerra%20del%20Golfo&amp;f=false" w:history="1">
        <w:r w:rsidRPr="00303C0E">
          <w:rPr>
            <w:rStyle w:val="Hipervnculo"/>
            <w:rFonts w:ascii="Times New Roman" w:eastAsia="Times New Roman" w:hAnsi="Times New Roman" w:cs="Times New Roman"/>
            <w:b/>
            <w:i/>
            <w:sz w:val="28"/>
            <w:szCs w:val="28"/>
            <w:lang w:val="es-ES_tradnl" w:eastAsia="es-ES"/>
          </w:rPr>
          <w:t>El Dossier secreto de la guerra del Golfo</w:t>
        </w:r>
      </w:hyperlink>
      <w:r w:rsidRPr="00B217AF">
        <w:rPr>
          <w:rFonts w:ascii="Times New Roman" w:eastAsia="Times New Roman" w:hAnsi="Times New Roman" w:cs="Times New Roman"/>
          <w:i/>
          <w:sz w:val="28"/>
          <w:szCs w:val="28"/>
          <w:lang w:val="es-ES_tradnl" w:eastAsia="es-ES"/>
        </w:rPr>
        <w:t>"</w:t>
      </w:r>
      <w:r w:rsidRPr="00B217AF">
        <w:rPr>
          <w:rFonts w:ascii="Times New Roman" w:eastAsia="Times New Roman" w:hAnsi="Times New Roman" w:cs="Times New Roman"/>
          <w:sz w:val="28"/>
          <w:szCs w:val="28"/>
          <w:lang w:val="es-ES_tradnl" w:eastAsia="es-ES"/>
        </w:rPr>
        <w:t>. En esa entrevista Sadam Hussein dijo, entre otras cosas, lo siguiente:</w:t>
      </w:r>
    </w:p>
    <w:p w:rsidR="0009340A" w:rsidRPr="00B217AF" w:rsidRDefault="0009340A" w:rsidP="0009340A">
      <w:pPr>
        <w:tabs>
          <w:tab w:val="left" w:pos="-142"/>
        </w:tabs>
        <w:spacing w:after="0" w:line="240" w:lineRule="auto"/>
        <w:ind w:left="2127" w:right="2710" w:firstLine="567"/>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 xml:space="preserve">&lt;&lt;Cuando una política planificada y deliberada supone la baja del precio del petróleo sin ninguna razón comercial, significa que otra guerra ha empezado contra Irak (...) Kuwait y los Emiratos Árabes Unidos están a la cabeza de esta política. (...) Y para colmo, mientras nosotros estábamos en guerra, Kuwait empezó a extender su territorio a expensas de nosotros (se refiere a la utilización de los pozos petrolíferos de la zona fronteriza de Rumaylah en litigio). He leído las declaraciones americanas sobre sus amigos (alude a Los Emiratos y Kuwait) en esta región; evidentemente cada cual tiene derecho a elegir sus amigos. No tenemos nada que decir. Pero usted sabe que no fueron los americanos quienes defendieron a sus amigos en la guerra contra Irán. Y le aseguro que si los iraníes hubieran invadido la región, las tropas americanas no hubieran podido detenerles sin utilizar armas nucleares. (...) ¿Es esta la recompensa por haber asegurado la estabilidad en la región y por haberla protegido de una marea sin precedentes?&gt;&gt; </w:t>
      </w:r>
      <w:r w:rsidRPr="00B217AF">
        <w:rPr>
          <w:rFonts w:ascii="Times New Roman" w:eastAsia="Times New Roman" w:hAnsi="Times New Roman" w:cs="Times New Roman"/>
          <w:sz w:val="24"/>
          <w:szCs w:val="24"/>
          <w:lang w:val="es-ES_tradnl" w:eastAsia="es-ES"/>
        </w:rPr>
        <w:t>(Op. Cit. Cap. IV)</w:t>
      </w:r>
    </w:p>
    <w:p w:rsidR="0009340A" w:rsidRPr="00B217AF" w:rsidRDefault="0009340A" w:rsidP="0009340A">
      <w:pPr>
        <w:spacing w:after="0" w:line="240" w:lineRule="auto"/>
        <w:ind w:left="851" w:right="1292" w:firstLine="567"/>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4"/>
          <w:szCs w:val="24"/>
          <w:lang w:val="es-ES_tradnl" w:eastAsia="es-ES"/>
        </w:rPr>
        <w:t> </w:t>
      </w:r>
    </w:p>
    <w:p w:rsidR="0009340A" w:rsidRPr="00B217AF" w:rsidRDefault="0009340A" w:rsidP="0009340A">
      <w:pPr>
        <w:spacing w:after="0" w:line="240" w:lineRule="auto"/>
        <w:ind w:right="-71" w:firstLine="720"/>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 xml:space="preserve">Y tras referirse a las penalidades por las que </w:t>
      </w:r>
      <w:r>
        <w:rPr>
          <w:rFonts w:ascii="Times New Roman" w:eastAsia="Times New Roman" w:hAnsi="Times New Roman" w:cs="Times New Roman"/>
          <w:sz w:val="28"/>
          <w:szCs w:val="28"/>
          <w:lang w:val="es-ES_tradnl" w:eastAsia="es-ES"/>
        </w:rPr>
        <w:t>atravesaba</w:t>
      </w:r>
      <w:r w:rsidRPr="00B217AF">
        <w:rPr>
          <w:rFonts w:ascii="Times New Roman" w:eastAsia="Times New Roman" w:hAnsi="Times New Roman" w:cs="Times New Roman"/>
          <w:sz w:val="28"/>
          <w:szCs w:val="28"/>
          <w:lang w:val="es-ES_tradnl" w:eastAsia="es-ES"/>
        </w:rPr>
        <w:t xml:space="preserve"> su pueblo, Sadam no se anduvo con precauciones diplomáticas y amenazó a EE.UU. con una ola de atentados terroristas, que podr</w:t>
      </w:r>
      <w:r>
        <w:rPr>
          <w:rFonts w:ascii="Times New Roman" w:eastAsia="Times New Roman" w:hAnsi="Times New Roman" w:cs="Times New Roman"/>
          <w:sz w:val="28"/>
          <w:szCs w:val="28"/>
          <w:lang w:val="es-ES_tradnl" w:eastAsia="es-ES"/>
        </w:rPr>
        <w:t xml:space="preserve">ían </w:t>
      </w:r>
      <w:r w:rsidRPr="00B217AF">
        <w:rPr>
          <w:rFonts w:ascii="Times New Roman" w:eastAsia="Times New Roman" w:hAnsi="Times New Roman" w:cs="Times New Roman"/>
          <w:sz w:val="28"/>
          <w:szCs w:val="28"/>
          <w:lang w:val="es-ES_tradnl" w:eastAsia="es-ES"/>
        </w:rPr>
        <w:t xml:space="preserve">ser utilizados —a falta de pruebas fehacientes— como pretexto para una posible extensión del conflicto a Irak, a fin de acabar con el proyecto antiimperialista pequeñoburgués en ese país: </w:t>
      </w:r>
    </w:p>
    <w:p w:rsidR="0009340A" w:rsidRPr="00B217AF" w:rsidRDefault="0009340A" w:rsidP="0009340A">
      <w:pPr>
        <w:spacing w:after="0" w:line="240" w:lineRule="auto"/>
        <w:ind w:left="2127" w:right="2710"/>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 xml:space="preserve">&lt;&lt;Ustedes pueden venir a Irak con misiles y aviones pero no presionen hasta el punto de que nos veamos obligados a dejar cualquier precaución.  Cuando vemos que se intenta herir nuestro orgullo y privarnos de una vida mejor, entonces dejamos de ser prudentes y la muerte será nuestra elección&gt;&gt; </w:t>
      </w:r>
      <w:r w:rsidRPr="00B217AF">
        <w:rPr>
          <w:rFonts w:ascii="Times New Roman" w:eastAsia="Times New Roman" w:hAnsi="Times New Roman" w:cs="Times New Roman"/>
          <w:sz w:val="24"/>
          <w:szCs w:val="24"/>
          <w:lang w:val="es-ES_tradnl" w:eastAsia="es-ES"/>
        </w:rPr>
        <w:t>(Ibíd)</w:t>
      </w:r>
    </w:p>
    <w:p w:rsidR="0009340A" w:rsidRPr="00B217AF" w:rsidRDefault="0009340A" w:rsidP="0009340A">
      <w:pPr>
        <w:spacing w:after="0" w:line="240" w:lineRule="auto"/>
        <w:ind w:left="851" w:right="1292" w:firstLine="851"/>
        <w:jc w:val="both"/>
        <w:rPr>
          <w:rFonts w:ascii="Times New Roman" w:eastAsia="Times New Roman" w:hAnsi="Times New Roman" w:cs="Times New Roman"/>
          <w:sz w:val="28"/>
          <w:szCs w:val="28"/>
          <w:lang w:val="es-ES_tradnl" w:eastAsia="es-ES"/>
        </w:rPr>
      </w:pPr>
    </w:p>
    <w:p w:rsidR="0009340A" w:rsidRPr="00B217AF" w:rsidRDefault="0009340A" w:rsidP="0009340A">
      <w:pPr>
        <w:spacing w:after="0" w:line="240" w:lineRule="auto"/>
        <w:ind w:right="-71" w:firstLine="851"/>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Seguidamente Sadam aludió a una próxima reunión con los Kuwaities, y que si se llegaba a un acuerdo satisfactorio para Irak, las cosas no irían a mayores,</w:t>
      </w:r>
    </w:p>
    <w:p w:rsidR="0009340A" w:rsidRPr="00B217AF" w:rsidRDefault="0009340A" w:rsidP="0009340A">
      <w:pPr>
        <w:spacing w:after="0" w:line="240" w:lineRule="auto"/>
        <w:ind w:left="2127"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4"/>
          <w:szCs w:val="24"/>
          <w:lang w:val="es-ES_tradnl" w:eastAsia="es-ES"/>
        </w:rPr>
        <w:t xml:space="preserve"> </w:t>
      </w:r>
      <w:r w:rsidRPr="00B217AF">
        <w:rPr>
          <w:rFonts w:ascii="Times New Roman" w:eastAsia="Times New Roman" w:hAnsi="Times New Roman" w:cs="Times New Roman"/>
          <w:b/>
          <w:sz w:val="24"/>
          <w:szCs w:val="24"/>
          <w:lang w:val="es-ES_tradnl" w:eastAsia="es-ES"/>
        </w:rPr>
        <w:t>&lt;&lt;Pero si no somos capaces de encontrar una solución, será normal que Irak no acepte perecer&gt;&gt;. (</w:t>
      </w:r>
      <w:r w:rsidRPr="00B217AF">
        <w:rPr>
          <w:rFonts w:ascii="Times New Roman" w:eastAsia="Times New Roman" w:hAnsi="Times New Roman" w:cs="Times New Roman"/>
          <w:sz w:val="24"/>
          <w:szCs w:val="24"/>
          <w:lang w:val="es-ES_tradnl" w:eastAsia="es-ES"/>
        </w:rPr>
        <w:t>Ibíd)</w:t>
      </w:r>
    </w:p>
    <w:p w:rsidR="0009340A" w:rsidRPr="00B217AF" w:rsidRDefault="0009340A" w:rsidP="0009340A">
      <w:pPr>
        <w:spacing w:after="0" w:line="240" w:lineRule="auto"/>
        <w:ind w:left="851" w:right="1292" w:firstLine="851"/>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 xml:space="preserve">Ante lo que la embajadora pareció dar el visto bueno diciendo: </w:t>
      </w:r>
    </w:p>
    <w:p w:rsidR="0009340A" w:rsidRPr="00B217AF" w:rsidRDefault="0009340A" w:rsidP="0009340A">
      <w:pPr>
        <w:spacing w:after="0" w:line="240" w:lineRule="auto"/>
        <w:ind w:left="2127"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 xml:space="preserve">&lt;&lt;Usted tiene la exclusiva&gt;&gt; </w:t>
      </w:r>
      <w:r w:rsidRPr="00B217AF">
        <w:rPr>
          <w:rFonts w:ascii="Times New Roman" w:eastAsia="Times New Roman" w:hAnsi="Times New Roman" w:cs="Times New Roman"/>
          <w:sz w:val="24"/>
          <w:szCs w:val="24"/>
          <w:lang w:val="es-ES_tradnl" w:eastAsia="es-ES"/>
        </w:rPr>
        <w:t>(Ibíd)</w:t>
      </w:r>
    </w:p>
    <w:p w:rsidR="0009340A" w:rsidRPr="00B217AF" w:rsidRDefault="0009340A" w:rsidP="0009340A">
      <w:pPr>
        <w:spacing w:after="0" w:line="240" w:lineRule="auto"/>
        <w:ind w:right="-71" w:firstLine="851"/>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8"/>
          <w:szCs w:val="28"/>
          <w:lang w:val="es-ES_tradnl" w:eastAsia="es-ES"/>
        </w:rPr>
        <w:t xml:space="preserve">El 31 de julio, el subsecretario de Estado </w:t>
      </w:r>
      <w:r>
        <w:rPr>
          <w:rFonts w:ascii="Times New Roman" w:eastAsia="Times New Roman" w:hAnsi="Times New Roman" w:cs="Times New Roman"/>
          <w:sz w:val="28"/>
          <w:szCs w:val="28"/>
          <w:lang w:val="es-ES_tradnl" w:eastAsia="es-ES"/>
        </w:rPr>
        <w:t xml:space="preserve">norteamericano </w:t>
      </w:r>
      <w:r w:rsidRPr="00B217AF">
        <w:rPr>
          <w:rFonts w:ascii="Times New Roman" w:eastAsia="Times New Roman" w:hAnsi="Times New Roman" w:cs="Times New Roman"/>
          <w:sz w:val="28"/>
          <w:szCs w:val="28"/>
          <w:lang w:val="es-ES_tradnl" w:eastAsia="es-ES"/>
        </w:rPr>
        <w:t>para asuntos del Oriente Medio</w:t>
      </w:r>
      <w:r>
        <w:rPr>
          <w:rFonts w:ascii="Times New Roman" w:eastAsia="Times New Roman" w:hAnsi="Times New Roman" w:cs="Times New Roman"/>
          <w:sz w:val="28"/>
          <w:szCs w:val="28"/>
          <w:lang w:val="es-ES_tradnl" w:eastAsia="es-ES"/>
        </w:rPr>
        <w:t>,</w:t>
      </w:r>
      <w:r w:rsidRPr="00B217AF">
        <w:rPr>
          <w:rFonts w:ascii="Times New Roman" w:eastAsia="Times New Roman" w:hAnsi="Times New Roman" w:cs="Times New Roman"/>
          <w:sz w:val="28"/>
          <w:szCs w:val="28"/>
          <w:lang w:val="es-ES_tradnl" w:eastAsia="es-ES"/>
        </w:rPr>
        <w:t xml:space="preserve"> fue al Capitolio para responder ante el Subcomité de</w:t>
      </w:r>
      <w:r>
        <w:rPr>
          <w:rFonts w:ascii="Times New Roman" w:eastAsia="Times New Roman" w:hAnsi="Times New Roman" w:cs="Times New Roman"/>
          <w:sz w:val="28"/>
          <w:szCs w:val="28"/>
          <w:lang w:val="es-ES_tradnl" w:eastAsia="es-ES"/>
        </w:rPr>
        <w:t xml:space="preserve">dicado a este asunto, </w:t>
      </w:r>
      <w:r w:rsidRPr="00B217AF">
        <w:rPr>
          <w:rFonts w:ascii="Times New Roman" w:eastAsia="Times New Roman" w:hAnsi="Times New Roman" w:cs="Times New Roman"/>
          <w:sz w:val="28"/>
          <w:szCs w:val="28"/>
          <w:lang w:val="es-ES_tradnl" w:eastAsia="es-ES"/>
        </w:rPr>
        <w:t xml:space="preserve">en una reunión que fue difundida exprofeso por </w:t>
      </w:r>
      <w:r>
        <w:rPr>
          <w:rFonts w:ascii="Times New Roman" w:eastAsia="Times New Roman" w:hAnsi="Times New Roman" w:cs="Times New Roman"/>
          <w:sz w:val="28"/>
          <w:szCs w:val="28"/>
          <w:lang w:val="es-ES_tradnl" w:eastAsia="es-ES"/>
        </w:rPr>
        <w:t xml:space="preserve">la </w:t>
      </w:r>
      <w:r w:rsidRPr="00B217AF">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BBC </w:t>
      </w:r>
      <w:r w:rsidRPr="00B217AF">
        <w:rPr>
          <w:rFonts w:ascii="Times New Roman" w:eastAsia="Times New Roman" w:hAnsi="Times New Roman" w:cs="Times New Roman"/>
          <w:sz w:val="28"/>
          <w:szCs w:val="28"/>
          <w:lang w:val="es-ES_tradnl" w:eastAsia="es-ES"/>
        </w:rPr>
        <w:t>World Service"</w:t>
      </w:r>
      <w:r>
        <w:rPr>
          <w:rFonts w:ascii="Times New Roman" w:eastAsia="Times New Roman" w:hAnsi="Times New Roman" w:cs="Times New Roman"/>
          <w:sz w:val="28"/>
          <w:szCs w:val="28"/>
          <w:lang w:val="es-ES_tradnl" w:eastAsia="es-ES"/>
        </w:rPr>
        <w:t xml:space="preserve"> </w:t>
      </w:r>
      <w:r w:rsidRPr="00B217AF">
        <w:rPr>
          <w:rFonts w:ascii="Times New Roman" w:eastAsia="Times New Roman" w:hAnsi="Times New Roman" w:cs="Times New Roman"/>
          <w:sz w:val="28"/>
          <w:szCs w:val="28"/>
          <w:lang w:val="es-ES_tradnl" w:eastAsia="es-ES"/>
        </w:rPr>
        <w:t>para que fuera escuchada en Bagdad. Allí se planteó el siguiente diálogo:</w:t>
      </w:r>
    </w:p>
    <w:p w:rsidR="0009340A" w:rsidRPr="00B217AF" w:rsidRDefault="0009340A" w:rsidP="0009340A">
      <w:pPr>
        <w:spacing w:after="0" w:line="240" w:lineRule="auto"/>
        <w:ind w:left="2127"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&lt;&lt;—Si, por ejemplo, Irak atraviesa la frontera de Kuwait, sea cual sea la razón, ¿cuál sería nuestra posición con respecto a la utilización de las fuerzas americanas?</w:t>
      </w:r>
    </w:p>
    <w:p w:rsidR="0009340A" w:rsidRPr="00B217AF" w:rsidRDefault="0009340A" w:rsidP="0009340A">
      <w:pPr>
        <w:spacing w:after="0" w:line="240" w:lineRule="auto"/>
        <w:ind w:left="2410"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—Esta es la clase de hipótesis en la que no puedo entrar. Baste decir que nos veríamos fuertemente afectados, pero no puedo aventurarme en el terreno del "si".</w:t>
      </w:r>
    </w:p>
    <w:p w:rsidR="0009340A" w:rsidRPr="00B217AF" w:rsidRDefault="0009340A" w:rsidP="0009340A">
      <w:pPr>
        <w:spacing w:after="0" w:line="240" w:lineRule="auto"/>
        <w:ind w:left="2127" w:right="1292" w:firstLine="283"/>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—En una circunstancia como ésta, sin embargo, ¿es correcto decir que no tenemos un tratado, un compromiso, que no</w:t>
      </w:r>
      <w:r>
        <w:rPr>
          <w:rFonts w:ascii="Times New Roman" w:eastAsia="Times New Roman" w:hAnsi="Times New Roman" w:cs="Times New Roman"/>
          <w:b/>
          <w:sz w:val="24"/>
          <w:szCs w:val="24"/>
          <w:lang w:val="es-ES_tradnl" w:eastAsia="es-ES"/>
        </w:rPr>
        <w:t>s</w:t>
      </w:r>
      <w:r w:rsidRPr="00B217AF">
        <w:rPr>
          <w:rFonts w:ascii="Times New Roman" w:eastAsia="Times New Roman" w:hAnsi="Times New Roman" w:cs="Times New Roman"/>
          <w:b/>
          <w:sz w:val="24"/>
          <w:szCs w:val="24"/>
          <w:lang w:val="es-ES_tradnl" w:eastAsia="es-ES"/>
        </w:rPr>
        <w:t xml:space="preserve"> obligaría a comprometer a las fuerzas americanas?</w:t>
      </w:r>
    </w:p>
    <w:p w:rsidR="0009340A" w:rsidRPr="00B217AF" w:rsidRDefault="0009340A" w:rsidP="0009340A">
      <w:pPr>
        <w:spacing w:after="0" w:line="240" w:lineRule="auto"/>
        <w:ind w:left="2410"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b/>
          <w:sz w:val="24"/>
          <w:szCs w:val="24"/>
          <w:lang w:val="es-ES_tradnl" w:eastAsia="es-ES"/>
        </w:rPr>
        <w:t xml:space="preserve">—Exacto!&gt;&gt; </w:t>
      </w:r>
      <w:r w:rsidRPr="00B217AF">
        <w:rPr>
          <w:rFonts w:ascii="Times New Roman" w:eastAsia="Times New Roman" w:hAnsi="Times New Roman" w:cs="Times New Roman"/>
          <w:sz w:val="24"/>
          <w:szCs w:val="24"/>
          <w:lang w:val="es-ES_tradnl" w:eastAsia="es-ES"/>
        </w:rPr>
        <w:t>(Ibíd).</w:t>
      </w:r>
    </w:p>
    <w:p w:rsidR="0009340A" w:rsidRPr="00B217AF" w:rsidRDefault="0009340A" w:rsidP="0009340A">
      <w:pPr>
        <w:spacing w:after="0" w:line="240" w:lineRule="auto"/>
        <w:ind w:left="851" w:right="1292"/>
        <w:jc w:val="both"/>
        <w:rPr>
          <w:rFonts w:ascii="Times New Roman" w:eastAsia="Times New Roman" w:hAnsi="Times New Roman" w:cs="Times New Roman"/>
          <w:sz w:val="24"/>
          <w:szCs w:val="24"/>
          <w:lang w:eastAsia="es-ES"/>
        </w:rPr>
      </w:pPr>
      <w:r w:rsidRPr="00B217AF">
        <w:rPr>
          <w:rFonts w:ascii="Times New Roman" w:eastAsia="Times New Roman" w:hAnsi="Times New Roman" w:cs="Times New Roman"/>
          <w:sz w:val="24"/>
          <w:szCs w:val="24"/>
          <w:lang w:val="es-ES_tradnl" w:eastAsia="es-ES"/>
        </w:rPr>
        <w:t> </w:t>
      </w:r>
    </w:p>
    <w:p w:rsidR="0009340A" w:rsidRDefault="0009340A" w:rsidP="0009340A">
      <w:pPr>
        <w:spacing w:after="0" w:line="240" w:lineRule="auto"/>
        <w:ind w:right="-71" w:firstLine="851"/>
        <w:jc w:val="both"/>
        <w:rPr>
          <w:rFonts w:ascii="Times New Roman" w:eastAsia="Times New Roman" w:hAnsi="Times New Roman" w:cs="Times New Roman"/>
          <w:sz w:val="28"/>
          <w:szCs w:val="28"/>
          <w:lang w:eastAsia="es-ES"/>
        </w:rPr>
      </w:pPr>
      <w:r w:rsidRPr="00B217AF">
        <w:rPr>
          <w:rFonts w:ascii="Times New Roman" w:eastAsia="Times New Roman" w:hAnsi="Times New Roman" w:cs="Times New Roman"/>
          <w:sz w:val="28"/>
          <w:szCs w:val="28"/>
          <w:lang w:val="es-ES_tradnl" w:eastAsia="es-ES"/>
        </w:rPr>
        <w:t xml:space="preserve">De este modo, </w:t>
      </w:r>
      <w:r>
        <w:rPr>
          <w:rFonts w:ascii="Times New Roman" w:eastAsia="Times New Roman" w:hAnsi="Times New Roman" w:cs="Times New Roman"/>
          <w:sz w:val="28"/>
          <w:szCs w:val="28"/>
          <w:lang w:val="es-ES_tradnl" w:eastAsia="es-ES"/>
        </w:rPr>
        <w:t>l</w:t>
      </w:r>
      <w:r w:rsidRPr="00B217AF">
        <w:rPr>
          <w:rFonts w:ascii="Times New Roman" w:eastAsia="Times New Roman" w:hAnsi="Times New Roman" w:cs="Times New Roman"/>
          <w:sz w:val="28"/>
          <w:szCs w:val="28"/>
          <w:lang w:val="es-ES_tradnl" w:eastAsia="es-ES"/>
        </w:rPr>
        <w:t xml:space="preserve">a embajadora </w:t>
      </w:r>
      <w:r>
        <w:rPr>
          <w:rFonts w:ascii="Times New Roman" w:eastAsia="Times New Roman" w:hAnsi="Times New Roman" w:cs="Times New Roman"/>
          <w:sz w:val="28"/>
          <w:szCs w:val="28"/>
          <w:lang w:val="es-ES_tradnl" w:eastAsia="es-ES"/>
        </w:rPr>
        <w:t xml:space="preserve">norteamericana </w:t>
      </w:r>
      <w:r w:rsidRPr="00B217AF">
        <w:rPr>
          <w:rFonts w:ascii="Times New Roman" w:eastAsia="Times New Roman" w:hAnsi="Times New Roman" w:cs="Times New Roman"/>
          <w:sz w:val="28"/>
          <w:szCs w:val="28"/>
          <w:lang w:val="es-ES_tradnl" w:eastAsia="es-ES"/>
        </w:rPr>
        <w:t>Glaspie y el subsecretario para asuntos del Oriente Medio, Kelly</w:t>
      </w:r>
      <w:r>
        <w:rPr>
          <w:rFonts w:ascii="Times New Roman" w:eastAsia="Times New Roman" w:hAnsi="Times New Roman" w:cs="Times New Roman"/>
          <w:sz w:val="28"/>
          <w:szCs w:val="28"/>
          <w:lang w:val="es-ES_tradnl" w:eastAsia="es-ES"/>
        </w:rPr>
        <w:t>,</w:t>
      </w:r>
      <w:r w:rsidRPr="00B217AF">
        <w:rPr>
          <w:rFonts w:ascii="Times New Roman" w:eastAsia="Times New Roman" w:hAnsi="Times New Roman" w:cs="Times New Roman"/>
          <w:sz w:val="28"/>
          <w:szCs w:val="28"/>
          <w:lang w:val="es-ES_tradnl" w:eastAsia="es-ES"/>
        </w:rPr>
        <w:t xml:space="preserve"> trasmitieron </w:t>
      </w:r>
      <w:r w:rsidRPr="000D3724">
        <w:rPr>
          <w:rFonts w:ascii="Times New Roman" w:eastAsia="Times New Roman" w:hAnsi="Times New Roman" w:cs="Times New Roman"/>
          <w:b/>
          <w:sz w:val="28"/>
          <w:szCs w:val="28"/>
          <w:u w:val="single"/>
          <w:lang w:val="es-ES_tradnl" w:eastAsia="es-ES"/>
        </w:rPr>
        <w:t>engañosamente</w:t>
      </w:r>
      <w:r>
        <w:rPr>
          <w:rFonts w:ascii="Times New Roman" w:eastAsia="Times New Roman" w:hAnsi="Times New Roman" w:cs="Times New Roman"/>
          <w:sz w:val="28"/>
          <w:szCs w:val="28"/>
          <w:lang w:val="es-ES_tradnl" w:eastAsia="es-ES"/>
        </w:rPr>
        <w:t xml:space="preserve"> </w:t>
      </w:r>
      <w:r w:rsidRPr="00B217AF">
        <w:rPr>
          <w:rFonts w:ascii="Times New Roman" w:eastAsia="Times New Roman" w:hAnsi="Times New Roman" w:cs="Times New Roman"/>
          <w:sz w:val="28"/>
          <w:szCs w:val="28"/>
          <w:lang w:val="es-ES_tradnl" w:eastAsia="es-ES"/>
        </w:rPr>
        <w:t xml:space="preserve">a Sadam Hussein la señal que podía traducirse en </w:t>
      </w:r>
      <w:r>
        <w:rPr>
          <w:rFonts w:ascii="Times New Roman" w:eastAsia="Times New Roman" w:hAnsi="Times New Roman" w:cs="Times New Roman"/>
          <w:sz w:val="28"/>
          <w:szCs w:val="28"/>
          <w:lang w:val="es-ES_tradnl" w:eastAsia="es-ES"/>
        </w:rPr>
        <w:t xml:space="preserve">garantizarle la impunidad si eventualmente decidiera invadir Kuwait, sugiriendo que los EE.UU. no intervendrían. </w:t>
      </w:r>
      <w:r w:rsidRPr="00B217AF">
        <w:rPr>
          <w:rFonts w:ascii="Times New Roman" w:eastAsia="Times New Roman" w:hAnsi="Times New Roman" w:cs="Times New Roman"/>
          <w:sz w:val="28"/>
          <w:szCs w:val="28"/>
          <w:lang w:val="es-ES_tradnl" w:eastAsia="es-ES"/>
        </w:rPr>
        <w:t xml:space="preserve">Y ya se sabe lo que pasó después que Sadam mordió ese anzuelo. </w:t>
      </w:r>
      <w:r>
        <w:rPr>
          <w:rFonts w:ascii="Times New Roman" w:eastAsia="Times New Roman" w:hAnsi="Times New Roman" w:cs="Times New Roman"/>
          <w:sz w:val="28"/>
          <w:szCs w:val="28"/>
          <w:lang w:val="es-ES_tradnl" w:eastAsia="es-ES"/>
        </w:rPr>
        <w:t>No ha sido más que una s</w:t>
      </w:r>
      <w:r w:rsidRPr="00B217AF">
        <w:rPr>
          <w:rFonts w:ascii="Times New Roman" w:eastAsia="Times New Roman" w:hAnsi="Times New Roman" w:cs="Times New Roman"/>
          <w:sz w:val="28"/>
          <w:szCs w:val="28"/>
          <w:lang w:val="es-ES_tradnl" w:eastAsia="es-ES"/>
        </w:rPr>
        <w:t xml:space="preserve">util provocación </w:t>
      </w:r>
      <w:r>
        <w:rPr>
          <w:rFonts w:ascii="Times New Roman" w:eastAsia="Times New Roman" w:hAnsi="Times New Roman" w:cs="Times New Roman"/>
          <w:sz w:val="28"/>
          <w:szCs w:val="28"/>
          <w:lang w:val="es-ES_tradnl" w:eastAsia="es-ES"/>
        </w:rPr>
        <w:t>c</w:t>
      </w:r>
      <w:r w:rsidRPr="00B217AF">
        <w:rPr>
          <w:rFonts w:ascii="Times New Roman" w:eastAsia="Times New Roman" w:hAnsi="Times New Roman" w:cs="Times New Roman"/>
          <w:sz w:val="28"/>
          <w:szCs w:val="28"/>
          <w:lang w:val="es-ES_tradnl" w:eastAsia="es-ES"/>
        </w:rPr>
        <w:t xml:space="preserve">on fines bélicos y </w:t>
      </w:r>
      <w:r>
        <w:rPr>
          <w:rFonts w:ascii="Times New Roman" w:eastAsia="Times New Roman" w:hAnsi="Times New Roman" w:cs="Times New Roman"/>
          <w:sz w:val="28"/>
          <w:szCs w:val="28"/>
          <w:lang w:val="es-ES_tradnl" w:eastAsia="es-ES"/>
        </w:rPr>
        <w:t xml:space="preserve">geopolíticos </w:t>
      </w:r>
      <w:r w:rsidRPr="00B217AF">
        <w:rPr>
          <w:rFonts w:ascii="Times New Roman" w:eastAsia="Times New Roman" w:hAnsi="Times New Roman" w:cs="Times New Roman"/>
          <w:sz w:val="28"/>
          <w:szCs w:val="28"/>
          <w:lang w:val="es-ES_tradnl" w:eastAsia="es-ES"/>
        </w:rPr>
        <w:t>precisos.</w:t>
      </w:r>
      <w:r>
        <w:rPr>
          <w:rFonts w:ascii="Times New Roman" w:eastAsia="Times New Roman" w:hAnsi="Times New Roman" w:cs="Times New Roman"/>
          <w:sz w:val="28"/>
          <w:szCs w:val="28"/>
          <w:lang w:val="es-ES_tradnl" w:eastAsia="es-ES"/>
        </w:rPr>
        <w:t xml:space="preserve"> Y en efecto, cuando el 02 de agosto de 1990 Saddam Husein decidió invadir Kuwait, las cosas no discurrieron tal y cómo Glaspie le había prometido. </w:t>
      </w:r>
      <w:r w:rsidRPr="00C329C1">
        <w:rPr>
          <w:rFonts w:ascii="Times New Roman" w:eastAsia="Times New Roman" w:hAnsi="Times New Roman" w:cs="Times New Roman"/>
          <w:sz w:val="28"/>
          <w:szCs w:val="28"/>
          <w:lang w:eastAsia="es-ES"/>
        </w:rPr>
        <w:t>Posiblemente, la invasión de Kuwait por parte de Irak, estuviese relacionada en un principio con el petróleo, pero en realidad h</w:t>
      </w:r>
      <w:r>
        <w:rPr>
          <w:rFonts w:ascii="Times New Roman" w:eastAsia="Times New Roman" w:hAnsi="Times New Roman" w:cs="Times New Roman"/>
          <w:sz w:val="28"/>
          <w:szCs w:val="28"/>
          <w:lang w:eastAsia="es-ES"/>
        </w:rPr>
        <w:t>ubo más en esa decisión</w:t>
      </w:r>
      <w:r w:rsidRPr="00C329C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Y es</w:t>
      </w:r>
      <w:r w:rsidRPr="00C329C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que en </w:t>
      </w:r>
      <w:r w:rsidRPr="00C329C1">
        <w:rPr>
          <w:rFonts w:ascii="Times New Roman" w:eastAsia="Times New Roman" w:hAnsi="Times New Roman" w:cs="Times New Roman"/>
          <w:sz w:val="28"/>
          <w:szCs w:val="28"/>
          <w:lang w:eastAsia="es-ES"/>
        </w:rPr>
        <w:t>meses anteriores, ambos países habían tenido una serie de disputas; Irak alegaba que desde 1980, Kuwait había estado robándole petróleo desde su yacimiento de Rumaylah</w:t>
      </w:r>
      <w:r>
        <w:rPr>
          <w:rFonts w:ascii="Times New Roman" w:eastAsia="Times New Roman" w:hAnsi="Times New Roman" w:cs="Times New Roman"/>
          <w:sz w:val="28"/>
          <w:szCs w:val="28"/>
          <w:lang w:eastAsia="es-ES"/>
        </w:rPr>
        <w:t xml:space="preserve">, </w:t>
      </w:r>
      <w:r w:rsidRPr="00C329C1">
        <w:rPr>
          <w:rFonts w:ascii="Times New Roman" w:eastAsia="Times New Roman" w:hAnsi="Times New Roman" w:cs="Times New Roman"/>
          <w:sz w:val="28"/>
          <w:szCs w:val="28"/>
          <w:lang w:eastAsia="es-ES"/>
        </w:rPr>
        <w:t xml:space="preserve">situado bajo </w:t>
      </w:r>
      <w:r>
        <w:rPr>
          <w:rFonts w:ascii="Times New Roman" w:eastAsia="Times New Roman" w:hAnsi="Times New Roman" w:cs="Times New Roman"/>
          <w:sz w:val="28"/>
          <w:szCs w:val="28"/>
          <w:lang w:eastAsia="es-ES"/>
        </w:rPr>
        <w:t xml:space="preserve">la superficie de </w:t>
      </w:r>
      <w:r w:rsidRPr="00C329C1">
        <w:rPr>
          <w:rFonts w:ascii="Times New Roman" w:eastAsia="Times New Roman" w:hAnsi="Times New Roman" w:cs="Times New Roman"/>
          <w:sz w:val="28"/>
          <w:szCs w:val="28"/>
          <w:lang w:eastAsia="es-ES"/>
        </w:rPr>
        <w:t xml:space="preserve">ambos territorios. Por otra parte, Irak, que dependía del valor del combustible para </w:t>
      </w:r>
      <w:r w:rsidRPr="00C72EE6">
        <w:rPr>
          <w:rFonts w:ascii="Times New Roman" w:eastAsia="Times New Roman" w:hAnsi="Times New Roman" w:cs="Times New Roman"/>
          <w:b/>
          <w:sz w:val="28"/>
          <w:szCs w:val="28"/>
          <w:u w:val="single"/>
          <w:lang w:eastAsia="es-ES"/>
        </w:rPr>
        <w:t>pagar su deuda externa contraída en la guerra contra Irán</w:t>
      </w:r>
      <w:r w:rsidRPr="00C329C1">
        <w:rPr>
          <w:rFonts w:ascii="Times New Roman" w:eastAsia="Times New Roman" w:hAnsi="Times New Roman" w:cs="Times New Roman"/>
          <w:sz w:val="28"/>
          <w:szCs w:val="28"/>
          <w:lang w:eastAsia="es-ES"/>
        </w:rPr>
        <w:t xml:space="preserve"> (casi 40.000 millones de dólares, con intereses de 3.000 millones por año), se sentía afectado por la superproducción </w:t>
      </w:r>
      <w:r>
        <w:rPr>
          <w:rFonts w:ascii="Times New Roman" w:eastAsia="Times New Roman" w:hAnsi="Times New Roman" w:cs="Times New Roman"/>
          <w:sz w:val="28"/>
          <w:szCs w:val="28"/>
          <w:lang w:eastAsia="es-ES"/>
        </w:rPr>
        <w:t xml:space="preserve">petrolífera </w:t>
      </w:r>
      <w:r w:rsidRPr="00C329C1">
        <w:rPr>
          <w:rFonts w:ascii="Times New Roman" w:eastAsia="Times New Roman" w:hAnsi="Times New Roman" w:cs="Times New Roman"/>
          <w:sz w:val="28"/>
          <w:szCs w:val="28"/>
          <w:lang w:eastAsia="es-ES"/>
        </w:rPr>
        <w:t xml:space="preserve">de Kuwait y otros países del golfo, que </w:t>
      </w:r>
      <w:r>
        <w:rPr>
          <w:rFonts w:ascii="Times New Roman" w:eastAsia="Times New Roman" w:hAnsi="Times New Roman" w:cs="Times New Roman"/>
          <w:sz w:val="28"/>
          <w:szCs w:val="28"/>
          <w:lang w:eastAsia="es-ES"/>
        </w:rPr>
        <w:t>al mantener barato el</w:t>
      </w:r>
      <w:r w:rsidRPr="00C329C1">
        <w:rPr>
          <w:rFonts w:ascii="Times New Roman" w:eastAsia="Times New Roman" w:hAnsi="Times New Roman" w:cs="Times New Roman"/>
          <w:sz w:val="28"/>
          <w:szCs w:val="28"/>
          <w:lang w:eastAsia="es-ES"/>
        </w:rPr>
        <w:t xml:space="preserve"> precio de</w:t>
      </w:r>
      <w:r>
        <w:rPr>
          <w:rFonts w:ascii="Times New Roman" w:eastAsia="Times New Roman" w:hAnsi="Times New Roman" w:cs="Times New Roman"/>
          <w:sz w:val="28"/>
          <w:szCs w:val="28"/>
          <w:lang w:eastAsia="es-ES"/>
        </w:rPr>
        <w:t xml:space="preserve"> ese</w:t>
      </w:r>
      <w:r w:rsidRPr="00C329C1">
        <w:rPr>
          <w:rFonts w:ascii="Times New Roman" w:eastAsia="Times New Roman" w:hAnsi="Times New Roman" w:cs="Times New Roman"/>
          <w:sz w:val="28"/>
          <w:szCs w:val="28"/>
          <w:lang w:eastAsia="es-ES"/>
        </w:rPr>
        <w:t xml:space="preserve"> insumo</w:t>
      </w:r>
      <w:r>
        <w:rPr>
          <w:rFonts w:ascii="Times New Roman" w:eastAsia="Times New Roman" w:hAnsi="Times New Roman" w:cs="Times New Roman"/>
          <w:sz w:val="28"/>
          <w:szCs w:val="28"/>
          <w:lang w:eastAsia="es-ES"/>
        </w:rPr>
        <w:t xml:space="preserve"> actuaban en perjuicio de los intereses de Irak</w:t>
      </w:r>
      <w:r w:rsidRPr="00C329C1">
        <w:rPr>
          <w:rFonts w:ascii="Times New Roman" w:eastAsia="Times New Roman" w:hAnsi="Times New Roman" w:cs="Times New Roman"/>
          <w:sz w:val="28"/>
          <w:szCs w:val="28"/>
          <w:lang w:eastAsia="es-ES"/>
        </w:rPr>
        <w:t xml:space="preserve">. Además, otra posible causa </w:t>
      </w:r>
      <w:r>
        <w:rPr>
          <w:rFonts w:ascii="Times New Roman" w:eastAsia="Times New Roman" w:hAnsi="Times New Roman" w:cs="Times New Roman"/>
          <w:sz w:val="28"/>
          <w:szCs w:val="28"/>
          <w:lang w:eastAsia="es-ES"/>
        </w:rPr>
        <w:t>de la invasión a Kuwait fue</w:t>
      </w:r>
      <w:r w:rsidRPr="00C329C1">
        <w:rPr>
          <w:rFonts w:ascii="Times New Roman" w:eastAsia="Times New Roman" w:hAnsi="Times New Roman" w:cs="Times New Roman"/>
          <w:sz w:val="28"/>
          <w:szCs w:val="28"/>
          <w:lang w:eastAsia="es-ES"/>
        </w:rPr>
        <w:t xml:space="preserve"> la necesidad iraquí de acceder al Golfo Pérsico desde su </w:t>
      </w:r>
      <w:hyperlink r:id="rId43" w:history="1">
        <w:r w:rsidRPr="00DF4CE9">
          <w:rPr>
            <w:rStyle w:val="Hipervnculo"/>
            <w:rFonts w:ascii="Times New Roman" w:eastAsia="Times New Roman" w:hAnsi="Times New Roman" w:cs="Times New Roman"/>
            <w:b/>
            <w:sz w:val="28"/>
            <w:szCs w:val="28"/>
            <w:lang w:eastAsia="es-ES"/>
          </w:rPr>
          <w:t>puerto de Umm Qasr</w:t>
        </w:r>
      </w:hyperlink>
      <w:r w:rsidRPr="00C329C1">
        <w:rPr>
          <w:rFonts w:ascii="Times New Roman" w:eastAsia="Times New Roman" w:hAnsi="Times New Roman" w:cs="Times New Roman"/>
          <w:sz w:val="28"/>
          <w:szCs w:val="28"/>
          <w:lang w:eastAsia="es-ES"/>
        </w:rPr>
        <w:t xml:space="preserve">, Segundo de Irak en escala de tamaño y bienes enviados al puerto de </w:t>
      </w:r>
      <w:hyperlink r:id="rId44" w:tooltip="Basora" w:history="1">
        <w:r w:rsidRPr="00DF4CE9">
          <w:rPr>
            <w:rStyle w:val="Hipervnculo"/>
            <w:rFonts w:ascii="Times New Roman" w:eastAsia="Times New Roman" w:hAnsi="Times New Roman" w:cs="Times New Roman"/>
            <w:b/>
            <w:sz w:val="28"/>
            <w:szCs w:val="28"/>
            <w:lang w:eastAsia="es-ES"/>
          </w:rPr>
          <w:t>Basora</w:t>
        </w:r>
      </w:hyperlink>
      <w:r>
        <w:rPr>
          <w:rFonts w:ascii="Times New Roman" w:eastAsia="Times New Roman" w:hAnsi="Times New Roman" w:cs="Times New Roman"/>
          <w:sz w:val="28"/>
          <w:szCs w:val="28"/>
          <w:lang w:eastAsia="es-ES"/>
        </w:rPr>
        <w:t>. E</w:t>
      </w:r>
      <w:r w:rsidRPr="00C329C1">
        <w:rPr>
          <w:rFonts w:ascii="Times New Roman" w:eastAsia="Times New Roman" w:hAnsi="Times New Roman" w:cs="Times New Roman"/>
          <w:sz w:val="28"/>
          <w:szCs w:val="28"/>
          <w:lang w:eastAsia="es-ES"/>
        </w:rPr>
        <w:t xml:space="preserve">s </w:t>
      </w:r>
      <w:r>
        <w:rPr>
          <w:rFonts w:ascii="Times New Roman" w:eastAsia="Times New Roman" w:hAnsi="Times New Roman" w:cs="Times New Roman"/>
          <w:sz w:val="28"/>
          <w:szCs w:val="28"/>
          <w:lang w:eastAsia="es-ES"/>
        </w:rPr>
        <w:t xml:space="preserve">para Irak </w:t>
      </w:r>
      <w:r w:rsidRPr="00C329C1">
        <w:rPr>
          <w:rFonts w:ascii="Times New Roman" w:eastAsia="Times New Roman" w:hAnsi="Times New Roman" w:cs="Times New Roman"/>
          <w:sz w:val="28"/>
          <w:szCs w:val="28"/>
          <w:lang w:eastAsia="es-ES"/>
        </w:rPr>
        <w:t xml:space="preserve">de importancia estratégica, </w:t>
      </w:r>
      <w:r>
        <w:rPr>
          <w:rFonts w:ascii="Times New Roman" w:eastAsia="Times New Roman" w:hAnsi="Times New Roman" w:cs="Times New Roman"/>
          <w:sz w:val="28"/>
          <w:szCs w:val="28"/>
          <w:lang w:eastAsia="es-ES"/>
        </w:rPr>
        <w:t xml:space="preserve">ya </w:t>
      </w:r>
      <w:r w:rsidRPr="00C329C1">
        <w:rPr>
          <w:rFonts w:ascii="Times New Roman" w:eastAsia="Times New Roman" w:hAnsi="Times New Roman" w:cs="Times New Roman"/>
          <w:sz w:val="28"/>
          <w:szCs w:val="28"/>
          <w:lang w:eastAsia="es-ES"/>
        </w:rPr>
        <w:t xml:space="preserve">que se encuentra en el borde occidental de la </w:t>
      </w:r>
      <w:hyperlink r:id="rId45" w:tooltip="Península de Al-Faw," w:history="1">
        <w:r w:rsidRPr="00DF4CE9">
          <w:rPr>
            <w:rStyle w:val="Hipervnculo"/>
            <w:rFonts w:ascii="Times New Roman" w:eastAsia="Times New Roman" w:hAnsi="Times New Roman" w:cs="Times New Roman"/>
            <w:b/>
            <w:sz w:val="28"/>
            <w:szCs w:val="28"/>
            <w:lang w:eastAsia="es-ES"/>
          </w:rPr>
          <w:t>península de al-Faw</w:t>
        </w:r>
        <w:r w:rsidRPr="00C329C1">
          <w:rPr>
            <w:rStyle w:val="Hipervnculo"/>
            <w:rFonts w:ascii="Times New Roman" w:eastAsia="Times New Roman" w:hAnsi="Times New Roman" w:cs="Times New Roman"/>
            <w:sz w:val="28"/>
            <w:szCs w:val="28"/>
            <w:lang w:eastAsia="es-ES"/>
          </w:rPr>
          <w:t>,</w:t>
        </w:r>
      </w:hyperlink>
      <w:r w:rsidRPr="00C329C1">
        <w:rPr>
          <w:rFonts w:ascii="Times New Roman" w:eastAsia="Times New Roman" w:hAnsi="Times New Roman" w:cs="Times New Roman"/>
          <w:sz w:val="28"/>
          <w:szCs w:val="28"/>
          <w:lang w:eastAsia="es-ES"/>
        </w:rPr>
        <w:t xml:space="preserve"> donde la desembocadura del</w:t>
      </w:r>
      <w:r>
        <w:rPr>
          <w:rFonts w:ascii="Times New Roman" w:eastAsia="Times New Roman" w:hAnsi="Times New Roman" w:cs="Times New Roman"/>
          <w:sz w:val="28"/>
          <w:szCs w:val="28"/>
          <w:lang w:eastAsia="es-ES"/>
        </w:rPr>
        <w:t xml:space="preserve"> canal de</w:t>
      </w:r>
      <w:r w:rsidRPr="00C329C1">
        <w:rPr>
          <w:rFonts w:ascii="Times New Roman" w:eastAsia="Times New Roman" w:hAnsi="Times New Roman" w:cs="Times New Roman"/>
          <w:sz w:val="28"/>
          <w:szCs w:val="28"/>
          <w:lang w:eastAsia="es-ES"/>
        </w:rPr>
        <w:t xml:space="preserve"> </w:t>
      </w:r>
      <w:hyperlink r:id="rId46" w:tooltip="Shatt al Arab" w:history="1">
        <w:r w:rsidRPr="00DF4CE9">
          <w:rPr>
            <w:rStyle w:val="Hipervnculo"/>
            <w:rFonts w:ascii="Times New Roman" w:eastAsia="Times New Roman" w:hAnsi="Times New Roman" w:cs="Times New Roman"/>
            <w:b/>
            <w:sz w:val="28"/>
            <w:szCs w:val="28"/>
            <w:lang w:eastAsia="es-ES"/>
          </w:rPr>
          <w:t>Shatt al Arab</w:t>
        </w:r>
      </w:hyperlink>
      <w:r w:rsidRPr="00C329C1">
        <w:rPr>
          <w:rFonts w:ascii="Times New Roman" w:eastAsia="Times New Roman" w:hAnsi="Times New Roman" w:cs="Times New Roman"/>
          <w:sz w:val="28"/>
          <w:szCs w:val="28"/>
          <w:lang w:eastAsia="es-ES"/>
        </w:rPr>
        <w:t xml:space="preserve"> entra en el </w:t>
      </w:r>
      <w:hyperlink r:id="rId47" w:tooltip="Golfo pérsico" w:history="1">
        <w:r w:rsidRPr="00DF4CE9">
          <w:rPr>
            <w:rStyle w:val="Hipervnculo"/>
            <w:rFonts w:ascii="Times New Roman" w:eastAsia="Times New Roman" w:hAnsi="Times New Roman" w:cs="Times New Roman"/>
            <w:b/>
            <w:sz w:val="28"/>
            <w:szCs w:val="28"/>
            <w:lang w:eastAsia="es-ES"/>
          </w:rPr>
          <w:t>Golfo Pérsico</w:t>
        </w:r>
        <w:r w:rsidRPr="00C329C1">
          <w:rPr>
            <w:rStyle w:val="Hipervnculo"/>
            <w:rFonts w:ascii="Times New Roman" w:eastAsia="Times New Roman" w:hAnsi="Times New Roman" w:cs="Times New Roman"/>
            <w:sz w:val="28"/>
            <w:szCs w:val="28"/>
            <w:lang w:eastAsia="es-ES"/>
          </w:rPr>
          <w:t>.</w:t>
        </w:r>
      </w:hyperlink>
      <w:r w:rsidRPr="00C329C1">
        <w:rPr>
          <w:rFonts w:ascii="Times New Roman" w:eastAsia="Times New Roman" w:hAnsi="Times New Roman" w:cs="Times New Roman"/>
          <w:sz w:val="28"/>
          <w:szCs w:val="28"/>
          <w:lang w:eastAsia="es-ES"/>
        </w:rPr>
        <w:t xml:space="preserve"> Está separada de la frontera de </w:t>
      </w:r>
      <w:hyperlink r:id="rId48" w:tooltip="Kuwait" w:history="1">
        <w:r w:rsidRPr="00DF4CE9">
          <w:rPr>
            <w:rStyle w:val="Hipervnculo"/>
            <w:rFonts w:ascii="Times New Roman" w:eastAsia="Times New Roman" w:hAnsi="Times New Roman" w:cs="Times New Roman"/>
            <w:b/>
            <w:sz w:val="28"/>
            <w:szCs w:val="28"/>
            <w:lang w:eastAsia="es-ES"/>
          </w:rPr>
          <w:t>Kuwait</w:t>
        </w:r>
      </w:hyperlink>
      <w:r w:rsidRPr="00C329C1">
        <w:rPr>
          <w:rFonts w:ascii="Times New Roman" w:eastAsia="Times New Roman" w:hAnsi="Times New Roman" w:cs="Times New Roman"/>
          <w:sz w:val="28"/>
          <w:szCs w:val="28"/>
          <w:lang w:eastAsia="es-ES"/>
        </w:rPr>
        <w:t xml:space="preserve"> por una pequeña ensenada. Antes de la </w:t>
      </w:r>
      <w:hyperlink r:id="rId49" w:tooltip="guerra del Golfo" w:history="1">
        <w:r w:rsidRPr="00DF4CE9">
          <w:rPr>
            <w:rStyle w:val="Hipervnculo"/>
            <w:rFonts w:ascii="Times New Roman" w:eastAsia="Times New Roman" w:hAnsi="Times New Roman" w:cs="Times New Roman"/>
            <w:b/>
            <w:sz w:val="28"/>
            <w:szCs w:val="28"/>
            <w:lang w:eastAsia="es-ES"/>
          </w:rPr>
          <w:t>Primera Guerra del Golfo Pérsico</w:t>
        </w:r>
      </w:hyperlink>
      <w:r>
        <w:rPr>
          <w:rFonts w:ascii="Times New Roman" w:eastAsia="Times New Roman" w:hAnsi="Times New Roman" w:cs="Times New Roman"/>
          <w:sz w:val="28"/>
          <w:szCs w:val="28"/>
          <w:lang w:eastAsia="es-ES"/>
        </w:rPr>
        <w:t xml:space="preserve">, </w:t>
      </w:r>
      <w:r w:rsidRPr="00C329C1">
        <w:rPr>
          <w:rFonts w:ascii="Times New Roman" w:eastAsia="Times New Roman" w:hAnsi="Times New Roman" w:cs="Times New Roman"/>
          <w:sz w:val="28"/>
          <w:szCs w:val="28"/>
          <w:lang w:eastAsia="es-ES"/>
        </w:rPr>
        <w:t xml:space="preserve">el tráfico entre Kuwait e Irak </w:t>
      </w:r>
      <w:r>
        <w:rPr>
          <w:rFonts w:ascii="Times New Roman" w:eastAsia="Times New Roman" w:hAnsi="Times New Roman" w:cs="Times New Roman"/>
          <w:sz w:val="28"/>
          <w:szCs w:val="28"/>
          <w:lang w:eastAsia="es-ES"/>
        </w:rPr>
        <w:t>discurrió</w:t>
      </w:r>
      <w:r w:rsidRPr="00C329C1">
        <w:rPr>
          <w:rFonts w:ascii="Times New Roman" w:eastAsia="Times New Roman" w:hAnsi="Times New Roman" w:cs="Times New Roman"/>
          <w:sz w:val="28"/>
          <w:szCs w:val="28"/>
          <w:lang w:eastAsia="es-ES"/>
        </w:rPr>
        <w:t xml:space="preserve"> sobre un puente.</w:t>
      </w:r>
    </w:p>
    <w:p w:rsidR="002B19EA" w:rsidRDefault="002B19EA" w:rsidP="00E90730">
      <w:pPr>
        <w:spacing w:after="0" w:line="240" w:lineRule="auto"/>
        <w:jc w:val="both"/>
        <w:rPr>
          <w:rFonts w:ascii="Times New Roman" w:hAnsi="Times New Roman" w:cs="Times New Roman"/>
          <w:sz w:val="28"/>
          <w:szCs w:val="28"/>
        </w:rPr>
      </w:pPr>
    </w:p>
    <w:p w:rsidR="00C329C1" w:rsidRDefault="00145AA3" w:rsidP="00955C02">
      <w:pPr>
        <w:spacing w:after="0" w:line="240" w:lineRule="auto"/>
        <w:ind w:left="1134" w:right="1208"/>
        <w:jc w:val="both"/>
        <w:rPr>
          <w:rFonts w:ascii="Times New Roman" w:eastAsia="Times New Roman" w:hAnsi="Times New Roman" w:cs="Times New Roman"/>
          <w:sz w:val="28"/>
          <w:szCs w:val="28"/>
          <w:lang w:eastAsia="es-ES"/>
        </w:rPr>
      </w:pPr>
      <w:r>
        <w:tab/>
      </w:r>
      <w:r w:rsidR="00436FC8">
        <w:rPr>
          <w:rFonts w:ascii="Times New Roman" w:eastAsia="Times New Roman" w:hAnsi="Times New Roman" w:cs="Times New Roman"/>
          <w:sz w:val="28"/>
          <w:szCs w:val="28"/>
          <w:lang w:eastAsia="es-ES"/>
        </w:rPr>
        <w:t xml:space="preserve"> </w:t>
      </w:r>
    </w:p>
    <w:p w:rsidR="00025568" w:rsidRDefault="00025568" w:rsidP="00025568">
      <w:pPr>
        <w:spacing w:after="0" w:line="240" w:lineRule="auto"/>
        <w:ind w:right="-71"/>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lang w:eastAsia="es-ES"/>
        </w:rPr>
        <w:t>0</w:t>
      </w:r>
      <w:r w:rsidR="002555E0">
        <w:rPr>
          <w:rFonts w:ascii="Times New Roman" w:eastAsia="Times New Roman" w:hAnsi="Times New Roman" w:cs="Times New Roman"/>
          <w:b/>
          <w:sz w:val="36"/>
          <w:szCs w:val="36"/>
          <w:lang w:eastAsia="es-ES"/>
        </w:rPr>
        <w:t>4</w:t>
      </w:r>
      <w:r>
        <w:rPr>
          <w:rFonts w:ascii="Times New Roman" w:eastAsia="Times New Roman" w:hAnsi="Times New Roman" w:cs="Times New Roman"/>
          <w:b/>
          <w:sz w:val="36"/>
          <w:szCs w:val="36"/>
          <w:lang w:eastAsia="es-ES"/>
        </w:rPr>
        <w:t xml:space="preserve">. </w:t>
      </w:r>
      <w:r w:rsidR="00AB003C" w:rsidRPr="00AB003C">
        <w:rPr>
          <w:rFonts w:ascii="Times New Roman" w:eastAsia="Times New Roman" w:hAnsi="Times New Roman" w:cs="Times New Roman"/>
          <w:b/>
          <w:sz w:val="36"/>
          <w:szCs w:val="36"/>
          <w:u w:val="single"/>
          <w:lang w:eastAsia="es-ES"/>
        </w:rPr>
        <w:t xml:space="preserve">La </w:t>
      </w:r>
      <w:r w:rsidR="00D16BE1" w:rsidRPr="00AB003C">
        <w:rPr>
          <w:rFonts w:ascii="Times New Roman" w:eastAsia="Times New Roman" w:hAnsi="Times New Roman" w:cs="Times New Roman"/>
          <w:b/>
          <w:sz w:val="36"/>
          <w:szCs w:val="36"/>
          <w:u w:val="single"/>
          <w:lang w:eastAsia="es-ES"/>
        </w:rPr>
        <w:t>I</w:t>
      </w:r>
      <w:r w:rsidR="00D16BE1">
        <w:rPr>
          <w:rFonts w:ascii="Times New Roman" w:eastAsia="Times New Roman" w:hAnsi="Times New Roman" w:cs="Times New Roman"/>
          <w:b/>
          <w:sz w:val="36"/>
          <w:szCs w:val="36"/>
          <w:u w:val="single"/>
          <w:lang w:eastAsia="es-ES"/>
        </w:rPr>
        <w:t xml:space="preserve">nvasión </w:t>
      </w:r>
      <w:r w:rsidR="00955C02">
        <w:rPr>
          <w:rFonts w:ascii="Times New Roman" w:eastAsia="Times New Roman" w:hAnsi="Times New Roman" w:cs="Times New Roman"/>
          <w:b/>
          <w:sz w:val="36"/>
          <w:szCs w:val="36"/>
          <w:u w:val="single"/>
          <w:lang w:eastAsia="es-ES"/>
        </w:rPr>
        <w:t>norteamerican</w:t>
      </w:r>
      <w:r w:rsidR="002555E0">
        <w:rPr>
          <w:rFonts w:ascii="Times New Roman" w:eastAsia="Times New Roman" w:hAnsi="Times New Roman" w:cs="Times New Roman"/>
          <w:b/>
          <w:sz w:val="36"/>
          <w:szCs w:val="36"/>
          <w:u w:val="single"/>
          <w:lang w:eastAsia="es-ES"/>
        </w:rPr>
        <w:t>o-</w:t>
      </w:r>
      <w:r w:rsidR="00DC2DAA">
        <w:rPr>
          <w:rFonts w:ascii="Times New Roman" w:eastAsia="Times New Roman" w:hAnsi="Times New Roman" w:cs="Times New Roman"/>
          <w:b/>
          <w:sz w:val="36"/>
          <w:szCs w:val="36"/>
          <w:u w:val="single"/>
          <w:lang w:eastAsia="es-ES"/>
        </w:rPr>
        <w:t>b</w:t>
      </w:r>
      <w:r w:rsidR="002555E0">
        <w:rPr>
          <w:rFonts w:ascii="Times New Roman" w:eastAsia="Times New Roman" w:hAnsi="Times New Roman" w:cs="Times New Roman"/>
          <w:b/>
          <w:sz w:val="36"/>
          <w:szCs w:val="36"/>
          <w:u w:val="single"/>
          <w:lang w:eastAsia="es-ES"/>
        </w:rPr>
        <w:t>ritánica</w:t>
      </w:r>
      <w:r w:rsidR="00955C02">
        <w:rPr>
          <w:rFonts w:ascii="Times New Roman" w:eastAsia="Times New Roman" w:hAnsi="Times New Roman" w:cs="Times New Roman"/>
          <w:b/>
          <w:sz w:val="36"/>
          <w:szCs w:val="36"/>
          <w:u w:val="single"/>
          <w:lang w:eastAsia="es-ES"/>
        </w:rPr>
        <w:t xml:space="preserve"> </w:t>
      </w:r>
      <w:r w:rsidR="00AB003C">
        <w:rPr>
          <w:rFonts w:ascii="Times New Roman" w:eastAsia="Times New Roman" w:hAnsi="Times New Roman" w:cs="Times New Roman"/>
          <w:b/>
          <w:sz w:val="36"/>
          <w:szCs w:val="36"/>
          <w:u w:val="single"/>
          <w:lang w:eastAsia="es-ES"/>
        </w:rPr>
        <w:t>de</w:t>
      </w:r>
      <w:r w:rsidR="00D16BE1">
        <w:rPr>
          <w:rFonts w:ascii="Times New Roman" w:eastAsia="Times New Roman" w:hAnsi="Times New Roman" w:cs="Times New Roman"/>
          <w:b/>
          <w:sz w:val="36"/>
          <w:szCs w:val="36"/>
          <w:u w:val="single"/>
          <w:lang w:eastAsia="es-ES"/>
        </w:rPr>
        <w:t xml:space="preserve"> Afganistán e Irak</w:t>
      </w:r>
    </w:p>
    <w:p w:rsidR="00025568" w:rsidRPr="00AB003C" w:rsidRDefault="0067495E" w:rsidP="00EB724D">
      <w:pPr>
        <w:spacing w:after="0" w:line="240" w:lineRule="auto"/>
        <w:ind w:left="6946" w:right="-71"/>
        <w:jc w:val="both"/>
        <w:rPr>
          <w:rFonts w:ascii="Times New Roman" w:hAnsi="Times New Roman" w:cs="Times New Roman"/>
          <w:b/>
        </w:rPr>
      </w:pPr>
      <w:r w:rsidRPr="00AB003C">
        <w:rPr>
          <w:rFonts w:ascii="Times New Roman" w:hAnsi="Times New Roman" w:cs="Times New Roman"/>
          <w:b/>
        </w:rPr>
        <w:t>&lt;&lt;</w:t>
      </w:r>
      <w:r w:rsidR="00EB724D" w:rsidRPr="00AB003C">
        <w:rPr>
          <w:rFonts w:ascii="Times New Roman" w:hAnsi="Times New Roman" w:cs="Times New Roman"/>
          <w:b/>
        </w:rPr>
        <w:t>Las informaciones revelan las redes financieras desarrolladas</w:t>
      </w:r>
      <w:r w:rsidRPr="00AB003C">
        <w:rPr>
          <w:rFonts w:ascii="Times New Roman" w:hAnsi="Times New Roman" w:cs="Times New Roman"/>
          <w:b/>
        </w:rPr>
        <w:t xml:space="preserve"> desde hace 20 años </w:t>
      </w:r>
      <w:r w:rsidR="00EB724D" w:rsidRPr="00AB003C">
        <w:rPr>
          <w:rFonts w:ascii="Times New Roman" w:hAnsi="Times New Roman" w:cs="Times New Roman"/>
          <w:b/>
        </w:rPr>
        <w:t xml:space="preserve">mancomunadamente por las familias Bush y Ben Laden. Un mundo oculto de comerciantes, traficantes de armas y drogas. Un mundo donde se cruzan el banquero nazi Francois Genoud y antiguos directores de la CIA y de los servicios secretos de Arabia Saudita. </w:t>
      </w:r>
      <w:r w:rsidRPr="00AB003C">
        <w:rPr>
          <w:rFonts w:ascii="Times New Roman" w:hAnsi="Times New Roman" w:cs="Times New Roman"/>
          <w:b/>
        </w:rPr>
        <w:t>¿</w:t>
      </w:r>
      <w:r w:rsidR="00EB724D" w:rsidRPr="00AB003C">
        <w:rPr>
          <w:rFonts w:ascii="Times New Roman" w:hAnsi="Times New Roman" w:cs="Times New Roman"/>
          <w:b/>
        </w:rPr>
        <w:t xml:space="preserve">No será que esta llamada </w:t>
      </w:r>
      <w:r w:rsidRPr="00AB003C">
        <w:rPr>
          <w:rFonts w:ascii="Times New Roman" w:hAnsi="Times New Roman" w:cs="Times New Roman"/>
          <w:b/>
        </w:rPr>
        <w:t>“</w:t>
      </w:r>
      <w:r w:rsidR="00EB724D" w:rsidRPr="00AB003C">
        <w:rPr>
          <w:rFonts w:ascii="Times New Roman" w:hAnsi="Times New Roman" w:cs="Times New Roman"/>
          <w:b/>
          <w:i/>
          <w:iCs/>
        </w:rPr>
        <w:t>Guerra contra el Terrorismo</w:t>
      </w:r>
      <w:r w:rsidRPr="00AB003C">
        <w:rPr>
          <w:rFonts w:ascii="Times New Roman" w:hAnsi="Times New Roman" w:cs="Times New Roman"/>
          <w:b/>
          <w:i/>
          <w:iCs/>
        </w:rPr>
        <w:t>”</w:t>
      </w:r>
      <w:r w:rsidR="00EB724D" w:rsidRPr="00AB003C">
        <w:rPr>
          <w:rFonts w:ascii="Times New Roman" w:hAnsi="Times New Roman" w:cs="Times New Roman"/>
          <w:b/>
        </w:rPr>
        <w:t xml:space="preserve"> oculta intereses inimaginables?</w:t>
      </w:r>
      <w:r w:rsidRPr="00AB003C">
        <w:rPr>
          <w:rFonts w:ascii="Times New Roman" w:hAnsi="Times New Roman" w:cs="Times New Roman"/>
          <w:b/>
        </w:rPr>
        <w:t>&gt;&gt;.</w:t>
      </w:r>
      <w:r w:rsidR="00B043E9" w:rsidRPr="00AB003C">
        <w:rPr>
          <w:rFonts w:ascii="Times New Roman" w:hAnsi="Times New Roman" w:cs="Times New Roman"/>
          <w:b/>
        </w:rPr>
        <w:t xml:space="preserve"> </w:t>
      </w:r>
      <w:r w:rsidR="00B043E9" w:rsidRPr="00AB003C">
        <w:rPr>
          <w:rFonts w:ascii="Times New Roman" w:hAnsi="Times New Roman" w:cs="Times New Roman"/>
        </w:rPr>
        <w:t>(</w:t>
      </w:r>
      <w:r w:rsidR="00B043E9" w:rsidRPr="00AB003C">
        <w:rPr>
          <w:rStyle w:val="fn"/>
          <w:rFonts w:ascii="Times New Roman" w:hAnsi="Times New Roman" w:cs="Times New Roman"/>
        </w:rPr>
        <w:t xml:space="preserve">Thierry Meyssan: </w:t>
      </w:r>
      <w:hyperlink r:id="rId50" w:history="1">
        <w:r w:rsidR="00B043E9" w:rsidRPr="002C5395">
          <w:rPr>
            <w:rStyle w:val="Hipervnculo"/>
            <w:rFonts w:ascii="Times New Roman" w:hAnsi="Times New Roman" w:cs="Times New Roman"/>
            <w:b/>
          </w:rPr>
          <w:t>Red Voltaire</w:t>
        </w:r>
      </w:hyperlink>
      <w:r w:rsidR="00B043E9" w:rsidRPr="00AB003C">
        <w:rPr>
          <w:rStyle w:val="fn"/>
          <w:rFonts w:ascii="Times New Roman" w:hAnsi="Times New Roman" w:cs="Times New Roman"/>
        </w:rPr>
        <w:t xml:space="preserve"> 16/10/2001) </w:t>
      </w:r>
    </w:p>
    <w:p w:rsidR="00EB724D" w:rsidRPr="00B043E9" w:rsidRDefault="00EB724D" w:rsidP="00EB724D">
      <w:pPr>
        <w:spacing w:after="0" w:line="240" w:lineRule="auto"/>
        <w:ind w:left="6946" w:right="-71"/>
        <w:jc w:val="both"/>
        <w:rPr>
          <w:rFonts w:ascii="Times New Roman" w:hAnsi="Times New Roman" w:cs="Times New Roman"/>
          <w:b/>
          <w:sz w:val="28"/>
          <w:szCs w:val="28"/>
        </w:rPr>
      </w:pPr>
    </w:p>
    <w:p w:rsidR="00135CCF" w:rsidRDefault="00135CCF" w:rsidP="00135CC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Ya hemos dicho en anteriores trabajos, que las guerras en la más moderna sociedad de clases, </w:t>
      </w:r>
      <w:r w:rsidRPr="004104A4">
        <w:rPr>
          <w:rFonts w:ascii="Times New Roman" w:hAnsi="Times New Roman" w:cs="Times New Roman"/>
          <w:b/>
          <w:sz w:val="28"/>
          <w:szCs w:val="28"/>
          <w:u w:val="single"/>
        </w:rPr>
        <w:t>siempre han sido un negocio</w:t>
      </w:r>
      <w:r>
        <w:rPr>
          <w:rFonts w:ascii="Times New Roman" w:hAnsi="Times New Roman" w:cs="Times New Roman"/>
          <w:sz w:val="28"/>
          <w:szCs w:val="28"/>
        </w:rPr>
        <w:t xml:space="preserve">. Esto es lo que el cineasta </w:t>
      </w:r>
      <w:hyperlink r:id="rId51" w:history="1">
        <w:r w:rsidRPr="00670B15">
          <w:rPr>
            <w:rStyle w:val="Hipervnculo"/>
            <w:rFonts w:ascii="Times New Roman" w:hAnsi="Times New Roman" w:cs="Times New Roman"/>
            <w:b/>
            <w:sz w:val="28"/>
            <w:szCs w:val="28"/>
          </w:rPr>
          <w:t>Michael Moore</w:t>
        </w:r>
      </w:hyperlink>
      <w:r>
        <w:rPr>
          <w:rFonts w:ascii="Times New Roman" w:hAnsi="Times New Roman" w:cs="Times New Roman"/>
          <w:sz w:val="28"/>
          <w:szCs w:val="28"/>
        </w:rPr>
        <w:t xml:space="preserve"> ha venido a demostrar en un importante documental. Y en efecto, según la película basada en la novela del escritor </w:t>
      </w:r>
      <w:hyperlink r:id="rId52" w:history="1">
        <w:r w:rsidRPr="00670B15">
          <w:rPr>
            <w:rStyle w:val="Hipervnculo"/>
            <w:rFonts w:ascii="Times New Roman" w:hAnsi="Times New Roman" w:cs="Times New Roman"/>
            <w:b/>
            <w:sz w:val="28"/>
            <w:szCs w:val="28"/>
          </w:rPr>
          <w:t>Ray Douglas Bradbury</w:t>
        </w:r>
      </w:hyperlink>
      <w:r>
        <w:rPr>
          <w:rFonts w:ascii="Times New Roman" w:hAnsi="Times New Roman" w:cs="Times New Roman"/>
          <w:sz w:val="28"/>
          <w:szCs w:val="28"/>
        </w:rPr>
        <w:t xml:space="preserve"> titulada: </w:t>
      </w:r>
      <w:r w:rsidRPr="008A5955">
        <w:rPr>
          <w:rFonts w:ascii="Times New Roman" w:hAnsi="Times New Roman" w:cs="Times New Roman"/>
          <w:b/>
          <w:sz w:val="28"/>
          <w:szCs w:val="28"/>
        </w:rPr>
        <w:t>“</w:t>
      </w:r>
      <w:hyperlink r:id="rId53" w:tooltip="Fahrenheit 9/11 (banda sonora)" w:history="1">
        <w:r w:rsidRPr="008A5955">
          <w:rPr>
            <w:rStyle w:val="Hipervnculo"/>
            <w:rFonts w:ascii="Times New Roman" w:hAnsi="Times New Roman" w:cs="Times New Roman"/>
            <w:b/>
            <w:sz w:val="28"/>
            <w:szCs w:val="28"/>
          </w:rPr>
          <w:t>Fahrenheit 9/11</w:t>
        </w:r>
      </w:hyperlink>
      <w:r>
        <w:rPr>
          <w:rFonts w:ascii="Times New Roman" w:hAnsi="Times New Roman" w:cs="Times New Roman"/>
          <w:b/>
          <w:sz w:val="28"/>
          <w:szCs w:val="28"/>
        </w:rPr>
        <w:t>”</w:t>
      </w:r>
      <w:r w:rsidRPr="004E1506">
        <w:rPr>
          <w:rFonts w:ascii="Times New Roman" w:hAnsi="Times New Roman" w:cs="Times New Roman"/>
          <w:sz w:val="28"/>
          <w:szCs w:val="28"/>
        </w:rPr>
        <w:t xml:space="preserve">, </w:t>
      </w:r>
      <w:r>
        <w:rPr>
          <w:rFonts w:ascii="Times New Roman" w:hAnsi="Times New Roman" w:cs="Times New Roman"/>
          <w:sz w:val="28"/>
          <w:szCs w:val="28"/>
        </w:rPr>
        <w:t xml:space="preserve">se alude allí </w:t>
      </w:r>
      <w:r w:rsidRPr="004E1506">
        <w:rPr>
          <w:rFonts w:ascii="Times New Roman" w:hAnsi="Times New Roman" w:cs="Times New Roman"/>
          <w:sz w:val="28"/>
          <w:szCs w:val="28"/>
        </w:rPr>
        <w:t>a</w:t>
      </w:r>
      <w:r>
        <w:rPr>
          <w:rFonts w:ascii="Times New Roman" w:hAnsi="Times New Roman" w:cs="Times New Roman"/>
          <w:sz w:val="28"/>
          <w:szCs w:val="28"/>
        </w:rPr>
        <w:t xml:space="preserve">l grado de </w:t>
      </w:r>
      <w:r w:rsidRPr="004E1506">
        <w:rPr>
          <w:rFonts w:ascii="Times New Roman" w:hAnsi="Times New Roman" w:cs="Times New Roman"/>
          <w:sz w:val="28"/>
          <w:szCs w:val="28"/>
        </w:rPr>
        <w:t>temperatura</w:t>
      </w:r>
      <w:r>
        <w:rPr>
          <w:rFonts w:ascii="Times New Roman" w:hAnsi="Times New Roman" w:cs="Times New Roman"/>
          <w:b/>
          <w:sz w:val="28"/>
          <w:szCs w:val="28"/>
        </w:rPr>
        <w:t xml:space="preserve"> </w:t>
      </w:r>
      <w:r>
        <w:rPr>
          <w:rFonts w:ascii="Times New Roman" w:hAnsi="Times New Roman" w:cs="Times New Roman"/>
          <w:sz w:val="28"/>
          <w:szCs w:val="28"/>
        </w:rPr>
        <w:t xml:space="preserve">en que </w:t>
      </w:r>
      <w:r w:rsidRPr="001B0CF4">
        <w:rPr>
          <w:rFonts w:ascii="Times New Roman" w:hAnsi="Times New Roman" w:cs="Times New Roman"/>
          <w:b/>
          <w:sz w:val="28"/>
          <w:szCs w:val="28"/>
        </w:rPr>
        <w:t>“la libertad de los pueblos arde”</w:t>
      </w:r>
      <w:r>
        <w:rPr>
          <w:rFonts w:ascii="Times New Roman" w:hAnsi="Times New Roman" w:cs="Times New Roman"/>
          <w:sz w:val="28"/>
          <w:szCs w:val="28"/>
        </w:rPr>
        <w:t>, es decir, que desaparece consumida por el fuego de los intereses entre poderosos propietarios particulares</w:t>
      </w:r>
      <w:r w:rsidR="002555E0">
        <w:rPr>
          <w:rFonts w:ascii="Times New Roman" w:hAnsi="Times New Roman" w:cs="Times New Roman"/>
          <w:sz w:val="28"/>
          <w:szCs w:val="28"/>
        </w:rPr>
        <w:t xml:space="preserve"> confabulados unos contra otros</w:t>
      </w:r>
      <w:r>
        <w:rPr>
          <w:rFonts w:ascii="Times New Roman" w:hAnsi="Times New Roman" w:cs="Times New Roman"/>
          <w:sz w:val="28"/>
          <w:szCs w:val="28"/>
        </w:rPr>
        <w:t xml:space="preserve">. </w:t>
      </w:r>
      <w:r w:rsidR="002555E0">
        <w:rPr>
          <w:rFonts w:ascii="Times New Roman" w:hAnsi="Times New Roman" w:cs="Times New Roman"/>
          <w:sz w:val="28"/>
          <w:szCs w:val="28"/>
        </w:rPr>
        <w:t>M</w:t>
      </w:r>
      <w:r>
        <w:rPr>
          <w:rFonts w:ascii="Times New Roman" w:hAnsi="Times New Roman" w:cs="Times New Roman"/>
          <w:sz w:val="28"/>
          <w:szCs w:val="28"/>
        </w:rPr>
        <w:t xml:space="preserve">etáfora cuyo significado es, que los capitalistas se han venido cagando sobre los conceptos de pueblo y patria: </w:t>
      </w:r>
    </w:p>
    <w:p w:rsidR="00135CCF" w:rsidRDefault="00135CCF" w:rsidP="00135CCF">
      <w:pPr>
        <w:spacing w:after="0" w:line="240" w:lineRule="auto"/>
        <w:ind w:left="1134" w:right="1205" w:firstLine="720"/>
        <w:jc w:val="both"/>
        <w:rPr>
          <w:rFonts w:ascii="Times New Roman" w:hAnsi="Times New Roman" w:cs="Times New Roman"/>
        </w:rPr>
      </w:pPr>
      <w:r>
        <w:rPr>
          <w:rFonts w:ascii="Times New Roman" w:hAnsi="Times New Roman" w:cs="Times New Roman"/>
          <w:b/>
          <w:sz w:val="24"/>
          <w:szCs w:val="24"/>
        </w:rPr>
        <w:tab/>
        <w:t>&lt;&lt;</w:t>
      </w:r>
      <w:r w:rsidRPr="008A5955">
        <w:rPr>
          <w:rFonts w:ascii="Times New Roman" w:hAnsi="Times New Roman" w:cs="Times New Roman"/>
          <w:b/>
          <w:sz w:val="24"/>
          <w:szCs w:val="24"/>
        </w:rPr>
        <w:t xml:space="preserve">A partir de ahí, la película da pistas sobre las verdaderas </w:t>
      </w:r>
      <w:r>
        <w:rPr>
          <w:rFonts w:ascii="Times New Roman" w:hAnsi="Times New Roman" w:cs="Times New Roman"/>
          <w:b/>
          <w:sz w:val="24"/>
          <w:szCs w:val="24"/>
        </w:rPr>
        <w:t>“</w:t>
      </w:r>
      <w:r w:rsidRPr="008A5955">
        <w:rPr>
          <w:rFonts w:ascii="Times New Roman" w:hAnsi="Times New Roman" w:cs="Times New Roman"/>
          <w:b/>
          <w:sz w:val="24"/>
          <w:szCs w:val="24"/>
        </w:rPr>
        <w:t>razones</w:t>
      </w:r>
      <w:r>
        <w:rPr>
          <w:rFonts w:ascii="Times New Roman" w:hAnsi="Times New Roman" w:cs="Times New Roman"/>
          <w:b/>
          <w:sz w:val="24"/>
          <w:szCs w:val="24"/>
        </w:rPr>
        <w:t>”</w:t>
      </w:r>
      <w:r w:rsidRPr="008A5955">
        <w:rPr>
          <w:rFonts w:ascii="Times New Roman" w:hAnsi="Times New Roman" w:cs="Times New Roman"/>
          <w:b/>
          <w:sz w:val="24"/>
          <w:szCs w:val="24"/>
        </w:rPr>
        <w:t xml:space="preserve"> que impulsaron al gobierno </w:t>
      </w:r>
      <w:r>
        <w:rPr>
          <w:rFonts w:ascii="Times New Roman" w:hAnsi="Times New Roman" w:cs="Times New Roman"/>
          <w:b/>
          <w:sz w:val="24"/>
          <w:szCs w:val="24"/>
        </w:rPr>
        <w:t xml:space="preserve">de </w:t>
      </w:r>
      <w:r w:rsidRPr="008A5955">
        <w:rPr>
          <w:rFonts w:ascii="Times New Roman" w:hAnsi="Times New Roman" w:cs="Times New Roman"/>
          <w:b/>
          <w:sz w:val="24"/>
          <w:szCs w:val="24"/>
        </w:rPr>
        <w:t>Bush</w:t>
      </w:r>
      <w:r>
        <w:rPr>
          <w:rFonts w:ascii="Times New Roman" w:hAnsi="Times New Roman" w:cs="Times New Roman"/>
          <w:b/>
          <w:sz w:val="24"/>
          <w:szCs w:val="24"/>
        </w:rPr>
        <w:t xml:space="preserve"> jr.</w:t>
      </w:r>
      <w:r w:rsidRPr="008A5955">
        <w:rPr>
          <w:rFonts w:ascii="Times New Roman" w:hAnsi="Times New Roman" w:cs="Times New Roman"/>
          <w:b/>
          <w:sz w:val="24"/>
          <w:szCs w:val="24"/>
        </w:rPr>
        <w:t xml:space="preserve"> </w:t>
      </w:r>
      <w:hyperlink r:id="rId54" w:tooltip="Guerra en Afganistán (2001-presente)" w:history="1">
        <w:r w:rsidRPr="008A5955">
          <w:rPr>
            <w:rFonts w:ascii="Times New Roman" w:hAnsi="Times New Roman" w:cs="Times New Roman"/>
            <w:b/>
            <w:color w:val="0000FF"/>
            <w:sz w:val="24"/>
            <w:szCs w:val="24"/>
            <w:u w:val="single"/>
          </w:rPr>
          <w:t>para</w:t>
        </w:r>
        <w:r>
          <w:rPr>
            <w:rFonts w:ascii="Times New Roman" w:hAnsi="Times New Roman" w:cs="Times New Roman"/>
            <w:b/>
            <w:color w:val="0000FF"/>
            <w:sz w:val="24"/>
            <w:szCs w:val="24"/>
            <w:u w:val="single"/>
          </w:rPr>
          <w:t xml:space="preserve"> volver a</w:t>
        </w:r>
        <w:r w:rsidRPr="008A5955">
          <w:rPr>
            <w:rFonts w:ascii="Times New Roman" w:hAnsi="Times New Roman" w:cs="Times New Roman"/>
            <w:b/>
            <w:color w:val="0000FF"/>
            <w:sz w:val="24"/>
            <w:szCs w:val="24"/>
            <w:u w:val="single"/>
          </w:rPr>
          <w:t xml:space="preserve"> invadir Afganistán</w:t>
        </w:r>
      </w:hyperlink>
      <w:r w:rsidRPr="008A5955">
        <w:rPr>
          <w:rFonts w:ascii="Times New Roman" w:hAnsi="Times New Roman" w:cs="Times New Roman"/>
          <w:b/>
          <w:sz w:val="24"/>
          <w:szCs w:val="24"/>
        </w:rPr>
        <w:t xml:space="preserve"> en </w:t>
      </w:r>
      <w:hyperlink r:id="rId55" w:tooltip="2001" w:history="1">
        <w:r w:rsidRPr="008A5955">
          <w:rPr>
            <w:rFonts w:ascii="Times New Roman" w:hAnsi="Times New Roman" w:cs="Times New Roman"/>
            <w:b/>
            <w:color w:val="0000FF"/>
            <w:sz w:val="24"/>
            <w:szCs w:val="24"/>
            <w:u w:val="single"/>
          </w:rPr>
          <w:t>2001</w:t>
        </w:r>
      </w:hyperlink>
      <w:r w:rsidRPr="008A5955">
        <w:rPr>
          <w:rFonts w:ascii="Times New Roman" w:hAnsi="Times New Roman" w:cs="Times New Roman"/>
          <w:b/>
          <w:sz w:val="24"/>
          <w:szCs w:val="24"/>
        </w:rPr>
        <w:t xml:space="preserve"> </w:t>
      </w:r>
      <w:r>
        <w:rPr>
          <w:rFonts w:ascii="Times New Roman" w:hAnsi="Times New Roman" w:cs="Times New Roman"/>
          <w:b/>
          <w:sz w:val="24"/>
          <w:szCs w:val="24"/>
        </w:rPr>
        <w:t>e</w:t>
      </w:r>
      <w:r w:rsidRPr="008A5955">
        <w:rPr>
          <w:rFonts w:ascii="Times New Roman" w:hAnsi="Times New Roman" w:cs="Times New Roman"/>
          <w:b/>
          <w:sz w:val="24"/>
          <w:szCs w:val="24"/>
        </w:rPr>
        <w:t xml:space="preserve"> </w:t>
      </w:r>
      <w:hyperlink r:id="rId56" w:tooltip="Invasión de Iraq de 2003" w:history="1">
        <w:r w:rsidRPr="008A5955">
          <w:rPr>
            <w:rFonts w:ascii="Times New Roman" w:hAnsi="Times New Roman" w:cs="Times New Roman"/>
            <w:b/>
            <w:color w:val="0000FF"/>
            <w:sz w:val="24"/>
            <w:szCs w:val="24"/>
            <w:u w:val="single"/>
          </w:rPr>
          <w:t>Irak</w:t>
        </w:r>
      </w:hyperlink>
      <w:r w:rsidRPr="008A5955">
        <w:rPr>
          <w:rFonts w:ascii="Times New Roman" w:hAnsi="Times New Roman" w:cs="Times New Roman"/>
          <w:b/>
          <w:sz w:val="24"/>
          <w:szCs w:val="24"/>
        </w:rPr>
        <w:t xml:space="preserve"> en </w:t>
      </w:r>
      <w:hyperlink r:id="rId57" w:tooltip="2003" w:history="1">
        <w:r w:rsidRPr="008A5955">
          <w:rPr>
            <w:rFonts w:ascii="Times New Roman" w:hAnsi="Times New Roman" w:cs="Times New Roman"/>
            <w:b/>
            <w:color w:val="0000FF"/>
            <w:sz w:val="24"/>
            <w:szCs w:val="24"/>
            <w:u w:val="single"/>
          </w:rPr>
          <w:t>2003</w:t>
        </w:r>
      </w:hyperlink>
      <w:r w:rsidRPr="008A5955">
        <w:rPr>
          <w:rFonts w:ascii="Times New Roman" w:hAnsi="Times New Roman" w:cs="Times New Roman"/>
          <w:b/>
          <w:sz w:val="24"/>
          <w:szCs w:val="24"/>
        </w:rPr>
        <w:t xml:space="preserve">, acciones que, según Moore, corresponden más a la </w:t>
      </w:r>
      <w:r w:rsidRPr="004104A4">
        <w:rPr>
          <w:rFonts w:ascii="Times New Roman" w:hAnsi="Times New Roman" w:cs="Times New Roman"/>
          <w:b/>
          <w:sz w:val="24"/>
          <w:szCs w:val="24"/>
          <w:u w:val="single"/>
        </w:rPr>
        <w:t>protección de los intereses de las petroleras norteamericanas</w:t>
      </w:r>
      <w:r w:rsidRPr="008A5955">
        <w:rPr>
          <w:rFonts w:ascii="Times New Roman" w:hAnsi="Times New Roman" w:cs="Times New Roman"/>
          <w:b/>
          <w:sz w:val="24"/>
          <w:szCs w:val="24"/>
        </w:rPr>
        <w:t xml:space="preserve"> </w:t>
      </w:r>
      <w:r>
        <w:rPr>
          <w:rFonts w:ascii="Times New Roman" w:hAnsi="Times New Roman" w:cs="Times New Roman"/>
          <w:sz w:val="24"/>
          <w:szCs w:val="24"/>
        </w:rPr>
        <w:t xml:space="preserve">(especialmente “Arbusto Oil Co”) </w:t>
      </w:r>
      <w:r w:rsidRPr="008A5955">
        <w:rPr>
          <w:rFonts w:ascii="Times New Roman" w:hAnsi="Times New Roman" w:cs="Times New Roman"/>
          <w:b/>
          <w:sz w:val="24"/>
          <w:szCs w:val="24"/>
        </w:rPr>
        <w:t xml:space="preserve">que al deseo de </w:t>
      </w:r>
      <w:r w:rsidRPr="004104A4">
        <w:rPr>
          <w:rFonts w:ascii="Times New Roman" w:hAnsi="Times New Roman" w:cs="Times New Roman"/>
          <w:b/>
          <w:sz w:val="24"/>
          <w:szCs w:val="24"/>
          <w:u w:val="single"/>
        </w:rPr>
        <w:t>liberar a los respectivos pueblos</w:t>
      </w:r>
      <w:r w:rsidRPr="008A5955">
        <w:rPr>
          <w:rFonts w:ascii="Times New Roman" w:hAnsi="Times New Roman" w:cs="Times New Roman"/>
          <w:b/>
          <w:sz w:val="24"/>
          <w:szCs w:val="24"/>
        </w:rPr>
        <w:t xml:space="preserve"> o evitar potenciales amenazas. El documental insinúa que la </w:t>
      </w:r>
      <w:r w:rsidR="00955C02">
        <w:rPr>
          <w:rFonts w:ascii="Times New Roman" w:hAnsi="Times New Roman" w:cs="Times New Roman"/>
          <w:sz w:val="24"/>
          <w:szCs w:val="24"/>
        </w:rPr>
        <w:t xml:space="preserve">(segunda) </w:t>
      </w:r>
      <w:r w:rsidRPr="008A5955">
        <w:rPr>
          <w:rFonts w:ascii="Times New Roman" w:hAnsi="Times New Roman" w:cs="Times New Roman"/>
          <w:b/>
          <w:sz w:val="24"/>
          <w:szCs w:val="24"/>
        </w:rPr>
        <w:t>guerra con Afganistán no t</w:t>
      </w:r>
      <w:r>
        <w:rPr>
          <w:rFonts w:ascii="Times New Roman" w:hAnsi="Times New Roman" w:cs="Times New Roman"/>
          <w:b/>
          <w:sz w:val="24"/>
          <w:szCs w:val="24"/>
        </w:rPr>
        <w:t xml:space="preserve">uvo </w:t>
      </w:r>
      <w:r w:rsidRPr="008A5955">
        <w:rPr>
          <w:rFonts w:ascii="Times New Roman" w:hAnsi="Times New Roman" w:cs="Times New Roman"/>
          <w:b/>
          <w:sz w:val="24"/>
          <w:szCs w:val="24"/>
        </w:rPr>
        <w:t xml:space="preserve"> como principal objetivo capturar a los líderes de </w:t>
      </w:r>
      <w:hyperlink r:id="rId58" w:tooltip="Al Qaida" w:history="1">
        <w:r w:rsidRPr="008A5955">
          <w:rPr>
            <w:rFonts w:ascii="Times New Roman" w:hAnsi="Times New Roman" w:cs="Times New Roman"/>
            <w:b/>
            <w:color w:val="0000FF"/>
            <w:sz w:val="24"/>
            <w:szCs w:val="24"/>
            <w:u w:val="single"/>
          </w:rPr>
          <w:t>Al Qaeda</w:t>
        </w:r>
      </w:hyperlink>
      <w:r w:rsidRPr="008A5955">
        <w:rPr>
          <w:rFonts w:ascii="Times New Roman" w:hAnsi="Times New Roman" w:cs="Times New Roman"/>
          <w:b/>
          <w:sz w:val="24"/>
          <w:szCs w:val="24"/>
        </w:rPr>
        <w:t xml:space="preserve"> sino favorecer la construcción de un oleoducto, y que Irak no era en el momento de la invasión una amenaza real para Estados Unidos</w:t>
      </w:r>
      <w:r>
        <w:rPr>
          <w:rFonts w:ascii="Times New Roman" w:hAnsi="Times New Roman" w:cs="Times New Roman"/>
          <w:b/>
          <w:sz w:val="24"/>
          <w:szCs w:val="24"/>
        </w:rPr>
        <w:t>,</w:t>
      </w:r>
      <w:r w:rsidRPr="008A5955">
        <w:rPr>
          <w:rFonts w:ascii="Times New Roman" w:hAnsi="Times New Roman" w:cs="Times New Roman"/>
          <w:b/>
          <w:sz w:val="24"/>
          <w:szCs w:val="24"/>
        </w:rPr>
        <w:t xml:space="preserve"> sino una fuente potencial de beneficios para las empresas norteamericanas</w:t>
      </w:r>
      <w:r>
        <w:rPr>
          <w:rFonts w:ascii="Times New Roman" w:hAnsi="Times New Roman" w:cs="Times New Roman"/>
          <w:b/>
          <w:sz w:val="24"/>
          <w:szCs w:val="24"/>
        </w:rPr>
        <w:t>&gt;&gt;</w:t>
      </w:r>
      <w:r w:rsidRPr="008A5955">
        <w:rPr>
          <w:rFonts w:ascii="Times New Roman" w:hAnsi="Times New Roman" w:cs="Times New Roman"/>
          <w:b/>
          <w:sz w:val="24"/>
          <w:szCs w:val="24"/>
        </w:rPr>
        <w:t>.</w:t>
      </w:r>
      <w:r>
        <w:rPr>
          <w:rFonts w:ascii="Times New Roman" w:hAnsi="Times New Roman" w:cs="Times New Roman"/>
          <w:b/>
          <w:sz w:val="24"/>
          <w:szCs w:val="24"/>
        </w:rPr>
        <w:t xml:space="preserve"> </w:t>
      </w:r>
      <w:hyperlink r:id="rId59" w:history="1">
        <w:r w:rsidRPr="00284995">
          <w:rPr>
            <w:rStyle w:val="Hipervnculo"/>
            <w:rFonts w:ascii="Times New Roman" w:hAnsi="Times New Roman" w:cs="Times New Roman"/>
            <w:b/>
            <w:sz w:val="24"/>
            <w:szCs w:val="24"/>
          </w:rPr>
          <w:t>https://es.wikipedia.org/wiki/Fahrenheit_9/11</w:t>
        </w:r>
      </w:hyperlink>
      <w:r>
        <w:t xml:space="preserve"> </w:t>
      </w:r>
      <w:r w:rsidRPr="00E67586">
        <w:rPr>
          <w:rFonts w:ascii="Times New Roman" w:hAnsi="Times New Roman" w:cs="Times New Roman"/>
        </w:rPr>
        <w:t>(</w:t>
      </w:r>
      <w:r>
        <w:rPr>
          <w:rFonts w:ascii="Times New Roman" w:hAnsi="Times New Roman" w:cs="Times New Roman"/>
        </w:rPr>
        <w:t>El s</w:t>
      </w:r>
      <w:r w:rsidRPr="00E67586">
        <w:rPr>
          <w:rFonts w:ascii="Times New Roman" w:hAnsi="Times New Roman" w:cs="Times New Roman"/>
        </w:rPr>
        <w:t xml:space="preserve">ubrayado </w:t>
      </w:r>
      <w:r>
        <w:rPr>
          <w:rFonts w:ascii="Times New Roman" w:hAnsi="Times New Roman" w:cs="Times New Roman"/>
        </w:rPr>
        <w:t xml:space="preserve">y lo entre paréntesis </w:t>
      </w:r>
      <w:r w:rsidRPr="00E67586">
        <w:rPr>
          <w:rFonts w:ascii="Times New Roman" w:hAnsi="Times New Roman" w:cs="Times New Roman"/>
        </w:rPr>
        <w:t>nuestro</w:t>
      </w:r>
      <w:r>
        <w:rPr>
          <w:rFonts w:ascii="Times New Roman" w:hAnsi="Times New Roman" w:cs="Times New Roman"/>
        </w:rPr>
        <w:t>s).</w:t>
      </w:r>
    </w:p>
    <w:p w:rsidR="00135CCF" w:rsidRDefault="00135CCF" w:rsidP="00135CCF">
      <w:pPr>
        <w:spacing w:after="0" w:line="240" w:lineRule="auto"/>
        <w:ind w:left="1134" w:right="1205" w:firstLine="720"/>
        <w:jc w:val="both"/>
        <w:rPr>
          <w:rFonts w:ascii="Times New Roman" w:hAnsi="Times New Roman" w:cs="Times New Roman"/>
          <w:sz w:val="28"/>
          <w:szCs w:val="28"/>
        </w:rPr>
      </w:pPr>
    </w:p>
    <w:p w:rsidR="00064D81" w:rsidRDefault="00135CCF" w:rsidP="00135CCF">
      <w:pPr>
        <w:spacing w:after="0" w:line="240" w:lineRule="auto"/>
        <w:ind w:right="71" w:firstLine="720"/>
        <w:jc w:val="both"/>
        <w:rPr>
          <w:rFonts w:ascii="Times New Roman" w:eastAsia="Times New Roman" w:hAnsi="Times New Roman" w:cs="Times New Roman"/>
          <w:snapToGrid w:val="0"/>
          <w:color w:val="000000"/>
          <w:sz w:val="28"/>
          <w:szCs w:val="28"/>
          <w:lang w:eastAsia="es-ES"/>
        </w:rPr>
      </w:pPr>
      <w:r>
        <w:rPr>
          <w:rFonts w:ascii="Times New Roman" w:hAnsi="Times New Roman" w:cs="Times New Roman"/>
          <w:sz w:val="28"/>
          <w:szCs w:val="28"/>
        </w:rPr>
        <w:t>Y efectivamente, e</w:t>
      </w:r>
      <w:r w:rsidR="00064D81" w:rsidRPr="00B63975">
        <w:rPr>
          <w:rFonts w:ascii="Times New Roman" w:hAnsi="Times New Roman" w:cs="Times New Roman"/>
          <w:sz w:val="28"/>
          <w:szCs w:val="28"/>
        </w:rPr>
        <w:t xml:space="preserve">n </w:t>
      </w:r>
      <w:hyperlink r:id="rId60" w:tooltip="2001" w:history="1">
        <w:r w:rsidR="00064D81" w:rsidRPr="00614B49">
          <w:rPr>
            <w:rFonts w:ascii="Times New Roman" w:hAnsi="Times New Roman" w:cs="Times New Roman"/>
            <w:b/>
            <w:color w:val="0000FF"/>
            <w:sz w:val="28"/>
            <w:szCs w:val="28"/>
            <w:u w:val="single"/>
          </w:rPr>
          <w:t>2001</w:t>
        </w:r>
      </w:hyperlink>
      <w:r w:rsidR="00064D81" w:rsidRPr="00B63975">
        <w:rPr>
          <w:rFonts w:ascii="Times New Roman" w:hAnsi="Times New Roman" w:cs="Times New Roman"/>
          <w:sz w:val="28"/>
          <w:szCs w:val="28"/>
        </w:rPr>
        <w:t xml:space="preserve">, después de los </w:t>
      </w:r>
      <w:hyperlink r:id="rId61" w:tooltip="Atentados del 11 de septiembre de 2001" w:history="1">
        <w:r w:rsidR="00064D81" w:rsidRPr="00614B49">
          <w:rPr>
            <w:rFonts w:ascii="Times New Roman" w:hAnsi="Times New Roman" w:cs="Times New Roman"/>
            <w:b/>
            <w:color w:val="0000FF"/>
            <w:sz w:val="28"/>
            <w:szCs w:val="28"/>
            <w:u w:val="single"/>
          </w:rPr>
          <w:t>atentados del 11 de septiembre</w:t>
        </w:r>
      </w:hyperlink>
      <w:r w:rsidR="00064D81" w:rsidRPr="00B63975">
        <w:rPr>
          <w:rFonts w:ascii="Times New Roman" w:hAnsi="Times New Roman" w:cs="Times New Roman"/>
          <w:sz w:val="28"/>
          <w:szCs w:val="28"/>
        </w:rPr>
        <w:t xml:space="preserve"> en </w:t>
      </w:r>
      <w:hyperlink r:id="rId62" w:tooltip="Estados Unidos" w:history="1">
        <w:r w:rsidR="00064D81" w:rsidRPr="00614B49">
          <w:rPr>
            <w:rFonts w:ascii="Times New Roman" w:hAnsi="Times New Roman" w:cs="Times New Roman"/>
            <w:b/>
            <w:color w:val="0000FF"/>
            <w:sz w:val="28"/>
            <w:szCs w:val="28"/>
            <w:u w:val="single"/>
          </w:rPr>
          <w:t>Estados Unidos</w:t>
        </w:r>
      </w:hyperlink>
      <w:r w:rsidR="00064D81" w:rsidRPr="00B63975">
        <w:rPr>
          <w:rFonts w:ascii="Times New Roman" w:hAnsi="Times New Roman" w:cs="Times New Roman"/>
          <w:sz w:val="28"/>
          <w:szCs w:val="28"/>
        </w:rPr>
        <w:t xml:space="preserve"> </w:t>
      </w:r>
      <w:r w:rsidR="00CB63BC">
        <w:rPr>
          <w:rFonts w:ascii="Times New Roman" w:hAnsi="Times New Roman" w:cs="Times New Roman"/>
          <w:sz w:val="28"/>
          <w:szCs w:val="28"/>
        </w:rPr>
        <w:t xml:space="preserve">—que el gobierno de este país bajo la presidencia de George W. Bush Jr. </w:t>
      </w:r>
      <w:r w:rsidR="00064D81">
        <w:rPr>
          <w:rFonts w:ascii="Times New Roman" w:hAnsi="Times New Roman" w:cs="Times New Roman"/>
          <w:sz w:val="28"/>
          <w:szCs w:val="28"/>
        </w:rPr>
        <w:t>atribu</w:t>
      </w:r>
      <w:r w:rsidR="00CB63BC">
        <w:rPr>
          <w:rFonts w:ascii="Times New Roman" w:hAnsi="Times New Roman" w:cs="Times New Roman"/>
          <w:sz w:val="28"/>
          <w:szCs w:val="28"/>
        </w:rPr>
        <w:t xml:space="preserve">yó </w:t>
      </w:r>
      <w:r w:rsidR="00C057B5">
        <w:rPr>
          <w:rFonts w:ascii="Times New Roman" w:hAnsi="Times New Roman" w:cs="Times New Roman"/>
          <w:sz w:val="28"/>
          <w:szCs w:val="28"/>
        </w:rPr>
        <w:t xml:space="preserve">cínicamente </w:t>
      </w:r>
      <w:r w:rsidR="00064D81">
        <w:rPr>
          <w:rFonts w:ascii="Times New Roman" w:hAnsi="Times New Roman" w:cs="Times New Roman"/>
          <w:sz w:val="28"/>
          <w:szCs w:val="28"/>
        </w:rPr>
        <w:t>a</w:t>
      </w:r>
      <w:r w:rsidR="00064D81" w:rsidRPr="00B63975">
        <w:rPr>
          <w:rFonts w:ascii="Times New Roman" w:hAnsi="Times New Roman" w:cs="Times New Roman"/>
          <w:sz w:val="28"/>
          <w:szCs w:val="28"/>
        </w:rPr>
        <w:t xml:space="preserve"> </w:t>
      </w:r>
      <w:r w:rsidR="00B549A2">
        <w:rPr>
          <w:rFonts w:ascii="Times New Roman" w:hAnsi="Times New Roman" w:cs="Times New Roman"/>
          <w:sz w:val="28"/>
          <w:szCs w:val="28"/>
        </w:rPr>
        <w:t>terroristas</w:t>
      </w:r>
      <w:r w:rsidR="0060145E">
        <w:rPr>
          <w:rFonts w:ascii="Times New Roman" w:hAnsi="Times New Roman" w:cs="Times New Roman"/>
          <w:sz w:val="28"/>
          <w:szCs w:val="28"/>
        </w:rPr>
        <w:t xml:space="preserve"> </w:t>
      </w:r>
      <w:r w:rsidR="00064D81" w:rsidRPr="00B63975">
        <w:rPr>
          <w:rFonts w:ascii="Times New Roman" w:hAnsi="Times New Roman" w:cs="Times New Roman"/>
          <w:sz w:val="28"/>
          <w:szCs w:val="28"/>
        </w:rPr>
        <w:t xml:space="preserve">de </w:t>
      </w:r>
      <w:hyperlink r:id="rId63" w:tooltip="Al Qaeda" w:history="1">
        <w:r w:rsidR="00064D81" w:rsidRPr="00614B49">
          <w:rPr>
            <w:rFonts w:ascii="Times New Roman" w:hAnsi="Times New Roman" w:cs="Times New Roman"/>
            <w:b/>
            <w:color w:val="0000FF"/>
            <w:sz w:val="28"/>
            <w:szCs w:val="28"/>
            <w:u w:val="single"/>
          </w:rPr>
          <w:t>Al Qaeda</w:t>
        </w:r>
      </w:hyperlink>
      <w:r w:rsidR="00CB63BC">
        <w:rPr>
          <w:rFonts w:ascii="Times New Roman" w:hAnsi="Times New Roman" w:cs="Times New Roman"/>
          <w:sz w:val="28"/>
          <w:szCs w:val="28"/>
        </w:rPr>
        <w:t xml:space="preserve">—, </w:t>
      </w:r>
      <w:r w:rsidR="00064D81" w:rsidRPr="00B63975">
        <w:rPr>
          <w:rFonts w:ascii="Times New Roman" w:hAnsi="Times New Roman" w:cs="Times New Roman"/>
          <w:sz w:val="28"/>
          <w:szCs w:val="28"/>
        </w:rPr>
        <w:t xml:space="preserve">la </w:t>
      </w:r>
      <w:hyperlink r:id="rId64" w:tooltip="OTAN" w:history="1">
        <w:r w:rsidR="00064D81" w:rsidRPr="00614B49">
          <w:rPr>
            <w:rFonts w:ascii="Times New Roman" w:hAnsi="Times New Roman" w:cs="Times New Roman"/>
            <w:b/>
            <w:color w:val="0000FF"/>
            <w:sz w:val="28"/>
            <w:szCs w:val="28"/>
            <w:u w:val="single"/>
          </w:rPr>
          <w:t>OTAN</w:t>
        </w:r>
      </w:hyperlink>
      <w:r w:rsidR="00064D81" w:rsidRPr="00B63975">
        <w:rPr>
          <w:rFonts w:ascii="Times New Roman" w:hAnsi="Times New Roman" w:cs="Times New Roman"/>
          <w:sz w:val="28"/>
          <w:szCs w:val="28"/>
        </w:rPr>
        <w:t xml:space="preserve"> liderada por fuerzas estadounidenses y </w:t>
      </w:r>
      <w:hyperlink r:id="rId65" w:tooltip="Británica" w:history="1">
        <w:r w:rsidR="00064D81" w:rsidRPr="00614B49">
          <w:rPr>
            <w:rFonts w:ascii="Times New Roman" w:hAnsi="Times New Roman" w:cs="Times New Roman"/>
            <w:b/>
            <w:color w:val="0000FF"/>
            <w:sz w:val="28"/>
            <w:szCs w:val="28"/>
            <w:u w:val="single"/>
          </w:rPr>
          <w:t>británicas</w:t>
        </w:r>
      </w:hyperlink>
      <w:r w:rsidR="00064D81" w:rsidRPr="00B63975">
        <w:rPr>
          <w:rFonts w:ascii="Times New Roman" w:hAnsi="Times New Roman" w:cs="Times New Roman"/>
          <w:sz w:val="28"/>
          <w:szCs w:val="28"/>
        </w:rPr>
        <w:t xml:space="preserve"> invadió Afganistán </w:t>
      </w:r>
      <w:r w:rsidR="00BE5579">
        <w:rPr>
          <w:rFonts w:ascii="Times New Roman" w:hAnsi="Times New Roman" w:cs="Times New Roman"/>
          <w:sz w:val="28"/>
          <w:szCs w:val="28"/>
        </w:rPr>
        <w:t xml:space="preserve">ejecutando </w:t>
      </w:r>
      <w:r w:rsidR="00064D81" w:rsidRPr="00B63975">
        <w:rPr>
          <w:rFonts w:ascii="Times New Roman" w:hAnsi="Times New Roman" w:cs="Times New Roman"/>
          <w:sz w:val="28"/>
          <w:szCs w:val="28"/>
        </w:rPr>
        <w:t>la</w:t>
      </w:r>
      <w:r w:rsidR="00BE5579">
        <w:rPr>
          <w:rFonts w:ascii="Times New Roman" w:hAnsi="Times New Roman" w:cs="Times New Roman"/>
          <w:sz w:val="28"/>
          <w:szCs w:val="28"/>
        </w:rPr>
        <w:t xml:space="preserve"> llamada </w:t>
      </w:r>
      <w:hyperlink r:id="rId66" w:tooltip="Operación Libertad Duradera" w:history="1">
        <w:r w:rsidR="00064D81" w:rsidRPr="00614B49">
          <w:rPr>
            <w:rFonts w:ascii="Times New Roman" w:hAnsi="Times New Roman" w:cs="Times New Roman"/>
            <w:b/>
            <w:color w:val="0000FF"/>
            <w:sz w:val="28"/>
            <w:szCs w:val="28"/>
            <w:u w:val="single"/>
          </w:rPr>
          <w:t>Operación Libertad Duradera</w:t>
        </w:r>
      </w:hyperlink>
      <w:r w:rsidR="00064D81" w:rsidRPr="00B63975">
        <w:rPr>
          <w:rFonts w:ascii="Times New Roman" w:hAnsi="Times New Roman" w:cs="Times New Roman"/>
          <w:sz w:val="28"/>
          <w:szCs w:val="28"/>
        </w:rPr>
        <w:t xml:space="preserve">, como parte de la </w:t>
      </w:r>
      <w:hyperlink r:id="rId67" w:tooltip="Guerra contra el terrorismo" w:history="1">
        <w:r w:rsidR="00064D81" w:rsidRPr="00BE5579">
          <w:rPr>
            <w:rFonts w:ascii="Times New Roman" w:hAnsi="Times New Roman" w:cs="Times New Roman"/>
            <w:b/>
            <w:color w:val="0000FF"/>
            <w:sz w:val="28"/>
            <w:szCs w:val="28"/>
            <w:u w:val="single"/>
          </w:rPr>
          <w:t>Guerra contra el terrorismo</w:t>
        </w:r>
      </w:hyperlink>
      <w:r w:rsidR="00064D81" w:rsidRPr="00B63975">
        <w:rPr>
          <w:rFonts w:ascii="Times New Roman" w:hAnsi="Times New Roman" w:cs="Times New Roman"/>
          <w:sz w:val="28"/>
          <w:szCs w:val="28"/>
        </w:rPr>
        <w:t xml:space="preserve"> declarada por el gobierno de Estados Unidos</w:t>
      </w:r>
      <w:r w:rsidR="008743CE">
        <w:rPr>
          <w:rFonts w:ascii="Times New Roman" w:hAnsi="Times New Roman" w:cs="Times New Roman"/>
          <w:sz w:val="28"/>
          <w:szCs w:val="28"/>
        </w:rPr>
        <w:t xml:space="preserve"> en ese país</w:t>
      </w:r>
      <w:r w:rsidR="00B549A2">
        <w:rPr>
          <w:rFonts w:ascii="Times New Roman" w:hAnsi="Times New Roman" w:cs="Times New Roman"/>
          <w:sz w:val="28"/>
          <w:szCs w:val="28"/>
        </w:rPr>
        <w:t>. Lo hizo</w:t>
      </w:r>
      <w:r w:rsidR="000D3724">
        <w:rPr>
          <w:rFonts w:ascii="Times New Roman" w:hAnsi="Times New Roman" w:cs="Times New Roman"/>
          <w:sz w:val="28"/>
          <w:szCs w:val="28"/>
        </w:rPr>
        <w:t xml:space="preserve"> después de haber</w:t>
      </w:r>
      <w:r w:rsidR="008743CE">
        <w:rPr>
          <w:rFonts w:ascii="Times New Roman" w:hAnsi="Times New Roman" w:cs="Times New Roman"/>
          <w:sz w:val="28"/>
          <w:szCs w:val="28"/>
        </w:rPr>
        <w:t xml:space="preserve"> </w:t>
      </w:r>
      <w:r w:rsidR="000D3724">
        <w:rPr>
          <w:rFonts w:ascii="Times New Roman" w:hAnsi="Times New Roman" w:cs="Times New Roman"/>
          <w:sz w:val="28"/>
          <w:szCs w:val="28"/>
        </w:rPr>
        <w:t xml:space="preserve">financiado </w:t>
      </w:r>
      <w:r w:rsidR="008743CE">
        <w:rPr>
          <w:rFonts w:ascii="Times New Roman" w:hAnsi="Times New Roman" w:cs="Times New Roman"/>
          <w:sz w:val="28"/>
          <w:szCs w:val="28"/>
        </w:rPr>
        <w:t xml:space="preserve">el armamento usado allí por esos mismos terroristas </w:t>
      </w:r>
      <w:r w:rsidR="000D3724">
        <w:rPr>
          <w:rFonts w:ascii="Times New Roman" w:hAnsi="Times New Roman" w:cs="Times New Roman"/>
          <w:sz w:val="28"/>
          <w:szCs w:val="28"/>
        </w:rPr>
        <w:t xml:space="preserve">contra </w:t>
      </w:r>
      <w:r w:rsidR="008743CE">
        <w:rPr>
          <w:rFonts w:ascii="Times New Roman" w:hAnsi="Times New Roman" w:cs="Times New Roman"/>
          <w:sz w:val="28"/>
          <w:szCs w:val="28"/>
        </w:rPr>
        <w:t xml:space="preserve">el Afganistán aliado de </w:t>
      </w:r>
      <w:r w:rsidR="000D3724">
        <w:rPr>
          <w:rFonts w:ascii="Times New Roman" w:hAnsi="Times New Roman" w:cs="Times New Roman"/>
          <w:sz w:val="28"/>
          <w:szCs w:val="28"/>
        </w:rPr>
        <w:t xml:space="preserve">la ex URSS. </w:t>
      </w:r>
      <w:r w:rsidR="00064D81" w:rsidRPr="00B63975">
        <w:rPr>
          <w:rFonts w:ascii="Times New Roman" w:hAnsi="Times New Roman" w:cs="Times New Roman"/>
          <w:sz w:val="28"/>
          <w:szCs w:val="28"/>
        </w:rPr>
        <w:t>El pr</w:t>
      </w:r>
      <w:r w:rsidR="00613FD4">
        <w:rPr>
          <w:rFonts w:ascii="Times New Roman" w:hAnsi="Times New Roman" w:cs="Times New Roman"/>
          <w:sz w:val="28"/>
          <w:szCs w:val="28"/>
        </w:rPr>
        <w:t xml:space="preserve">etexto </w:t>
      </w:r>
      <w:r w:rsidR="00064D81" w:rsidRPr="00B63975">
        <w:rPr>
          <w:rFonts w:ascii="Times New Roman" w:hAnsi="Times New Roman" w:cs="Times New Roman"/>
          <w:sz w:val="28"/>
          <w:szCs w:val="28"/>
        </w:rPr>
        <w:t xml:space="preserve">de </w:t>
      </w:r>
      <w:r w:rsidR="008743CE">
        <w:rPr>
          <w:rFonts w:ascii="Times New Roman" w:hAnsi="Times New Roman" w:cs="Times New Roman"/>
          <w:sz w:val="28"/>
          <w:szCs w:val="28"/>
        </w:rPr>
        <w:t>l</w:t>
      </w:r>
      <w:r w:rsidR="00064D81" w:rsidRPr="00B63975">
        <w:rPr>
          <w:rFonts w:ascii="Times New Roman" w:hAnsi="Times New Roman" w:cs="Times New Roman"/>
          <w:sz w:val="28"/>
          <w:szCs w:val="28"/>
        </w:rPr>
        <w:t xml:space="preserve">a </w:t>
      </w:r>
      <w:hyperlink r:id="rId68" w:tooltip="Invasión" w:history="1">
        <w:r w:rsidR="00064D81" w:rsidRPr="00BE5579">
          <w:rPr>
            <w:rFonts w:ascii="Times New Roman" w:hAnsi="Times New Roman" w:cs="Times New Roman"/>
            <w:b/>
            <w:color w:val="0000FF"/>
            <w:sz w:val="28"/>
            <w:szCs w:val="28"/>
            <w:u w:val="single"/>
          </w:rPr>
          <w:t>invasión</w:t>
        </w:r>
      </w:hyperlink>
      <w:r w:rsidR="0060145E">
        <w:rPr>
          <w:rFonts w:ascii="Times New Roman" w:hAnsi="Times New Roman" w:cs="Times New Roman"/>
          <w:sz w:val="28"/>
          <w:szCs w:val="28"/>
        </w:rPr>
        <w:t xml:space="preserve">, </w:t>
      </w:r>
      <w:r w:rsidR="008743CE">
        <w:rPr>
          <w:rFonts w:ascii="Times New Roman" w:hAnsi="Times New Roman" w:cs="Times New Roman"/>
          <w:sz w:val="28"/>
          <w:szCs w:val="28"/>
        </w:rPr>
        <w:t xml:space="preserve">esta vez, </w:t>
      </w:r>
      <w:r w:rsidR="00BE5579">
        <w:rPr>
          <w:rFonts w:ascii="Times New Roman" w:hAnsi="Times New Roman" w:cs="Times New Roman"/>
          <w:sz w:val="28"/>
          <w:szCs w:val="28"/>
        </w:rPr>
        <w:t>fue</w:t>
      </w:r>
      <w:r w:rsidR="00064D81" w:rsidRPr="00B63975">
        <w:rPr>
          <w:rFonts w:ascii="Times New Roman" w:hAnsi="Times New Roman" w:cs="Times New Roman"/>
          <w:sz w:val="28"/>
          <w:szCs w:val="28"/>
        </w:rPr>
        <w:t xml:space="preserve"> capturar a</w:t>
      </w:r>
      <w:r w:rsidR="00167E79">
        <w:rPr>
          <w:rFonts w:ascii="Times New Roman" w:hAnsi="Times New Roman" w:cs="Times New Roman"/>
          <w:sz w:val="28"/>
          <w:szCs w:val="28"/>
        </w:rPr>
        <w:t xml:space="preserve"> su amigo</w:t>
      </w:r>
      <w:r w:rsidR="00064D81" w:rsidRPr="00B63975">
        <w:rPr>
          <w:rFonts w:ascii="Times New Roman" w:hAnsi="Times New Roman" w:cs="Times New Roman"/>
          <w:sz w:val="28"/>
          <w:szCs w:val="28"/>
        </w:rPr>
        <w:t xml:space="preserve"> </w:t>
      </w:r>
      <w:hyperlink r:id="rId69" w:tooltip="Osama bin Laden" w:history="1">
        <w:r w:rsidR="00064D81" w:rsidRPr="00BE5579">
          <w:rPr>
            <w:rFonts w:ascii="Times New Roman" w:hAnsi="Times New Roman" w:cs="Times New Roman"/>
            <w:b/>
            <w:color w:val="0000FF"/>
            <w:sz w:val="28"/>
            <w:szCs w:val="28"/>
            <w:u w:val="single"/>
          </w:rPr>
          <w:t>Osama bin Laden</w:t>
        </w:r>
      </w:hyperlink>
      <w:r w:rsidR="00064D81" w:rsidRPr="00BE5579">
        <w:rPr>
          <w:rFonts w:ascii="Times New Roman" w:hAnsi="Times New Roman" w:cs="Times New Roman"/>
          <w:b/>
          <w:sz w:val="28"/>
          <w:szCs w:val="28"/>
        </w:rPr>
        <w:t xml:space="preserve"> </w:t>
      </w:r>
      <w:r w:rsidR="00064D81" w:rsidRPr="00B63975">
        <w:rPr>
          <w:rFonts w:ascii="Times New Roman" w:hAnsi="Times New Roman" w:cs="Times New Roman"/>
          <w:sz w:val="28"/>
          <w:szCs w:val="28"/>
        </w:rPr>
        <w:t xml:space="preserve">y derrocar </w:t>
      </w:r>
      <w:r w:rsidR="00064D81">
        <w:rPr>
          <w:rFonts w:ascii="Times New Roman" w:hAnsi="Times New Roman" w:cs="Times New Roman"/>
          <w:sz w:val="28"/>
          <w:szCs w:val="28"/>
        </w:rPr>
        <w:t>a</w:t>
      </w:r>
      <w:r w:rsidR="00064D81" w:rsidRPr="00B63975">
        <w:rPr>
          <w:rFonts w:ascii="Times New Roman" w:hAnsi="Times New Roman" w:cs="Times New Roman"/>
          <w:sz w:val="28"/>
          <w:szCs w:val="28"/>
        </w:rPr>
        <w:t xml:space="preserve">l régimen talibán que </w:t>
      </w:r>
      <w:r w:rsidR="008743CE">
        <w:rPr>
          <w:rFonts w:ascii="Times New Roman" w:hAnsi="Times New Roman" w:cs="Times New Roman"/>
          <w:sz w:val="28"/>
          <w:szCs w:val="28"/>
        </w:rPr>
        <w:t xml:space="preserve">le </w:t>
      </w:r>
      <w:r w:rsidR="00064D81" w:rsidRPr="00B63975">
        <w:rPr>
          <w:rFonts w:ascii="Times New Roman" w:hAnsi="Times New Roman" w:cs="Times New Roman"/>
          <w:sz w:val="28"/>
          <w:szCs w:val="28"/>
        </w:rPr>
        <w:t>había proporcionado apoyo y refugio</w:t>
      </w:r>
      <w:r w:rsidR="008743CE">
        <w:rPr>
          <w:rFonts w:ascii="Times New Roman" w:hAnsi="Times New Roman" w:cs="Times New Roman"/>
          <w:sz w:val="28"/>
          <w:szCs w:val="28"/>
        </w:rPr>
        <w:t xml:space="preserve">. </w:t>
      </w:r>
      <w:r w:rsidR="00064D81" w:rsidRPr="00B63975">
        <w:rPr>
          <w:rFonts w:ascii="Times New Roman" w:hAnsi="Times New Roman" w:cs="Times New Roman"/>
          <w:sz w:val="28"/>
          <w:szCs w:val="28"/>
        </w:rPr>
        <w:t>La</w:t>
      </w:r>
      <w:r w:rsidR="008743CE">
        <w:rPr>
          <w:rFonts w:ascii="Times New Roman" w:hAnsi="Times New Roman" w:cs="Times New Roman"/>
          <w:sz w:val="28"/>
          <w:szCs w:val="28"/>
        </w:rPr>
        <w:t xml:space="preserve"> pragmática y oportunista</w:t>
      </w:r>
      <w:r w:rsidR="00064D81" w:rsidRPr="00B63975">
        <w:rPr>
          <w:rFonts w:ascii="Times New Roman" w:hAnsi="Times New Roman" w:cs="Times New Roman"/>
          <w:sz w:val="28"/>
          <w:szCs w:val="28"/>
        </w:rPr>
        <w:t xml:space="preserve"> </w:t>
      </w:r>
      <w:hyperlink r:id="rId70" w:tooltip="Doctrina Bush" w:history="1">
        <w:r w:rsidR="00064D81" w:rsidRPr="00BE5579">
          <w:rPr>
            <w:rFonts w:ascii="Times New Roman" w:hAnsi="Times New Roman" w:cs="Times New Roman"/>
            <w:b/>
            <w:i/>
            <w:iCs/>
            <w:color w:val="0000FF"/>
            <w:sz w:val="28"/>
            <w:szCs w:val="28"/>
            <w:u w:val="single"/>
          </w:rPr>
          <w:t>Doctrina Bush</w:t>
        </w:r>
      </w:hyperlink>
      <w:r w:rsidR="00064D81" w:rsidRPr="00B63975">
        <w:rPr>
          <w:rFonts w:ascii="Times New Roman" w:hAnsi="Times New Roman" w:cs="Times New Roman"/>
          <w:sz w:val="28"/>
          <w:szCs w:val="28"/>
        </w:rPr>
        <w:t xml:space="preserve"> de </w:t>
      </w:r>
      <w:r w:rsidR="008743CE">
        <w:rPr>
          <w:rFonts w:ascii="Times New Roman" w:hAnsi="Times New Roman" w:cs="Times New Roman"/>
          <w:sz w:val="28"/>
          <w:szCs w:val="28"/>
        </w:rPr>
        <w:t>los E</w:t>
      </w:r>
      <w:r w:rsidR="00064D81" w:rsidRPr="00B63975">
        <w:rPr>
          <w:rFonts w:ascii="Times New Roman" w:hAnsi="Times New Roman" w:cs="Times New Roman"/>
          <w:sz w:val="28"/>
          <w:szCs w:val="28"/>
        </w:rPr>
        <w:t>stados Unidos</w:t>
      </w:r>
      <w:r w:rsidR="008743CE">
        <w:rPr>
          <w:rFonts w:ascii="Times New Roman" w:hAnsi="Times New Roman" w:cs="Times New Roman"/>
          <w:sz w:val="28"/>
          <w:szCs w:val="28"/>
        </w:rPr>
        <w:t>,</w:t>
      </w:r>
      <w:r w:rsidR="00064D81" w:rsidRPr="00B63975">
        <w:rPr>
          <w:rFonts w:ascii="Times New Roman" w:hAnsi="Times New Roman" w:cs="Times New Roman"/>
          <w:sz w:val="28"/>
          <w:szCs w:val="28"/>
        </w:rPr>
        <w:t xml:space="preserve"> declaró que, como política, no distinguiría entre organizaciones terroristas y naciones o gobiernos que les dan refugio.</w:t>
      </w:r>
      <w:r w:rsidR="00064D81" w:rsidRPr="00A25DC5">
        <w:rPr>
          <w:rFonts w:ascii="Times New Roman" w:eastAsia="Times New Roman" w:hAnsi="Times New Roman" w:cs="Times New Roman"/>
          <w:snapToGrid w:val="0"/>
          <w:color w:val="000000"/>
          <w:sz w:val="28"/>
          <w:szCs w:val="28"/>
          <w:lang w:eastAsia="es-ES"/>
        </w:rPr>
        <w:t xml:space="preserve"> </w:t>
      </w:r>
    </w:p>
    <w:p w:rsidR="0060145E" w:rsidRDefault="0060145E" w:rsidP="00064D81">
      <w:pPr>
        <w:spacing w:after="0" w:line="240" w:lineRule="auto"/>
        <w:ind w:right="-71" w:firstLine="720"/>
        <w:jc w:val="both"/>
        <w:rPr>
          <w:rFonts w:ascii="Times New Roman" w:eastAsia="Times New Roman" w:hAnsi="Times New Roman" w:cs="Times New Roman"/>
          <w:snapToGrid w:val="0"/>
          <w:color w:val="000000"/>
          <w:sz w:val="28"/>
          <w:szCs w:val="28"/>
          <w:lang w:eastAsia="es-ES"/>
        </w:rPr>
      </w:pPr>
    </w:p>
    <w:p w:rsidR="00617C03" w:rsidRDefault="00D96DAD" w:rsidP="00064D81">
      <w:pPr>
        <w:spacing w:after="0" w:line="240" w:lineRule="auto"/>
        <w:ind w:right="-71" w:firstLine="720"/>
        <w:jc w:val="both"/>
        <w:rPr>
          <w:rFonts w:ascii="Times New Roman" w:eastAsia="Times New Roman" w:hAnsi="Times New Roman" w:cs="Times New Roman"/>
          <w:snapToGrid w:val="0"/>
          <w:color w:val="000000"/>
          <w:sz w:val="28"/>
          <w:szCs w:val="28"/>
          <w:lang w:eastAsia="es-ES"/>
        </w:rPr>
      </w:pPr>
      <w:r>
        <w:rPr>
          <w:rFonts w:ascii="Times New Roman" w:eastAsia="Times New Roman" w:hAnsi="Times New Roman" w:cs="Times New Roman"/>
          <w:snapToGrid w:val="0"/>
          <w:color w:val="000000"/>
          <w:sz w:val="28"/>
          <w:szCs w:val="28"/>
          <w:lang w:eastAsia="es-ES"/>
        </w:rPr>
        <w:t xml:space="preserve">Y </w:t>
      </w:r>
      <w:r w:rsidR="00955C02">
        <w:rPr>
          <w:rFonts w:ascii="Times New Roman" w:eastAsia="Times New Roman" w:hAnsi="Times New Roman" w:cs="Times New Roman"/>
          <w:snapToGrid w:val="0"/>
          <w:color w:val="000000"/>
          <w:sz w:val="28"/>
          <w:szCs w:val="28"/>
          <w:lang w:eastAsia="es-ES"/>
        </w:rPr>
        <w:t xml:space="preserve">dos años después, </w:t>
      </w:r>
      <w:r>
        <w:rPr>
          <w:rFonts w:ascii="Times New Roman" w:eastAsia="Times New Roman" w:hAnsi="Times New Roman" w:cs="Times New Roman"/>
          <w:snapToGrid w:val="0"/>
          <w:color w:val="000000"/>
          <w:sz w:val="28"/>
          <w:szCs w:val="28"/>
          <w:lang w:eastAsia="es-ES"/>
        </w:rPr>
        <w:t>e</w:t>
      </w:r>
      <w:r w:rsidR="001C6555">
        <w:rPr>
          <w:rFonts w:ascii="Times New Roman" w:eastAsia="Times New Roman" w:hAnsi="Times New Roman" w:cs="Times New Roman"/>
          <w:snapToGrid w:val="0"/>
          <w:color w:val="000000"/>
          <w:sz w:val="28"/>
          <w:szCs w:val="28"/>
          <w:lang w:eastAsia="es-ES"/>
        </w:rPr>
        <w:t>n 2003</w:t>
      </w:r>
      <w:r>
        <w:rPr>
          <w:rFonts w:ascii="Times New Roman" w:eastAsia="Times New Roman" w:hAnsi="Times New Roman" w:cs="Times New Roman"/>
          <w:snapToGrid w:val="0"/>
          <w:color w:val="000000"/>
          <w:sz w:val="28"/>
          <w:szCs w:val="28"/>
          <w:lang w:eastAsia="es-ES"/>
        </w:rPr>
        <w:t>,</w:t>
      </w:r>
      <w:r w:rsidR="001C6555">
        <w:rPr>
          <w:rFonts w:ascii="Times New Roman" w:eastAsia="Times New Roman" w:hAnsi="Times New Roman" w:cs="Times New Roman"/>
          <w:snapToGrid w:val="0"/>
          <w:color w:val="000000"/>
          <w:sz w:val="28"/>
          <w:szCs w:val="28"/>
          <w:lang w:eastAsia="es-ES"/>
        </w:rPr>
        <w:t xml:space="preserve"> </w:t>
      </w:r>
      <w:r w:rsidR="0050343F">
        <w:rPr>
          <w:rFonts w:ascii="Times New Roman" w:eastAsia="Times New Roman" w:hAnsi="Times New Roman" w:cs="Times New Roman"/>
          <w:snapToGrid w:val="0"/>
          <w:color w:val="000000"/>
          <w:sz w:val="28"/>
          <w:szCs w:val="28"/>
          <w:lang w:eastAsia="es-ES"/>
        </w:rPr>
        <w:t>aprovechando la debilidad militar de</w:t>
      </w:r>
      <w:r w:rsidR="00016FFF">
        <w:rPr>
          <w:rFonts w:ascii="Times New Roman" w:eastAsia="Times New Roman" w:hAnsi="Times New Roman" w:cs="Times New Roman"/>
          <w:snapToGrid w:val="0"/>
          <w:color w:val="000000"/>
          <w:sz w:val="28"/>
          <w:szCs w:val="28"/>
          <w:lang w:eastAsia="es-ES"/>
        </w:rPr>
        <w:t>l</w:t>
      </w:r>
      <w:r w:rsidR="0050343F">
        <w:rPr>
          <w:rFonts w:ascii="Times New Roman" w:eastAsia="Times New Roman" w:hAnsi="Times New Roman" w:cs="Times New Roman"/>
          <w:snapToGrid w:val="0"/>
          <w:color w:val="000000"/>
          <w:sz w:val="28"/>
          <w:szCs w:val="28"/>
          <w:lang w:eastAsia="es-ES"/>
        </w:rPr>
        <w:t xml:space="preserve"> Irak </w:t>
      </w:r>
      <w:r w:rsidR="00016FFF">
        <w:rPr>
          <w:rFonts w:ascii="Times New Roman" w:eastAsia="Times New Roman" w:hAnsi="Times New Roman" w:cs="Times New Roman"/>
          <w:snapToGrid w:val="0"/>
          <w:color w:val="000000"/>
          <w:sz w:val="28"/>
          <w:szCs w:val="28"/>
          <w:lang w:eastAsia="es-ES"/>
        </w:rPr>
        <w:t xml:space="preserve">triunfante —pero arruinado a raíz de </w:t>
      </w:r>
      <w:r w:rsidR="009E783E">
        <w:rPr>
          <w:rFonts w:ascii="Times New Roman" w:eastAsia="Times New Roman" w:hAnsi="Times New Roman" w:cs="Times New Roman"/>
          <w:snapToGrid w:val="0"/>
          <w:color w:val="000000"/>
          <w:sz w:val="28"/>
          <w:szCs w:val="28"/>
          <w:lang w:eastAsia="es-ES"/>
        </w:rPr>
        <w:t>la guerra contra Irán</w:t>
      </w:r>
      <w:r w:rsidR="00016FFF">
        <w:rPr>
          <w:rFonts w:ascii="Times New Roman" w:eastAsia="Times New Roman" w:hAnsi="Times New Roman" w:cs="Times New Roman"/>
          <w:snapToGrid w:val="0"/>
          <w:color w:val="000000"/>
          <w:sz w:val="28"/>
          <w:szCs w:val="28"/>
          <w:lang w:eastAsia="es-ES"/>
        </w:rPr>
        <w:t>—</w:t>
      </w:r>
      <w:r w:rsidR="009E783E">
        <w:rPr>
          <w:rFonts w:ascii="Times New Roman" w:eastAsia="Times New Roman" w:hAnsi="Times New Roman" w:cs="Times New Roman"/>
          <w:snapToGrid w:val="0"/>
          <w:color w:val="000000"/>
          <w:sz w:val="28"/>
          <w:szCs w:val="28"/>
          <w:lang w:eastAsia="es-ES"/>
        </w:rPr>
        <w:t xml:space="preserve"> </w:t>
      </w:r>
      <w:r w:rsidR="0050343F">
        <w:rPr>
          <w:rFonts w:ascii="Times New Roman" w:eastAsia="Times New Roman" w:hAnsi="Times New Roman" w:cs="Times New Roman"/>
          <w:snapToGrid w:val="0"/>
          <w:color w:val="000000"/>
          <w:sz w:val="28"/>
          <w:szCs w:val="28"/>
          <w:lang w:eastAsia="es-ES"/>
        </w:rPr>
        <w:t xml:space="preserve">y </w:t>
      </w:r>
      <w:r w:rsidR="00BF3ED2">
        <w:rPr>
          <w:rFonts w:ascii="Times New Roman" w:eastAsia="Times New Roman" w:hAnsi="Times New Roman" w:cs="Times New Roman"/>
          <w:snapToGrid w:val="0"/>
          <w:color w:val="000000"/>
          <w:sz w:val="28"/>
          <w:szCs w:val="28"/>
          <w:lang w:eastAsia="es-ES"/>
        </w:rPr>
        <w:t>pretext</w:t>
      </w:r>
      <w:r w:rsidR="00016FFF">
        <w:rPr>
          <w:rFonts w:ascii="Times New Roman" w:eastAsia="Times New Roman" w:hAnsi="Times New Roman" w:cs="Times New Roman"/>
          <w:snapToGrid w:val="0"/>
          <w:color w:val="000000"/>
          <w:sz w:val="28"/>
          <w:szCs w:val="28"/>
          <w:lang w:eastAsia="es-ES"/>
        </w:rPr>
        <w:t xml:space="preserve">ando falsamente </w:t>
      </w:r>
      <w:r w:rsidR="00BF3ED2">
        <w:rPr>
          <w:rFonts w:ascii="Times New Roman" w:eastAsia="Times New Roman" w:hAnsi="Times New Roman" w:cs="Times New Roman"/>
          <w:snapToGrid w:val="0"/>
          <w:color w:val="000000"/>
          <w:sz w:val="28"/>
          <w:szCs w:val="28"/>
          <w:lang w:eastAsia="es-ES"/>
        </w:rPr>
        <w:t xml:space="preserve">que </w:t>
      </w:r>
      <w:r w:rsidR="0050343F">
        <w:rPr>
          <w:rFonts w:ascii="Times New Roman" w:eastAsia="Times New Roman" w:hAnsi="Times New Roman" w:cs="Times New Roman"/>
          <w:snapToGrid w:val="0"/>
          <w:color w:val="000000"/>
          <w:sz w:val="28"/>
          <w:szCs w:val="28"/>
          <w:lang w:eastAsia="es-ES"/>
        </w:rPr>
        <w:t xml:space="preserve">su régimen </w:t>
      </w:r>
      <w:r w:rsidR="00BF3ED2">
        <w:rPr>
          <w:rFonts w:ascii="Times New Roman" w:eastAsia="Times New Roman" w:hAnsi="Times New Roman" w:cs="Times New Roman"/>
          <w:snapToGrid w:val="0"/>
          <w:color w:val="000000"/>
          <w:sz w:val="28"/>
          <w:szCs w:val="28"/>
          <w:lang w:eastAsia="es-ES"/>
        </w:rPr>
        <w:t xml:space="preserve">poseía armas de destrucción masiva, la coalición integrada </w:t>
      </w:r>
      <w:r w:rsidR="00016FFF">
        <w:rPr>
          <w:rFonts w:ascii="Times New Roman" w:eastAsia="Times New Roman" w:hAnsi="Times New Roman" w:cs="Times New Roman"/>
          <w:snapToGrid w:val="0"/>
          <w:color w:val="000000"/>
          <w:sz w:val="28"/>
          <w:szCs w:val="28"/>
          <w:lang w:eastAsia="es-ES"/>
        </w:rPr>
        <w:t xml:space="preserve">esta vez </w:t>
      </w:r>
      <w:r w:rsidR="00BF3ED2">
        <w:rPr>
          <w:rFonts w:ascii="Times New Roman" w:eastAsia="Times New Roman" w:hAnsi="Times New Roman" w:cs="Times New Roman"/>
          <w:snapToGrid w:val="0"/>
          <w:color w:val="000000"/>
          <w:sz w:val="28"/>
          <w:szCs w:val="28"/>
          <w:lang w:eastAsia="es-ES"/>
        </w:rPr>
        <w:t>po</w:t>
      </w:r>
      <w:r w:rsidR="0050343F">
        <w:rPr>
          <w:rFonts w:ascii="Times New Roman" w:eastAsia="Times New Roman" w:hAnsi="Times New Roman" w:cs="Times New Roman"/>
          <w:snapToGrid w:val="0"/>
          <w:color w:val="000000"/>
          <w:sz w:val="28"/>
          <w:szCs w:val="28"/>
          <w:lang w:eastAsia="es-ES"/>
        </w:rPr>
        <w:t>r las fuerzas armadas de los</w:t>
      </w:r>
      <w:r w:rsidR="00BF3ED2">
        <w:rPr>
          <w:rFonts w:ascii="Times New Roman" w:eastAsia="Times New Roman" w:hAnsi="Times New Roman" w:cs="Times New Roman"/>
          <w:snapToGrid w:val="0"/>
          <w:color w:val="000000"/>
          <w:sz w:val="28"/>
          <w:szCs w:val="28"/>
          <w:lang w:eastAsia="es-ES"/>
        </w:rPr>
        <w:t xml:space="preserve"> EE.UU. y Gran Bretaña </w:t>
      </w:r>
      <w:r w:rsidR="0050343F">
        <w:rPr>
          <w:rFonts w:ascii="Times New Roman" w:eastAsia="Times New Roman" w:hAnsi="Times New Roman" w:cs="Times New Roman"/>
          <w:snapToGrid w:val="0"/>
          <w:color w:val="000000"/>
          <w:sz w:val="28"/>
          <w:szCs w:val="28"/>
          <w:lang w:eastAsia="es-ES"/>
        </w:rPr>
        <w:t>—</w:t>
      </w:r>
      <w:r w:rsidR="00BF3ED2">
        <w:rPr>
          <w:rFonts w:ascii="Times New Roman" w:eastAsia="Times New Roman" w:hAnsi="Times New Roman" w:cs="Times New Roman"/>
          <w:snapToGrid w:val="0"/>
          <w:color w:val="000000"/>
          <w:sz w:val="28"/>
          <w:szCs w:val="28"/>
          <w:lang w:eastAsia="es-ES"/>
        </w:rPr>
        <w:t>en menor medida apoyada</w:t>
      </w:r>
      <w:r w:rsidR="009E783E">
        <w:rPr>
          <w:rFonts w:ascii="Times New Roman" w:eastAsia="Times New Roman" w:hAnsi="Times New Roman" w:cs="Times New Roman"/>
          <w:snapToGrid w:val="0"/>
          <w:color w:val="000000"/>
          <w:sz w:val="28"/>
          <w:szCs w:val="28"/>
          <w:lang w:eastAsia="es-ES"/>
        </w:rPr>
        <w:t>s</w:t>
      </w:r>
      <w:r w:rsidR="00BF3ED2">
        <w:rPr>
          <w:rFonts w:ascii="Times New Roman" w:eastAsia="Times New Roman" w:hAnsi="Times New Roman" w:cs="Times New Roman"/>
          <w:snapToGrid w:val="0"/>
          <w:color w:val="000000"/>
          <w:sz w:val="28"/>
          <w:szCs w:val="28"/>
          <w:lang w:eastAsia="es-ES"/>
        </w:rPr>
        <w:t xml:space="preserve"> por España, Polonia y Australia</w:t>
      </w:r>
      <w:r w:rsidR="0050343F">
        <w:rPr>
          <w:rFonts w:ascii="Times New Roman" w:eastAsia="Times New Roman" w:hAnsi="Times New Roman" w:cs="Times New Roman"/>
          <w:snapToGrid w:val="0"/>
          <w:color w:val="000000"/>
          <w:sz w:val="28"/>
          <w:szCs w:val="28"/>
          <w:lang w:eastAsia="es-ES"/>
        </w:rPr>
        <w:t xml:space="preserve">—, invadió Irak </w:t>
      </w:r>
      <w:r w:rsidR="00BF3ED2">
        <w:rPr>
          <w:rFonts w:ascii="Times New Roman" w:eastAsia="Times New Roman" w:hAnsi="Times New Roman" w:cs="Times New Roman"/>
          <w:snapToGrid w:val="0"/>
          <w:color w:val="000000"/>
          <w:sz w:val="28"/>
          <w:szCs w:val="28"/>
          <w:lang w:eastAsia="es-ES"/>
        </w:rPr>
        <w:t>conocida por “</w:t>
      </w:r>
      <w:hyperlink r:id="rId71" w:history="1">
        <w:r w:rsidR="00BF3ED2" w:rsidRPr="00016FFF">
          <w:rPr>
            <w:rStyle w:val="Hipervnculo"/>
            <w:rFonts w:ascii="Times New Roman" w:eastAsia="Times New Roman" w:hAnsi="Times New Roman" w:cs="Times New Roman"/>
            <w:b/>
            <w:snapToGrid w:val="0"/>
            <w:sz w:val="28"/>
            <w:szCs w:val="28"/>
            <w:lang w:eastAsia="es-ES"/>
          </w:rPr>
          <w:t>operación nuevo amanecer</w:t>
        </w:r>
      </w:hyperlink>
      <w:r w:rsidR="00BF3ED2">
        <w:rPr>
          <w:rFonts w:ascii="Times New Roman" w:eastAsia="Times New Roman" w:hAnsi="Times New Roman" w:cs="Times New Roman"/>
          <w:snapToGrid w:val="0"/>
          <w:color w:val="000000"/>
          <w:sz w:val="28"/>
          <w:szCs w:val="28"/>
          <w:lang w:eastAsia="es-ES"/>
        </w:rPr>
        <w:t>”</w:t>
      </w:r>
      <w:r w:rsidR="0050343F">
        <w:rPr>
          <w:rFonts w:ascii="Times New Roman" w:eastAsia="Times New Roman" w:hAnsi="Times New Roman" w:cs="Times New Roman"/>
          <w:snapToGrid w:val="0"/>
          <w:color w:val="000000"/>
          <w:sz w:val="28"/>
          <w:szCs w:val="28"/>
          <w:lang w:eastAsia="es-ES"/>
        </w:rPr>
        <w:t xml:space="preserve">. </w:t>
      </w:r>
      <w:r w:rsidR="009E783E" w:rsidRPr="009E783E">
        <w:rPr>
          <w:rFonts w:ascii="Times New Roman" w:eastAsia="Times New Roman" w:hAnsi="Times New Roman" w:cs="Times New Roman"/>
          <w:snapToGrid w:val="0"/>
          <w:color w:val="000000"/>
          <w:sz w:val="28"/>
          <w:szCs w:val="28"/>
          <w:lang w:eastAsia="es-ES"/>
        </w:rPr>
        <w:t xml:space="preserve">La </w:t>
      </w:r>
      <w:r w:rsidR="009E783E">
        <w:rPr>
          <w:rFonts w:ascii="Times New Roman" w:eastAsia="Times New Roman" w:hAnsi="Times New Roman" w:cs="Times New Roman"/>
          <w:snapToGrid w:val="0"/>
          <w:color w:val="000000"/>
          <w:sz w:val="28"/>
          <w:szCs w:val="28"/>
          <w:lang w:eastAsia="es-ES"/>
        </w:rPr>
        <w:t xml:space="preserve">correlación desigual de fuerzas determinó </w:t>
      </w:r>
      <w:r w:rsidR="009E783E" w:rsidRPr="009E783E">
        <w:rPr>
          <w:rFonts w:ascii="Times New Roman" w:eastAsia="Times New Roman" w:hAnsi="Times New Roman" w:cs="Times New Roman"/>
          <w:snapToGrid w:val="0"/>
          <w:color w:val="000000"/>
          <w:sz w:val="28"/>
          <w:szCs w:val="28"/>
          <w:lang w:eastAsia="es-ES"/>
        </w:rPr>
        <w:t xml:space="preserve">la rápida derrota de </w:t>
      </w:r>
      <w:r w:rsidR="009E783E">
        <w:rPr>
          <w:rFonts w:ascii="Times New Roman" w:eastAsia="Times New Roman" w:hAnsi="Times New Roman" w:cs="Times New Roman"/>
          <w:snapToGrid w:val="0"/>
          <w:color w:val="000000"/>
          <w:sz w:val="28"/>
          <w:szCs w:val="28"/>
          <w:lang w:eastAsia="es-ES"/>
        </w:rPr>
        <w:t xml:space="preserve">Irak, </w:t>
      </w:r>
      <w:r w:rsidR="009E783E" w:rsidRPr="009E783E">
        <w:rPr>
          <w:rFonts w:ascii="Times New Roman" w:eastAsia="Times New Roman" w:hAnsi="Times New Roman" w:cs="Times New Roman"/>
          <w:snapToGrid w:val="0"/>
          <w:color w:val="000000"/>
          <w:sz w:val="28"/>
          <w:szCs w:val="28"/>
          <w:lang w:eastAsia="es-ES"/>
        </w:rPr>
        <w:t>el derrocamiento de</w:t>
      </w:r>
      <w:r w:rsidR="009E783E">
        <w:rPr>
          <w:rFonts w:ascii="Times New Roman" w:eastAsia="Times New Roman" w:hAnsi="Times New Roman" w:cs="Times New Roman"/>
          <w:snapToGrid w:val="0"/>
          <w:color w:val="000000"/>
          <w:sz w:val="28"/>
          <w:szCs w:val="28"/>
          <w:lang w:eastAsia="es-ES"/>
        </w:rPr>
        <w:t xml:space="preserve"> </w:t>
      </w:r>
      <w:r w:rsidR="009E783E" w:rsidRPr="009E783E">
        <w:rPr>
          <w:rFonts w:ascii="Times New Roman" w:eastAsia="Times New Roman" w:hAnsi="Times New Roman" w:cs="Times New Roman"/>
          <w:snapToGrid w:val="0"/>
          <w:color w:val="000000"/>
          <w:sz w:val="28"/>
          <w:szCs w:val="28"/>
          <w:lang w:eastAsia="es-ES"/>
        </w:rPr>
        <w:t xml:space="preserve">Sadam Husein, su captura en diciembre de 2003 y su ejecución en diciembre de 2006. </w:t>
      </w:r>
      <w:r w:rsidR="00EA6F8A">
        <w:rPr>
          <w:rFonts w:ascii="Times New Roman" w:eastAsia="Times New Roman" w:hAnsi="Times New Roman" w:cs="Times New Roman"/>
          <w:snapToGrid w:val="0"/>
          <w:color w:val="000000"/>
          <w:sz w:val="28"/>
          <w:szCs w:val="28"/>
          <w:lang w:eastAsia="es-ES"/>
        </w:rPr>
        <w:t>Pero l</w:t>
      </w:r>
      <w:r w:rsidR="009E783E" w:rsidRPr="009E783E">
        <w:rPr>
          <w:rFonts w:ascii="Times New Roman" w:eastAsia="Times New Roman" w:hAnsi="Times New Roman" w:cs="Times New Roman"/>
          <w:snapToGrid w:val="0"/>
          <w:color w:val="000000"/>
          <w:sz w:val="28"/>
          <w:szCs w:val="28"/>
          <w:lang w:eastAsia="es-ES"/>
        </w:rPr>
        <w:t xml:space="preserve">a coalición </w:t>
      </w:r>
      <w:r w:rsidR="009E783E">
        <w:rPr>
          <w:rFonts w:ascii="Times New Roman" w:eastAsia="Times New Roman" w:hAnsi="Times New Roman" w:cs="Times New Roman"/>
          <w:snapToGrid w:val="0"/>
          <w:color w:val="000000"/>
          <w:sz w:val="28"/>
          <w:szCs w:val="28"/>
          <w:lang w:eastAsia="es-ES"/>
        </w:rPr>
        <w:t xml:space="preserve">invasora </w:t>
      </w:r>
      <w:r w:rsidR="00EA6F8A">
        <w:rPr>
          <w:rFonts w:ascii="Times New Roman" w:eastAsia="Times New Roman" w:hAnsi="Times New Roman" w:cs="Times New Roman"/>
          <w:snapToGrid w:val="0"/>
          <w:color w:val="000000"/>
          <w:sz w:val="28"/>
          <w:szCs w:val="28"/>
          <w:lang w:eastAsia="es-ES"/>
        </w:rPr>
        <w:t xml:space="preserve">que </w:t>
      </w:r>
      <w:r w:rsidR="009E783E">
        <w:rPr>
          <w:rFonts w:ascii="Times New Roman" w:eastAsia="Times New Roman" w:hAnsi="Times New Roman" w:cs="Times New Roman"/>
          <w:snapToGrid w:val="0"/>
          <w:color w:val="000000"/>
          <w:sz w:val="28"/>
          <w:szCs w:val="28"/>
          <w:lang w:eastAsia="es-ES"/>
        </w:rPr>
        <w:t xml:space="preserve">intentó </w:t>
      </w:r>
      <w:r w:rsidR="009E783E" w:rsidRPr="009E783E">
        <w:rPr>
          <w:rFonts w:ascii="Times New Roman" w:eastAsia="Times New Roman" w:hAnsi="Times New Roman" w:cs="Times New Roman"/>
          <w:snapToGrid w:val="0"/>
          <w:color w:val="000000"/>
          <w:sz w:val="28"/>
          <w:szCs w:val="28"/>
          <w:lang w:eastAsia="es-ES"/>
        </w:rPr>
        <w:t xml:space="preserve">establecer </w:t>
      </w:r>
      <w:r>
        <w:rPr>
          <w:rFonts w:ascii="Times New Roman" w:eastAsia="Times New Roman" w:hAnsi="Times New Roman" w:cs="Times New Roman"/>
          <w:snapToGrid w:val="0"/>
          <w:color w:val="000000"/>
          <w:sz w:val="28"/>
          <w:szCs w:val="28"/>
          <w:lang w:eastAsia="es-ES"/>
        </w:rPr>
        <w:t xml:space="preserve">ahí </w:t>
      </w:r>
      <w:r w:rsidR="009E783E" w:rsidRPr="009E783E">
        <w:rPr>
          <w:rFonts w:ascii="Times New Roman" w:eastAsia="Times New Roman" w:hAnsi="Times New Roman" w:cs="Times New Roman"/>
          <w:snapToGrid w:val="0"/>
          <w:color w:val="000000"/>
          <w:sz w:val="28"/>
          <w:szCs w:val="28"/>
          <w:lang w:eastAsia="es-ES"/>
        </w:rPr>
        <w:t>un gobierno democrático</w:t>
      </w:r>
      <w:r w:rsidR="009E783E">
        <w:rPr>
          <w:rFonts w:ascii="Times New Roman" w:eastAsia="Times New Roman" w:hAnsi="Times New Roman" w:cs="Times New Roman"/>
          <w:snapToGrid w:val="0"/>
          <w:color w:val="000000"/>
          <w:sz w:val="28"/>
          <w:szCs w:val="28"/>
          <w:lang w:eastAsia="es-ES"/>
        </w:rPr>
        <w:t xml:space="preserve">, </w:t>
      </w:r>
      <w:r w:rsidR="00EA6F8A">
        <w:rPr>
          <w:rFonts w:ascii="Times New Roman" w:eastAsia="Times New Roman" w:hAnsi="Times New Roman" w:cs="Times New Roman"/>
          <w:snapToGrid w:val="0"/>
          <w:color w:val="000000"/>
          <w:sz w:val="28"/>
          <w:szCs w:val="28"/>
          <w:lang w:eastAsia="es-ES"/>
        </w:rPr>
        <w:t xml:space="preserve">debió enfrentase a una enconada resistencia </w:t>
      </w:r>
      <w:r w:rsidR="005600E9">
        <w:rPr>
          <w:rFonts w:ascii="Times New Roman" w:eastAsia="Times New Roman" w:hAnsi="Times New Roman" w:cs="Times New Roman"/>
          <w:snapToGrid w:val="0"/>
          <w:color w:val="000000"/>
          <w:sz w:val="28"/>
          <w:szCs w:val="28"/>
          <w:lang w:eastAsia="es-ES"/>
        </w:rPr>
        <w:t xml:space="preserve">militar </w:t>
      </w:r>
      <w:r w:rsidR="00EA6F8A">
        <w:rPr>
          <w:rFonts w:ascii="Times New Roman" w:eastAsia="Times New Roman" w:hAnsi="Times New Roman" w:cs="Times New Roman"/>
          <w:snapToGrid w:val="0"/>
          <w:color w:val="000000"/>
          <w:sz w:val="28"/>
          <w:szCs w:val="28"/>
          <w:lang w:eastAsia="es-ES"/>
        </w:rPr>
        <w:t xml:space="preserve">de los </w:t>
      </w:r>
      <w:r w:rsidR="009E783E" w:rsidRPr="009E783E">
        <w:rPr>
          <w:rFonts w:ascii="Times New Roman" w:eastAsia="Times New Roman" w:hAnsi="Times New Roman" w:cs="Times New Roman"/>
          <w:snapToGrid w:val="0"/>
          <w:color w:val="000000"/>
          <w:sz w:val="28"/>
          <w:szCs w:val="28"/>
          <w:lang w:eastAsia="es-ES"/>
        </w:rPr>
        <w:t>di</w:t>
      </w:r>
      <w:r w:rsidR="00EA6F8A">
        <w:rPr>
          <w:rFonts w:ascii="Times New Roman" w:eastAsia="Times New Roman" w:hAnsi="Times New Roman" w:cs="Times New Roman"/>
          <w:snapToGrid w:val="0"/>
          <w:color w:val="000000"/>
          <w:sz w:val="28"/>
          <w:szCs w:val="28"/>
          <w:lang w:eastAsia="es-ES"/>
        </w:rPr>
        <w:t xml:space="preserve">stintos </w:t>
      </w:r>
      <w:r w:rsidR="009E783E" w:rsidRPr="009E783E">
        <w:rPr>
          <w:rFonts w:ascii="Times New Roman" w:eastAsia="Times New Roman" w:hAnsi="Times New Roman" w:cs="Times New Roman"/>
          <w:snapToGrid w:val="0"/>
          <w:color w:val="000000"/>
          <w:sz w:val="28"/>
          <w:szCs w:val="28"/>
          <w:lang w:eastAsia="es-ES"/>
        </w:rPr>
        <w:t>grupos étnicos</w:t>
      </w:r>
      <w:r w:rsidR="005600E9">
        <w:rPr>
          <w:rFonts w:ascii="Times New Roman" w:eastAsia="Times New Roman" w:hAnsi="Times New Roman" w:cs="Times New Roman"/>
          <w:snapToGrid w:val="0"/>
          <w:color w:val="000000"/>
          <w:sz w:val="28"/>
          <w:szCs w:val="28"/>
          <w:lang w:eastAsia="es-ES"/>
        </w:rPr>
        <w:t xml:space="preserve"> nacionales</w:t>
      </w:r>
      <w:r w:rsidR="00EA6F8A">
        <w:rPr>
          <w:rFonts w:ascii="Times New Roman" w:eastAsia="Times New Roman" w:hAnsi="Times New Roman" w:cs="Times New Roman"/>
          <w:snapToGrid w:val="0"/>
          <w:color w:val="000000"/>
          <w:sz w:val="28"/>
          <w:szCs w:val="28"/>
          <w:lang w:eastAsia="es-ES"/>
        </w:rPr>
        <w:t>, que a su vez divididos</w:t>
      </w:r>
      <w:r w:rsidR="009E783E" w:rsidRPr="009E783E">
        <w:rPr>
          <w:rFonts w:ascii="Times New Roman" w:eastAsia="Times New Roman" w:hAnsi="Times New Roman" w:cs="Times New Roman"/>
          <w:snapToGrid w:val="0"/>
          <w:color w:val="000000"/>
          <w:sz w:val="28"/>
          <w:szCs w:val="28"/>
          <w:lang w:eastAsia="es-ES"/>
        </w:rPr>
        <w:t xml:space="preserve"> </w:t>
      </w:r>
      <w:r w:rsidR="00BE3206">
        <w:rPr>
          <w:rFonts w:ascii="Times New Roman" w:eastAsia="Times New Roman" w:hAnsi="Times New Roman" w:cs="Times New Roman"/>
          <w:snapToGrid w:val="0"/>
          <w:color w:val="000000"/>
          <w:sz w:val="28"/>
          <w:szCs w:val="28"/>
          <w:lang w:eastAsia="es-ES"/>
        </w:rPr>
        <w:t xml:space="preserve">entre sí </w:t>
      </w:r>
      <w:r w:rsidR="009E783E" w:rsidRPr="009E783E">
        <w:rPr>
          <w:rFonts w:ascii="Times New Roman" w:eastAsia="Times New Roman" w:hAnsi="Times New Roman" w:cs="Times New Roman"/>
          <w:snapToGrid w:val="0"/>
          <w:color w:val="000000"/>
          <w:sz w:val="28"/>
          <w:szCs w:val="28"/>
          <w:lang w:eastAsia="es-ES"/>
        </w:rPr>
        <w:t>d</w:t>
      </w:r>
      <w:r w:rsidR="00EA6F8A">
        <w:rPr>
          <w:rFonts w:ascii="Times New Roman" w:eastAsia="Times New Roman" w:hAnsi="Times New Roman" w:cs="Times New Roman"/>
          <w:snapToGrid w:val="0"/>
          <w:color w:val="000000"/>
          <w:sz w:val="28"/>
          <w:szCs w:val="28"/>
          <w:lang w:eastAsia="es-ES"/>
        </w:rPr>
        <w:t xml:space="preserve">esencadenaron </w:t>
      </w:r>
      <w:r w:rsidR="009E783E" w:rsidRPr="009E783E">
        <w:rPr>
          <w:rFonts w:ascii="Times New Roman" w:eastAsia="Times New Roman" w:hAnsi="Times New Roman" w:cs="Times New Roman"/>
          <w:snapToGrid w:val="0"/>
          <w:color w:val="000000"/>
          <w:sz w:val="28"/>
          <w:szCs w:val="28"/>
          <w:lang w:eastAsia="es-ES"/>
        </w:rPr>
        <w:t>la guerra civil entre</w:t>
      </w:r>
      <w:r w:rsidR="005970C0">
        <w:rPr>
          <w:rFonts w:ascii="Times New Roman" w:eastAsia="Times New Roman" w:hAnsi="Times New Roman" w:cs="Times New Roman"/>
          <w:snapToGrid w:val="0"/>
          <w:color w:val="000000"/>
          <w:sz w:val="28"/>
          <w:szCs w:val="28"/>
          <w:lang w:eastAsia="es-ES"/>
        </w:rPr>
        <w:t xml:space="preserve"> islamistas</w:t>
      </w:r>
      <w:r w:rsidR="009E783E" w:rsidRPr="009E783E">
        <w:rPr>
          <w:rFonts w:ascii="Times New Roman" w:eastAsia="Times New Roman" w:hAnsi="Times New Roman" w:cs="Times New Roman"/>
          <w:snapToGrid w:val="0"/>
          <w:color w:val="000000"/>
          <w:sz w:val="28"/>
          <w:szCs w:val="28"/>
          <w:lang w:eastAsia="es-ES"/>
        </w:rPr>
        <w:t xml:space="preserve"> </w:t>
      </w:r>
      <w:hyperlink r:id="rId72" w:tooltip="Sunismo" w:history="1">
        <w:r w:rsidR="009E783E" w:rsidRPr="00016FFF">
          <w:rPr>
            <w:rStyle w:val="Hipervnculo"/>
            <w:rFonts w:ascii="Times New Roman" w:eastAsia="Times New Roman" w:hAnsi="Times New Roman" w:cs="Times New Roman"/>
            <w:b/>
            <w:snapToGrid w:val="0"/>
            <w:sz w:val="28"/>
            <w:szCs w:val="28"/>
            <w:lang w:eastAsia="es-ES"/>
          </w:rPr>
          <w:t>sunitas</w:t>
        </w:r>
      </w:hyperlink>
      <w:r w:rsidR="009E783E" w:rsidRPr="009E783E">
        <w:rPr>
          <w:rFonts w:ascii="Times New Roman" w:eastAsia="Times New Roman" w:hAnsi="Times New Roman" w:cs="Times New Roman"/>
          <w:snapToGrid w:val="0"/>
          <w:color w:val="000000"/>
          <w:sz w:val="28"/>
          <w:szCs w:val="28"/>
          <w:lang w:eastAsia="es-ES"/>
        </w:rPr>
        <w:t xml:space="preserve"> y </w:t>
      </w:r>
      <w:hyperlink r:id="rId73" w:tooltip="Chiitas" w:history="1">
        <w:r w:rsidR="009E783E" w:rsidRPr="00016FFF">
          <w:rPr>
            <w:rStyle w:val="Hipervnculo"/>
            <w:rFonts w:ascii="Times New Roman" w:eastAsia="Times New Roman" w:hAnsi="Times New Roman" w:cs="Times New Roman"/>
            <w:b/>
            <w:snapToGrid w:val="0"/>
            <w:sz w:val="28"/>
            <w:szCs w:val="28"/>
            <w:lang w:eastAsia="es-ES"/>
          </w:rPr>
          <w:t>chiitas</w:t>
        </w:r>
      </w:hyperlink>
      <w:r w:rsidR="009E783E" w:rsidRPr="009E783E">
        <w:rPr>
          <w:rFonts w:ascii="Times New Roman" w:eastAsia="Times New Roman" w:hAnsi="Times New Roman" w:cs="Times New Roman"/>
          <w:snapToGrid w:val="0"/>
          <w:color w:val="000000"/>
          <w:sz w:val="28"/>
          <w:szCs w:val="28"/>
          <w:lang w:eastAsia="es-ES"/>
        </w:rPr>
        <w:t xml:space="preserve"> iraquíes</w:t>
      </w:r>
      <w:r w:rsidR="00BE3206">
        <w:rPr>
          <w:rFonts w:ascii="Times New Roman" w:eastAsia="Times New Roman" w:hAnsi="Times New Roman" w:cs="Times New Roman"/>
          <w:snapToGrid w:val="0"/>
          <w:color w:val="000000"/>
          <w:sz w:val="28"/>
          <w:szCs w:val="28"/>
          <w:lang w:eastAsia="es-ES"/>
        </w:rPr>
        <w:t xml:space="preserve">. </w:t>
      </w:r>
      <w:r w:rsidR="009E783E" w:rsidRPr="009E783E">
        <w:rPr>
          <w:rFonts w:ascii="Times New Roman" w:eastAsia="Times New Roman" w:hAnsi="Times New Roman" w:cs="Times New Roman"/>
          <w:snapToGrid w:val="0"/>
          <w:color w:val="000000"/>
          <w:sz w:val="28"/>
          <w:szCs w:val="28"/>
          <w:lang w:eastAsia="es-ES"/>
        </w:rPr>
        <w:t xml:space="preserve">Las estimaciones del número de </w:t>
      </w:r>
      <w:r w:rsidR="00BE3206">
        <w:rPr>
          <w:rFonts w:ascii="Times New Roman" w:eastAsia="Times New Roman" w:hAnsi="Times New Roman" w:cs="Times New Roman"/>
          <w:snapToGrid w:val="0"/>
          <w:color w:val="000000"/>
          <w:sz w:val="28"/>
          <w:szCs w:val="28"/>
          <w:lang w:eastAsia="es-ES"/>
        </w:rPr>
        <w:t xml:space="preserve">muertos derivados de este emprendimiento —según las distintas fuentes—, </w:t>
      </w:r>
      <w:r w:rsidR="009E783E" w:rsidRPr="009E783E">
        <w:rPr>
          <w:rFonts w:ascii="Times New Roman" w:eastAsia="Times New Roman" w:hAnsi="Times New Roman" w:cs="Times New Roman"/>
          <w:snapToGrid w:val="0"/>
          <w:color w:val="000000"/>
          <w:sz w:val="28"/>
          <w:szCs w:val="28"/>
          <w:lang w:eastAsia="es-ES"/>
        </w:rPr>
        <w:t>fluct</w:t>
      </w:r>
      <w:r w:rsidR="00617C03">
        <w:rPr>
          <w:rFonts w:ascii="Times New Roman" w:eastAsia="Times New Roman" w:hAnsi="Times New Roman" w:cs="Times New Roman"/>
          <w:snapToGrid w:val="0"/>
          <w:color w:val="000000"/>
          <w:sz w:val="28"/>
          <w:szCs w:val="28"/>
          <w:lang w:eastAsia="es-ES"/>
        </w:rPr>
        <w:t xml:space="preserve">uó </w:t>
      </w:r>
      <w:r w:rsidR="009E783E" w:rsidRPr="009E783E">
        <w:rPr>
          <w:rFonts w:ascii="Times New Roman" w:eastAsia="Times New Roman" w:hAnsi="Times New Roman" w:cs="Times New Roman"/>
          <w:snapToGrid w:val="0"/>
          <w:color w:val="000000"/>
          <w:sz w:val="28"/>
          <w:szCs w:val="28"/>
          <w:lang w:eastAsia="es-ES"/>
        </w:rPr>
        <w:t xml:space="preserve">entre </w:t>
      </w:r>
      <w:r w:rsidR="009E783E" w:rsidRPr="00BE3206">
        <w:rPr>
          <w:rFonts w:ascii="Times New Roman" w:eastAsia="Times New Roman" w:hAnsi="Times New Roman" w:cs="Times New Roman"/>
          <w:b/>
          <w:snapToGrid w:val="0"/>
          <w:color w:val="000000"/>
          <w:sz w:val="28"/>
          <w:szCs w:val="28"/>
          <w:u w:val="single"/>
          <w:lang w:eastAsia="es-ES"/>
        </w:rPr>
        <w:t xml:space="preserve">más de 150.000 </w:t>
      </w:r>
      <w:r w:rsidR="00BE3206" w:rsidRPr="00BE3206">
        <w:rPr>
          <w:rFonts w:ascii="Times New Roman" w:eastAsia="Times New Roman" w:hAnsi="Times New Roman" w:cs="Times New Roman"/>
          <w:b/>
          <w:snapToGrid w:val="0"/>
          <w:color w:val="000000"/>
          <w:sz w:val="28"/>
          <w:szCs w:val="28"/>
          <w:u w:val="single"/>
          <w:lang w:eastAsia="es-ES"/>
        </w:rPr>
        <w:t xml:space="preserve">y </w:t>
      </w:r>
      <w:r w:rsidR="009E783E" w:rsidRPr="00BE3206">
        <w:rPr>
          <w:rFonts w:ascii="Times New Roman" w:eastAsia="Times New Roman" w:hAnsi="Times New Roman" w:cs="Times New Roman"/>
          <w:b/>
          <w:snapToGrid w:val="0"/>
          <w:color w:val="000000"/>
          <w:sz w:val="28"/>
          <w:szCs w:val="28"/>
          <w:u w:val="single"/>
          <w:lang w:eastAsia="es-ES"/>
        </w:rPr>
        <w:t>1 millón de personas</w:t>
      </w:r>
      <w:r w:rsidR="00BE3206">
        <w:rPr>
          <w:rFonts w:ascii="Times New Roman" w:eastAsia="Times New Roman" w:hAnsi="Times New Roman" w:cs="Times New Roman"/>
          <w:snapToGrid w:val="0"/>
          <w:color w:val="000000"/>
          <w:sz w:val="28"/>
          <w:szCs w:val="28"/>
          <w:lang w:eastAsia="es-ES"/>
        </w:rPr>
        <w:t xml:space="preserve">. </w:t>
      </w:r>
      <w:r w:rsidR="00617C03">
        <w:rPr>
          <w:rFonts w:ascii="Times New Roman" w:eastAsia="Times New Roman" w:hAnsi="Times New Roman" w:cs="Times New Roman"/>
          <w:snapToGrid w:val="0"/>
          <w:color w:val="000000"/>
          <w:sz w:val="28"/>
          <w:szCs w:val="28"/>
          <w:lang w:eastAsia="es-ES"/>
        </w:rPr>
        <w:t>Y e</w:t>
      </w:r>
      <w:r w:rsidR="00BE3206">
        <w:rPr>
          <w:rFonts w:ascii="Times New Roman" w:eastAsia="Times New Roman" w:hAnsi="Times New Roman" w:cs="Times New Roman"/>
          <w:snapToGrid w:val="0"/>
          <w:color w:val="000000"/>
          <w:sz w:val="28"/>
          <w:szCs w:val="28"/>
          <w:lang w:eastAsia="es-ES"/>
        </w:rPr>
        <w:t xml:space="preserve">n cuanto al </w:t>
      </w:r>
      <w:r w:rsidR="009E783E" w:rsidRPr="009E783E">
        <w:rPr>
          <w:rFonts w:ascii="Times New Roman" w:eastAsia="Times New Roman" w:hAnsi="Times New Roman" w:cs="Times New Roman"/>
          <w:snapToGrid w:val="0"/>
          <w:color w:val="000000"/>
          <w:sz w:val="28"/>
          <w:szCs w:val="28"/>
          <w:lang w:eastAsia="es-ES"/>
        </w:rPr>
        <w:t xml:space="preserve"> costo </w:t>
      </w:r>
      <w:r w:rsidR="00BE3206">
        <w:rPr>
          <w:rFonts w:ascii="Times New Roman" w:eastAsia="Times New Roman" w:hAnsi="Times New Roman" w:cs="Times New Roman"/>
          <w:snapToGrid w:val="0"/>
          <w:color w:val="000000"/>
          <w:sz w:val="28"/>
          <w:szCs w:val="28"/>
          <w:lang w:eastAsia="es-ES"/>
        </w:rPr>
        <w:t xml:space="preserve">de financiar </w:t>
      </w:r>
      <w:r w:rsidR="00617C03">
        <w:rPr>
          <w:rFonts w:ascii="Times New Roman" w:eastAsia="Times New Roman" w:hAnsi="Times New Roman" w:cs="Times New Roman"/>
          <w:snapToGrid w:val="0"/>
          <w:color w:val="000000"/>
          <w:sz w:val="28"/>
          <w:szCs w:val="28"/>
          <w:lang w:eastAsia="es-ES"/>
        </w:rPr>
        <w:t>es</w:t>
      </w:r>
      <w:r w:rsidR="00BE3206">
        <w:rPr>
          <w:rFonts w:ascii="Times New Roman" w:eastAsia="Times New Roman" w:hAnsi="Times New Roman" w:cs="Times New Roman"/>
          <w:snapToGrid w:val="0"/>
          <w:color w:val="000000"/>
          <w:sz w:val="28"/>
          <w:szCs w:val="28"/>
          <w:lang w:eastAsia="es-ES"/>
        </w:rPr>
        <w:t xml:space="preserve">a </w:t>
      </w:r>
      <w:r w:rsidR="009E783E" w:rsidRPr="009E783E">
        <w:rPr>
          <w:rFonts w:ascii="Times New Roman" w:eastAsia="Times New Roman" w:hAnsi="Times New Roman" w:cs="Times New Roman"/>
          <w:snapToGrid w:val="0"/>
          <w:color w:val="000000"/>
          <w:sz w:val="28"/>
          <w:szCs w:val="28"/>
          <w:lang w:eastAsia="es-ES"/>
        </w:rPr>
        <w:t>guerra</w:t>
      </w:r>
      <w:r w:rsidR="00617C03">
        <w:rPr>
          <w:rFonts w:ascii="Times New Roman" w:eastAsia="Times New Roman" w:hAnsi="Times New Roman" w:cs="Times New Roman"/>
          <w:snapToGrid w:val="0"/>
          <w:color w:val="000000"/>
          <w:sz w:val="28"/>
          <w:szCs w:val="28"/>
          <w:lang w:eastAsia="es-ES"/>
        </w:rPr>
        <w:t xml:space="preserve"> de ocupación</w:t>
      </w:r>
      <w:r w:rsidR="00BE3206">
        <w:rPr>
          <w:rFonts w:ascii="Times New Roman" w:eastAsia="Times New Roman" w:hAnsi="Times New Roman" w:cs="Times New Roman"/>
          <w:snapToGrid w:val="0"/>
          <w:color w:val="000000"/>
          <w:sz w:val="28"/>
          <w:szCs w:val="28"/>
          <w:lang w:eastAsia="es-ES"/>
        </w:rPr>
        <w:t xml:space="preserve">, se ha </w:t>
      </w:r>
      <w:r w:rsidR="009E783E" w:rsidRPr="009E783E">
        <w:rPr>
          <w:rFonts w:ascii="Times New Roman" w:eastAsia="Times New Roman" w:hAnsi="Times New Roman" w:cs="Times New Roman"/>
          <w:snapToGrid w:val="0"/>
          <w:color w:val="000000"/>
          <w:sz w:val="28"/>
          <w:szCs w:val="28"/>
          <w:lang w:eastAsia="es-ES"/>
        </w:rPr>
        <w:t>estimado en más de £ 4.500 millones (</w:t>
      </w:r>
      <w:r w:rsidR="00BE3206">
        <w:rPr>
          <w:rFonts w:ascii="Times New Roman" w:eastAsia="Times New Roman" w:hAnsi="Times New Roman" w:cs="Times New Roman"/>
          <w:snapToGrid w:val="0"/>
          <w:color w:val="000000"/>
          <w:sz w:val="28"/>
          <w:szCs w:val="28"/>
          <w:lang w:eastAsia="es-ES"/>
        </w:rPr>
        <w:t>U</w:t>
      </w:r>
      <w:r w:rsidR="009E783E" w:rsidRPr="009E783E">
        <w:rPr>
          <w:rFonts w:ascii="Times New Roman" w:eastAsia="Times New Roman" w:hAnsi="Times New Roman" w:cs="Times New Roman"/>
          <w:snapToGrid w:val="0"/>
          <w:color w:val="000000"/>
          <w:sz w:val="28"/>
          <w:szCs w:val="28"/>
          <w:lang w:eastAsia="es-ES"/>
        </w:rPr>
        <w:t>$</w:t>
      </w:r>
      <w:r w:rsidR="00BE3206">
        <w:rPr>
          <w:rFonts w:ascii="Times New Roman" w:eastAsia="Times New Roman" w:hAnsi="Times New Roman" w:cs="Times New Roman"/>
          <w:snapToGrid w:val="0"/>
          <w:color w:val="000000"/>
          <w:sz w:val="28"/>
          <w:szCs w:val="28"/>
          <w:lang w:eastAsia="es-ES"/>
        </w:rPr>
        <w:t>S</w:t>
      </w:r>
      <w:r w:rsidR="009E783E" w:rsidRPr="009E783E">
        <w:rPr>
          <w:rFonts w:ascii="Times New Roman" w:eastAsia="Times New Roman" w:hAnsi="Times New Roman" w:cs="Times New Roman"/>
          <w:snapToGrid w:val="0"/>
          <w:color w:val="000000"/>
          <w:sz w:val="28"/>
          <w:szCs w:val="28"/>
          <w:lang w:eastAsia="es-ES"/>
        </w:rPr>
        <w:t xml:space="preserve"> 9.000 millones) para el Reino Unido, y más de </w:t>
      </w:r>
      <w:r w:rsidR="00BE3206">
        <w:rPr>
          <w:rFonts w:ascii="Times New Roman" w:eastAsia="Times New Roman" w:hAnsi="Times New Roman" w:cs="Times New Roman"/>
          <w:snapToGrid w:val="0"/>
          <w:color w:val="000000"/>
          <w:sz w:val="28"/>
          <w:szCs w:val="28"/>
          <w:lang w:eastAsia="es-ES"/>
        </w:rPr>
        <w:t>U</w:t>
      </w:r>
      <w:r w:rsidR="009E783E" w:rsidRPr="009E783E">
        <w:rPr>
          <w:rFonts w:ascii="Times New Roman" w:eastAsia="Times New Roman" w:hAnsi="Times New Roman" w:cs="Times New Roman"/>
          <w:snapToGrid w:val="0"/>
          <w:color w:val="000000"/>
          <w:sz w:val="28"/>
          <w:szCs w:val="28"/>
          <w:lang w:eastAsia="es-ES"/>
        </w:rPr>
        <w:t>$</w:t>
      </w:r>
      <w:r w:rsidR="00BE3206">
        <w:rPr>
          <w:rFonts w:ascii="Times New Roman" w:eastAsia="Times New Roman" w:hAnsi="Times New Roman" w:cs="Times New Roman"/>
          <w:snapToGrid w:val="0"/>
          <w:color w:val="000000"/>
          <w:sz w:val="28"/>
          <w:szCs w:val="28"/>
          <w:lang w:eastAsia="es-ES"/>
        </w:rPr>
        <w:t>S</w:t>
      </w:r>
      <w:r w:rsidR="009E783E" w:rsidRPr="009E783E">
        <w:rPr>
          <w:rFonts w:ascii="Times New Roman" w:eastAsia="Times New Roman" w:hAnsi="Times New Roman" w:cs="Times New Roman"/>
          <w:snapToGrid w:val="0"/>
          <w:color w:val="000000"/>
          <w:sz w:val="28"/>
          <w:szCs w:val="28"/>
          <w:lang w:eastAsia="es-ES"/>
        </w:rPr>
        <w:t xml:space="preserve"> 845.000 millones </w:t>
      </w:r>
      <w:r w:rsidR="00617C03">
        <w:rPr>
          <w:rFonts w:ascii="Times New Roman" w:eastAsia="Times New Roman" w:hAnsi="Times New Roman" w:cs="Times New Roman"/>
          <w:snapToGrid w:val="0"/>
          <w:color w:val="000000"/>
          <w:sz w:val="28"/>
          <w:szCs w:val="28"/>
          <w:lang w:eastAsia="es-ES"/>
        </w:rPr>
        <w:t>p</w:t>
      </w:r>
      <w:r w:rsidR="009E783E" w:rsidRPr="009E783E">
        <w:rPr>
          <w:rFonts w:ascii="Times New Roman" w:eastAsia="Times New Roman" w:hAnsi="Times New Roman" w:cs="Times New Roman"/>
          <w:snapToGrid w:val="0"/>
          <w:color w:val="000000"/>
          <w:sz w:val="28"/>
          <w:szCs w:val="28"/>
          <w:lang w:eastAsia="es-ES"/>
        </w:rPr>
        <w:t>a</w:t>
      </w:r>
      <w:r w:rsidR="00617C03">
        <w:rPr>
          <w:rFonts w:ascii="Times New Roman" w:eastAsia="Times New Roman" w:hAnsi="Times New Roman" w:cs="Times New Roman"/>
          <w:snapToGrid w:val="0"/>
          <w:color w:val="000000"/>
          <w:sz w:val="28"/>
          <w:szCs w:val="28"/>
          <w:lang w:eastAsia="es-ES"/>
        </w:rPr>
        <w:t>ra</w:t>
      </w:r>
      <w:r w:rsidR="009E783E" w:rsidRPr="009E783E">
        <w:rPr>
          <w:rFonts w:ascii="Times New Roman" w:eastAsia="Times New Roman" w:hAnsi="Times New Roman" w:cs="Times New Roman"/>
          <w:snapToGrid w:val="0"/>
          <w:color w:val="000000"/>
          <w:sz w:val="28"/>
          <w:szCs w:val="28"/>
          <w:lang w:eastAsia="es-ES"/>
        </w:rPr>
        <w:t xml:space="preserve"> los Estados Unidos</w:t>
      </w:r>
      <w:r w:rsidR="00BE3206">
        <w:rPr>
          <w:rFonts w:ascii="Times New Roman" w:eastAsia="Times New Roman" w:hAnsi="Times New Roman" w:cs="Times New Roman"/>
          <w:snapToGrid w:val="0"/>
          <w:color w:val="000000"/>
          <w:sz w:val="28"/>
          <w:szCs w:val="28"/>
          <w:lang w:eastAsia="es-ES"/>
        </w:rPr>
        <w:t>.</w:t>
      </w:r>
    </w:p>
    <w:p w:rsidR="00617C03" w:rsidRDefault="00617C03" w:rsidP="00064D81">
      <w:pPr>
        <w:spacing w:after="0" w:line="240" w:lineRule="auto"/>
        <w:ind w:right="-71" w:firstLine="720"/>
        <w:jc w:val="both"/>
        <w:rPr>
          <w:rFonts w:ascii="Times New Roman" w:eastAsia="Times New Roman" w:hAnsi="Times New Roman" w:cs="Times New Roman"/>
          <w:snapToGrid w:val="0"/>
          <w:color w:val="000000"/>
          <w:sz w:val="28"/>
          <w:szCs w:val="28"/>
          <w:lang w:eastAsia="es-ES"/>
        </w:rPr>
      </w:pPr>
    </w:p>
    <w:p w:rsidR="00A4194D" w:rsidRDefault="00943F9D" w:rsidP="00064D81">
      <w:pPr>
        <w:spacing w:after="0" w:line="240" w:lineRule="auto"/>
        <w:ind w:right="-71" w:firstLine="720"/>
        <w:jc w:val="both"/>
        <w:rPr>
          <w:rFonts w:ascii="Times New Roman" w:hAnsi="Times New Roman" w:cs="Times New Roman"/>
          <w:sz w:val="28"/>
          <w:szCs w:val="28"/>
        </w:rPr>
      </w:pPr>
      <w:r>
        <w:rPr>
          <w:rFonts w:ascii="Times New Roman" w:eastAsia="Times New Roman" w:hAnsi="Times New Roman" w:cs="Times New Roman"/>
          <w:snapToGrid w:val="0"/>
          <w:color w:val="000000"/>
          <w:sz w:val="28"/>
          <w:szCs w:val="28"/>
          <w:lang w:eastAsia="es-ES"/>
        </w:rPr>
        <w:t>Como consecuencia de l</w:t>
      </w:r>
      <w:r w:rsidR="00D03EC0">
        <w:rPr>
          <w:rFonts w:ascii="Times New Roman" w:eastAsia="Times New Roman" w:hAnsi="Times New Roman" w:cs="Times New Roman"/>
          <w:snapToGrid w:val="0"/>
          <w:color w:val="000000"/>
          <w:sz w:val="28"/>
          <w:szCs w:val="28"/>
          <w:lang w:eastAsia="es-ES"/>
        </w:rPr>
        <w:t xml:space="preserve">a </w:t>
      </w:r>
      <w:r w:rsidR="00617C03">
        <w:rPr>
          <w:rFonts w:ascii="Times New Roman" w:eastAsia="Times New Roman" w:hAnsi="Times New Roman" w:cs="Times New Roman"/>
          <w:snapToGrid w:val="0"/>
          <w:color w:val="000000"/>
          <w:sz w:val="28"/>
          <w:szCs w:val="28"/>
          <w:lang w:eastAsia="es-ES"/>
        </w:rPr>
        <w:t xml:space="preserve">deriva </w:t>
      </w:r>
      <w:r>
        <w:rPr>
          <w:rFonts w:ascii="Times New Roman" w:eastAsia="Times New Roman" w:hAnsi="Times New Roman" w:cs="Times New Roman"/>
          <w:snapToGrid w:val="0"/>
          <w:color w:val="000000"/>
          <w:sz w:val="28"/>
          <w:szCs w:val="28"/>
          <w:lang w:eastAsia="es-ES"/>
        </w:rPr>
        <w:t>en</w:t>
      </w:r>
      <w:r w:rsidR="00617C03">
        <w:rPr>
          <w:rFonts w:ascii="Times New Roman" w:eastAsia="Times New Roman" w:hAnsi="Times New Roman" w:cs="Times New Roman"/>
          <w:snapToGrid w:val="0"/>
          <w:color w:val="000000"/>
          <w:sz w:val="28"/>
          <w:szCs w:val="28"/>
          <w:lang w:eastAsia="es-ES"/>
        </w:rPr>
        <w:t xml:space="preserve"> este proceso bélico</w:t>
      </w:r>
      <w:r w:rsidR="006B788B">
        <w:rPr>
          <w:rFonts w:ascii="Times New Roman" w:eastAsia="Times New Roman" w:hAnsi="Times New Roman" w:cs="Times New Roman"/>
          <w:snapToGrid w:val="0"/>
          <w:color w:val="000000"/>
          <w:sz w:val="28"/>
          <w:szCs w:val="28"/>
          <w:lang w:eastAsia="es-ES"/>
        </w:rPr>
        <w:t>-genocida</w:t>
      </w:r>
      <w:r w:rsidR="00617C03">
        <w:rPr>
          <w:rFonts w:ascii="Times New Roman" w:eastAsia="Times New Roman" w:hAnsi="Times New Roman" w:cs="Times New Roman"/>
          <w:snapToGrid w:val="0"/>
          <w:color w:val="000000"/>
          <w:sz w:val="28"/>
          <w:szCs w:val="28"/>
          <w:lang w:eastAsia="es-ES"/>
        </w:rPr>
        <w:t xml:space="preserve"> </w:t>
      </w:r>
      <w:r w:rsidR="00E3141C">
        <w:rPr>
          <w:rFonts w:ascii="Times New Roman" w:eastAsia="Times New Roman" w:hAnsi="Times New Roman" w:cs="Times New Roman"/>
          <w:snapToGrid w:val="0"/>
          <w:color w:val="000000"/>
          <w:sz w:val="28"/>
          <w:szCs w:val="28"/>
          <w:lang w:eastAsia="es-ES"/>
        </w:rPr>
        <w:t xml:space="preserve">de </w:t>
      </w:r>
      <w:r w:rsidR="005232E9">
        <w:rPr>
          <w:rFonts w:ascii="Times New Roman" w:eastAsia="Times New Roman" w:hAnsi="Times New Roman" w:cs="Times New Roman"/>
          <w:snapToGrid w:val="0"/>
          <w:color w:val="000000"/>
          <w:sz w:val="28"/>
          <w:szCs w:val="28"/>
          <w:lang w:eastAsia="es-ES"/>
        </w:rPr>
        <w:t xml:space="preserve">dominio </w:t>
      </w:r>
      <w:r w:rsidR="00E3141C">
        <w:rPr>
          <w:rFonts w:ascii="Times New Roman" w:eastAsia="Times New Roman" w:hAnsi="Times New Roman" w:cs="Times New Roman"/>
          <w:snapToGrid w:val="0"/>
          <w:color w:val="000000"/>
          <w:sz w:val="28"/>
          <w:szCs w:val="28"/>
          <w:lang w:eastAsia="es-ES"/>
        </w:rPr>
        <w:t xml:space="preserve">territorial </w:t>
      </w:r>
      <w:r w:rsidR="004F6079">
        <w:rPr>
          <w:rFonts w:ascii="Times New Roman" w:eastAsia="Times New Roman" w:hAnsi="Times New Roman" w:cs="Times New Roman"/>
          <w:snapToGrid w:val="0"/>
          <w:color w:val="000000"/>
          <w:sz w:val="28"/>
          <w:szCs w:val="28"/>
          <w:lang w:eastAsia="es-ES"/>
        </w:rPr>
        <w:t xml:space="preserve">de Irak por parte de la coalición </w:t>
      </w:r>
      <w:r w:rsidR="007311C4">
        <w:rPr>
          <w:rFonts w:ascii="Times New Roman" w:eastAsia="Times New Roman" w:hAnsi="Times New Roman" w:cs="Times New Roman"/>
          <w:snapToGrid w:val="0"/>
          <w:color w:val="000000"/>
          <w:sz w:val="28"/>
          <w:szCs w:val="28"/>
          <w:lang w:eastAsia="es-ES"/>
        </w:rPr>
        <w:t xml:space="preserve">anglo-norteamericana </w:t>
      </w:r>
      <w:r w:rsidR="00D03EC0">
        <w:rPr>
          <w:rFonts w:ascii="Times New Roman" w:eastAsia="Times New Roman" w:hAnsi="Times New Roman" w:cs="Times New Roman"/>
          <w:snapToGrid w:val="0"/>
          <w:color w:val="000000"/>
          <w:sz w:val="28"/>
          <w:szCs w:val="28"/>
          <w:lang w:eastAsia="es-ES"/>
        </w:rPr>
        <w:t>en</w:t>
      </w:r>
      <w:r w:rsidR="004F6079">
        <w:rPr>
          <w:rFonts w:ascii="Times New Roman" w:eastAsia="Times New Roman" w:hAnsi="Times New Roman" w:cs="Times New Roman"/>
          <w:snapToGrid w:val="0"/>
          <w:color w:val="000000"/>
          <w:sz w:val="28"/>
          <w:szCs w:val="28"/>
          <w:lang w:eastAsia="es-ES"/>
        </w:rPr>
        <w:t>tre 2006 y 2013</w:t>
      </w:r>
      <w:r w:rsidR="007311C4">
        <w:rPr>
          <w:rFonts w:ascii="Times New Roman" w:eastAsia="Times New Roman" w:hAnsi="Times New Roman" w:cs="Times New Roman"/>
          <w:snapToGrid w:val="0"/>
          <w:color w:val="000000"/>
          <w:sz w:val="28"/>
          <w:szCs w:val="28"/>
          <w:lang w:eastAsia="es-ES"/>
        </w:rPr>
        <w:t xml:space="preserve">, desde junio de 2014 </w:t>
      </w:r>
      <w:r w:rsidR="004655EC">
        <w:rPr>
          <w:rFonts w:ascii="Times New Roman" w:eastAsia="Times New Roman" w:hAnsi="Times New Roman" w:cs="Times New Roman"/>
          <w:snapToGrid w:val="0"/>
          <w:color w:val="000000"/>
          <w:sz w:val="28"/>
          <w:szCs w:val="28"/>
          <w:lang w:eastAsia="es-ES"/>
        </w:rPr>
        <w:t xml:space="preserve">este país </w:t>
      </w:r>
      <w:r w:rsidR="007311C4">
        <w:rPr>
          <w:rFonts w:ascii="Times New Roman" w:eastAsia="Times New Roman" w:hAnsi="Times New Roman" w:cs="Times New Roman"/>
          <w:snapToGrid w:val="0"/>
          <w:color w:val="000000"/>
          <w:sz w:val="28"/>
          <w:szCs w:val="28"/>
          <w:lang w:eastAsia="es-ES"/>
        </w:rPr>
        <w:t xml:space="preserve">se convirtió en </w:t>
      </w:r>
      <w:r w:rsidR="004655EC">
        <w:rPr>
          <w:rFonts w:ascii="Times New Roman" w:eastAsia="Times New Roman" w:hAnsi="Times New Roman" w:cs="Times New Roman"/>
          <w:snapToGrid w:val="0"/>
          <w:color w:val="000000"/>
          <w:sz w:val="28"/>
          <w:szCs w:val="28"/>
          <w:lang w:eastAsia="es-ES"/>
        </w:rPr>
        <w:t xml:space="preserve">el escenario de </w:t>
      </w:r>
      <w:r w:rsidR="007311C4">
        <w:rPr>
          <w:rFonts w:ascii="Times New Roman" w:eastAsia="Times New Roman" w:hAnsi="Times New Roman" w:cs="Times New Roman"/>
          <w:snapToGrid w:val="0"/>
          <w:color w:val="000000"/>
          <w:sz w:val="28"/>
          <w:szCs w:val="28"/>
          <w:lang w:eastAsia="es-ES"/>
        </w:rPr>
        <w:t>una guerra</w:t>
      </w:r>
      <w:r w:rsidR="004655EC">
        <w:rPr>
          <w:rFonts w:ascii="Times New Roman" w:eastAsia="Times New Roman" w:hAnsi="Times New Roman" w:cs="Times New Roman"/>
          <w:snapToGrid w:val="0"/>
          <w:color w:val="000000"/>
          <w:sz w:val="28"/>
          <w:szCs w:val="28"/>
          <w:lang w:eastAsia="es-ES"/>
        </w:rPr>
        <w:t xml:space="preserve"> </w:t>
      </w:r>
      <w:r>
        <w:rPr>
          <w:rFonts w:ascii="Times New Roman" w:eastAsia="Times New Roman" w:hAnsi="Times New Roman" w:cs="Times New Roman"/>
          <w:snapToGrid w:val="0"/>
          <w:color w:val="000000"/>
          <w:sz w:val="28"/>
          <w:szCs w:val="28"/>
          <w:lang w:eastAsia="es-ES"/>
        </w:rPr>
        <w:t>entre</w:t>
      </w:r>
      <w:r w:rsidR="004655EC">
        <w:rPr>
          <w:rFonts w:ascii="Times New Roman" w:eastAsia="Times New Roman" w:hAnsi="Times New Roman" w:cs="Times New Roman"/>
          <w:snapToGrid w:val="0"/>
          <w:color w:val="000000"/>
          <w:sz w:val="28"/>
          <w:szCs w:val="28"/>
          <w:lang w:eastAsia="es-ES"/>
        </w:rPr>
        <w:t xml:space="preserve"> la coalición imperialista </w:t>
      </w:r>
      <w:r>
        <w:rPr>
          <w:rFonts w:ascii="Times New Roman" w:eastAsia="Times New Roman" w:hAnsi="Times New Roman" w:cs="Times New Roman"/>
          <w:snapToGrid w:val="0"/>
          <w:color w:val="000000"/>
          <w:sz w:val="28"/>
          <w:szCs w:val="28"/>
          <w:lang w:eastAsia="es-ES"/>
        </w:rPr>
        <w:t>y</w:t>
      </w:r>
      <w:r w:rsidR="007311C4">
        <w:rPr>
          <w:rFonts w:ascii="Times New Roman" w:eastAsia="Times New Roman" w:hAnsi="Times New Roman" w:cs="Times New Roman"/>
          <w:snapToGrid w:val="0"/>
          <w:color w:val="000000"/>
          <w:sz w:val="28"/>
          <w:szCs w:val="28"/>
          <w:lang w:eastAsia="es-ES"/>
        </w:rPr>
        <w:t xml:space="preserve"> la alianza </w:t>
      </w:r>
      <w:r>
        <w:rPr>
          <w:rFonts w:ascii="Times New Roman" w:eastAsia="Times New Roman" w:hAnsi="Times New Roman" w:cs="Times New Roman"/>
          <w:snapToGrid w:val="0"/>
          <w:color w:val="000000"/>
          <w:sz w:val="28"/>
          <w:szCs w:val="28"/>
          <w:lang w:eastAsia="es-ES"/>
        </w:rPr>
        <w:t xml:space="preserve">de </w:t>
      </w:r>
      <w:r w:rsidR="007311C4">
        <w:rPr>
          <w:rFonts w:ascii="Times New Roman" w:eastAsia="Times New Roman" w:hAnsi="Times New Roman" w:cs="Times New Roman"/>
          <w:snapToGrid w:val="0"/>
          <w:color w:val="000000"/>
          <w:sz w:val="28"/>
          <w:szCs w:val="28"/>
          <w:lang w:eastAsia="es-ES"/>
        </w:rPr>
        <w:t xml:space="preserve">los yihadistas radicales </w:t>
      </w:r>
      <w:r>
        <w:rPr>
          <w:rFonts w:ascii="Times New Roman" w:eastAsia="Times New Roman" w:hAnsi="Times New Roman" w:cs="Times New Roman"/>
          <w:snapToGrid w:val="0"/>
          <w:color w:val="000000"/>
          <w:sz w:val="28"/>
          <w:szCs w:val="28"/>
          <w:lang w:eastAsia="es-ES"/>
        </w:rPr>
        <w:t xml:space="preserve">con </w:t>
      </w:r>
      <w:r w:rsidR="007311C4">
        <w:rPr>
          <w:rFonts w:ascii="Times New Roman" w:eastAsia="Times New Roman" w:hAnsi="Times New Roman" w:cs="Times New Roman"/>
          <w:snapToGrid w:val="0"/>
          <w:color w:val="000000"/>
          <w:sz w:val="28"/>
          <w:szCs w:val="28"/>
          <w:lang w:eastAsia="es-ES"/>
        </w:rPr>
        <w:t xml:space="preserve">los </w:t>
      </w:r>
      <w:r w:rsidR="007311C4" w:rsidRPr="007311C4">
        <w:rPr>
          <w:rFonts w:ascii="Times New Roman" w:hAnsi="Times New Roman" w:cs="Times New Roman"/>
          <w:sz w:val="28"/>
          <w:szCs w:val="28"/>
        </w:rPr>
        <w:t xml:space="preserve">militantes </w:t>
      </w:r>
      <w:hyperlink r:id="rId74" w:tooltip="Sunismo" w:history="1">
        <w:r w:rsidR="007311C4" w:rsidRPr="007311C4">
          <w:rPr>
            <w:rStyle w:val="Hipervnculo"/>
            <w:rFonts w:ascii="Times New Roman" w:hAnsi="Times New Roman" w:cs="Times New Roman"/>
            <w:b/>
            <w:sz w:val="28"/>
            <w:szCs w:val="28"/>
          </w:rPr>
          <w:t>suníes</w:t>
        </w:r>
      </w:hyperlink>
      <w:r w:rsidR="007311C4" w:rsidRPr="007311C4">
        <w:rPr>
          <w:rFonts w:ascii="Times New Roman" w:hAnsi="Times New Roman" w:cs="Times New Roman"/>
          <w:sz w:val="28"/>
          <w:szCs w:val="28"/>
        </w:rPr>
        <w:t xml:space="preserve"> leales a la antigua dictadura </w:t>
      </w:r>
      <w:hyperlink r:id="rId75" w:tooltip="Partido Baaz Árabe Socialista en Irak" w:history="1">
        <w:r w:rsidR="007311C4" w:rsidRPr="00EE5E4A">
          <w:rPr>
            <w:rStyle w:val="Hipervnculo"/>
            <w:rFonts w:ascii="Times New Roman" w:hAnsi="Times New Roman" w:cs="Times New Roman"/>
            <w:b/>
            <w:sz w:val="28"/>
            <w:szCs w:val="28"/>
          </w:rPr>
          <w:t>baazista</w:t>
        </w:r>
      </w:hyperlink>
      <w:r w:rsidR="007311C4" w:rsidRPr="00EE5E4A">
        <w:rPr>
          <w:rFonts w:ascii="Times New Roman" w:hAnsi="Times New Roman" w:cs="Times New Roman"/>
          <w:b/>
          <w:sz w:val="28"/>
          <w:szCs w:val="28"/>
        </w:rPr>
        <w:t xml:space="preserve"> </w:t>
      </w:r>
      <w:r w:rsidR="007311C4" w:rsidRPr="007311C4">
        <w:rPr>
          <w:rFonts w:ascii="Times New Roman" w:hAnsi="Times New Roman" w:cs="Times New Roman"/>
          <w:sz w:val="28"/>
          <w:szCs w:val="28"/>
        </w:rPr>
        <w:t xml:space="preserve">de </w:t>
      </w:r>
      <w:hyperlink r:id="rId76" w:tooltip="Sadam Husein" w:history="1">
        <w:r w:rsidR="007311C4" w:rsidRPr="00EE5E4A">
          <w:rPr>
            <w:rStyle w:val="Hipervnculo"/>
            <w:rFonts w:ascii="Times New Roman" w:hAnsi="Times New Roman" w:cs="Times New Roman"/>
            <w:b/>
            <w:sz w:val="28"/>
            <w:szCs w:val="28"/>
          </w:rPr>
          <w:t>Sadam Husein</w:t>
        </w:r>
      </w:hyperlink>
      <w:r w:rsidR="007311C4">
        <w:rPr>
          <w:rFonts w:ascii="Times New Roman" w:hAnsi="Times New Roman" w:cs="Times New Roman"/>
          <w:sz w:val="28"/>
          <w:szCs w:val="28"/>
        </w:rPr>
        <w:t xml:space="preserve">, dando pábulo a lo que hoy </w:t>
      </w:r>
      <w:r w:rsidR="00D96DAD">
        <w:rPr>
          <w:rFonts w:ascii="Times New Roman" w:hAnsi="Times New Roman" w:cs="Times New Roman"/>
          <w:sz w:val="28"/>
          <w:szCs w:val="28"/>
        </w:rPr>
        <w:t xml:space="preserve">—en el ex territorio de Irak fraccionado—, </w:t>
      </w:r>
      <w:r w:rsidR="007311C4">
        <w:rPr>
          <w:rFonts w:ascii="Times New Roman" w:hAnsi="Times New Roman" w:cs="Times New Roman"/>
          <w:sz w:val="28"/>
          <w:szCs w:val="28"/>
        </w:rPr>
        <w:t>se conoce por</w:t>
      </w:r>
      <w:r w:rsidR="00EE5E4A">
        <w:rPr>
          <w:rFonts w:ascii="Times New Roman" w:hAnsi="Times New Roman" w:cs="Times New Roman"/>
          <w:sz w:val="28"/>
          <w:szCs w:val="28"/>
        </w:rPr>
        <w:t xml:space="preserve"> </w:t>
      </w:r>
      <w:r w:rsidR="00EE5E4A" w:rsidRPr="00D96DAD">
        <w:rPr>
          <w:rFonts w:ascii="Times New Roman" w:hAnsi="Times New Roman" w:cs="Times New Roman"/>
          <w:b/>
          <w:sz w:val="28"/>
          <w:szCs w:val="28"/>
          <w:u w:val="single"/>
        </w:rPr>
        <w:t xml:space="preserve">Daesh o </w:t>
      </w:r>
      <w:r w:rsidR="007311C4" w:rsidRPr="00D96DAD">
        <w:rPr>
          <w:rFonts w:ascii="Times New Roman" w:hAnsi="Times New Roman" w:cs="Times New Roman"/>
          <w:b/>
          <w:sz w:val="28"/>
          <w:szCs w:val="28"/>
          <w:u w:val="single"/>
        </w:rPr>
        <w:t>Estado</w:t>
      </w:r>
      <w:r w:rsidR="00EE5E4A" w:rsidRPr="00D96DAD">
        <w:rPr>
          <w:rFonts w:ascii="Times New Roman" w:hAnsi="Times New Roman" w:cs="Times New Roman"/>
          <w:b/>
          <w:sz w:val="28"/>
          <w:szCs w:val="28"/>
          <w:u w:val="single"/>
        </w:rPr>
        <w:t xml:space="preserve"> Islámico</w:t>
      </w:r>
      <w:r w:rsidR="00A4194D">
        <w:rPr>
          <w:rFonts w:ascii="Times New Roman" w:hAnsi="Times New Roman" w:cs="Times New Roman"/>
          <w:sz w:val="28"/>
          <w:szCs w:val="28"/>
        </w:rPr>
        <w:t xml:space="preserve"> y su estrategia de expansión territorial</w:t>
      </w:r>
      <w:r w:rsidR="00EE5E4A">
        <w:rPr>
          <w:rFonts w:ascii="Times New Roman" w:hAnsi="Times New Roman" w:cs="Times New Roman"/>
          <w:sz w:val="28"/>
          <w:szCs w:val="28"/>
        </w:rPr>
        <w:t>.</w:t>
      </w:r>
      <w:r w:rsidR="007311C4">
        <w:rPr>
          <w:rFonts w:ascii="Times New Roman" w:hAnsi="Times New Roman" w:cs="Times New Roman"/>
          <w:sz w:val="28"/>
          <w:szCs w:val="28"/>
        </w:rPr>
        <w:t xml:space="preserve"> </w:t>
      </w:r>
      <w:r w:rsidR="00D96DAD">
        <w:rPr>
          <w:rFonts w:ascii="Times New Roman" w:hAnsi="Times New Roman" w:cs="Times New Roman"/>
          <w:sz w:val="28"/>
          <w:szCs w:val="28"/>
        </w:rPr>
        <w:t>Los terroristas e</w:t>
      </w:r>
      <w:r w:rsidR="00A4194D">
        <w:rPr>
          <w:rFonts w:ascii="Times New Roman" w:hAnsi="Times New Roman" w:cs="Times New Roman"/>
          <w:sz w:val="28"/>
          <w:szCs w:val="28"/>
        </w:rPr>
        <w:t xml:space="preserve">mpezaron atacando a la ciudad irakí de </w:t>
      </w:r>
      <w:hyperlink r:id="rId77" w:tooltip="Samarra" w:history="1">
        <w:r w:rsidR="00A4194D" w:rsidRPr="006B788B">
          <w:rPr>
            <w:rFonts w:ascii="Times New Roman" w:hAnsi="Times New Roman" w:cs="Times New Roman"/>
            <w:b/>
            <w:color w:val="0000FF"/>
            <w:sz w:val="28"/>
            <w:szCs w:val="28"/>
            <w:u w:val="single"/>
          </w:rPr>
          <w:t>Samarra</w:t>
        </w:r>
      </w:hyperlink>
      <w:r w:rsidR="00A4194D" w:rsidRPr="00A4194D">
        <w:rPr>
          <w:rFonts w:ascii="Times New Roman" w:hAnsi="Times New Roman" w:cs="Times New Roman"/>
          <w:sz w:val="28"/>
          <w:szCs w:val="28"/>
        </w:rPr>
        <w:t xml:space="preserve"> </w:t>
      </w:r>
      <w:r w:rsidR="00A4194D">
        <w:rPr>
          <w:rFonts w:ascii="Times New Roman" w:hAnsi="Times New Roman" w:cs="Times New Roman"/>
          <w:sz w:val="28"/>
          <w:szCs w:val="28"/>
        </w:rPr>
        <w:t>el día 5 de ese mes</w:t>
      </w:r>
      <w:r w:rsidR="00FB057F">
        <w:rPr>
          <w:rFonts w:ascii="Times New Roman" w:hAnsi="Times New Roman" w:cs="Times New Roman"/>
          <w:sz w:val="28"/>
          <w:szCs w:val="28"/>
        </w:rPr>
        <w:t xml:space="preserve"> de junio</w:t>
      </w:r>
      <w:r w:rsidR="00A6249D">
        <w:rPr>
          <w:rFonts w:ascii="Times New Roman" w:hAnsi="Times New Roman" w:cs="Times New Roman"/>
          <w:sz w:val="28"/>
          <w:szCs w:val="28"/>
        </w:rPr>
        <w:t xml:space="preserve"> de 2014</w:t>
      </w:r>
      <w:r w:rsidR="00A4194D">
        <w:rPr>
          <w:rFonts w:ascii="Times New Roman" w:hAnsi="Times New Roman" w:cs="Times New Roman"/>
          <w:sz w:val="28"/>
          <w:szCs w:val="28"/>
        </w:rPr>
        <w:t xml:space="preserve">. El  9 por la noche se apoderaron de </w:t>
      </w:r>
      <w:hyperlink r:id="rId78" w:tooltip="Mosul" w:history="1">
        <w:r w:rsidR="00A4194D" w:rsidRPr="006B788B">
          <w:rPr>
            <w:rFonts w:ascii="Times New Roman" w:hAnsi="Times New Roman" w:cs="Times New Roman"/>
            <w:b/>
            <w:color w:val="0000FF"/>
            <w:sz w:val="28"/>
            <w:szCs w:val="28"/>
            <w:u w:val="single"/>
          </w:rPr>
          <w:t>Mosul</w:t>
        </w:r>
      </w:hyperlink>
      <w:r w:rsidR="00A4194D">
        <w:rPr>
          <w:rFonts w:ascii="Times New Roman" w:hAnsi="Times New Roman" w:cs="Times New Roman"/>
          <w:sz w:val="28"/>
          <w:szCs w:val="28"/>
        </w:rPr>
        <w:t xml:space="preserve"> y el 11 de </w:t>
      </w:r>
      <w:hyperlink r:id="rId79" w:history="1">
        <w:r w:rsidR="00A4194D" w:rsidRPr="004655EC">
          <w:rPr>
            <w:rStyle w:val="Hipervnculo"/>
            <w:rFonts w:ascii="Times New Roman" w:hAnsi="Times New Roman" w:cs="Times New Roman"/>
            <w:b/>
            <w:sz w:val="28"/>
            <w:szCs w:val="28"/>
          </w:rPr>
          <w:t>Tikrit</w:t>
        </w:r>
      </w:hyperlink>
      <w:r w:rsidR="004655EC">
        <w:rPr>
          <w:rFonts w:ascii="Times New Roman" w:hAnsi="Times New Roman" w:cs="Times New Roman"/>
          <w:sz w:val="28"/>
          <w:szCs w:val="28"/>
        </w:rPr>
        <w:t>.</w:t>
      </w:r>
      <w:r w:rsidR="00A4194D" w:rsidRPr="00A4194D">
        <w:t xml:space="preserve"> </w:t>
      </w:r>
      <w:r w:rsidR="00A4194D" w:rsidRPr="004655EC">
        <w:rPr>
          <w:rFonts w:ascii="Times New Roman" w:hAnsi="Times New Roman" w:cs="Times New Roman"/>
          <w:sz w:val="28"/>
          <w:szCs w:val="28"/>
        </w:rPr>
        <w:t xml:space="preserve">A fines de ese mes, </w:t>
      </w:r>
      <w:r w:rsidR="005970C0">
        <w:rPr>
          <w:rFonts w:ascii="Times New Roman" w:hAnsi="Times New Roman" w:cs="Times New Roman"/>
          <w:sz w:val="28"/>
          <w:szCs w:val="28"/>
        </w:rPr>
        <w:t xml:space="preserve">el Estado </w:t>
      </w:r>
      <w:r w:rsidR="00A4194D" w:rsidRPr="004655EC">
        <w:rPr>
          <w:rFonts w:ascii="Times New Roman" w:hAnsi="Times New Roman" w:cs="Times New Roman"/>
          <w:sz w:val="28"/>
          <w:szCs w:val="28"/>
        </w:rPr>
        <w:t>Irak</w:t>
      </w:r>
      <w:r w:rsidR="005970C0">
        <w:rPr>
          <w:rFonts w:ascii="Times New Roman" w:hAnsi="Times New Roman" w:cs="Times New Roman"/>
          <w:sz w:val="28"/>
          <w:szCs w:val="28"/>
        </w:rPr>
        <w:t>í</w:t>
      </w:r>
      <w:r w:rsidR="00A4194D" w:rsidRPr="004655EC">
        <w:rPr>
          <w:rFonts w:ascii="Times New Roman" w:hAnsi="Times New Roman" w:cs="Times New Roman"/>
          <w:sz w:val="28"/>
          <w:szCs w:val="28"/>
        </w:rPr>
        <w:t xml:space="preserve"> había perdido el control de toda </w:t>
      </w:r>
      <w:r w:rsidR="006B788B">
        <w:rPr>
          <w:rFonts w:ascii="Times New Roman" w:hAnsi="Times New Roman" w:cs="Times New Roman"/>
          <w:sz w:val="28"/>
          <w:szCs w:val="28"/>
        </w:rPr>
        <w:t>su</w:t>
      </w:r>
      <w:r w:rsidR="00A4194D" w:rsidRPr="004655EC">
        <w:rPr>
          <w:rFonts w:ascii="Times New Roman" w:hAnsi="Times New Roman" w:cs="Times New Roman"/>
          <w:sz w:val="28"/>
          <w:szCs w:val="28"/>
        </w:rPr>
        <w:t xml:space="preserve"> frontera occidental con </w:t>
      </w:r>
      <w:hyperlink r:id="rId80" w:tooltip="Jordania" w:history="1">
        <w:r w:rsidR="00A4194D" w:rsidRPr="006B788B">
          <w:rPr>
            <w:rFonts w:ascii="Times New Roman" w:hAnsi="Times New Roman" w:cs="Times New Roman"/>
            <w:b/>
            <w:color w:val="0000FF"/>
            <w:sz w:val="28"/>
            <w:szCs w:val="28"/>
            <w:u w:val="single"/>
          </w:rPr>
          <w:t>Jordania</w:t>
        </w:r>
      </w:hyperlink>
      <w:r w:rsidR="00A4194D" w:rsidRPr="004655EC">
        <w:rPr>
          <w:rFonts w:ascii="Times New Roman" w:hAnsi="Times New Roman" w:cs="Times New Roman"/>
          <w:sz w:val="28"/>
          <w:szCs w:val="28"/>
        </w:rPr>
        <w:t xml:space="preserve"> y </w:t>
      </w:r>
      <w:hyperlink r:id="rId81" w:tooltip="Siria" w:history="1">
        <w:r w:rsidR="00A4194D" w:rsidRPr="006B788B">
          <w:rPr>
            <w:rFonts w:ascii="Times New Roman" w:hAnsi="Times New Roman" w:cs="Times New Roman"/>
            <w:b/>
            <w:color w:val="0000FF"/>
            <w:sz w:val="28"/>
            <w:szCs w:val="28"/>
            <w:u w:val="single"/>
          </w:rPr>
          <w:t>Siria</w:t>
        </w:r>
      </w:hyperlink>
      <w:r w:rsidR="004655EC">
        <w:rPr>
          <w:rFonts w:ascii="Times New Roman" w:hAnsi="Times New Roman" w:cs="Times New Roman"/>
          <w:sz w:val="28"/>
          <w:szCs w:val="28"/>
        </w:rPr>
        <w:t>,</w:t>
      </w:r>
      <w:r w:rsidR="00A4194D" w:rsidRPr="004655EC">
        <w:rPr>
          <w:rFonts w:ascii="Times New Roman" w:hAnsi="Times New Roman" w:cs="Times New Roman"/>
          <w:sz w:val="28"/>
          <w:szCs w:val="28"/>
        </w:rPr>
        <w:t xml:space="preserve"> </w:t>
      </w:r>
      <w:r w:rsidR="004655EC">
        <w:rPr>
          <w:rFonts w:ascii="Times New Roman" w:hAnsi="Times New Roman" w:cs="Times New Roman"/>
          <w:sz w:val="28"/>
          <w:szCs w:val="28"/>
        </w:rPr>
        <w:t xml:space="preserve">inaugurando </w:t>
      </w:r>
      <w:r w:rsidR="00A4194D" w:rsidRPr="004655EC">
        <w:rPr>
          <w:rFonts w:ascii="Times New Roman" w:hAnsi="Times New Roman" w:cs="Times New Roman"/>
          <w:sz w:val="28"/>
          <w:szCs w:val="28"/>
        </w:rPr>
        <w:t xml:space="preserve">un </w:t>
      </w:r>
      <w:hyperlink r:id="rId82" w:tooltip="Califato" w:history="1">
        <w:r w:rsidR="00A4194D" w:rsidRPr="006B788B">
          <w:rPr>
            <w:rFonts w:ascii="Times New Roman" w:hAnsi="Times New Roman" w:cs="Times New Roman"/>
            <w:b/>
            <w:color w:val="0000FF"/>
            <w:sz w:val="28"/>
            <w:szCs w:val="28"/>
            <w:u w:val="single"/>
          </w:rPr>
          <w:t>califato</w:t>
        </w:r>
      </w:hyperlink>
      <w:r w:rsidR="00A4194D" w:rsidRPr="004655EC">
        <w:rPr>
          <w:rFonts w:ascii="Times New Roman" w:hAnsi="Times New Roman" w:cs="Times New Roman"/>
          <w:sz w:val="28"/>
          <w:szCs w:val="28"/>
        </w:rPr>
        <w:t xml:space="preserve"> que inclu</w:t>
      </w:r>
      <w:r w:rsidR="004655EC">
        <w:rPr>
          <w:rFonts w:ascii="Times New Roman" w:hAnsi="Times New Roman" w:cs="Times New Roman"/>
          <w:sz w:val="28"/>
          <w:szCs w:val="28"/>
        </w:rPr>
        <w:t>y</w:t>
      </w:r>
      <w:r w:rsidR="006B788B">
        <w:rPr>
          <w:rFonts w:ascii="Times New Roman" w:hAnsi="Times New Roman" w:cs="Times New Roman"/>
          <w:sz w:val="28"/>
          <w:szCs w:val="28"/>
        </w:rPr>
        <w:t>ó</w:t>
      </w:r>
      <w:r w:rsidR="004655EC">
        <w:rPr>
          <w:rFonts w:ascii="Times New Roman" w:hAnsi="Times New Roman" w:cs="Times New Roman"/>
          <w:sz w:val="28"/>
          <w:szCs w:val="28"/>
        </w:rPr>
        <w:t xml:space="preserve"> </w:t>
      </w:r>
      <w:r>
        <w:rPr>
          <w:rFonts w:ascii="Times New Roman" w:hAnsi="Times New Roman" w:cs="Times New Roman"/>
          <w:sz w:val="28"/>
          <w:szCs w:val="28"/>
        </w:rPr>
        <w:t xml:space="preserve">prematuramente </w:t>
      </w:r>
      <w:r w:rsidR="00A4194D" w:rsidRPr="004655EC">
        <w:rPr>
          <w:rFonts w:ascii="Times New Roman" w:hAnsi="Times New Roman" w:cs="Times New Roman"/>
          <w:sz w:val="28"/>
          <w:szCs w:val="28"/>
        </w:rPr>
        <w:t>a Siria e Irak</w:t>
      </w:r>
      <w:r>
        <w:rPr>
          <w:rFonts w:ascii="Times New Roman" w:hAnsi="Times New Roman" w:cs="Times New Roman"/>
          <w:sz w:val="28"/>
          <w:szCs w:val="28"/>
        </w:rPr>
        <w:t xml:space="preserve">, donde </w:t>
      </w:r>
      <w:hyperlink r:id="rId83" w:tooltip="Abu Bakr al-Baghdadi" w:history="1">
        <w:r w:rsidR="00A4194D" w:rsidRPr="006B788B">
          <w:rPr>
            <w:rFonts w:ascii="Times New Roman" w:hAnsi="Times New Roman" w:cs="Times New Roman"/>
            <w:b/>
            <w:color w:val="0000FF"/>
            <w:sz w:val="28"/>
            <w:szCs w:val="28"/>
            <w:u w:val="single"/>
          </w:rPr>
          <w:t>Abu Bakr al-Baghdadi</w:t>
        </w:r>
      </w:hyperlink>
      <w:r w:rsidR="00A4194D" w:rsidRPr="004655EC">
        <w:rPr>
          <w:rFonts w:ascii="Times New Roman" w:hAnsi="Times New Roman" w:cs="Times New Roman"/>
          <w:sz w:val="28"/>
          <w:szCs w:val="28"/>
        </w:rPr>
        <w:t xml:space="preserve"> </w:t>
      </w:r>
      <w:r w:rsidR="00F91136">
        <w:rPr>
          <w:rFonts w:ascii="Times New Roman" w:hAnsi="Times New Roman" w:cs="Times New Roman"/>
          <w:sz w:val="28"/>
          <w:szCs w:val="28"/>
        </w:rPr>
        <w:t xml:space="preserve">comandante </w:t>
      </w:r>
      <w:r w:rsidR="00A4194D" w:rsidRPr="004655EC">
        <w:rPr>
          <w:rFonts w:ascii="Times New Roman" w:hAnsi="Times New Roman" w:cs="Times New Roman"/>
          <w:sz w:val="28"/>
          <w:szCs w:val="28"/>
        </w:rPr>
        <w:t>del grupo</w:t>
      </w:r>
      <w:r w:rsidR="004655EC">
        <w:rPr>
          <w:rFonts w:ascii="Times New Roman" w:hAnsi="Times New Roman" w:cs="Times New Roman"/>
          <w:sz w:val="28"/>
          <w:szCs w:val="28"/>
        </w:rPr>
        <w:t xml:space="preserve"> yihadista radical</w:t>
      </w:r>
      <w:r w:rsidR="005970C0">
        <w:rPr>
          <w:rFonts w:ascii="Times New Roman" w:hAnsi="Times New Roman" w:cs="Times New Roman"/>
          <w:sz w:val="28"/>
          <w:szCs w:val="28"/>
        </w:rPr>
        <w:t>,</w:t>
      </w:r>
      <w:r w:rsidR="004655EC">
        <w:rPr>
          <w:rFonts w:ascii="Times New Roman" w:hAnsi="Times New Roman" w:cs="Times New Roman"/>
          <w:sz w:val="28"/>
          <w:szCs w:val="28"/>
        </w:rPr>
        <w:t xml:space="preserve"> </w:t>
      </w:r>
      <w:r w:rsidR="00A4194D" w:rsidRPr="004655EC">
        <w:rPr>
          <w:rFonts w:ascii="Times New Roman" w:hAnsi="Times New Roman" w:cs="Times New Roman"/>
          <w:sz w:val="28"/>
          <w:szCs w:val="28"/>
        </w:rPr>
        <w:t xml:space="preserve">fue </w:t>
      </w:r>
      <w:r w:rsidR="004655EC">
        <w:rPr>
          <w:rFonts w:ascii="Times New Roman" w:hAnsi="Times New Roman" w:cs="Times New Roman"/>
          <w:sz w:val="28"/>
          <w:szCs w:val="28"/>
        </w:rPr>
        <w:t>ungido</w:t>
      </w:r>
      <w:r w:rsidR="00A4194D" w:rsidRPr="004655EC">
        <w:rPr>
          <w:rFonts w:ascii="Times New Roman" w:hAnsi="Times New Roman" w:cs="Times New Roman"/>
          <w:sz w:val="28"/>
          <w:szCs w:val="28"/>
        </w:rPr>
        <w:t xml:space="preserve"> </w:t>
      </w:r>
      <w:r w:rsidR="004655EC">
        <w:rPr>
          <w:rFonts w:ascii="Times New Roman" w:hAnsi="Times New Roman" w:cs="Times New Roman"/>
          <w:sz w:val="28"/>
          <w:szCs w:val="28"/>
        </w:rPr>
        <w:t>“</w:t>
      </w:r>
      <w:r w:rsidR="00A4194D" w:rsidRPr="004655EC">
        <w:rPr>
          <w:rFonts w:ascii="Times New Roman" w:hAnsi="Times New Roman" w:cs="Times New Roman"/>
          <w:sz w:val="28"/>
          <w:szCs w:val="28"/>
        </w:rPr>
        <w:t>califa líder de todos los musulmanes</w:t>
      </w:r>
      <w:r w:rsidR="004655EC">
        <w:rPr>
          <w:rFonts w:ascii="Times New Roman" w:hAnsi="Times New Roman" w:cs="Times New Roman"/>
          <w:sz w:val="28"/>
          <w:szCs w:val="28"/>
        </w:rPr>
        <w:t>”</w:t>
      </w:r>
      <w:r w:rsidR="000D0DD8">
        <w:rPr>
          <w:rFonts w:ascii="Times New Roman" w:hAnsi="Times New Roman" w:cs="Times New Roman"/>
          <w:sz w:val="28"/>
          <w:szCs w:val="28"/>
        </w:rPr>
        <w:t xml:space="preserve">, </w:t>
      </w:r>
      <w:r w:rsidR="005970C0">
        <w:rPr>
          <w:rFonts w:ascii="Times New Roman" w:hAnsi="Times New Roman" w:cs="Times New Roman"/>
          <w:sz w:val="28"/>
          <w:szCs w:val="28"/>
        </w:rPr>
        <w:t xml:space="preserve">de modo que Irak </w:t>
      </w:r>
      <w:r>
        <w:rPr>
          <w:rFonts w:ascii="Times New Roman" w:hAnsi="Times New Roman" w:cs="Times New Roman"/>
          <w:sz w:val="28"/>
          <w:szCs w:val="28"/>
        </w:rPr>
        <w:t>pas</w:t>
      </w:r>
      <w:r w:rsidR="005970C0">
        <w:rPr>
          <w:rFonts w:ascii="Times New Roman" w:hAnsi="Times New Roman" w:cs="Times New Roman"/>
          <w:sz w:val="28"/>
          <w:szCs w:val="28"/>
        </w:rPr>
        <w:t xml:space="preserve">ó </w:t>
      </w:r>
      <w:r>
        <w:rPr>
          <w:rFonts w:ascii="Times New Roman" w:hAnsi="Times New Roman" w:cs="Times New Roman"/>
          <w:sz w:val="28"/>
          <w:szCs w:val="28"/>
        </w:rPr>
        <w:t xml:space="preserve">así a formar parte de la </w:t>
      </w:r>
      <w:r w:rsidR="006B788B">
        <w:rPr>
          <w:rFonts w:ascii="Times New Roman" w:hAnsi="Times New Roman" w:cs="Times New Roman"/>
          <w:sz w:val="28"/>
          <w:szCs w:val="28"/>
        </w:rPr>
        <w:t xml:space="preserve">lista </w:t>
      </w:r>
      <w:r>
        <w:rPr>
          <w:rFonts w:ascii="Times New Roman" w:hAnsi="Times New Roman" w:cs="Times New Roman"/>
          <w:sz w:val="28"/>
          <w:szCs w:val="28"/>
        </w:rPr>
        <w:t xml:space="preserve">junto a otros </w:t>
      </w:r>
      <w:r w:rsidR="006B788B">
        <w:rPr>
          <w:rFonts w:ascii="Times New Roman" w:hAnsi="Times New Roman" w:cs="Times New Roman"/>
          <w:sz w:val="28"/>
          <w:szCs w:val="28"/>
        </w:rPr>
        <w:t>17</w:t>
      </w:r>
      <w:r>
        <w:rPr>
          <w:rFonts w:ascii="Times New Roman" w:hAnsi="Times New Roman" w:cs="Times New Roman"/>
          <w:sz w:val="28"/>
          <w:szCs w:val="28"/>
        </w:rPr>
        <w:t>6</w:t>
      </w:r>
      <w:r w:rsidR="005970C0">
        <w:rPr>
          <w:rFonts w:ascii="Times New Roman" w:hAnsi="Times New Roman" w:cs="Times New Roman"/>
          <w:sz w:val="28"/>
          <w:szCs w:val="28"/>
        </w:rPr>
        <w:t>,</w:t>
      </w:r>
      <w:r w:rsidR="006B788B">
        <w:rPr>
          <w:rFonts w:ascii="Times New Roman" w:hAnsi="Times New Roman" w:cs="Times New Roman"/>
          <w:sz w:val="28"/>
          <w:szCs w:val="28"/>
        </w:rPr>
        <w:t xml:space="preserve"> catalogados ese año como </w:t>
      </w:r>
      <w:hyperlink r:id="rId84" w:history="1">
        <w:r w:rsidR="000D0DD8" w:rsidRPr="006B788B">
          <w:rPr>
            <w:rStyle w:val="Hipervnculo"/>
            <w:rFonts w:ascii="Times New Roman" w:hAnsi="Times New Roman" w:cs="Times New Roman"/>
            <w:b/>
            <w:sz w:val="28"/>
            <w:szCs w:val="28"/>
          </w:rPr>
          <w:t>Estado</w:t>
        </w:r>
        <w:r w:rsidR="006B788B" w:rsidRPr="006B788B">
          <w:rPr>
            <w:rStyle w:val="Hipervnculo"/>
            <w:rFonts w:ascii="Times New Roman" w:hAnsi="Times New Roman" w:cs="Times New Roman"/>
            <w:b/>
            <w:sz w:val="28"/>
            <w:szCs w:val="28"/>
          </w:rPr>
          <w:t>s</w:t>
        </w:r>
        <w:r w:rsidR="000D0DD8" w:rsidRPr="006B788B">
          <w:rPr>
            <w:rStyle w:val="Hipervnculo"/>
            <w:rFonts w:ascii="Times New Roman" w:hAnsi="Times New Roman" w:cs="Times New Roman"/>
            <w:b/>
            <w:sz w:val="28"/>
            <w:szCs w:val="28"/>
          </w:rPr>
          <w:t xml:space="preserve"> fallid</w:t>
        </w:r>
        <w:r w:rsidR="006B788B" w:rsidRPr="006B788B">
          <w:rPr>
            <w:rStyle w:val="Hipervnculo"/>
            <w:rFonts w:ascii="Times New Roman" w:hAnsi="Times New Roman" w:cs="Times New Roman"/>
            <w:b/>
            <w:sz w:val="28"/>
            <w:szCs w:val="28"/>
          </w:rPr>
          <w:t>os</w:t>
        </w:r>
      </w:hyperlink>
      <w:r w:rsidR="004655EC">
        <w:rPr>
          <w:rFonts w:ascii="Times New Roman" w:hAnsi="Times New Roman" w:cs="Times New Roman"/>
          <w:sz w:val="28"/>
          <w:szCs w:val="28"/>
        </w:rPr>
        <w:t>.</w:t>
      </w:r>
    </w:p>
    <w:p w:rsidR="00115DF7" w:rsidRDefault="00115DF7" w:rsidP="00064D81">
      <w:pPr>
        <w:spacing w:after="0" w:line="240" w:lineRule="auto"/>
        <w:ind w:right="-71" w:firstLine="720"/>
        <w:jc w:val="both"/>
        <w:rPr>
          <w:rFonts w:ascii="Times New Roman" w:hAnsi="Times New Roman" w:cs="Times New Roman"/>
          <w:sz w:val="28"/>
          <w:szCs w:val="28"/>
        </w:rPr>
      </w:pPr>
    </w:p>
    <w:p w:rsidR="00191D3E" w:rsidRDefault="00115DF7" w:rsidP="00115DF7">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Así las cosas, cabe afirmar hoy sin equívoco</w:t>
      </w:r>
      <w:r w:rsidR="00CD3262">
        <w:rPr>
          <w:rFonts w:ascii="Times New Roman" w:hAnsi="Times New Roman" w:cs="Times New Roman"/>
          <w:sz w:val="28"/>
          <w:szCs w:val="28"/>
        </w:rPr>
        <w:t xml:space="preserve"> alguno</w:t>
      </w:r>
      <w:r>
        <w:rPr>
          <w:rFonts w:ascii="Times New Roman" w:hAnsi="Times New Roman" w:cs="Times New Roman"/>
          <w:sz w:val="28"/>
          <w:szCs w:val="28"/>
        </w:rPr>
        <w:t xml:space="preserve">, </w:t>
      </w:r>
      <w:r w:rsidR="007121D6">
        <w:rPr>
          <w:rFonts w:ascii="Times New Roman" w:hAnsi="Times New Roman" w:cs="Times New Roman"/>
          <w:sz w:val="28"/>
          <w:szCs w:val="28"/>
        </w:rPr>
        <w:t xml:space="preserve">que la política </w:t>
      </w:r>
      <w:r w:rsidR="00CD3262">
        <w:rPr>
          <w:rFonts w:ascii="Times New Roman" w:hAnsi="Times New Roman" w:cs="Times New Roman"/>
          <w:sz w:val="28"/>
          <w:szCs w:val="28"/>
        </w:rPr>
        <w:t xml:space="preserve">ensayada por </w:t>
      </w:r>
      <w:r>
        <w:rPr>
          <w:rFonts w:ascii="Times New Roman" w:hAnsi="Times New Roman" w:cs="Times New Roman"/>
          <w:sz w:val="28"/>
          <w:szCs w:val="28"/>
        </w:rPr>
        <w:t>el capital imperialista de</w:t>
      </w:r>
      <w:r w:rsidR="007121D6">
        <w:rPr>
          <w:rFonts w:ascii="Times New Roman" w:hAnsi="Times New Roman" w:cs="Times New Roman"/>
          <w:sz w:val="28"/>
          <w:szCs w:val="28"/>
        </w:rPr>
        <w:t xml:space="preserve"> apoyo al terrorismo islámico</w:t>
      </w:r>
      <w:r>
        <w:rPr>
          <w:rFonts w:ascii="Times New Roman" w:hAnsi="Times New Roman" w:cs="Times New Roman"/>
          <w:sz w:val="28"/>
          <w:szCs w:val="28"/>
        </w:rPr>
        <w:t>,</w:t>
      </w:r>
      <w:r w:rsidR="00964EAC">
        <w:rPr>
          <w:rFonts w:ascii="Times New Roman" w:hAnsi="Times New Roman" w:cs="Times New Roman"/>
          <w:sz w:val="28"/>
          <w:szCs w:val="28"/>
        </w:rPr>
        <w:t xml:space="preserve"> </w:t>
      </w:r>
      <w:r w:rsidR="00CD3262">
        <w:rPr>
          <w:rFonts w:ascii="Times New Roman" w:hAnsi="Times New Roman" w:cs="Times New Roman"/>
          <w:sz w:val="28"/>
          <w:szCs w:val="28"/>
        </w:rPr>
        <w:t>para combatir al nacionalismo árabe</w:t>
      </w:r>
      <w:r w:rsidR="00FB057F">
        <w:rPr>
          <w:rFonts w:ascii="Times New Roman" w:hAnsi="Times New Roman" w:cs="Times New Roman"/>
          <w:sz w:val="28"/>
          <w:szCs w:val="28"/>
        </w:rPr>
        <w:t xml:space="preserve"> y así acabar apoderándose de Irak</w:t>
      </w:r>
      <w:r w:rsidR="00CD3262">
        <w:rPr>
          <w:rFonts w:ascii="Times New Roman" w:hAnsi="Times New Roman" w:cs="Times New Roman"/>
          <w:sz w:val="28"/>
          <w:szCs w:val="28"/>
        </w:rPr>
        <w:t xml:space="preserve">, </w:t>
      </w:r>
      <w:r w:rsidR="00964EAC">
        <w:rPr>
          <w:rFonts w:ascii="Times New Roman" w:hAnsi="Times New Roman" w:cs="Times New Roman"/>
          <w:sz w:val="28"/>
          <w:szCs w:val="28"/>
        </w:rPr>
        <w:t xml:space="preserve">derivó hacia </w:t>
      </w:r>
      <w:r w:rsidR="007121D6">
        <w:rPr>
          <w:rFonts w:ascii="Times New Roman" w:hAnsi="Times New Roman" w:cs="Times New Roman"/>
          <w:sz w:val="28"/>
          <w:szCs w:val="28"/>
        </w:rPr>
        <w:t>la peligrosa situación</w:t>
      </w:r>
      <w:r w:rsidR="00964EAC">
        <w:rPr>
          <w:rFonts w:ascii="Times New Roman" w:hAnsi="Times New Roman" w:cs="Times New Roman"/>
          <w:sz w:val="28"/>
          <w:szCs w:val="28"/>
        </w:rPr>
        <w:t xml:space="preserve"> actual en el </w:t>
      </w:r>
      <w:r w:rsidR="005E0D4A">
        <w:rPr>
          <w:rFonts w:ascii="Times New Roman" w:hAnsi="Times New Roman" w:cs="Times New Roman"/>
          <w:sz w:val="28"/>
          <w:szCs w:val="28"/>
        </w:rPr>
        <w:t>M</w:t>
      </w:r>
      <w:r w:rsidR="00964EAC">
        <w:rPr>
          <w:rFonts w:ascii="Times New Roman" w:hAnsi="Times New Roman" w:cs="Times New Roman"/>
          <w:sz w:val="28"/>
          <w:szCs w:val="28"/>
        </w:rPr>
        <w:t xml:space="preserve">edio y </w:t>
      </w:r>
      <w:r w:rsidR="005E0D4A">
        <w:rPr>
          <w:rFonts w:ascii="Times New Roman" w:hAnsi="Times New Roman" w:cs="Times New Roman"/>
          <w:sz w:val="28"/>
          <w:szCs w:val="28"/>
        </w:rPr>
        <w:t>C</w:t>
      </w:r>
      <w:r w:rsidR="00964EAC">
        <w:rPr>
          <w:rFonts w:ascii="Times New Roman" w:hAnsi="Times New Roman" w:cs="Times New Roman"/>
          <w:sz w:val="28"/>
          <w:szCs w:val="28"/>
        </w:rPr>
        <w:t xml:space="preserve">ercano </w:t>
      </w:r>
      <w:r w:rsidR="005E0D4A">
        <w:rPr>
          <w:rFonts w:ascii="Times New Roman" w:hAnsi="Times New Roman" w:cs="Times New Roman"/>
          <w:sz w:val="28"/>
          <w:szCs w:val="28"/>
        </w:rPr>
        <w:t>O</w:t>
      </w:r>
      <w:r w:rsidR="00964EAC">
        <w:rPr>
          <w:rFonts w:ascii="Times New Roman" w:hAnsi="Times New Roman" w:cs="Times New Roman"/>
          <w:sz w:val="28"/>
          <w:szCs w:val="28"/>
        </w:rPr>
        <w:t>riente</w:t>
      </w:r>
      <w:r>
        <w:rPr>
          <w:rFonts w:ascii="Times New Roman" w:hAnsi="Times New Roman" w:cs="Times New Roman"/>
          <w:sz w:val="28"/>
          <w:szCs w:val="28"/>
        </w:rPr>
        <w:t xml:space="preserve">, </w:t>
      </w:r>
      <w:r w:rsidR="00CD3262">
        <w:rPr>
          <w:rFonts w:ascii="Times New Roman" w:hAnsi="Times New Roman" w:cs="Times New Roman"/>
          <w:sz w:val="28"/>
          <w:szCs w:val="28"/>
        </w:rPr>
        <w:t>hasta el punto de que</w:t>
      </w:r>
      <w:r w:rsidR="00D96DAD">
        <w:rPr>
          <w:rFonts w:ascii="Times New Roman" w:hAnsi="Times New Roman" w:cs="Times New Roman"/>
          <w:sz w:val="28"/>
          <w:szCs w:val="28"/>
        </w:rPr>
        <w:t>, como se ha visto,</w:t>
      </w:r>
      <w:r w:rsidR="00CD3262">
        <w:rPr>
          <w:rFonts w:ascii="Times New Roman" w:hAnsi="Times New Roman" w:cs="Times New Roman"/>
          <w:sz w:val="28"/>
          <w:szCs w:val="28"/>
        </w:rPr>
        <w:t xml:space="preserve"> </w:t>
      </w:r>
      <w:r w:rsidR="00964EAC">
        <w:rPr>
          <w:rFonts w:ascii="Times New Roman" w:hAnsi="Times New Roman" w:cs="Times New Roman"/>
          <w:sz w:val="28"/>
          <w:szCs w:val="28"/>
        </w:rPr>
        <w:t>ya hizo pie en Europa</w:t>
      </w:r>
      <w:r>
        <w:rPr>
          <w:rFonts w:ascii="Times New Roman" w:hAnsi="Times New Roman" w:cs="Times New Roman"/>
          <w:sz w:val="28"/>
          <w:szCs w:val="28"/>
        </w:rPr>
        <w:t>. T</w:t>
      </w:r>
      <w:r w:rsidR="005177CC">
        <w:rPr>
          <w:rFonts w:ascii="Times New Roman" w:hAnsi="Times New Roman" w:cs="Times New Roman"/>
          <w:sz w:val="28"/>
          <w:szCs w:val="28"/>
        </w:rPr>
        <w:t>al es el resultado de aquella</w:t>
      </w:r>
      <w:r>
        <w:rPr>
          <w:rFonts w:ascii="Times New Roman" w:hAnsi="Times New Roman" w:cs="Times New Roman"/>
          <w:sz w:val="28"/>
          <w:szCs w:val="28"/>
        </w:rPr>
        <w:t xml:space="preserve"> </w:t>
      </w:r>
      <w:r w:rsidR="005177CC">
        <w:rPr>
          <w:rFonts w:ascii="Times New Roman" w:hAnsi="Times New Roman" w:cs="Times New Roman"/>
          <w:sz w:val="28"/>
          <w:szCs w:val="28"/>
        </w:rPr>
        <w:t>“libertad, igualdad y fraternidad” consagrada por</w:t>
      </w:r>
      <w:r>
        <w:rPr>
          <w:rFonts w:ascii="Times New Roman" w:hAnsi="Times New Roman" w:cs="Times New Roman"/>
          <w:sz w:val="28"/>
          <w:szCs w:val="28"/>
        </w:rPr>
        <w:t xml:space="preserve"> los filósofos de la Ilustración y proclamada por</w:t>
      </w:r>
      <w:r w:rsidR="005177CC">
        <w:rPr>
          <w:rFonts w:ascii="Times New Roman" w:hAnsi="Times New Roman" w:cs="Times New Roman"/>
          <w:sz w:val="28"/>
          <w:szCs w:val="28"/>
        </w:rPr>
        <w:t xml:space="preserve"> la Revolución </w:t>
      </w:r>
      <w:r w:rsidR="00D96DAD">
        <w:rPr>
          <w:rFonts w:ascii="Times New Roman" w:hAnsi="Times New Roman" w:cs="Times New Roman"/>
          <w:sz w:val="28"/>
          <w:szCs w:val="28"/>
        </w:rPr>
        <w:t>F</w:t>
      </w:r>
      <w:r w:rsidR="005177CC">
        <w:rPr>
          <w:rFonts w:ascii="Times New Roman" w:hAnsi="Times New Roman" w:cs="Times New Roman"/>
          <w:sz w:val="28"/>
          <w:szCs w:val="28"/>
        </w:rPr>
        <w:t>rancesa</w:t>
      </w:r>
      <w:r w:rsidR="005970C0">
        <w:rPr>
          <w:rFonts w:ascii="Times New Roman" w:hAnsi="Times New Roman" w:cs="Times New Roman"/>
          <w:sz w:val="28"/>
          <w:szCs w:val="28"/>
        </w:rPr>
        <w:t xml:space="preserve">. Un embeleco </w:t>
      </w:r>
      <w:r w:rsidR="005177CC">
        <w:rPr>
          <w:rFonts w:ascii="Times New Roman" w:hAnsi="Times New Roman" w:cs="Times New Roman"/>
          <w:sz w:val="28"/>
          <w:szCs w:val="28"/>
        </w:rPr>
        <w:t xml:space="preserve">que los </w:t>
      </w:r>
      <w:r w:rsidR="005177CC" w:rsidRPr="00115DF7">
        <w:rPr>
          <w:rFonts w:ascii="Times New Roman" w:hAnsi="Times New Roman" w:cs="Times New Roman"/>
          <w:b/>
          <w:sz w:val="28"/>
          <w:szCs w:val="28"/>
          <w:u w:val="single"/>
        </w:rPr>
        <w:t xml:space="preserve">pobres </w:t>
      </w:r>
      <w:r w:rsidR="00D96DAD">
        <w:rPr>
          <w:rFonts w:ascii="Times New Roman" w:hAnsi="Times New Roman" w:cs="Times New Roman"/>
          <w:b/>
          <w:sz w:val="28"/>
          <w:szCs w:val="28"/>
          <w:u w:val="single"/>
        </w:rPr>
        <w:t xml:space="preserve">embaucados </w:t>
      </w:r>
      <w:r w:rsidR="005177CC" w:rsidRPr="00115DF7">
        <w:rPr>
          <w:rFonts w:ascii="Times New Roman" w:hAnsi="Times New Roman" w:cs="Times New Roman"/>
          <w:b/>
          <w:sz w:val="28"/>
          <w:szCs w:val="28"/>
          <w:u w:val="single"/>
        </w:rPr>
        <w:t>del mundo</w:t>
      </w:r>
      <w:r w:rsidR="005177CC">
        <w:rPr>
          <w:rFonts w:ascii="Times New Roman" w:hAnsi="Times New Roman" w:cs="Times New Roman"/>
          <w:sz w:val="28"/>
          <w:szCs w:val="28"/>
        </w:rPr>
        <w:t xml:space="preserve"> </w:t>
      </w:r>
      <w:r w:rsidR="00571F0E">
        <w:rPr>
          <w:rFonts w:ascii="Times New Roman" w:hAnsi="Times New Roman" w:cs="Times New Roman"/>
          <w:sz w:val="28"/>
          <w:szCs w:val="28"/>
        </w:rPr>
        <w:t>han venido aceptando</w:t>
      </w:r>
      <w:r w:rsidR="00A6249D">
        <w:rPr>
          <w:rFonts w:ascii="Times New Roman" w:hAnsi="Times New Roman" w:cs="Times New Roman"/>
          <w:sz w:val="28"/>
          <w:szCs w:val="28"/>
        </w:rPr>
        <w:t>,</w:t>
      </w:r>
      <w:r w:rsidR="00571F0E">
        <w:rPr>
          <w:rFonts w:ascii="Times New Roman" w:hAnsi="Times New Roman" w:cs="Times New Roman"/>
          <w:sz w:val="28"/>
          <w:szCs w:val="28"/>
        </w:rPr>
        <w:t xml:space="preserve"> sin comprender su verdadero significado</w:t>
      </w:r>
      <w:r w:rsidR="00A6249D">
        <w:rPr>
          <w:rFonts w:ascii="Times New Roman" w:hAnsi="Times New Roman" w:cs="Times New Roman"/>
          <w:sz w:val="28"/>
          <w:szCs w:val="28"/>
        </w:rPr>
        <w:t>. De</w:t>
      </w:r>
      <w:r w:rsidR="005E0D4A">
        <w:rPr>
          <w:rFonts w:ascii="Times New Roman" w:hAnsi="Times New Roman" w:cs="Times New Roman"/>
          <w:sz w:val="28"/>
          <w:szCs w:val="28"/>
        </w:rPr>
        <w:t xml:space="preserve">sde 1789 hasta hoy, </w:t>
      </w:r>
      <w:r w:rsidR="00FB057F">
        <w:rPr>
          <w:rFonts w:ascii="Times New Roman" w:hAnsi="Times New Roman" w:cs="Times New Roman"/>
          <w:sz w:val="28"/>
          <w:szCs w:val="28"/>
        </w:rPr>
        <w:t xml:space="preserve">en que vinieron </w:t>
      </w:r>
      <w:r w:rsidR="005E0D4A">
        <w:rPr>
          <w:rFonts w:ascii="Times New Roman" w:hAnsi="Times New Roman" w:cs="Times New Roman"/>
          <w:sz w:val="28"/>
          <w:szCs w:val="28"/>
        </w:rPr>
        <w:t>decidiendo</w:t>
      </w:r>
      <w:r w:rsidR="00FB057F">
        <w:rPr>
          <w:rFonts w:ascii="Times New Roman" w:hAnsi="Times New Roman" w:cs="Times New Roman"/>
          <w:sz w:val="28"/>
          <w:szCs w:val="28"/>
        </w:rPr>
        <w:t xml:space="preserve"> —</w:t>
      </w:r>
      <w:r w:rsidR="0049113E">
        <w:rPr>
          <w:rFonts w:ascii="Times New Roman" w:hAnsi="Times New Roman" w:cs="Times New Roman"/>
          <w:sz w:val="28"/>
          <w:szCs w:val="28"/>
        </w:rPr>
        <w:t>tan estúpida como “democráticamente”</w:t>
      </w:r>
      <w:r w:rsidR="00FB057F">
        <w:rPr>
          <w:rFonts w:ascii="Times New Roman" w:hAnsi="Times New Roman" w:cs="Times New Roman"/>
          <w:sz w:val="28"/>
          <w:szCs w:val="28"/>
        </w:rPr>
        <w:t>—</w:t>
      </w:r>
      <w:r w:rsidR="0049113E">
        <w:rPr>
          <w:rFonts w:ascii="Times New Roman" w:hAnsi="Times New Roman" w:cs="Times New Roman"/>
          <w:sz w:val="28"/>
          <w:szCs w:val="28"/>
        </w:rPr>
        <w:t xml:space="preserve"> </w:t>
      </w:r>
      <w:r w:rsidR="005177CC" w:rsidRPr="00115DF7">
        <w:rPr>
          <w:rFonts w:ascii="Times New Roman" w:hAnsi="Times New Roman" w:cs="Times New Roman"/>
          <w:b/>
          <w:sz w:val="28"/>
          <w:szCs w:val="28"/>
          <w:u w:val="single"/>
        </w:rPr>
        <w:t>delegar</w:t>
      </w:r>
      <w:r w:rsidR="00D96DAD">
        <w:rPr>
          <w:rFonts w:ascii="Times New Roman" w:hAnsi="Times New Roman" w:cs="Times New Roman"/>
          <w:b/>
          <w:sz w:val="28"/>
          <w:szCs w:val="28"/>
          <w:u w:val="single"/>
        </w:rPr>
        <w:t xml:space="preserve"> su </w:t>
      </w:r>
      <w:r w:rsidR="005970C0">
        <w:rPr>
          <w:rFonts w:ascii="Times New Roman" w:hAnsi="Times New Roman" w:cs="Times New Roman"/>
          <w:b/>
          <w:sz w:val="28"/>
          <w:szCs w:val="28"/>
          <w:u w:val="single"/>
        </w:rPr>
        <w:t xml:space="preserve">inexistente </w:t>
      </w:r>
      <w:r w:rsidR="00D96DAD">
        <w:rPr>
          <w:rFonts w:ascii="Times New Roman" w:hAnsi="Times New Roman" w:cs="Times New Roman"/>
          <w:b/>
          <w:sz w:val="28"/>
          <w:szCs w:val="28"/>
          <w:u w:val="single"/>
        </w:rPr>
        <w:t>voluntad política y</w:t>
      </w:r>
      <w:r w:rsidR="005177CC" w:rsidRPr="00115DF7">
        <w:rPr>
          <w:rFonts w:ascii="Times New Roman" w:hAnsi="Times New Roman" w:cs="Times New Roman"/>
          <w:b/>
          <w:sz w:val="28"/>
          <w:szCs w:val="28"/>
          <w:u w:val="single"/>
        </w:rPr>
        <w:t xml:space="preserve"> </w:t>
      </w:r>
      <w:r w:rsidR="00937BE5" w:rsidRPr="00115DF7">
        <w:rPr>
          <w:rFonts w:ascii="Times New Roman" w:hAnsi="Times New Roman" w:cs="Times New Roman"/>
          <w:b/>
          <w:sz w:val="28"/>
          <w:szCs w:val="28"/>
          <w:u w:val="single"/>
        </w:rPr>
        <w:t xml:space="preserve">con carácter </w:t>
      </w:r>
      <w:r w:rsidR="00DA45B3" w:rsidRPr="00115DF7">
        <w:rPr>
          <w:rFonts w:ascii="Times New Roman" w:hAnsi="Times New Roman" w:cs="Times New Roman"/>
          <w:b/>
          <w:sz w:val="28"/>
          <w:szCs w:val="28"/>
          <w:u w:val="single"/>
        </w:rPr>
        <w:t>vitalicio</w:t>
      </w:r>
      <w:r w:rsidR="00D92C5A">
        <w:rPr>
          <w:rFonts w:ascii="Times New Roman" w:hAnsi="Times New Roman" w:cs="Times New Roman"/>
          <w:sz w:val="28"/>
          <w:szCs w:val="28"/>
        </w:rPr>
        <w:t xml:space="preserve">, </w:t>
      </w:r>
      <w:r w:rsidR="005E0D4A">
        <w:rPr>
          <w:rFonts w:ascii="Times New Roman" w:hAnsi="Times New Roman" w:cs="Times New Roman"/>
          <w:sz w:val="28"/>
          <w:szCs w:val="28"/>
        </w:rPr>
        <w:t xml:space="preserve">en taimada exclusividad a los </w:t>
      </w:r>
      <w:r w:rsidR="00D92C5A">
        <w:rPr>
          <w:rFonts w:ascii="Times New Roman" w:hAnsi="Times New Roman" w:cs="Times New Roman"/>
          <w:sz w:val="28"/>
          <w:szCs w:val="28"/>
        </w:rPr>
        <w:t xml:space="preserve">más </w:t>
      </w:r>
      <w:r w:rsidR="005E0D4A">
        <w:rPr>
          <w:rFonts w:ascii="Times New Roman" w:hAnsi="Times New Roman" w:cs="Times New Roman"/>
          <w:sz w:val="28"/>
          <w:szCs w:val="28"/>
        </w:rPr>
        <w:t>ricos</w:t>
      </w:r>
      <w:r w:rsidR="00D92C5A">
        <w:rPr>
          <w:rFonts w:ascii="Times New Roman" w:hAnsi="Times New Roman" w:cs="Times New Roman"/>
          <w:sz w:val="28"/>
          <w:szCs w:val="28"/>
        </w:rPr>
        <w:t>. E</w:t>
      </w:r>
      <w:r>
        <w:rPr>
          <w:rFonts w:ascii="Times New Roman" w:hAnsi="Times New Roman" w:cs="Times New Roman"/>
          <w:sz w:val="28"/>
          <w:szCs w:val="28"/>
        </w:rPr>
        <w:t>n contubernio</w:t>
      </w:r>
      <w:r w:rsidR="00D92C5A">
        <w:rPr>
          <w:rFonts w:ascii="Times New Roman" w:hAnsi="Times New Roman" w:cs="Times New Roman"/>
          <w:sz w:val="28"/>
          <w:szCs w:val="28"/>
        </w:rPr>
        <w:t>, faltaría más,</w:t>
      </w:r>
      <w:r>
        <w:rPr>
          <w:rFonts w:ascii="Times New Roman" w:hAnsi="Times New Roman" w:cs="Times New Roman"/>
          <w:sz w:val="28"/>
          <w:szCs w:val="28"/>
        </w:rPr>
        <w:t xml:space="preserve"> con los </w:t>
      </w:r>
      <w:r w:rsidR="00571F0E">
        <w:rPr>
          <w:rFonts w:ascii="Times New Roman" w:hAnsi="Times New Roman" w:cs="Times New Roman"/>
          <w:sz w:val="28"/>
          <w:szCs w:val="28"/>
        </w:rPr>
        <w:t xml:space="preserve">intelectuales y </w:t>
      </w:r>
      <w:r>
        <w:rPr>
          <w:rFonts w:ascii="Times New Roman" w:hAnsi="Times New Roman" w:cs="Times New Roman"/>
          <w:sz w:val="28"/>
          <w:szCs w:val="28"/>
        </w:rPr>
        <w:t>políticos profesionales</w:t>
      </w:r>
      <w:r w:rsidR="00571F0E">
        <w:rPr>
          <w:rFonts w:ascii="Times New Roman" w:hAnsi="Times New Roman" w:cs="Times New Roman"/>
          <w:sz w:val="28"/>
          <w:szCs w:val="28"/>
        </w:rPr>
        <w:t xml:space="preserve"> a su servicio para fines de dominio</w:t>
      </w:r>
      <w:r w:rsidR="0049113E">
        <w:rPr>
          <w:rFonts w:ascii="Times New Roman" w:hAnsi="Times New Roman" w:cs="Times New Roman"/>
          <w:sz w:val="28"/>
          <w:szCs w:val="28"/>
        </w:rPr>
        <w:t>.</w:t>
      </w:r>
      <w:r w:rsidR="00CD3262">
        <w:rPr>
          <w:rFonts w:ascii="Times New Roman" w:hAnsi="Times New Roman" w:cs="Times New Roman"/>
          <w:sz w:val="28"/>
          <w:szCs w:val="28"/>
        </w:rPr>
        <w:t xml:space="preserve"> ¿Qué libertad</w:t>
      </w:r>
      <w:r w:rsidR="00FB057F">
        <w:rPr>
          <w:rFonts w:ascii="Times New Roman" w:hAnsi="Times New Roman" w:cs="Times New Roman"/>
          <w:sz w:val="28"/>
          <w:szCs w:val="28"/>
        </w:rPr>
        <w:t>, pues</w:t>
      </w:r>
      <w:r w:rsidR="00CD3262">
        <w:rPr>
          <w:rFonts w:ascii="Times New Roman" w:hAnsi="Times New Roman" w:cs="Times New Roman"/>
          <w:sz w:val="28"/>
          <w:szCs w:val="28"/>
        </w:rPr>
        <w:t xml:space="preserve">? La de los acaudalados </w:t>
      </w:r>
      <w:r w:rsidR="00D92C5A">
        <w:rPr>
          <w:rFonts w:ascii="Times New Roman" w:hAnsi="Times New Roman" w:cs="Times New Roman"/>
          <w:sz w:val="28"/>
          <w:szCs w:val="28"/>
        </w:rPr>
        <w:t xml:space="preserve">empresarios comerciando </w:t>
      </w:r>
      <w:r w:rsidR="00CD3262">
        <w:rPr>
          <w:rFonts w:ascii="Times New Roman" w:hAnsi="Times New Roman" w:cs="Times New Roman"/>
          <w:sz w:val="28"/>
          <w:szCs w:val="28"/>
        </w:rPr>
        <w:t>sin fronteras</w:t>
      </w:r>
      <w:r w:rsidR="00D92C5A">
        <w:rPr>
          <w:rFonts w:ascii="Times New Roman" w:hAnsi="Times New Roman" w:cs="Times New Roman"/>
          <w:sz w:val="28"/>
          <w:szCs w:val="28"/>
        </w:rPr>
        <w:t xml:space="preserve"> en la </w:t>
      </w:r>
      <w:r w:rsidR="00CD3262">
        <w:rPr>
          <w:rFonts w:ascii="Times New Roman" w:hAnsi="Times New Roman" w:cs="Times New Roman"/>
          <w:sz w:val="28"/>
          <w:szCs w:val="28"/>
        </w:rPr>
        <w:t>hoy conocida globalización. ¿Qué igualdad? La de</w:t>
      </w:r>
      <w:r w:rsidR="00571F0E">
        <w:rPr>
          <w:rFonts w:ascii="Times New Roman" w:hAnsi="Times New Roman" w:cs="Times New Roman"/>
          <w:sz w:val="28"/>
          <w:szCs w:val="28"/>
        </w:rPr>
        <w:t>l intercambio entre cosas equivalentes. ¿Qué fraternidad? La que acabamos de exponer en este trabajo.</w:t>
      </w:r>
    </w:p>
    <w:p w:rsidR="00D16BE1" w:rsidRDefault="00D16BE1" w:rsidP="00115DF7">
      <w:pPr>
        <w:spacing w:after="0" w:line="240" w:lineRule="auto"/>
        <w:ind w:right="-71" w:firstLine="720"/>
        <w:jc w:val="both"/>
        <w:rPr>
          <w:rFonts w:ascii="Times New Roman" w:hAnsi="Times New Roman" w:cs="Times New Roman"/>
          <w:sz w:val="28"/>
          <w:szCs w:val="28"/>
        </w:rPr>
      </w:pPr>
    </w:p>
    <w:p w:rsidR="00191D3E" w:rsidRDefault="00D16BE1" w:rsidP="00D16BE1">
      <w:pPr>
        <w:spacing w:after="0" w:line="240" w:lineRule="auto"/>
        <w:ind w:right="-71"/>
        <w:jc w:val="center"/>
        <w:rPr>
          <w:rFonts w:ascii="Times New Roman" w:hAnsi="Times New Roman" w:cs="Times New Roman"/>
          <w:b/>
          <w:sz w:val="36"/>
          <w:szCs w:val="36"/>
        </w:rPr>
      </w:pPr>
      <w:r>
        <w:rPr>
          <w:rFonts w:ascii="Times New Roman" w:hAnsi="Times New Roman" w:cs="Times New Roman"/>
          <w:b/>
          <w:sz w:val="36"/>
          <w:szCs w:val="36"/>
        </w:rPr>
        <w:t>0</w:t>
      </w:r>
      <w:r w:rsidR="002555E0">
        <w:rPr>
          <w:rFonts w:ascii="Times New Roman" w:hAnsi="Times New Roman" w:cs="Times New Roman"/>
          <w:b/>
          <w:sz w:val="36"/>
          <w:szCs w:val="36"/>
        </w:rPr>
        <w:t>5</w:t>
      </w:r>
      <w:r>
        <w:rPr>
          <w:rFonts w:ascii="Times New Roman" w:hAnsi="Times New Roman" w:cs="Times New Roman"/>
          <w:b/>
          <w:sz w:val="36"/>
          <w:szCs w:val="36"/>
        </w:rPr>
        <w:t xml:space="preserve">. </w:t>
      </w:r>
      <w:r w:rsidRPr="00D16BE1">
        <w:rPr>
          <w:rFonts w:ascii="Times New Roman" w:hAnsi="Times New Roman" w:cs="Times New Roman"/>
          <w:b/>
          <w:sz w:val="36"/>
          <w:szCs w:val="36"/>
          <w:u w:val="single"/>
        </w:rPr>
        <w:t>De aquellos vientos vinieron est</w:t>
      </w:r>
      <w:r w:rsidR="008D7596">
        <w:rPr>
          <w:rFonts w:ascii="Times New Roman" w:hAnsi="Times New Roman" w:cs="Times New Roman"/>
          <w:b/>
          <w:sz w:val="36"/>
          <w:szCs w:val="36"/>
          <w:u w:val="single"/>
        </w:rPr>
        <w:t>as tormenta</w:t>
      </w:r>
      <w:r w:rsidRPr="00D16BE1">
        <w:rPr>
          <w:rFonts w:ascii="Times New Roman" w:hAnsi="Times New Roman" w:cs="Times New Roman"/>
          <w:b/>
          <w:sz w:val="36"/>
          <w:szCs w:val="36"/>
          <w:u w:val="single"/>
        </w:rPr>
        <w:t>s</w:t>
      </w:r>
    </w:p>
    <w:p w:rsidR="00D16BE1" w:rsidRDefault="00D16BE1" w:rsidP="00D16BE1">
      <w:pPr>
        <w:spacing w:after="0" w:line="240" w:lineRule="auto"/>
        <w:ind w:right="-71"/>
        <w:jc w:val="center"/>
        <w:rPr>
          <w:rFonts w:ascii="Times New Roman" w:hAnsi="Times New Roman" w:cs="Times New Roman"/>
          <w:sz w:val="28"/>
          <w:szCs w:val="28"/>
        </w:rPr>
      </w:pPr>
    </w:p>
    <w:p w:rsidR="001A05C3" w:rsidRDefault="00D16BE1" w:rsidP="00EA015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A</w:t>
      </w:r>
      <w:r w:rsidR="00135CCF">
        <w:rPr>
          <w:rFonts w:ascii="Times New Roman" w:hAnsi="Times New Roman" w:cs="Times New Roman"/>
          <w:sz w:val="28"/>
          <w:szCs w:val="28"/>
        </w:rPr>
        <w:t>hora y a</w:t>
      </w:r>
      <w:r>
        <w:rPr>
          <w:rFonts w:ascii="Times New Roman" w:hAnsi="Times New Roman" w:cs="Times New Roman"/>
          <w:sz w:val="28"/>
          <w:szCs w:val="28"/>
        </w:rPr>
        <w:t xml:space="preserve"> raíz de los últimos atentados </w:t>
      </w:r>
      <w:r w:rsidR="00135CCF">
        <w:rPr>
          <w:rFonts w:ascii="Times New Roman" w:hAnsi="Times New Roman" w:cs="Times New Roman"/>
          <w:sz w:val="28"/>
          <w:szCs w:val="28"/>
        </w:rPr>
        <w:t xml:space="preserve">yihadistas </w:t>
      </w:r>
      <w:r>
        <w:rPr>
          <w:rFonts w:ascii="Times New Roman" w:hAnsi="Times New Roman" w:cs="Times New Roman"/>
          <w:sz w:val="28"/>
          <w:szCs w:val="28"/>
        </w:rPr>
        <w:t>en París, e</w:t>
      </w:r>
      <w:r w:rsidR="00191D3E">
        <w:rPr>
          <w:rFonts w:ascii="Times New Roman" w:hAnsi="Times New Roman" w:cs="Times New Roman"/>
          <w:sz w:val="28"/>
          <w:szCs w:val="28"/>
        </w:rPr>
        <w:t xml:space="preserve">l </w:t>
      </w:r>
      <w:r>
        <w:rPr>
          <w:rFonts w:ascii="Times New Roman" w:hAnsi="Times New Roman" w:cs="Times New Roman"/>
          <w:sz w:val="28"/>
          <w:szCs w:val="28"/>
        </w:rPr>
        <w:t xml:space="preserve">actual presidente de Francia, </w:t>
      </w:r>
      <w:r w:rsidR="00191D3E">
        <w:rPr>
          <w:rFonts w:ascii="Times New Roman" w:hAnsi="Times New Roman" w:cs="Times New Roman"/>
          <w:sz w:val="28"/>
          <w:szCs w:val="28"/>
        </w:rPr>
        <w:t>François Hollande</w:t>
      </w:r>
      <w:r>
        <w:rPr>
          <w:rFonts w:ascii="Times New Roman" w:hAnsi="Times New Roman" w:cs="Times New Roman"/>
          <w:sz w:val="28"/>
          <w:szCs w:val="28"/>
        </w:rPr>
        <w:t>,</w:t>
      </w:r>
      <w:r w:rsidR="00191D3E">
        <w:rPr>
          <w:rFonts w:ascii="Times New Roman" w:hAnsi="Times New Roman" w:cs="Times New Roman"/>
          <w:sz w:val="28"/>
          <w:szCs w:val="28"/>
        </w:rPr>
        <w:t xml:space="preserve"> ha declarado la guerra a</w:t>
      </w:r>
      <w:r w:rsidR="004006A8">
        <w:rPr>
          <w:rFonts w:ascii="Times New Roman" w:hAnsi="Times New Roman" w:cs="Times New Roman"/>
          <w:sz w:val="28"/>
          <w:szCs w:val="28"/>
        </w:rPr>
        <w:t xml:space="preserve"> </w:t>
      </w:r>
      <w:r w:rsidR="00191D3E">
        <w:rPr>
          <w:rFonts w:ascii="Times New Roman" w:hAnsi="Times New Roman" w:cs="Times New Roman"/>
          <w:sz w:val="28"/>
          <w:szCs w:val="28"/>
        </w:rPr>
        <w:t>l</w:t>
      </w:r>
      <w:r w:rsidR="004006A8">
        <w:rPr>
          <w:rFonts w:ascii="Times New Roman" w:hAnsi="Times New Roman" w:cs="Times New Roman"/>
          <w:sz w:val="28"/>
          <w:szCs w:val="28"/>
        </w:rPr>
        <w:t>os “terroristas</w:t>
      </w:r>
      <w:r>
        <w:rPr>
          <w:rFonts w:ascii="Times New Roman" w:hAnsi="Times New Roman" w:cs="Times New Roman"/>
          <w:sz w:val="28"/>
          <w:szCs w:val="28"/>
        </w:rPr>
        <w:t xml:space="preserve"> islámicos</w:t>
      </w:r>
      <w:r w:rsidR="004006A8">
        <w:rPr>
          <w:rFonts w:ascii="Times New Roman" w:hAnsi="Times New Roman" w:cs="Times New Roman"/>
          <w:sz w:val="28"/>
          <w:szCs w:val="28"/>
        </w:rPr>
        <w:t xml:space="preserve">”, </w:t>
      </w:r>
      <w:r w:rsidR="00191D3E">
        <w:rPr>
          <w:rFonts w:ascii="Times New Roman" w:hAnsi="Times New Roman" w:cs="Times New Roman"/>
          <w:sz w:val="28"/>
          <w:szCs w:val="28"/>
        </w:rPr>
        <w:t xml:space="preserve">como si la </w:t>
      </w:r>
      <w:r w:rsidR="00191D3E" w:rsidRPr="007A053A">
        <w:rPr>
          <w:rFonts w:ascii="Times New Roman" w:hAnsi="Times New Roman" w:cs="Times New Roman"/>
          <w:b/>
          <w:sz w:val="28"/>
          <w:szCs w:val="28"/>
          <w:u w:val="single"/>
        </w:rPr>
        <w:t xml:space="preserve">política de terror </w:t>
      </w:r>
      <w:r w:rsidR="007A053A" w:rsidRPr="007A053A">
        <w:rPr>
          <w:rFonts w:ascii="Times New Roman" w:hAnsi="Times New Roman" w:cs="Times New Roman"/>
          <w:b/>
          <w:sz w:val="28"/>
          <w:szCs w:val="28"/>
          <w:u w:val="single"/>
        </w:rPr>
        <w:t>colectivo</w:t>
      </w:r>
      <w:r w:rsidR="007A053A">
        <w:rPr>
          <w:rFonts w:ascii="Times New Roman" w:hAnsi="Times New Roman" w:cs="Times New Roman"/>
          <w:sz w:val="28"/>
          <w:szCs w:val="28"/>
        </w:rPr>
        <w:t xml:space="preserve"> </w:t>
      </w:r>
      <w:r w:rsidR="00191D3E">
        <w:rPr>
          <w:rFonts w:ascii="Times New Roman" w:hAnsi="Times New Roman" w:cs="Times New Roman"/>
          <w:sz w:val="28"/>
          <w:szCs w:val="28"/>
        </w:rPr>
        <w:t xml:space="preserve">hubiera podido </w:t>
      </w:r>
      <w:r w:rsidR="007A053A">
        <w:rPr>
          <w:rFonts w:ascii="Times New Roman" w:hAnsi="Times New Roman" w:cs="Times New Roman"/>
          <w:sz w:val="28"/>
          <w:szCs w:val="28"/>
        </w:rPr>
        <w:t>alguna vez estar</w:t>
      </w:r>
      <w:r w:rsidR="00191D3E">
        <w:rPr>
          <w:rFonts w:ascii="Times New Roman" w:hAnsi="Times New Roman" w:cs="Times New Roman"/>
          <w:sz w:val="28"/>
          <w:szCs w:val="28"/>
        </w:rPr>
        <w:t xml:space="preserve"> </w:t>
      </w:r>
      <w:r w:rsidR="00EA0154">
        <w:rPr>
          <w:rFonts w:ascii="Times New Roman" w:hAnsi="Times New Roman" w:cs="Times New Roman"/>
          <w:sz w:val="28"/>
          <w:szCs w:val="28"/>
        </w:rPr>
        <w:t xml:space="preserve">inspirada </w:t>
      </w:r>
      <w:r w:rsidR="007A053A">
        <w:rPr>
          <w:rFonts w:ascii="Times New Roman" w:hAnsi="Times New Roman" w:cs="Times New Roman"/>
          <w:sz w:val="28"/>
          <w:szCs w:val="28"/>
        </w:rPr>
        <w:t xml:space="preserve">y ser </w:t>
      </w:r>
      <w:r w:rsidR="004006A8">
        <w:rPr>
          <w:rFonts w:ascii="Times New Roman" w:hAnsi="Times New Roman" w:cs="Times New Roman"/>
          <w:sz w:val="28"/>
          <w:szCs w:val="28"/>
        </w:rPr>
        <w:t xml:space="preserve">inducida por </w:t>
      </w:r>
      <w:r w:rsidR="007A053A">
        <w:rPr>
          <w:rFonts w:ascii="Times New Roman" w:hAnsi="Times New Roman" w:cs="Times New Roman"/>
          <w:sz w:val="28"/>
          <w:szCs w:val="28"/>
        </w:rPr>
        <w:t>unos cuantos</w:t>
      </w:r>
      <w:r w:rsidR="004006A8">
        <w:rPr>
          <w:rFonts w:ascii="Times New Roman" w:hAnsi="Times New Roman" w:cs="Times New Roman"/>
          <w:sz w:val="28"/>
          <w:szCs w:val="28"/>
        </w:rPr>
        <w:t xml:space="preserve"> pobres </w:t>
      </w:r>
      <w:r w:rsidR="007A053A">
        <w:rPr>
          <w:rFonts w:ascii="Times New Roman" w:hAnsi="Times New Roman" w:cs="Times New Roman"/>
          <w:sz w:val="28"/>
          <w:szCs w:val="28"/>
        </w:rPr>
        <w:t xml:space="preserve">desgraciados </w:t>
      </w:r>
      <w:r w:rsidR="004006A8">
        <w:rPr>
          <w:rFonts w:ascii="Times New Roman" w:hAnsi="Times New Roman" w:cs="Times New Roman"/>
          <w:sz w:val="28"/>
          <w:szCs w:val="28"/>
        </w:rPr>
        <w:t>ignorantes de la realidad</w:t>
      </w:r>
      <w:r w:rsidR="007A053A">
        <w:rPr>
          <w:rFonts w:ascii="Times New Roman" w:hAnsi="Times New Roman" w:cs="Times New Roman"/>
          <w:sz w:val="28"/>
          <w:szCs w:val="28"/>
        </w:rPr>
        <w:t>,</w:t>
      </w:r>
      <w:r w:rsidR="004006A8">
        <w:rPr>
          <w:rFonts w:ascii="Times New Roman" w:hAnsi="Times New Roman" w:cs="Times New Roman"/>
          <w:sz w:val="28"/>
          <w:szCs w:val="28"/>
        </w:rPr>
        <w:t xml:space="preserve"> que </w:t>
      </w:r>
      <w:r w:rsidR="007A053A">
        <w:rPr>
          <w:rFonts w:ascii="Times New Roman" w:hAnsi="Times New Roman" w:cs="Times New Roman"/>
          <w:sz w:val="28"/>
          <w:szCs w:val="28"/>
        </w:rPr>
        <w:t xml:space="preserve">acaban siendo siempre </w:t>
      </w:r>
      <w:r w:rsidR="004006A8">
        <w:rPr>
          <w:rFonts w:ascii="Times New Roman" w:hAnsi="Times New Roman" w:cs="Times New Roman"/>
          <w:sz w:val="28"/>
          <w:szCs w:val="28"/>
        </w:rPr>
        <w:t xml:space="preserve">víctimas </w:t>
      </w:r>
      <w:r w:rsidR="007A053A">
        <w:rPr>
          <w:rFonts w:ascii="Times New Roman" w:hAnsi="Times New Roman" w:cs="Times New Roman"/>
          <w:sz w:val="28"/>
          <w:szCs w:val="28"/>
        </w:rPr>
        <w:t xml:space="preserve">propicias </w:t>
      </w:r>
      <w:r w:rsidR="004006A8">
        <w:rPr>
          <w:rFonts w:ascii="Times New Roman" w:hAnsi="Times New Roman" w:cs="Times New Roman"/>
          <w:sz w:val="28"/>
          <w:szCs w:val="28"/>
        </w:rPr>
        <w:t>de ella. Como si esa odiosa y criminal inclinación</w:t>
      </w:r>
      <w:r w:rsidR="00D92C5A">
        <w:rPr>
          <w:rFonts w:ascii="Times New Roman" w:hAnsi="Times New Roman" w:cs="Times New Roman"/>
          <w:sz w:val="28"/>
          <w:szCs w:val="28"/>
        </w:rPr>
        <w:t xml:space="preserve"> al pillaje</w:t>
      </w:r>
      <w:r w:rsidR="00EA0154">
        <w:rPr>
          <w:rFonts w:ascii="Times New Roman" w:hAnsi="Times New Roman" w:cs="Times New Roman"/>
          <w:sz w:val="28"/>
          <w:szCs w:val="28"/>
        </w:rPr>
        <w:t>, jamás</w:t>
      </w:r>
      <w:r w:rsidR="004006A8">
        <w:rPr>
          <w:rFonts w:ascii="Times New Roman" w:hAnsi="Times New Roman" w:cs="Times New Roman"/>
          <w:sz w:val="28"/>
          <w:szCs w:val="28"/>
        </w:rPr>
        <w:t xml:space="preserve"> </w:t>
      </w:r>
      <w:r w:rsidR="00EA0154">
        <w:rPr>
          <w:rFonts w:ascii="Times New Roman" w:hAnsi="Times New Roman" w:cs="Times New Roman"/>
          <w:sz w:val="28"/>
          <w:szCs w:val="28"/>
        </w:rPr>
        <w:t>h</w:t>
      </w:r>
      <w:r w:rsidR="004006A8">
        <w:rPr>
          <w:rFonts w:ascii="Times New Roman" w:hAnsi="Times New Roman" w:cs="Times New Roman"/>
          <w:sz w:val="28"/>
          <w:szCs w:val="28"/>
        </w:rPr>
        <w:t>ubiera estado íntimamente vinculada con los intereses materiales de los poderosos.</w:t>
      </w:r>
      <w:r w:rsidR="00EA0154">
        <w:rPr>
          <w:rFonts w:ascii="Times New Roman" w:hAnsi="Times New Roman" w:cs="Times New Roman"/>
          <w:sz w:val="28"/>
          <w:szCs w:val="28"/>
        </w:rPr>
        <w:t xml:space="preserve"> Esos que como </w:t>
      </w:r>
      <w:r w:rsidR="00D92C5A">
        <w:rPr>
          <w:rFonts w:ascii="Times New Roman" w:hAnsi="Times New Roman" w:cs="Times New Roman"/>
          <w:sz w:val="28"/>
          <w:szCs w:val="28"/>
        </w:rPr>
        <w:t xml:space="preserve">el señor Hollande, </w:t>
      </w:r>
      <w:r w:rsidR="007A053A">
        <w:rPr>
          <w:rFonts w:ascii="Times New Roman" w:hAnsi="Times New Roman" w:cs="Times New Roman"/>
          <w:sz w:val="28"/>
          <w:szCs w:val="28"/>
        </w:rPr>
        <w:t>s</w:t>
      </w:r>
      <w:r w:rsidR="00D92C5A">
        <w:rPr>
          <w:rFonts w:ascii="Times New Roman" w:hAnsi="Times New Roman" w:cs="Times New Roman"/>
          <w:sz w:val="28"/>
          <w:szCs w:val="28"/>
        </w:rPr>
        <w:t xml:space="preserve">iguen </w:t>
      </w:r>
      <w:r w:rsidR="007A053A">
        <w:rPr>
          <w:rFonts w:ascii="Times New Roman" w:hAnsi="Times New Roman" w:cs="Times New Roman"/>
          <w:sz w:val="28"/>
          <w:szCs w:val="28"/>
        </w:rPr>
        <w:t>aferra</w:t>
      </w:r>
      <w:r w:rsidR="00D92C5A">
        <w:rPr>
          <w:rFonts w:ascii="Times New Roman" w:hAnsi="Times New Roman" w:cs="Times New Roman"/>
          <w:sz w:val="28"/>
          <w:szCs w:val="28"/>
        </w:rPr>
        <w:t>dos</w:t>
      </w:r>
      <w:r w:rsidR="007A053A">
        <w:rPr>
          <w:rFonts w:ascii="Times New Roman" w:hAnsi="Times New Roman" w:cs="Times New Roman"/>
          <w:sz w:val="28"/>
          <w:szCs w:val="28"/>
        </w:rPr>
        <w:t xml:space="preserve"> al sistema capitalista de vida porque </w:t>
      </w:r>
      <w:r w:rsidR="00EA0154">
        <w:rPr>
          <w:rFonts w:ascii="Times New Roman" w:hAnsi="Times New Roman" w:cs="Times New Roman"/>
          <w:sz w:val="28"/>
          <w:szCs w:val="28"/>
        </w:rPr>
        <w:t xml:space="preserve">comparten riqueza </w:t>
      </w:r>
      <w:r w:rsidR="007A053A">
        <w:rPr>
          <w:rFonts w:ascii="Times New Roman" w:hAnsi="Times New Roman" w:cs="Times New Roman"/>
          <w:sz w:val="28"/>
          <w:szCs w:val="28"/>
        </w:rPr>
        <w:t xml:space="preserve">y poder </w:t>
      </w:r>
      <w:r w:rsidR="00EA0154">
        <w:rPr>
          <w:rFonts w:ascii="Times New Roman" w:hAnsi="Times New Roman" w:cs="Times New Roman"/>
          <w:sz w:val="28"/>
          <w:szCs w:val="28"/>
        </w:rPr>
        <w:t xml:space="preserve">con los más </w:t>
      </w:r>
      <w:hyperlink r:id="rId85" w:history="1">
        <w:r w:rsidR="00EA0154" w:rsidRPr="00EA0154">
          <w:rPr>
            <w:rStyle w:val="Hipervnculo"/>
            <w:rFonts w:ascii="Times New Roman" w:hAnsi="Times New Roman" w:cs="Times New Roman"/>
            <w:b/>
            <w:sz w:val="28"/>
            <w:szCs w:val="28"/>
          </w:rPr>
          <w:t>acaudalados</w:t>
        </w:r>
      </w:hyperlink>
      <w:r w:rsidR="00EA0154">
        <w:rPr>
          <w:rFonts w:ascii="Times New Roman" w:hAnsi="Times New Roman" w:cs="Times New Roman"/>
          <w:sz w:val="28"/>
          <w:szCs w:val="28"/>
        </w:rPr>
        <w:t>.</w:t>
      </w:r>
      <w:r w:rsidR="001A05C3">
        <w:rPr>
          <w:rFonts w:ascii="Times New Roman" w:hAnsi="Times New Roman" w:cs="Times New Roman"/>
          <w:sz w:val="28"/>
          <w:szCs w:val="28"/>
        </w:rPr>
        <w:t xml:space="preserve"> Su declaración de guerra en nombre del pueblo francés</w:t>
      </w:r>
      <w:r w:rsidR="00F91136">
        <w:rPr>
          <w:rFonts w:ascii="Times New Roman" w:hAnsi="Times New Roman" w:cs="Times New Roman"/>
          <w:sz w:val="28"/>
          <w:szCs w:val="28"/>
        </w:rPr>
        <w:t xml:space="preserve"> al día de  hoy</w:t>
      </w:r>
      <w:r w:rsidR="001A05C3">
        <w:rPr>
          <w:rFonts w:ascii="Times New Roman" w:hAnsi="Times New Roman" w:cs="Times New Roman"/>
          <w:sz w:val="28"/>
          <w:szCs w:val="28"/>
        </w:rPr>
        <w:t xml:space="preserve">, es una </w:t>
      </w:r>
      <w:r w:rsidR="00D92C5A">
        <w:rPr>
          <w:rFonts w:ascii="Times New Roman" w:hAnsi="Times New Roman" w:cs="Times New Roman"/>
          <w:sz w:val="28"/>
          <w:szCs w:val="28"/>
        </w:rPr>
        <w:t>verdadera impostura</w:t>
      </w:r>
      <w:r w:rsidR="00596E86">
        <w:rPr>
          <w:rFonts w:ascii="Times New Roman" w:hAnsi="Times New Roman" w:cs="Times New Roman"/>
          <w:sz w:val="28"/>
          <w:szCs w:val="28"/>
        </w:rPr>
        <w:t>. Una más entre tantas,</w:t>
      </w:r>
      <w:r w:rsidR="00D92C5A">
        <w:rPr>
          <w:rFonts w:ascii="Times New Roman" w:hAnsi="Times New Roman" w:cs="Times New Roman"/>
          <w:sz w:val="28"/>
          <w:szCs w:val="28"/>
        </w:rPr>
        <w:t xml:space="preserve"> envuelta en una </w:t>
      </w:r>
      <w:r w:rsidR="001A05C3">
        <w:rPr>
          <w:rFonts w:ascii="Times New Roman" w:hAnsi="Times New Roman" w:cs="Times New Roman"/>
          <w:sz w:val="28"/>
          <w:szCs w:val="28"/>
        </w:rPr>
        <w:t xml:space="preserve">farsa de proyección humanitaria sangrienta, que le convierte a él </w:t>
      </w:r>
      <w:r w:rsidR="00596E86">
        <w:rPr>
          <w:rFonts w:ascii="Times New Roman" w:hAnsi="Times New Roman" w:cs="Times New Roman"/>
          <w:sz w:val="28"/>
          <w:szCs w:val="28"/>
        </w:rPr>
        <w:t xml:space="preserve">mismo </w:t>
      </w:r>
      <w:r w:rsidR="001A05C3">
        <w:rPr>
          <w:rFonts w:ascii="Times New Roman" w:hAnsi="Times New Roman" w:cs="Times New Roman"/>
          <w:sz w:val="28"/>
          <w:szCs w:val="28"/>
        </w:rPr>
        <w:t>en un terrorista</w:t>
      </w:r>
      <w:r w:rsidR="00596E86">
        <w:rPr>
          <w:rFonts w:ascii="Times New Roman" w:hAnsi="Times New Roman" w:cs="Times New Roman"/>
          <w:sz w:val="28"/>
          <w:szCs w:val="28"/>
        </w:rPr>
        <w:t>.</w:t>
      </w:r>
    </w:p>
    <w:p w:rsidR="009A74D2" w:rsidRDefault="009A74D2" w:rsidP="00EA0154">
      <w:pPr>
        <w:spacing w:after="0" w:line="240" w:lineRule="auto"/>
        <w:ind w:right="-71" w:firstLine="720"/>
        <w:jc w:val="both"/>
        <w:rPr>
          <w:rFonts w:ascii="Times New Roman" w:hAnsi="Times New Roman" w:cs="Times New Roman"/>
          <w:sz w:val="28"/>
          <w:szCs w:val="28"/>
        </w:rPr>
      </w:pPr>
    </w:p>
    <w:p w:rsidR="00516056" w:rsidRDefault="0007169A" w:rsidP="00904C13">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Y es que e</w:t>
      </w:r>
      <w:r w:rsidR="009A74D2">
        <w:rPr>
          <w:rFonts w:ascii="Times New Roman" w:hAnsi="Times New Roman" w:cs="Times New Roman"/>
          <w:sz w:val="28"/>
          <w:szCs w:val="28"/>
        </w:rPr>
        <w:t>ste señor, habiendo c</w:t>
      </w:r>
      <w:r w:rsidR="009A74D2" w:rsidRPr="009A74D2">
        <w:rPr>
          <w:rFonts w:ascii="Times New Roman" w:hAnsi="Times New Roman" w:cs="Times New Roman"/>
          <w:sz w:val="28"/>
          <w:szCs w:val="28"/>
        </w:rPr>
        <w:t>omplet</w:t>
      </w:r>
      <w:r w:rsidR="009A74D2">
        <w:rPr>
          <w:rFonts w:ascii="Times New Roman" w:hAnsi="Times New Roman" w:cs="Times New Roman"/>
          <w:sz w:val="28"/>
          <w:szCs w:val="28"/>
        </w:rPr>
        <w:t>ado</w:t>
      </w:r>
      <w:r w:rsidR="009A74D2" w:rsidRPr="009A74D2">
        <w:rPr>
          <w:rFonts w:ascii="Times New Roman" w:hAnsi="Times New Roman" w:cs="Times New Roman"/>
          <w:sz w:val="28"/>
          <w:szCs w:val="28"/>
        </w:rPr>
        <w:t xml:space="preserve"> sus estudios en la </w:t>
      </w:r>
      <w:hyperlink r:id="rId86" w:tooltip="Escuela Nacional de Administración" w:history="1">
        <w:r w:rsidR="009A74D2" w:rsidRPr="0007169A">
          <w:rPr>
            <w:rStyle w:val="Hipervnculo"/>
            <w:rFonts w:ascii="Times New Roman" w:hAnsi="Times New Roman" w:cs="Times New Roman"/>
            <w:b/>
            <w:sz w:val="28"/>
            <w:szCs w:val="28"/>
          </w:rPr>
          <w:t>Escuela Nacional de Administración</w:t>
        </w:r>
      </w:hyperlink>
      <w:r w:rsidR="009A74D2" w:rsidRPr="009A74D2">
        <w:rPr>
          <w:rFonts w:ascii="Times New Roman" w:hAnsi="Times New Roman" w:cs="Times New Roman"/>
          <w:sz w:val="28"/>
          <w:szCs w:val="28"/>
        </w:rPr>
        <w:t xml:space="preserve"> </w:t>
      </w:r>
      <w:r w:rsidR="009A74D2">
        <w:rPr>
          <w:rFonts w:ascii="Times New Roman" w:hAnsi="Times New Roman" w:cs="Times New Roman"/>
          <w:sz w:val="28"/>
          <w:szCs w:val="28"/>
        </w:rPr>
        <w:t xml:space="preserve">con </w:t>
      </w:r>
      <w:r w:rsidR="009A74D2" w:rsidRPr="009A74D2">
        <w:rPr>
          <w:rFonts w:ascii="Times New Roman" w:hAnsi="Times New Roman" w:cs="Times New Roman"/>
          <w:sz w:val="28"/>
          <w:szCs w:val="28"/>
        </w:rPr>
        <w:t xml:space="preserve">el séptimo mejor expediente de </w:t>
      </w:r>
      <w:r w:rsidR="009A74D2">
        <w:rPr>
          <w:rFonts w:ascii="Times New Roman" w:hAnsi="Times New Roman" w:cs="Times New Roman"/>
          <w:sz w:val="28"/>
          <w:szCs w:val="28"/>
        </w:rPr>
        <w:t>su</w:t>
      </w:r>
      <w:r w:rsidR="009A74D2" w:rsidRPr="009A74D2">
        <w:rPr>
          <w:rFonts w:ascii="Times New Roman" w:hAnsi="Times New Roman" w:cs="Times New Roman"/>
          <w:sz w:val="28"/>
          <w:szCs w:val="28"/>
        </w:rPr>
        <w:t xml:space="preserve"> promoción </w:t>
      </w:r>
      <w:r w:rsidR="009A74D2">
        <w:rPr>
          <w:rFonts w:ascii="Times New Roman" w:hAnsi="Times New Roman" w:cs="Times New Roman"/>
          <w:sz w:val="28"/>
          <w:szCs w:val="28"/>
        </w:rPr>
        <w:t>en</w:t>
      </w:r>
      <w:r w:rsidR="009A74D2" w:rsidRPr="009A74D2">
        <w:rPr>
          <w:rFonts w:ascii="Times New Roman" w:hAnsi="Times New Roman" w:cs="Times New Roman"/>
          <w:sz w:val="28"/>
          <w:szCs w:val="28"/>
        </w:rPr>
        <w:t xml:space="preserve"> 1980</w:t>
      </w:r>
      <w:r w:rsidR="009A74D2">
        <w:rPr>
          <w:rFonts w:ascii="Times New Roman" w:hAnsi="Times New Roman" w:cs="Times New Roman"/>
          <w:sz w:val="28"/>
          <w:szCs w:val="28"/>
        </w:rPr>
        <w:t>, ocho años después fue e</w:t>
      </w:r>
      <w:r w:rsidR="009A74D2" w:rsidRPr="009A74D2">
        <w:rPr>
          <w:rFonts w:ascii="Times New Roman" w:hAnsi="Times New Roman" w:cs="Times New Roman"/>
          <w:sz w:val="28"/>
          <w:szCs w:val="28"/>
        </w:rPr>
        <w:t xml:space="preserve">legido miembro de la 1ª circunscripción de </w:t>
      </w:r>
      <w:hyperlink r:id="rId87" w:tooltip="Corrèze" w:history="1">
        <w:r w:rsidR="009A74D2" w:rsidRPr="0007169A">
          <w:rPr>
            <w:rStyle w:val="Hipervnculo"/>
            <w:rFonts w:ascii="Times New Roman" w:hAnsi="Times New Roman" w:cs="Times New Roman"/>
            <w:b/>
            <w:sz w:val="28"/>
            <w:szCs w:val="28"/>
          </w:rPr>
          <w:t>Corrèze</w:t>
        </w:r>
      </w:hyperlink>
      <w:r w:rsidR="004A27A9">
        <w:rPr>
          <w:rFonts w:ascii="Times New Roman" w:hAnsi="Times New Roman" w:cs="Times New Roman"/>
          <w:sz w:val="28"/>
          <w:szCs w:val="28"/>
        </w:rPr>
        <w:t>,</w:t>
      </w:r>
      <w:r w:rsidR="009A74D2" w:rsidRPr="009A74D2">
        <w:rPr>
          <w:rFonts w:ascii="Times New Roman" w:hAnsi="Times New Roman" w:cs="Times New Roman"/>
          <w:sz w:val="28"/>
          <w:szCs w:val="28"/>
        </w:rPr>
        <w:t xml:space="preserve"> </w:t>
      </w:r>
      <w:r w:rsidR="009A74D2">
        <w:rPr>
          <w:rFonts w:ascii="Times New Roman" w:hAnsi="Times New Roman" w:cs="Times New Roman"/>
          <w:sz w:val="28"/>
          <w:szCs w:val="28"/>
        </w:rPr>
        <w:t xml:space="preserve">nombrado </w:t>
      </w:r>
      <w:r w:rsidR="009A74D2" w:rsidRPr="009A74D2">
        <w:rPr>
          <w:rFonts w:ascii="Times New Roman" w:hAnsi="Times New Roman" w:cs="Times New Roman"/>
          <w:sz w:val="28"/>
          <w:szCs w:val="28"/>
        </w:rPr>
        <w:t>Secretario de la Comisión de Hacienda, Economía y Plan General</w:t>
      </w:r>
      <w:r w:rsidR="00384829">
        <w:rPr>
          <w:rFonts w:ascii="Times New Roman" w:hAnsi="Times New Roman" w:cs="Times New Roman"/>
          <w:sz w:val="28"/>
          <w:szCs w:val="28"/>
        </w:rPr>
        <w:t xml:space="preserve">, así como </w:t>
      </w:r>
      <w:r w:rsidR="009A74D2" w:rsidRPr="009A74D2">
        <w:rPr>
          <w:rFonts w:ascii="Times New Roman" w:hAnsi="Times New Roman" w:cs="Times New Roman"/>
          <w:sz w:val="28"/>
          <w:szCs w:val="28"/>
        </w:rPr>
        <w:t xml:space="preserve">Relator del </w:t>
      </w:r>
      <w:r w:rsidR="009A74D2" w:rsidRPr="00D92C5A">
        <w:rPr>
          <w:rFonts w:ascii="Times New Roman" w:hAnsi="Times New Roman" w:cs="Times New Roman"/>
          <w:b/>
          <w:sz w:val="28"/>
          <w:szCs w:val="28"/>
          <w:u w:val="single"/>
        </w:rPr>
        <w:t>presupuesto de defensa</w:t>
      </w:r>
      <w:r>
        <w:rPr>
          <w:rFonts w:ascii="Times New Roman" w:hAnsi="Times New Roman" w:cs="Times New Roman"/>
          <w:sz w:val="28"/>
          <w:szCs w:val="28"/>
        </w:rPr>
        <w:t>,</w:t>
      </w:r>
      <w:r w:rsidR="009A74D2" w:rsidRPr="009A74D2">
        <w:rPr>
          <w:rFonts w:ascii="Times New Roman" w:hAnsi="Times New Roman" w:cs="Times New Roman"/>
          <w:sz w:val="28"/>
          <w:szCs w:val="28"/>
        </w:rPr>
        <w:t xml:space="preserve"> autor de un informe sobre la fiscalidad del patrimonio y </w:t>
      </w:r>
      <w:r w:rsidR="009A74D2" w:rsidRPr="00384829">
        <w:rPr>
          <w:rFonts w:ascii="Times New Roman" w:hAnsi="Times New Roman" w:cs="Times New Roman"/>
          <w:b/>
          <w:sz w:val="28"/>
          <w:szCs w:val="28"/>
          <w:u w:val="single"/>
        </w:rPr>
        <w:t xml:space="preserve">análisis de los costes del ejército </w:t>
      </w:r>
      <w:r>
        <w:rPr>
          <w:rFonts w:ascii="Times New Roman" w:hAnsi="Times New Roman" w:cs="Times New Roman"/>
          <w:b/>
          <w:sz w:val="28"/>
          <w:szCs w:val="28"/>
          <w:u w:val="single"/>
        </w:rPr>
        <w:t xml:space="preserve">francés </w:t>
      </w:r>
      <w:r w:rsidR="009A74D2" w:rsidRPr="00384829">
        <w:rPr>
          <w:rFonts w:ascii="Times New Roman" w:hAnsi="Times New Roman" w:cs="Times New Roman"/>
          <w:b/>
          <w:sz w:val="28"/>
          <w:szCs w:val="28"/>
          <w:u w:val="single"/>
        </w:rPr>
        <w:t>de ocupación</w:t>
      </w:r>
      <w:r w:rsidR="00384829">
        <w:rPr>
          <w:rFonts w:ascii="Times New Roman" w:hAnsi="Times New Roman" w:cs="Times New Roman"/>
          <w:b/>
          <w:sz w:val="28"/>
          <w:szCs w:val="28"/>
          <w:u w:val="single"/>
        </w:rPr>
        <w:t xml:space="preserve"> en </w:t>
      </w:r>
      <w:r>
        <w:rPr>
          <w:rFonts w:ascii="Times New Roman" w:hAnsi="Times New Roman" w:cs="Times New Roman"/>
          <w:b/>
          <w:sz w:val="28"/>
          <w:szCs w:val="28"/>
          <w:u w:val="single"/>
        </w:rPr>
        <w:t>la guerra irano-iraki</w:t>
      </w:r>
      <w:r>
        <w:rPr>
          <w:rFonts w:ascii="Times New Roman" w:hAnsi="Times New Roman" w:cs="Times New Roman"/>
          <w:sz w:val="28"/>
          <w:szCs w:val="28"/>
        </w:rPr>
        <w:t xml:space="preserve"> que se saldó con un millón de muertos entre los dos bandos.</w:t>
      </w:r>
      <w:r w:rsidR="00384829">
        <w:rPr>
          <w:rFonts w:ascii="Times New Roman" w:hAnsi="Times New Roman" w:cs="Times New Roman"/>
          <w:sz w:val="28"/>
          <w:szCs w:val="28"/>
        </w:rPr>
        <w:t xml:space="preserve"> </w:t>
      </w:r>
      <w:r w:rsidR="008A6BA1">
        <w:rPr>
          <w:rFonts w:ascii="Times New Roman" w:hAnsi="Times New Roman" w:cs="Times New Roman"/>
          <w:sz w:val="28"/>
          <w:szCs w:val="28"/>
        </w:rPr>
        <w:t>Y luego, c</w:t>
      </w:r>
      <w:r w:rsidR="004C03DF" w:rsidRPr="004C03DF">
        <w:rPr>
          <w:rFonts w:ascii="Times New Roman" w:hAnsi="Times New Roman" w:cs="Times New Roman"/>
          <w:sz w:val="28"/>
          <w:szCs w:val="28"/>
        </w:rPr>
        <w:t xml:space="preserve">on la excusa de liberar una ciudad de las garras del ejército de Gadafi, </w:t>
      </w:r>
      <w:r w:rsidR="00B549A2">
        <w:rPr>
          <w:rFonts w:ascii="Times New Roman" w:hAnsi="Times New Roman" w:cs="Times New Roman"/>
          <w:sz w:val="28"/>
          <w:szCs w:val="28"/>
        </w:rPr>
        <w:t>l</w:t>
      </w:r>
      <w:r w:rsidR="004C03DF" w:rsidRPr="004C03DF">
        <w:rPr>
          <w:rFonts w:ascii="Times New Roman" w:hAnsi="Times New Roman" w:cs="Times New Roman"/>
          <w:sz w:val="28"/>
          <w:szCs w:val="28"/>
        </w:rPr>
        <w:t>a coalición militar liderada por Francia y Reino Unido</w:t>
      </w:r>
      <w:r w:rsidR="00B549A2">
        <w:rPr>
          <w:rFonts w:ascii="Times New Roman" w:hAnsi="Times New Roman" w:cs="Times New Roman"/>
          <w:sz w:val="28"/>
          <w:szCs w:val="28"/>
        </w:rPr>
        <w:t>,</w:t>
      </w:r>
      <w:r w:rsidR="004C03DF" w:rsidRPr="004C03DF">
        <w:rPr>
          <w:rFonts w:ascii="Times New Roman" w:hAnsi="Times New Roman" w:cs="Times New Roman"/>
          <w:sz w:val="28"/>
          <w:szCs w:val="28"/>
        </w:rPr>
        <w:t xml:space="preserve"> armó en 2011 a grupos yihadistas que antes habían participado en la guerra contra EEUU en Afganistán.</w:t>
      </w:r>
      <w:r w:rsidR="000E7A19">
        <w:rPr>
          <w:rFonts w:ascii="Times New Roman" w:hAnsi="Times New Roman" w:cs="Times New Roman"/>
          <w:sz w:val="28"/>
          <w:szCs w:val="28"/>
        </w:rPr>
        <w:t xml:space="preserve"> Según ha reportado la agencia EFE, hace unos días el Presidente sirio Bachar al Asad, acusó a Francia de “</w:t>
      </w:r>
      <w:hyperlink r:id="rId88" w:history="1">
        <w:r w:rsidR="000E7A19" w:rsidRPr="000E7A19">
          <w:rPr>
            <w:rStyle w:val="Hipervnculo"/>
            <w:rFonts w:ascii="Times New Roman" w:hAnsi="Times New Roman" w:cs="Times New Roman"/>
            <w:b/>
            <w:sz w:val="28"/>
            <w:szCs w:val="28"/>
          </w:rPr>
          <w:t xml:space="preserve">apoyar y </w:t>
        </w:r>
        <w:r w:rsidR="001B4A2A">
          <w:rPr>
            <w:rStyle w:val="Hipervnculo"/>
            <w:rFonts w:ascii="Times New Roman" w:hAnsi="Times New Roman" w:cs="Times New Roman"/>
            <w:b/>
            <w:sz w:val="28"/>
            <w:szCs w:val="28"/>
          </w:rPr>
          <w:t xml:space="preserve">al mismo tiempo </w:t>
        </w:r>
        <w:r w:rsidR="000E7A19" w:rsidRPr="000E7A19">
          <w:rPr>
            <w:rStyle w:val="Hipervnculo"/>
            <w:rFonts w:ascii="Times New Roman" w:hAnsi="Times New Roman" w:cs="Times New Roman"/>
            <w:b/>
            <w:sz w:val="28"/>
            <w:szCs w:val="28"/>
          </w:rPr>
          <w:t>combatir el terrorismo</w:t>
        </w:r>
      </w:hyperlink>
      <w:r w:rsidR="000E7A19">
        <w:rPr>
          <w:rFonts w:ascii="Times New Roman" w:hAnsi="Times New Roman" w:cs="Times New Roman"/>
          <w:sz w:val="28"/>
          <w:szCs w:val="28"/>
        </w:rPr>
        <w:t xml:space="preserve">”. </w:t>
      </w:r>
      <w:r w:rsidR="00460D69">
        <w:rPr>
          <w:rFonts w:ascii="Times New Roman" w:hAnsi="Times New Roman" w:cs="Times New Roman"/>
          <w:sz w:val="28"/>
          <w:szCs w:val="28"/>
        </w:rPr>
        <w:t>Antes que él</w:t>
      </w:r>
      <w:r w:rsidR="00C46F4F">
        <w:rPr>
          <w:rFonts w:ascii="Times New Roman" w:hAnsi="Times New Roman" w:cs="Times New Roman"/>
          <w:sz w:val="28"/>
          <w:szCs w:val="28"/>
        </w:rPr>
        <w:t>,</w:t>
      </w:r>
      <w:r w:rsidR="00460D69">
        <w:rPr>
          <w:rFonts w:ascii="Times New Roman" w:hAnsi="Times New Roman" w:cs="Times New Roman"/>
          <w:sz w:val="28"/>
          <w:szCs w:val="28"/>
        </w:rPr>
        <w:t xml:space="preserve"> su antecesor</w:t>
      </w:r>
      <w:r w:rsidR="00C46F4F">
        <w:rPr>
          <w:rFonts w:ascii="Times New Roman" w:hAnsi="Times New Roman" w:cs="Times New Roman"/>
          <w:sz w:val="28"/>
          <w:szCs w:val="28"/>
        </w:rPr>
        <w:t xml:space="preserve"> inmediato</w:t>
      </w:r>
      <w:r w:rsidR="00460D69">
        <w:rPr>
          <w:rFonts w:ascii="Times New Roman" w:hAnsi="Times New Roman" w:cs="Times New Roman"/>
          <w:sz w:val="28"/>
          <w:szCs w:val="28"/>
        </w:rPr>
        <w:t>, Nicolás Sarkozy, hizo exactamente lo mismo</w:t>
      </w:r>
      <w:r w:rsidR="00904C13">
        <w:rPr>
          <w:rFonts w:ascii="Times New Roman" w:hAnsi="Times New Roman" w:cs="Times New Roman"/>
          <w:sz w:val="28"/>
          <w:szCs w:val="28"/>
        </w:rPr>
        <w:t xml:space="preserve">. </w:t>
      </w:r>
      <w:r w:rsidR="00460D69">
        <w:rPr>
          <w:rFonts w:ascii="Times New Roman" w:hAnsi="Times New Roman" w:cs="Times New Roman"/>
          <w:sz w:val="28"/>
          <w:szCs w:val="28"/>
        </w:rPr>
        <w:t xml:space="preserve"> </w:t>
      </w:r>
      <w:r w:rsidR="00904C13">
        <w:rPr>
          <w:rFonts w:ascii="Times New Roman" w:hAnsi="Times New Roman" w:cs="Times New Roman"/>
          <w:sz w:val="28"/>
          <w:szCs w:val="28"/>
        </w:rPr>
        <w:t xml:space="preserve">Como resultado de </w:t>
      </w:r>
      <w:r w:rsidR="001B4A2A">
        <w:rPr>
          <w:rFonts w:ascii="Times New Roman" w:hAnsi="Times New Roman" w:cs="Times New Roman"/>
          <w:sz w:val="28"/>
          <w:szCs w:val="28"/>
        </w:rPr>
        <w:t>esa</w:t>
      </w:r>
      <w:r w:rsidR="00904C13">
        <w:rPr>
          <w:rFonts w:ascii="Times New Roman" w:hAnsi="Times New Roman" w:cs="Times New Roman"/>
          <w:sz w:val="28"/>
          <w:szCs w:val="28"/>
        </w:rPr>
        <w:t xml:space="preserve"> política</w:t>
      </w:r>
      <w:r w:rsidR="001B4A2A">
        <w:rPr>
          <w:rFonts w:ascii="Times New Roman" w:hAnsi="Times New Roman" w:cs="Times New Roman"/>
          <w:sz w:val="28"/>
          <w:szCs w:val="28"/>
        </w:rPr>
        <w:t xml:space="preserve">, </w:t>
      </w:r>
      <w:r w:rsidR="00904C13">
        <w:rPr>
          <w:rFonts w:ascii="Times New Roman" w:hAnsi="Times New Roman" w:cs="Times New Roman"/>
          <w:sz w:val="28"/>
          <w:szCs w:val="28"/>
        </w:rPr>
        <w:t>Libia</w:t>
      </w:r>
      <w:r w:rsidR="001B4A2A">
        <w:rPr>
          <w:rFonts w:ascii="Times New Roman" w:hAnsi="Times New Roman" w:cs="Times New Roman"/>
          <w:sz w:val="28"/>
          <w:szCs w:val="28"/>
        </w:rPr>
        <w:t xml:space="preserve"> </w:t>
      </w:r>
      <w:r w:rsidR="00585F14">
        <w:rPr>
          <w:rFonts w:ascii="Times New Roman" w:hAnsi="Times New Roman" w:cs="Times New Roman"/>
          <w:sz w:val="28"/>
          <w:szCs w:val="28"/>
        </w:rPr>
        <w:t>está a pu</w:t>
      </w:r>
      <w:r w:rsidR="00F91136">
        <w:rPr>
          <w:rFonts w:ascii="Times New Roman" w:hAnsi="Times New Roman" w:cs="Times New Roman"/>
          <w:sz w:val="28"/>
          <w:szCs w:val="28"/>
        </w:rPr>
        <w:t>n</w:t>
      </w:r>
      <w:r w:rsidR="00585F14">
        <w:rPr>
          <w:rFonts w:ascii="Times New Roman" w:hAnsi="Times New Roman" w:cs="Times New Roman"/>
          <w:sz w:val="28"/>
          <w:szCs w:val="28"/>
        </w:rPr>
        <w:t xml:space="preserve">to de convertirse en un </w:t>
      </w:r>
      <w:r w:rsidR="00904C13">
        <w:rPr>
          <w:rFonts w:ascii="Times New Roman" w:hAnsi="Times New Roman" w:cs="Times New Roman"/>
          <w:sz w:val="28"/>
          <w:szCs w:val="28"/>
        </w:rPr>
        <w:t xml:space="preserve">Estado fallido </w:t>
      </w:r>
      <w:r w:rsidR="00585F14">
        <w:rPr>
          <w:rFonts w:ascii="Times New Roman" w:hAnsi="Times New Roman" w:cs="Times New Roman"/>
          <w:sz w:val="28"/>
          <w:szCs w:val="28"/>
        </w:rPr>
        <w:t xml:space="preserve">—si no lo es ya— </w:t>
      </w:r>
      <w:r w:rsidR="00904C13">
        <w:rPr>
          <w:rFonts w:ascii="Times New Roman" w:hAnsi="Times New Roman" w:cs="Times New Roman"/>
          <w:sz w:val="28"/>
          <w:szCs w:val="28"/>
        </w:rPr>
        <w:t>f</w:t>
      </w:r>
      <w:r w:rsidR="00904C13" w:rsidRPr="00904C13">
        <w:rPr>
          <w:rFonts w:ascii="Times New Roman" w:hAnsi="Times New Roman" w:cs="Times New Roman"/>
          <w:sz w:val="28"/>
          <w:szCs w:val="28"/>
        </w:rPr>
        <w:t>ragment</w:t>
      </w:r>
      <w:r w:rsidR="00585F14">
        <w:rPr>
          <w:rFonts w:ascii="Times New Roman" w:hAnsi="Times New Roman" w:cs="Times New Roman"/>
          <w:sz w:val="28"/>
          <w:szCs w:val="28"/>
        </w:rPr>
        <w:t>ado y d</w:t>
      </w:r>
      <w:r w:rsidR="00904C13">
        <w:rPr>
          <w:rFonts w:ascii="Times New Roman" w:hAnsi="Times New Roman" w:cs="Times New Roman"/>
          <w:sz w:val="28"/>
          <w:szCs w:val="28"/>
        </w:rPr>
        <w:t xml:space="preserve">ividido </w:t>
      </w:r>
      <w:r w:rsidR="00904C13" w:rsidRPr="00904C13">
        <w:rPr>
          <w:rFonts w:ascii="Times New Roman" w:hAnsi="Times New Roman" w:cs="Times New Roman"/>
          <w:sz w:val="28"/>
          <w:szCs w:val="28"/>
        </w:rPr>
        <w:t>en</w:t>
      </w:r>
      <w:r w:rsidR="008A6BA1">
        <w:rPr>
          <w:rFonts w:ascii="Times New Roman" w:hAnsi="Times New Roman" w:cs="Times New Roman"/>
          <w:sz w:val="28"/>
          <w:szCs w:val="28"/>
        </w:rPr>
        <w:t>tre</w:t>
      </w:r>
      <w:r w:rsidR="00904C13" w:rsidRPr="00904C13">
        <w:rPr>
          <w:rFonts w:ascii="Times New Roman" w:hAnsi="Times New Roman" w:cs="Times New Roman"/>
          <w:sz w:val="28"/>
          <w:szCs w:val="28"/>
        </w:rPr>
        <w:t xml:space="preserve"> milicias armadas </w:t>
      </w:r>
      <w:r w:rsidR="00904C13">
        <w:rPr>
          <w:rFonts w:ascii="Times New Roman" w:hAnsi="Times New Roman" w:cs="Times New Roman"/>
          <w:sz w:val="28"/>
          <w:szCs w:val="28"/>
        </w:rPr>
        <w:t xml:space="preserve">combatiendo entre </w:t>
      </w:r>
      <w:r w:rsidR="00924EF6">
        <w:rPr>
          <w:rFonts w:ascii="Times New Roman" w:hAnsi="Times New Roman" w:cs="Times New Roman"/>
          <w:sz w:val="28"/>
          <w:szCs w:val="28"/>
        </w:rPr>
        <w:t>sí por el dominio territorial</w:t>
      </w:r>
      <w:r w:rsidR="00904C13">
        <w:rPr>
          <w:rFonts w:ascii="Times New Roman" w:hAnsi="Times New Roman" w:cs="Times New Roman"/>
          <w:sz w:val="28"/>
          <w:szCs w:val="28"/>
        </w:rPr>
        <w:t xml:space="preserve">: unas </w:t>
      </w:r>
      <w:r w:rsidR="00904C13" w:rsidRPr="00904C13">
        <w:rPr>
          <w:rFonts w:ascii="Times New Roman" w:hAnsi="Times New Roman" w:cs="Times New Roman"/>
          <w:sz w:val="28"/>
          <w:szCs w:val="28"/>
        </w:rPr>
        <w:t>extremistas</w:t>
      </w:r>
      <w:r w:rsidR="00904C13">
        <w:rPr>
          <w:rFonts w:ascii="Times New Roman" w:hAnsi="Times New Roman" w:cs="Times New Roman"/>
          <w:sz w:val="28"/>
          <w:szCs w:val="28"/>
        </w:rPr>
        <w:t xml:space="preserve"> islámicas</w:t>
      </w:r>
      <w:r w:rsidR="00924EF6">
        <w:rPr>
          <w:rFonts w:ascii="Times New Roman" w:hAnsi="Times New Roman" w:cs="Times New Roman"/>
          <w:sz w:val="28"/>
          <w:szCs w:val="28"/>
        </w:rPr>
        <w:t xml:space="preserve">, </w:t>
      </w:r>
      <w:r w:rsidR="00904C13">
        <w:rPr>
          <w:rFonts w:ascii="Times New Roman" w:hAnsi="Times New Roman" w:cs="Times New Roman"/>
          <w:sz w:val="28"/>
          <w:szCs w:val="28"/>
        </w:rPr>
        <w:t xml:space="preserve">otras </w:t>
      </w:r>
      <w:r w:rsidR="00924EF6">
        <w:rPr>
          <w:rFonts w:ascii="Times New Roman" w:hAnsi="Times New Roman" w:cs="Times New Roman"/>
          <w:sz w:val="28"/>
          <w:szCs w:val="28"/>
        </w:rPr>
        <w:t xml:space="preserve">para </w:t>
      </w:r>
      <w:r w:rsidR="00DE60EC">
        <w:rPr>
          <w:rFonts w:ascii="Times New Roman" w:hAnsi="Times New Roman" w:cs="Times New Roman"/>
          <w:sz w:val="28"/>
          <w:szCs w:val="28"/>
        </w:rPr>
        <w:t xml:space="preserve">recuperar </w:t>
      </w:r>
      <w:r w:rsidR="00924EF6">
        <w:rPr>
          <w:rFonts w:ascii="Times New Roman" w:hAnsi="Times New Roman" w:cs="Times New Roman"/>
          <w:sz w:val="28"/>
          <w:szCs w:val="28"/>
        </w:rPr>
        <w:t xml:space="preserve">el antiguo nacionalismo </w:t>
      </w:r>
      <w:r w:rsidR="00DE60EC">
        <w:rPr>
          <w:rFonts w:ascii="Times New Roman" w:hAnsi="Times New Roman" w:cs="Times New Roman"/>
          <w:sz w:val="28"/>
          <w:szCs w:val="28"/>
        </w:rPr>
        <w:t xml:space="preserve">árabe </w:t>
      </w:r>
      <w:r w:rsidR="00924EF6">
        <w:rPr>
          <w:rFonts w:ascii="Times New Roman" w:hAnsi="Times New Roman" w:cs="Times New Roman"/>
          <w:sz w:val="28"/>
          <w:szCs w:val="28"/>
        </w:rPr>
        <w:t xml:space="preserve">Baazista y otras </w:t>
      </w:r>
      <w:r w:rsidR="00904C13">
        <w:rPr>
          <w:rFonts w:ascii="Times New Roman" w:hAnsi="Times New Roman" w:cs="Times New Roman"/>
          <w:sz w:val="28"/>
          <w:szCs w:val="28"/>
        </w:rPr>
        <w:t>a favor de</w:t>
      </w:r>
      <w:r w:rsidR="00924EF6">
        <w:rPr>
          <w:rFonts w:ascii="Times New Roman" w:hAnsi="Times New Roman" w:cs="Times New Roman"/>
          <w:sz w:val="28"/>
          <w:szCs w:val="28"/>
        </w:rPr>
        <w:t>l</w:t>
      </w:r>
      <w:r w:rsidR="00904C13">
        <w:rPr>
          <w:rFonts w:ascii="Times New Roman" w:hAnsi="Times New Roman" w:cs="Times New Roman"/>
          <w:sz w:val="28"/>
          <w:szCs w:val="28"/>
        </w:rPr>
        <w:t xml:space="preserve"> Occidente</w:t>
      </w:r>
      <w:r w:rsidR="00924EF6">
        <w:rPr>
          <w:rFonts w:ascii="Times New Roman" w:hAnsi="Times New Roman" w:cs="Times New Roman"/>
          <w:sz w:val="28"/>
          <w:szCs w:val="28"/>
        </w:rPr>
        <w:t xml:space="preserve"> imperialista</w:t>
      </w:r>
      <w:r w:rsidR="00371B3A">
        <w:rPr>
          <w:rFonts w:ascii="Times New Roman" w:hAnsi="Times New Roman" w:cs="Times New Roman"/>
          <w:sz w:val="28"/>
          <w:szCs w:val="28"/>
        </w:rPr>
        <w:t>, cuyo saldo en número de muertos supera la cifra de 50.000</w:t>
      </w:r>
      <w:r w:rsidR="00904C13" w:rsidRPr="00904C13">
        <w:rPr>
          <w:rFonts w:ascii="Times New Roman" w:hAnsi="Times New Roman" w:cs="Times New Roman"/>
          <w:sz w:val="28"/>
          <w:szCs w:val="28"/>
        </w:rPr>
        <w:t>.</w:t>
      </w:r>
    </w:p>
    <w:p w:rsidR="00F73978" w:rsidRDefault="00A244D8" w:rsidP="00516056">
      <w:pPr>
        <w:pStyle w:val="NormalWeb"/>
        <w:jc w:val="both"/>
        <w:rPr>
          <w:sz w:val="28"/>
          <w:szCs w:val="28"/>
        </w:rPr>
      </w:pPr>
      <w:r>
        <w:rPr>
          <w:sz w:val="28"/>
          <w:szCs w:val="28"/>
        </w:rPr>
        <w:tab/>
        <w:t xml:space="preserve">Todo este desbarajuste genocida </w:t>
      </w:r>
      <w:r w:rsidR="00585F14">
        <w:rPr>
          <w:sz w:val="28"/>
          <w:szCs w:val="28"/>
        </w:rPr>
        <w:t>coincidió en el tiempo con</w:t>
      </w:r>
      <w:r>
        <w:rPr>
          <w:sz w:val="28"/>
          <w:szCs w:val="28"/>
        </w:rPr>
        <w:t xml:space="preserve"> la guerra civil que se desató en Siria desde principios de 2011 y aún continúa, donde la fuerzas armadas del gobierno </w:t>
      </w:r>
      <w:r w:rsidR="00585F14">
        <w:rPr>
          <w:sz w:val="28"/>
          <w:szCs w:val="28"/>
        </w:rPr>
        <w:t>en</w:t>
      </w:r>
      <w:r>
        <w:rPr>
          <w:sz w:val="28"/>
          <w:szCs w:val="28"/>
        </w:rPr>
        <w:t xml:space="preserve"> ese país presidido por el nacionalista árabe Bashar Al-Asad, siguen combatiendo contra grupos armados rebeldes confabulados con los yihadistas del </w:t>
      </w:r>
      <w:hyperlink r:id="rId89" w:tooltip="Estado Islámico de Irak y el Levante" w:history="1">
        <w:r w:rsidRPr="00F91136">
          <w:rPr>
            <w:b/>
            <w:color w:val="0000FF"/>
            <w:sz w:val="28"/>
            <w:szCs w:val="28"/>
            <w:u w:val="single"/>
          </w:rPr>
          <w:t>Estado Islámico de Irak y el Levante</w:t>
        </w:r>
      </w:hyperlink>
      <w:r w:rsidRPr="00AE3003">
        <w:rPr>
          <w:sz w:val="28"/>
          <w:szCs w:val="28"/>
        </w:rPr>
        <w:t xml:space="preserve">. Estos grupos </w:t>
      </w:r>
      <w:r w:rsidR="00F91136">
        <w:rPr>
          <w:sz w:val="28"/>
          <w:szCs w:val="28"/>
        </w:rPr>
        <w:t>integran</w:t>
      </w:r>
      <w:r>
        <w:t xml:space="preserve"> </w:t>
      </w:r>
      <w:r w:rsidRPr="00AE3003">
        <w:rPr>
          <w:sz w:val="28"/>
          <w:szCs w:val="28"/>
        </w:rPr>
        <w:t>el “Ejército libre sirio</w:t>
      </w:r>
      <w:r>
        <w:rPr>
          <w:sz w:val="28"/>
          <w:szCs w:val="28"/>
        </w:rPr>
        <w:t xml:space="preserve"> </w:t>
      </w:r>
      <w:r w:rsidR="00F91136">
        <w:rPr>
          <w:sz w:val="28"/>
          <w:szCs w:val="28"/>
        </w:rPr>
        <w:t>formado</w:t>
      </w:r>
      <w:r>
        <w:rPr>
          <w:sz w:val="28"/>
          <w:szCs w:val="28"/>
        </w:rPr>
        <w:t xml:space="preserve"> por desertores del ejército en ese país agredido, en alianza estratégica desde 2013 con </w:t>
      </w:r>
      <w:r w:rsidRPr="00AE3003">
        <w:rPr>
          <w:sz w:val="28"/>
          <w:szCs w:val="28"/>
        </w:rPr>
        <w:t xml:space="preserve">el </w:t>
      </w:r>
      <w:r>
        <w:rPr>
          <w:sz w:val="28"/>
          <w:szCs w:val="28"/>
        </w:rPr>
        <w:t xml:space="preserve">llamado </w:t>
      </w:r>
      <w:r w:rsidRPr="00AE3003">
        <w:rPr>
          <w:sz w:val="28"/>
          <w:szCs w:val="28"/>
        </w:rPr>
        <w:t>Frente islámico</w:t>
      </w:r>
      <w:r>
        <w:rPr>
          <w:sz w:val="28"/>
          <w:szCs w:val="28"/>
        </w:rPr>
        <w:t xml:space="preserve">, respaldado políticamente y armado por Arabia Saudí. </w:t>
      </w:r>
      <w:r w:rsidR="00F73978" w:rsidRPr="00F73978">
        <w:rPr>
          <w:sz w:val="28"/>
          <w:szCs w:val="28"/>
        </w:rPr>
        <w:t>El gobierno sirio cuenta con el apoyo de</w:t>
      </w:r>
      <w:r w:rsidR="00336010">
        <w:rPr>
          <w:sz w:val="28"/>
          <w:szCs w:val="28"/>
        </w:rPr>
        <w:t xml:space="preserve"> Rusia,</w:t>
      </w:r>
      <w:r w:rsidR="00F73978" w:rsidRPr="00F73978">
        <w:rPr>
          <w:sz w:val="28"/>
          <w:szCs w:val="28"/>
        </w:rPr>
        <w:t xml:space="preserve"> </w:t>
      </w:r>
      <w:r w:rsidR="00F73978">
        <w:rPr>
          <w:sz w:val="28"/>
          <w:szCs w:val="28"/>
        </w:rPr>
        <w:t>aliado suyo</w:t>
      </w:r>
      <w:r w:rsidR="00F73978" w:rsidRPr="00F73978">
        <w:rPr>
          <w:sz w:val="28"/>
          <w:szCs w:val="28"/>
        </w:rPr>
        <w:t xml:space="preserve"> desde tiempos de la </w:t>
      </w:r>
      <w:r w:rsidR="00336010">
        <w:rPr>
          <w:sz w:val="28"/>
          <w:szCs w:val="28"/>
        </w:rPr>
        <w:t xml:space="preserve">Unión Soviética. También es apoyado por  la República islámica de Irán, así como por la </w:t>
      </w:r>
      <w:r w:rsidR="00F73978" w:rsidRPr="00F73978">
        <w:rPr>
          <w:sz w:val="28"/>
          <w:szCs w:val="28"/>
        </w:rPr>
        <w:t xml:space="preserve">organización libanesa </w:t>
      </w:r>
      <w:r w:rsidR="00336010">
        <w:rPr>
          <w:sz w:val="28"/>
          <w:szCs w:val="28"/>
        </w:rPr>
        <w:t xml:space="preserve">Hezbolá. </w:t>
      </w:r>
      <w:r w:rsidR="00F73978">
        <w:rPr>
          <w:sz w:val="28"/>
          <w:szCs w:val="28"/>
        </w:rPr>
        <w:t xml:space="preserve">Por el contrario, </w:t>
      </w:r>
      <w:r w:rsidR="00F73978" w:rsidRPr="00F73978">
        <w:rPr>
          <w:sz w:val="28"/>
          <w:szCs w:val="28"/>
        </w:rPr>
        <w:t>l</w:t>
      </w:r>
      <w:r w:rsidR="00F73978">
        <w:rPr>
          <w:sz w:val="28"/>
          <w:szCs w:val="28"/>
        </w:rPr>
        <w:t>o</w:t>
      </w:r>
      <w:r w:rsidR="00336010">
        <w:rPr>
          <w:sz w:val="28"/>
          <w:szCs w:val="28"/>
        </w:rPr>
        <w:t>s</w:t>
      </w:r>
      <w:r w:rsidR="00F73978">
        <w:rPr>
          <w:sz w:val="28"/>
          <w:szCs w:val="28"/>
        </w:rPr>
        <w:t xml:space="preserve"> enemigos de Siria </w:t>
      </w:r>
      <w:r>
        <w:rPr>
          <w:sz w:val="28"/>
          <w:szCs w:val="28"/>
        </w:rPr>
        <w:t xml:space="preserve">son EE.UU, </w:t>
      </w:r>
      <w:r w:rsidR="00F73978">
        <w:rPr>
          <w:sz w:val="28"/>
          <w:szCs w:val="28"/>
        </w:rPr>
        <w:t>Turquía</w:t>
      </w:r>
      <w:r>
        <w:rPr>
          <w:sz w:val="28"/>
          <w:szCs w:val="28"/>
        </w:rPr>
        <w:t xml:space="preserve">, </w:t>
      </w:r>
      <w:r w:rsidR="00F73978">
        <w:rPr>
          <w:sz w:val="28"/>
          <w:szCs w:val="28"/>
        </w:rPr>
        <w:t>Arabia Saudí</w:t>
      </w:r>
      <w:r>
        <w:rPr>
          <w:sz w:val="28"/>
          <w:szCs w:val="28"/>
        </w:rPr>
        <w:t xml:space="preserve"> y otros países o</w:t>
      </w:r>
      <w:r w:rsidR="00F73978" w:rsidRPr="00F73978">
        <w:rPr>
          <w:sz w:val="28"/>
          <w:szCs w:val="28"/>
        </w:rPr>
        <w:t xml:space="preserve">ccidentales </w:t>
      </w:r>
      <w:r w:rsidR="00F91136">
        <w:rPr>
          <w:sz w:val="28"/>
          <w:szCs w:val="28"/>
        </w:rPr>
        <w:t xml:space="preserve">menores </w:t>
      </w:r>
      <w:r w:rsidR="00F73978" w:rsidRPr="00F73978">
        <w:rPr>
          <w:sz w:val="28"/>
          <w:szCs w:val="28"/>
        </w:rPr>
        <w:t>del</w:t>
      </w:r>
      <w:r>
        <w:rPr>
          <w:sz w:val="28"/>
          <w:szCs w:val="28"/>
        </w:rPr>
        <w:t xml:space="preserve"> Golfo Pérsico. </w:t>
      </w:r>
      <w:r w:rsidR="00F73978" w:rsidRPr="00F73978">
        <w:rPr>
          <w:sz w:val="28"/>
          <w:szCs w:val="28"/>
        </w:rPr>
        <w:t xml:space="preserve"> </w:t>
      </w:r>
    </w:p>
    <w:p w:rsidR="00F73978" w:rsidRDefault="00723D99" w:rsidP="00516056">
      <w:pPr>
        <w:pStyle w:val="NormalWeb"/>
        <w:jc w:val="both"/>
        <w:rPr>
          <w:sz w:val="28"/>
          <w:szCs w:val="28"/>
        </w:rPr>
      </w:pPr>
      <w:r>
        <w:rPr>
          <w:sz w:val="28"/>
          <w:szCs w:val="28"/>
        </w:rPr>
        <w:tab/>
        <w:t xml:space="preserve">La consecuencia inmediata de este conflicto, sin duda </w:t>
      </w:r>
      <w:r w:rsidR="00585F14">
        <w:rPr>
          <w:sz w:val="28"/>
          <w:szCs w:val="28"/>
        </w:rPr>
        <w:t xml:space="preserve">urdido y </w:t>
      </w:r>
      <w:r>
        <w:rPr>
          <w:sz w:val="28"/>
          <w:szCs w:val="28"/>
        </w:rPr>
        <w:t xml:space="preserve">creado por la burguesía imperialista, se tradujo en el desplazamiento forzoso de </w:t>
      </w:r>
      <w:r w:rsidR="00F73978">
        <w:rPr>
          <w:sz w:val="28"/>
          <w:szCs w:val="28"/>
        </w:rPr>
        <w:t xml:space="preserve">más de tres </w:t>
      </w:r>
      <w:r>
        <w:rPr>
          <w:sz w:val="28"/>
          <w:szCs w:val="28"/>
        </w:rPr>
        <w:t>millones de personas</w:t>
      </w:r>
      <w:r w:rsidR="00F73978">
        <w:rPr>
          <w:sz w:val="28"/>
          <w:szCs w:val="28"/>
        </w:rPr>
        <w:t xml:space="preserve"> buscando refugio</w:t>
      </w:r>
      <w:r>
        <w:rPr>
          <w:sz w:val="28"/>
          <w:szCs w:val="28"/>
        </w:rPr>
        <w:t xml:space="preserve"> </w:t>
      </w:r>
      <w:r w:rsidR="00F73978">
        <w:rPr>
          <w:sz w:val="28"/>
          <w:szCs w:val="28"/>
        </w:rPr>
        <w:t xml:space="preserve">en </w:t>
      </w:r>
      <w:r>
        <w:rPr>
          <w:sz w:val="28"/>
          <w:szCs w:val="28"/>
        </w:rPr>
        <w:t>Europa, cuyos respectivos gobiernos</w:t>
      </w:r>
      <w:r w:rsidR="00F73978">
        <w:rPr>
          <w:sz w:val="28"/>
          <w:szCs w:val="28"/>
        </w:rPr>
        <w:t>,</w:t>
      </w:r>
      <w:r>
        <w:rPr>
          <w:sz w:val="28"/>
          <w:szCs w:val="28"/>
        </w:rPr>
        <w:t xml:space="preserve"> claramente desconcertados, no saben cómo resolver.</w:t>
      </w:r>
    </w:p>
    <w:p w:rsidR="00AB003C" w:rsidRPr="00AB003C" w:rsidRDefault="00AB003C" w:rsidP="00A244D8">
      <w:pPr>
        <w:pStyle w:val="NormalWeb"/>
        <w:jc w:val="center"/>
        <w:rPr>
          <w:b/>
          <w:sz w:val="36"/>
          <w:szCs w:val="36"/>
        </w:rPr>
      </w:pPr>
      <w:r w:rsidRPr="00AB003C">
        <w:rPr>
          <w:b/>
          <w:sz w:val="36"/>
          <w:szCs w:val="36"/>
        </w:rPr>
        <w:t>0</w:t>
      </w:r>
      <w:r w:rsidR="002555E0">
        <w:rPr>
          <w:b/>
          <w:sz w:val="36"/>
          <w:szCs w:val="36"/>
        </w:rPr>
        <w:t>6</w:t>
      </w:r>
      <w:r>
        <w:rPr>
          <w:b/>
          <w:sz w:val="36"/>
          <w:szCs w:val="36"/>
        </w:rPr>
        <w:t xml:space="preserve">. </w:t>
      </w:r>
      <w:r w:rsidR="009E6C84" w:rsidRPr="009E6C84">
        <w:rPr>
          <w:b/>
          <w:sz w:val="36"/>
          <w:szCs w:val="36"/>
          <w:u w:val="single"/>
        </w:rPr>
        <w:t>Epílogo</w:t>
      </w:r>
    </w:p>
    <w:p w:rsidR="00D4723D" w:rsidRDefault="001B4A2A" w:rsidP="00904C13">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¿Dónde radica la causa de semejante realidad desquiciada? En </w:t>
      </w:r>
      <w:r w:rsidR="00E76C32">
        <w:rPr>
          <w:rFonts w:ascii="Times New Roman" w:hAnsi="Times New Roman" w:cs="Times New Roman"/>
          <w:sz w:val="28"/>
          <w:szCs w:val="28"/>
        </w:rPr>
        <w:t xml:space="preserve">el secuestro </w:t>
      </w:r>
      <w:r w:rsidR="008A6BA1">
        <w:rPr>
          <w:rFonts w:ascii="Times New Roman" w:hAnsi="Times New Roman" w:cs="Times New Roman"/>
          <w:sz w:val="28"/>
          <w:szCs w:val="28"/>
        </w:rPr>
        <w:t xml:space="preserve">y envilecimiento </w:t>
      </w:r>
      <w:r w:rsidR="00E76C32">
        <w:rPr>
          <w:rFonts w:ascii="Times New Roman" w:hAnsi="Times New Roman" w:cs="Times New Roman"/>
          <w:sz w:val="28"/>
          <w:szCs w:val="28"/>
        </w:rPr>
        <w:t>de</w:t>
      </w:r>
      <w:r w:rsidR="008A6BA1">
        <w:rPr>
          <w:rFonts w:ascii="Times New Roman" w:hAnsi="Times New Roman" w:cs="Times New Roman"/>
          <w:sz w:val="28"/>
          <w:szCs w:val="28"/>
        </w:rPr>
        <w:t>l concepto</w:t>
      </w:r>
      <w:r w:rsidR="00E76C32">
        <w:rPr>
          <w:rFonts w:ascii="Times New Roman" w:hAnsi="Times New Roman" w:cs="Times New Roman"/>
          <w:sz w:val="28"/>
          <w:szCs w:val="28"/>
        </w:rPr>
        <w:t xml:space="preserve"> </w:t>
      </w:r>
      <w:r w:rsidR="009E6C84">
        <w:rPr>
          <w:rFonts w:ascii="Times New Roman" w:hAnsi="Times New Roman" w:cs="Times New Roman"/>
          <w:sz w:val="28"/>
          <w:szCs w:val="28"/>
        </w:rPr>
        <w:t>de</w:t>
      </w:r>
      <w:r w:rsidR="00E76C32">
        <w:rPr>
          <w:rFonts w:ascii="Times New Roman" w:hAnsi="Times New Roman" w:cs="Times New Roman"/>
          <w:sz w:val="28"/>
          <w:szCs w:val="28"/>
        </w:rPr>
        <w:t xml:space="preserve"> </w:t>
      </w:r>
      <w:r w:rsidR="00E76C32" w:rsidRPr="00625FC3">
        <w:rPr>
          <w:rFonts w:ascii="Times New Roman" w:hAnsi="Times New Roman" w:cs="Times New Roman"/>
          <w:b/>
          <w:sz w:val="28"/>
          <w:szCs w:val="28"/>
          <w:u w:val="single"/>
        </w:rPr>
        <w:t>libertad</w:t>
      </w:r>
      <w:r w:rsidR="008A6BA1">
        <w:rPr>
          <w:rFonts w:ascii="Times New Roman" w:hAnsi="Times New Roman" w:cs="Times New Roman"/>
          <w:sz w:val="28"/>
          <w:szCs w:val="28"/>
        </w:rPr>
        <w:t>,</w:t>
      </w:r>
      <w:r w:rsidR="00E76C32">
        <w:rPr>
          <w:rFonts w:ascii="Times New Roman" w:hAnsi="Times New Roman" w:cs="Times New Roman"/>
          <w:sz w:val="28"/>
          <w:szCs w:val="28"/>
        </w:rPr>
        <w:t xml:space="preserve"> por quienes detentan y se disputan el poder y la riqueza en el mundo, </w:t>
      </w:r>
      <w:r w:rsidR="000F0A41">
        <w:rPr>
          <w:rFonts w:ascii="Times New Roman" w:hAnsi="Times New Roman" w:cs="Times New Roman"/>
          <w:sz w:val="28"/>
          <w:szCs w:val="28"/>
        </w:rPr>
        <w:t xml:space="preserve">pugnando </w:t>
      </w:r>
      <w:r w:rsidR="00DE60EC">
        <w:rPr>
          <w:rFonts w:ascii="Times New Roman" w:hAnsi="Times New Roman" w:cs="Times New Roman"/>
          <w:sz w:val="28"/>
          <w:szCs w:val="28"/>
        </w:rPr>
        <w:t xml:space="preserve">vanamente </w:t>
      </w:r>
      <w:r w:rsidR="000F0A41">
        <w:rPr>
          <w:rFonts w:ascii="Times New Roman" w:hAnsi="Times New Roman" w:cs="Times New Roman"/>
          <w:sz w:val="28"/>
          <w:szCs w:val="28"/>
        </w:rPr>
        <w:t xml:space="preserve">por ser unos más </w:t>
      </w:r>
      <w:r w:rsidR="00DE60EC">
        <w:rPr>
          <w:rFonts w:ascii="Times New Roman" w:hAnsi="Times New Roman" w:cs="Times New Roman"/>
          <w:sz w:val="28"/>
          <w:szCs w:val="28"/>
        </w:rPr>
        <w:t>“</w:t>
      </w:r>
      <w:r w:rsidR="000F0A41">
        <w:rPr>
          <w:rFonts w:ascii="Times New Roman" w:hAnsi="Times New Roman" w:cs="Times New Roman"/>
          <w:sz w:val="28"/>
          <w:szCs w:val="28"/>
        </w:rPr>
        <w:t xml:space="preserve">libres” </w:t>
      </w:r>
      <w:r w:rsidR="00585F14">
        <w:rPr>
          <w:rFonts w:ascii="Times New Roman" w:hAnsi="Times New Roman" w:cs="Times New Roman"/>
          <w:sz w:val="28"/>
          <w:szCs w:val="28"/>
        </w:rPr>
        <w:t>a costa d</w:t>
      </w:r>
      <w:r w:rsidR="000F0A41">
        <w:rPr>
          <w:rFonts w:ascii="Times New Roman" w:hAnsi="Times New Roman" w:cs="Times New Roman"/>
          <w:sz w:val="28"/>
          <w:szCs w:val="28"/>
        </w:rPr>
        <w:t>e otros</w:t>
      </w:r>
      <w:r w:rsidR="00DE60EC">
        <w:rPr>
          <w:rFonts w:ascii="Times New Roman" w:hAnsi="Times New Roman" w:cs="Times New Roman"/>
          <w:sz w:val="28"/>
          <w:szCs w:val="28"/>
        </w:rPr>
        <w:t xml:space="preserve">. Todos ellos sometidos </w:t>
      </w:r>
      <w:r w:rsidR="00585F14">
        <w:rPr>
          <w:rFonts w:ascii="Times New Roman" w:hAnsi="Times New Roman" w:cs="Times New Roman"/>
          <w:sz w:val="28"/>
          <w:szCs w:val="28"/>
        </w:rPr>
        <w:t xml:space="preserve">por igual </w:t>
      </w:r>
      <w:r w:rsidR="00DE60EC">
        <w:rPr>
          <w:rFonts w:ascii="Times New Roman" w:hAnsi="Times New Roman" w:cs="Times New Roman"/>
          <w:sz w:val="28"/>
          <w:szCs w:val="28"/>
        </w:rPr>
        <w:t>a los</w:t>
      </w:r>
      <w:r w:rsidR="00585F14">
        <w:rPr>
          <w:rFonts w:ascii="Times New Roman" w:hAnsi="Times New Roman" w:cs="Times New Roman"/>
          <w:sz w:val="28"/>
          <w:szCs w:val="28"/>
        </w:rPr>
        <w:t xml:space="preserve"> </w:t>
      </w:r>
      <w:r w:rsidR="00DE60EC" w:rsidRPr="00585F14">
        <w:rPr>
          <w:rFonts w:ascii="Times New Roman" w:hAnsi="Times New Roman" w:cs="Times New Roman"/>
          <w:b/>
          <w:sz w:val="28"/>
          <w:szCs w:val="28"/>
          <w:u w:val="single"/>
        </w:rPr>
        <w:t xml:space="preserve">dictados de la </w:t>
      </w:r>
      <w:r w:rsidR="00585F14" w:rsidRPr="00585F14">
        <w:rPr>
          <w:rFonts w:ascii="Times New Roman" w:hAnsi="Times New Roman" w:cs="Times New Roman"/>
          <w:b/>
          <w:sz w:val="28"/>
          <w:szCs w:val="28"/>
          <w:u w:val="single"/>
        </w:rPr>
        <w:t xml:space="preserve">ciega </w:t>
      </w:r>
      <w:r w:rsidR="00DE60EC" w:rsidRPr="00585F14">
        <w:rPr>
          <w:rFonts w:ascii="Times New Roman" w:hAnsi="Times New Roman" w:cs="Times New Roman"/>
          <w:b/>
          <w:sz w:val="28"/>
          <w:szCs w:val="28"/>
          <w:u w:val="single"/>
        </w:rPr>
        <w:t>ley del valor</w:t>
      </w:r>
      <w:r w:rsidR="00DE60EC" w:rsidRPr="00625FC3">
        <w:rPr>
          <w:rFonts w:ascii="Times New Roman" w:hAnsi="Times New Roman" w:cs="Times New Roman"/>
          <w:b/>
          <w:sz w:val="28"/>
          <w:szCs w:val="28"/>
          <w:u w:val="single"/>
        </w:rPr>
        <w:t xml:space="preserve"> capitalista</w:t>
      </w:r>
      <w:r w:rsidR="000F0A41">
        <w:rPr>
          <w:rFonts w:ascii="Times New Roman" w:hAnsi="Times New Roman" w:cs="Times New Roman"/>
          <w:sz w:val="28"/>
          <w:szCs w:val="28"/>
        </w:rPr>
        <w:t xml:space="preserve">. </w:t>
      </w:r>
      <w:r w:rsidR="00585F14">
        <w:rPr>
          <w:rFonts w:ascii="Times New Roman" w:hAnsi="Times New Roman" w:cs="Times New Roman"/>
          <w:sz w:val="28"/>
          <w:szCs w:val="28"/>
        </w:rPr>
        <w:t xml:space="preserve">La misma </w:t>
      </w:r>
      <w:r w:rsidR="008C4238">
        <w:rPr>
          <w:rFonts w:ascii="Times New Roman" w:hAnsi="Times New Roman" w:cs="Times New Roman"/>
          <w:sz w:val="28"/>
          <w:szCs w:val="28"/>
        </w:rPr>
        <w:t xml:space="preserve">dictadura que les obliga a </w:t>
      </w:r>
      <w:r w:rsidR="00E76C32">
        <w:rPr>
          <w:rFonts w:ascii="Times New Roman" w:hAnsi="Times New Roman" w:cs="Times New Roman"/>
          <w:sz w:val="28"/>
          <w:szCs w:val="28"/>
        </w:rPr>
        <w:t xml:space="preserve">la escandalosa </w:t>
      </w:r>
      <w:r w:rsidR="00E55EA8">
        <w:rPr>
          <w:rFonts w:ascii="Times New Roman" w:hAnsi="Times New Roman" w:cs="Times New Roman"/>
          <w:sz w:val="28"/>
          <w:szCs w:val="28"/>
        </w:rPr>
        <w:t xml:space="preserve">manipulación </w:t>
      </w:r>
      <w:hyperlink r:id="rId90" w:history="1">
        <w:r w:rsidR="00E55EA8" w:rsidRPr="00E55EA8">
          <w:rPr>
            <w:rStyle w:val="Hipervnculo"/>
            <w:rFonts w:ascii="Times New Roman" w:hAnsi="Times New Roman" w:cs="Times New Roman"/>
            <w:b/>
            <w:sz w:val="28"/>
            <w:szCs w:val="28"/>
          </w:rPr>
          <w:t>semántica</w:t>
        </w:r>
      </w:hyperlink>
      <w:r w:rsidR="00E55EA8">
        <w:rPr>
          <w:rFonts w:ascii="Times New Roman" w:hAnsi="Times New Roman" w:cs="Times New Roman"/>
          <w:sz w:val="28"/>
          <w:szCs w:val="28"/>
        </w:rPr>
        <w:t xml:space="preserve"> d</w:t>
      </w:r>
      <w:r>
        <w:rPr>
          <w:rFonts w:ascii="Times New Roman" w:hAnsi="Times New Roman" w:cs="Times New Roman"/>
          <w:sz w:val="28"/>
          <w:szCs w:val="28"/>
        </w:rPr>
        <w:t xml:space="preserve">el verdadero significado </w:t>
      </w:r>
      <w:r w:rsidR="00E55EA8">
        <w:rPr>
          <w:rFonts w:ascii="Times New Roman" w:hAnsi="Times New Roman" w:cs="Times New Roman"/>
          <w:sz w:val="28"/>
          <w:szCs w:val="28"/>
        </w:rPr>
        <w:t xml:space="preserve">que contiene </w:t>
      </w:r>
      <w:r w:rsidR="008C4238">
        <w:rPr>
          <w:rFonts w:ascii="Times New Roman" w:hAnsi="Times New Roman" w:cs="Times New Roman"/>
          <w:sz w:val="28"/>
          <w:szCs w:val="28"/>
        </w:rPr>
        <w:t xml:space="preserve">la </w:t>
      </w:r>
      <w:r>
        <w:rPr>
          <w:rFonts w:ascii="Times New Roman" w:hAnsi="Times New Roman" w:cs="Times New Roman"/>
          <w:sz w:val="28"/>
          <w:szCs w:val="28"/>
        </w:rPr>
        <w:t>palabra</w:t>
      </w:r>
      <w:r w:rsidR="008C4238">
        <w:rPr>
          <w:rFonts w:ascii="Times New Roman" w:hAnsi="Times New Roman" w:cs="Times New Roman"/>
          <w:sz w:val="28"/>
          <w:szCs w:val="28"/>
        </w:rPr>
        <w:t xml:space="preserve"> libertad</w:t>
      </w:r>
      <w:r w:rsidR="009E6C84">
        <w:rPr>
          <w:rFonts w:ascii="Times New Roman" w:hAnsi="Times New Roman" w:cs="Times New Roman"/>
          <w:sz w:val="28"/>
          <w:szCs w:val="28"/>
        </w:rPr>
        <w:t xml:space="preserve">, </w:t>
      </w:r>
      <w:r w:rsidR="000F0A41">
        <w:rPr>
          <w:rFonts w:ascii="Times New Roman" w:hAnsi="Times New Roman" w:cs="Times New Roman"/>
          <w:sz w:val="28"/>
          <w:szCs w:val="28"/>
        </w:rPr>
        <w:t xml:space="preserve">íntimamente vinculada al </w:t>
      </w:r>
      <w:r w:rsidR="000F0A41" w:rsidRPr="000F0A41">
        <w:rPr>
          <w:rFonts w:ascii="Times New Roman" w:hAnsi="Times New Roman" w:cs="Times New Roman"/>
          <w:b/>
          <w:sz w:val="28"/>
          <w:szCs w:val="28"/>
          <w:u w:val="single"/>
        </w:rPr>
        <w:t>género humano</w:t>
      </w:r>
      <w:r w:rsidR="000F0A41">
        <w:rPr>
          <w:rFonts w:ascii="Times New Roman" w:hAnsi="Times New Roman" w:cs="Times New Roman"/>
          <w:sz w:val="28"/>
          <w:szCs w:val="28"/>
        </w:rPr>
        <w:t xml:space="preserve"> sin distinción de clases sociales ni jerarquías entre individuos de tales clases. </w:t>
      </w:r>
      <w:r w:rsidR="009E6C84">
        <w:rPr>
          <w:rFonts w:ascii="Times New Roman" w:hAnsi="Times New Roman" w:cs="Times New Roman"/>
          <w:sz w:val="28"/>
          <w:szCs w:val="28"/>
        </w:rPr>
        <w:t>Y a</w:t>
      </w:r>
      <w:r w:rsidR="000F7750">
        <w:rPr>
          <w:rFonts w:ascii="Times New Roman" w:hAnsi="Times New Roman" w:cs="Times New Roman"/>
          <w:sz w:val="28"/>
          <w:szCs w:val="28"/>
        </w:rPr>
        <w:t xml:space="preserve">l contrario, </w:t>
      </w:r>
      <w:r w:rsidR="00421640">
        <w:rPr>
          <w:rFonts w:ascii="Times New Roman" w:hAnsi="Times New Roman" w:cs="Times New Roman"/>
          <w:sz w:val="28"/>
          <w:szCs w:val="28"/>
        </w:rPr>
        <w:t xml:space="preserve">la </w:t>
      </w:r>
      <w:r w:rsidR="009E6C84">
        <w:rPr>
          <w:rFonts w:ascii="Times New Roman" w:hAnsi="Times New Roman" w:cs="Times New Roman"/>
          <w:sz w:val="28"/>
          <w:szCs w:val="28"/>
        </w:rPr>
        <w:t xml:space="preserve">mentirosa </w:t>
      </w:r>
      <w:r w:rsidR="00421640">
        <w:rPr>
          <w:rFonts w:ascii="Times New Roman" w:hAnsi="Times New Roman" w:cs="Times New Roman"/>
          <w:sz w:val="28"/>
          <w:szCs w:val="28"/>
        </w:rPr>
        <w:t xml:space="preserve">significación de </w:t>
      </w:r>
      <w:r w:rsidR="008C4238">
        <w:rPr>
          <w:rFonts w:ascii="Times New Roman" w:hAnsi="Times New Roman" w:cs="Times New Roman"/>
          <w:sz w:val="28"/>
          <w:szCs w:val="28"/>
        </w:rPr>
        <w:t xml:space="preserve">esa </w:t>
      </w:r>
      <w:r w:rsidR="00421640">
        <w:rPr>
          <w:rFonts w:ascii="Times New Roman" w:hAnsi="Times New Roman" w:cs="Times New Roman"/>
          <w:sz w:val="28"/>
          <w:szCs w:val="28"/>
        </w:rPr>
        <w:t xml:space="preserve">palabra </w:t>
      </w:r>
      <w:r w:rsidR="008C4238">
        <w:rPr>
          <w:rFonts w:ascii="Times New Roman" w:hAnsi="Times New Roman" w:cs="Times New Roman"/>
          <w:sz w:val="28"/>
          <w:szCs w:val="28"/>
        </w:rPr>
        <w:t>que ha venido envileciendo</w:t>
      </w:r>
      <w:r w:rsidR="00421640">
        <w:rPr>
          <w:rFonts w:ascii="Times New Roman" w:hAnsi="Times New Roman" w:cs="Times New Roman"/>
          <w:sz w:val="28"/>
          <w:szCs w:val="28"/>
        </w:rPr>
        <w:t xml:space="preserve"> </w:t>
      </w:r>
      <w:r w:rsidR="009E6C84" w:rsidRPr="009E6C84">
        <w:rPr>
          <w:rFonts w:ascii="Times New Roman" w:hAnsi="Times New Roman" w:cs="Times New Roman"/>
          <w:b/>
          <w:sz w:val="28"/>
          <w:szCs w:val="28"/>
          <w:u w:val="single"/>
        </w:rPr>
        <w:t>fácticamente</w:t>
      </w:r>
      <w:r w:rsidR="009E6C84">
        <w:rPr>
          <w:rFonts w:ascii="Times New Roman" w:hAnsi="Times New Roman" w:cs="Times New Roman"/>
          <w:sz w:val="28"/>
          <w:szCs w:val="28"/>
        </w:rPr>
        <w:t xml:space="preserve"> </w:t>
      </w:r>
      <w:r w:rsidR="00421640">
        <w:rPr>
          <w:rFonts w:ascii="Times New Roman" w:hAnsi="Times New Roman" w:cs="Times New Roman"/>
          <w:sz w:val="28"/>
          <w:szCs w:val="28"/>
        </w:rPr>
        <w:t>la burguesía internacional, desde que se pudo sacudir los despojos del feudalismo</w:t>
      </w:r>
      <w:r w:rsidR="000F7750">
        <w:rPr>
          <w:rFonts w:ascii="Times New Roman" w:hAnsi="Times New Roman" w:cs="Times New Roman"/>
          <w:sz w:val="28"/>
          <w:szCs w:val="28"/>
        </w:rPr>
        <w:t>, es la “libertad” del más acaudalado y poderoso</w:t>
      </w:r>
      <w:r w:rsidR="00421640">
        <w:rPr>
          <w:rFonts w:ascii="Times New Roman" w:hAnsi="Times New Roman" w:cs="Times New Roman"/>
          <w:sz w:val="28"/>
          <w:szCs w:val="28"/>
        </w:rPr>
        <w:t xml:space="preserve">. </w:t>
      </w:r>
      <w:r w:rsidR="000F7750">
        <w:rPr>
          <w:rFonts w:ascii="Times New Roman" w:hAnsi="Times New Roman" w:cs="Times New Roman"/>
          <w:sz w:val="28"/>
          <w:szCs w:val="28"/>
        </w:rPr>
        <w:t xml:space="preserve">Una mezquina idea que </w:t>
      </w:r>
      <w:r>
        <w:rPr>
          <w:rFonts w:ascii="Times New Roman" w:hAnsi="Times New Roman" w:cs="Times New Roman"/>
          <w:sz w:val="28"/>
          <w:szCs w:val="28"/>
        </w:rPr>
        <w:t xml:space="preserve">la </w:t>
      </w:r>
      <w:r w:rsidR="008374A0">
        <w:rPr>
          <w:rFonts w:ascii="Times New Roman" w:hAnsi="Times New Roman" w:cs="Times New Roman"/>
          <w:sz w:val="28"/>
          <w:szCs w:val="28"/>
        </w:rPr>
        <w:t xml:space="preserve">burguesía </w:t>
      </w:r>
      <w:r w:rsidR="00E55EA8">
        <w:rPr>
          <w:rFonts w:ascii="Times New Roman" w:hAnsi="Times New Roman" w:cs="Times New Roman"/>
          <w:sz w:val="28"/>
          <w:szCs w:val="28"/>
        </w:rPr>
        <w:t xml:space="preserve">francesa </w:t>
      </w:r>
      <w:r w:rsidR="00625FC3">
        <w:rPr>
          <w:rFonts w:ascii="Times New Roman" w:hAnsi="Times New Roman" w:cs="Times New Roman"/>
          <w:sz w:val="28"/>
          <w:szCs w:val="28"/>
        </w:rPr>
        <w:t xml:space="preserve">también </w:t>
      </w:r>
      <w:r w:rsidR="000F7750">
        <w:rPr>
          <w:rFonts w:ascii="Times New Roman" w:hAnsi="Times New Roman" w:cs="Times New Roman"/>
          <w:sz w:val="28"/>
          <w:szCs w:val="28"/>
        </w:rPr>
        <w:t xml:space="preserve">ha venido </w:t>
      </w:r>
      <w:r w:rsidR="000F7750" w:rsidRPr="000F7750">
        <w:rPr>
          <w:rFonts w:ascii="Times New Roman" w:hAnsi="Times New Roman" w:cs="Times New Roman"/>
          <w:b/>
          <w:sz w:val="28"/>
          <w:szCs w:val="28"/>
          <w:u w:val="single"/>
        </w:rPr>
        <w:t>escondiendo</w:t>
      </w:r>
      <w:r w:rsidR="000F7750">
        <w:rPr>
          <w:rFonts w:ascii="Times New Roman" w:hAnsi="Times New Roman" w:cs="Times New Roman"/>
          <w:sz w:val="28"/>
          <w:szCs w:val="28"/>
        </w:rPr>
        <w:t xml:space="preserve"> detrás de la música y la letra </w:t>
      </w:r>
      <w:r w:rsidR="004A327D">
        <w:rPr>
          <w:rFonts w:ascii="Times New Roman" w:hAnsi="Times New Roman" w:cs="Times New Roman"/>
          <w:sz w:val="28"/>
          <w:szCs w:val="28"/>
        </w:rPr>
        <w:t>de la Marsellesa, toda vez que se canta en ese país</w:t>
      </w:r>
      <w:r w:rsidR="008A6BA1">
        <w:rPr>
          <w:rFonts w:ascii="Times New Roman" w:hAnsi="Times New Roman" w:cs="Times New Roman"/>
          <w:sz w:val="28"/>
          <w:szCs w:val="28"/>
        </w:rPr>
        <w:t xml:space="preserve"> y el cualquier otra parte</w:t>
      </w:r>
      <w:r w:rsidR="004A327D">
        <w:rPr>
          <w:rFonts w:ascii="Times New Roman" w:hAnsi="Times New Roman" w:cs="Times New Roman"/>
          <w:sz w:val="28"/>
          <w:szCs w:val="28"/>
        </w:rPr>
        <w:t xml:space="preserve">. </w:t>
      </w:r>
      <w:r w:rsidR="008A6BA1">
        <w:rPr>
          <w:rFonts w:ascii="Times New Roman" w:hAnsi="Times New Roman" w:cs="Times New Roman"/>
          <w:sz w:val="28"/>
          <w:szCs w:val="28"/>
        </w:rPr>
        <w:t>En realidad</w:t>
      </w:r>
      <w:r w:rsidR="00625FC3">
        <w:rPr>
          <w:rFonts w:ascii="Times New Roman" w:hAnsi="Times New Roman" w:cs="Times New Roman"/>
          <w:sz w:val="28"/>
          <w:szCs w:val="28"/>
        </w:rPr>
        <w:t>,</w:t>
      </w:r>
      <w:r w:rsidR="008A6BA1">
        <w:rPr>
          <w:rFonts w:ascii="Times New Roman" w:hAnsi="Times New Roman" w:cs="Times New Roman"/>
          <w:sz w:val="28"/>
          <w:szCs w:val="28"/>
        </w:rPr>
        <w:t xml:space="preserve"> se  trata de </w:t>
      </w:r>
      <w:r w:rsidR="004A327D">
        <w:rPr>
          <w:rFonts w:ascii="Times New Roman" w:hAnsi="Times New Roman" w:cs="Times New Roman"/>
          <w:sz w:val="28"/>
          <w:szCs w:val="28"/>
        </w:rPr>
        <w:t xml:space="preserve">la </w:t>
      </w:r>
      <w:r w:rsidR="008374A0" w:rsidRPr="008374A0">
        <w:rPr>
          <w:rFonts w:ascii="Times New Roman" w:hAnsi="Times New Roman" w:cs="Times New Roman"/>
          <w:b/>
          <w:sz w:val="28"/>
          <w:szCs w:val="28"/>
          <w:u w:val="single"/>
        </w:rPr>
        <w:t>libertad de comercio</w:t>
      </w:r>
      <w:r w:rsidR="00B618EA">
        <w:rPr>
          <w:rFonts w:ascii="Times New Roman" w:hAnsi="Times New Roman" w:cs="Times New Roman"/>
          <w:b/>
          <w:sz w:val="28"/>
          <w:szCs w:val="28"/>
          <w:u w:val="single"/>
        </w:rPr>
        <w:t xml:space="preserve"> y circulación de </w:t>
      </w:r>
      <w:r w:rsidR="009E6C84">
        <w:rPr>
          <w:rFonts w:ascii="Times New Roman" w:hAnsi="Times New Roman" w:cs="Times New Roman"/>
          <w:b/>
          <w:sz w:val="28"/>
          <w:szCs w:val="28"/>
          <w:u w:val="single"/>
        </w:rPr>
        <w:t>productos y</w:t>
      </w:r>
      <w:r w:rsidR="00B618EA">
        <w:rPr>
          <w:rFonts w:ascii="Times New Roman" w:hAnsi="Times New Roman" w:cs="Times New Roman"/>
          <w:b/>
          <w:sz w:val="28"/>
          <w:szCs w:val="28"/>
          <w:u w:val="single"/>
        </w:rPr>
        <w:t xml:space="preserve"> capitales</w:t>
      </w:r>
      <w:r w:rsidR="00B217EE">
        <w:rPr>
          <w:rFonts w:ascii="Times New Roman" w:hAnsi="Times New Roman" w:cs="Times New Roman"/>
          <w:sz w:val="28"/>
          <w:szCs w:val="28"/>
        </w:rPr>
        <w:t>, s</w:t>
      </w:r>
      <w:r w:rsidR="008374A0">
        <w:rPr>
          <w:rFonts w:ascii="Times New Roman" w:hAnsi="Times New Roman" w:cs="Times New Roman"/>
          <w:sz w:val="28"/>
          <w:szCs w:val="28"/>
        </w:rPr>
        <w:t xml:space="preserve">in </w:t>
      </w:r>
      <w:r w:rsidR="00B618EA">
        <w:rPr>
          <w:rFonts w:ascii="Times New Roman" w:hAnsi="Times New Roman" w:cs="Times New Roman"/>
          <w:sz w:val="28"/>
          <w:szCs w:val="28"/>
        </w:rPr>
        <w:t xml:space="preserve">límites de </w:t>
      </w:r>
      <w:r w:rsidR="008374A0">
        <w:rPr>
          <w:rFonts w:ascii="Times New Roman" w:hAnsi="Times New Roman" w:cs="Times New Roman"/>
          <w:sz w:val="28"/>
          <w:szCs w:val="28"/>
        </w:rPr>
        <w:t>fronteras nacionales desde la más reciente “</w:t>
      </w:r>
      <w:hyperlink r:id="rId91" w:history="1">
        <w:r w:rsidR="008374A0" w:rsidRPr="00B618EA">
          <w:rPr>
            <w:rStyle w:val="Hipervnculo"/>
            <w:rFonts w:ascii="Times New Roman" w:hAnsi="Times New Roman" w:cs="Times New Roman"/>
            <w:b/>
            <w:sz w:val="28"/>
            <w:szCs w:val="28"/>
          </w:rPr>
          <w:t>globalización</w:t>
        </w:r>
      </w:hyperlink>
      <w:r w:rsidR="008374A0">
        <w:rPr>
          <w:rFonts w:ascii="Times New Roman" w:hAnsi="Times New Roman" w:cs="Times New Roman"/>
          <w:sz w:val="28"/>
          <w:szCs w:val="28"/>
        </w:rPr>
        <w:t xml:space="preserve">”. En </w:t>
      </w:r>
      <w:r w:rsidR="00050C80">
        <w:rPr>
          <w:rFonts w:ascii="Times New Roman" w:hAnsi="Times New Roman" w:cs="Times New Roman"/>
          <w:sz w:val="28"/>
          <w:szCs w:val="28"/>
        </w:rPr>
        <w:t xml:space="preserve">el caso que comentamos aquí, </w:t>
      </w:r>
      <w:r w:rsidR="00625FC3">
        <w:rPr>
          <w:rFonts w:ascii="Times New Roman" w:hAnsi="Times New Roman" w:cs="Times New Roman"/>
          <w:sz w:val="28"/>
          <w:szCs w:val="28"/>
        </w:rPr>
        <w:t xml:space="preserve">ha prevalecido </w:t>
      </w:r>
      <w:r w:rsidR="004A327D">
        <w:rPr>
          <w:rFonts w:ascii="Times New Roman" w:hAnsi="Times New Roman" w:cs="Times New Roman"/>
          <w:sz w:val="28"/>
          <w:szCs w:val="28"/>
        </w:rPr>
        <w:t xml:space="preserve">la </w:t>
      </w:r>
      <w:r w:rsidR="004A327D" w:rsidRPr="002266F0">
        <w:rPr>
          <w:rFonts w:ascii="Times New Roman" w:hAnsi="Times New Roman" w:cs="Times New Roman"/>
          <w:b/>
          <w:sz w:val="28"/>
          <w:szCs w:val="28"/>
          <w:u w:val="single"/>
        </w:rPr>
        <w:t>libertad d</w:t>
      </w:r>
      <w:r w:rsidR="008374A0" w:rsidRPr="002266F0">
        <w:rPr>
          <w:rFonts w:ascii="Times New Roman" w:hAnsi="Times New Roman" w:cs="Times New Roman"/>
          <w:b/>
          <w:sz w:val="28"/>
          <w:szCs w:val="28"/>
          <w:u w:val="single"/>
        </w:rPr>
        <w:t>el comercio con armas</w:t>
      </w:r>
      <w:r w:rsidR="00131AFF">
        <w:rPr>
          <w:rFonts w:ascii="Times New Roman" w:hAnsi="Times New Roman" w:cs="Times New Roman"/>
          <w:sz w:val="28"/>
          <w:szCs w:val="28"/>
        </w:rPr>
        <w:t xml:space="preserve">. </w:t>
      </w:r>
      <w:r w:rsidR="004A327D">
        <w:rPr>
          <w:rFonts w:ascii="Times New Roman" w:hAnsi="Times New Roman" w:cs="Times New Roman"/>
          <w:sz w:val="28"/>
          <w:szCs w:val="28"/>
        </w:rPr>
        <w:t xml:space="preserve">Porque sin armas </w:t>
      </w:r>
      <w:r w:rsidR="001C0BEC">
        <w:rPr>
          <w:rFonts w:ascii="Times New Roman" w:hAnsi="Times New Roman" w:cs="Times New Roman"/>
          <w:sz w:val="28"/>
          <w:szCs w:val="28"/>
        </w:rPr>
        <w:t xml:space="preserve">en una sociedad competitiva que se resuelve </w:t>
      </w:r>
      <w:r w:rsidR="00B618EA">
        <w:rPr>
          <w:rFonts w:ascii="Times New Roman" w:hAnsi="Times New Roman" w:cs="Times New Roman"/>
          <w:sz w:val="28"/>
          <w:szCs w:val="28"/>
        </w:rPr>
        <w:t>mediante</w:t>
      </w:r>
      <w:r w:rsidR="001C0BEC">
        <w:rPr>
          <w:rFonts w:ascii="Times New Roman" w:hAnsi="Times New Roman" w:cs="Times New Roman"/>
          <w:sz w:val="28"/>
          <w:szCs w:val="28"/>
        </w:rPr>
        <w:t xml:space="preserve"> guerras,</w:t>
      </w:r>
      <w:r w:rsidR="002266F0">
        <w:rPr>
          <w:rFonts w:ascii="Times New Roman" w:hAnsi="Times New Roman" w:cs="Times New Roman"/>
          <w:sz w:val="28"/>
          <w:szCs w:val="28"/>
        </w:rPr>
        <w:t xml:space="preserve"> </w:t>
      </w:r>
      <w:r w:rsidR="004A327D">
        <w:rPr>
          <w:rFonts w:ascii="Times New Roman" w:hAnsi="Times New Roman" w:cs="Times New Roman"/>
          <w:sz w:val="28"/>
          <w:szCs w:val="28"/>
        </w:rPr>
        <w:t xml:space="preserve">no puede haber </w:t>
      </w:r>
      <w:r w:rsidR="00593BC4">
        <w:rPr>
          <w:rFonts w:ascii="Times New Roman" w:hAnsi="Times New Roman" w:cs="Times New Roman"/>
          <w:sz w:val="28"/>
          <w:szCs w:val="28"/>
        </w:rPr>
        <w:t>“</w:t>
      </w:r>
      <w:r w:rsidR="004A327D">
        <w:rPr>
          <w:rFonts w:ascii="Times New Roman" w:hAnsi="Times New Roman" w:cs="Times New Roman"/>
          <w:sz w:val="28"/>
          <w:szCs w:val="28"/>
        </w:rPr>
        <w:t>libertad</w:t>
      </w:r>
      <w:r w:rsidR="00593BC4">
        <w:rPr>
          <w:rFonts w:ascii="Times New Roman" w:hAnsi="Times New Roman" w:cs="Times New Roman"/>
          <w:sz w:val="28"/>
          <w:szCs w:val="28"/>
        </w:rPr>
        <w:t>”</w:t>
      </w:r>
      <w:r w:rsidR="004A327D">
        <w:rPr>
          <w:rFonts w:ascii="Times New Roman" w:hAnsi="Times New Roman" w:cs="Times New Roman"/>
          <w:sz w:val="28"/>
          <w:szCs w:val="28"/>
        </w:rPr>
        <w:t xml:space="preserve"> desigual. Y sin </w:t>
      </w:r>
      <w:r w:rsidR="00593BC4">
        <w:rPr>
          <w:rFonts w:ascii="Times New Roman" w:hAnsi="Times New Roman" w:cs="Times New Roman"/>
          <w:sz w:val="28"/>
          <w:szCs w:val="28"/>
        </w:rPr>
        <w:t>“</w:t>
      </w:r>
      <w:r w:rsidR="004A327D">
        <w:rPr>
          <w:rFonts w:ascii="Times New Roman" w:hAnsi="Times New Roman" w:cs="Times New Roman"/>
          <w:sz w:val="28"/>
          <w:szCs w:val="28"/>
        </w:rPr>
        <w:t>libertad</w:t>
      </w:r>
      <w:r w:rsidR="00593BC4">
        <w:rPr>
          <w:rFonts w:ascii="Times New Roman" w:hAnsi="Times New Roman" w:cs="Times New Roman"/>
          <w:sz w:val="28"/>
          <w:szCs w:val="28"/>
        </w:rPr>
        <w:t>”</w:t>
      </w:r>
      <w:r w:rsidR="004A327D">
        <w:rPr>
          <w:rFonts w:ascii="Times New Roman" w:hAnsi="Times New Roman" w:cs="Times New Roman"/>
          <w:sz w:val="28"/>
          <w:szCs w:val="28"/>
        </w:rPr>
        <w:t xml:space="preserve"> desigual basada en la propiedad desigual</w:t>
      </w:r>
      <w:r w:rsidR="001C0BEC">
        <w:rPr>
          <w:rFonts w:ascii="Times New Roman" w:hAnsi="Times New Roman" w:cs="Times New Roman"/>
          <w:sz w:val="28"/>
          <w:szCs w:val="28"/>
        </w:rPr>
        <w:t>,</w:t>
      </w:r>
      <w:r w:rsidR="004A327D">
        <w:rPr>
          <w:rFonts w:ascii="Times New Roman" w:hAnsi="Times New Roman" w:cs="Times New Roman"/>
          <w:sz w:val="28"/>
          <w:szCs w:val="28"/>
        </w:rPr>
        <w:t xml:space="preserve"> el capitalismo no se sostiene. </w:t>
      </w:r>
      <w:r w:rsidR="00DE60EC">
        <w:rPr>
          <w:rFonts w:ascii="Times New Roman" w:hAnsi="Times New Roman" w:cs="Times New Roman"/>
          <w:sz w:val="28"/>
          <w:szCs w:val="28"/>
        </w:rPr>
        <w:t xml:space="preserve">Tal es el meollo de la cuestión en torno al </w:t>
      </w:r>
      <w:r w:rsidR="00DE60EC" w:rsidRPr="002266F0">
        <w:rPr>
          <w:rFonts w:ascii="Times New Roman" w:hAnsi="Times New Roman" w:cs="Times New Roman"/>
          <w:b/>
          <w:sz w:val="28"/>
          <w:szCs w:val="28"/>
          <w:u w:val="single"/>
        </w:rPr>
        <w:t>genuino</w:t>
      </w:r>
      <w:r w:rsidR="00DE60EC">
        <w:rPr>
          <w:rFonts w:ascii="Times New Roman" w:hAnsi="Times New Roman" w:cs="Times New Roman"/>
          <w:sz w:val="28"/>
          <w:szCs w:val="28"/>
        </w:rPr>
        <w:t xml:space="preserve"> concepto de la palabra “libertad”.</w:t>
      </w:r>
    </w:p>
    <w:p w:rsidR="00D4723D" w:rsidRDefault="00D4723D" w:rsidP="00904C13">
      <w:pPr>
        <w:spacing w:after="0" w:line="240" w:lineRule="auto"/>
        <w:ind w:right="-71" w:firstLine="720"/>
        <w:jc w:val="both"/>
        <w:rPr>
          <w:rFonts w:ascii="Times New Roman" w:hAnsi="Times New Roman" w:cs="Times New Roman"/>
          <w:sz w:val="28"/>
          <w:szCs w:val="28"/>
        </w:rPr>
      </w:pPr>
    </w:p>
    <w:p w:rsidR="003D3713" w:rsidRDefault="001B4A2A" w:rsidP="00904C13">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El Estado Islámico no fabrica </w:t>
      </w:r>
      <w:r w:rsidR="00D4723D">
        <w:rPr>
          <w:rFonts w:ascii="Times New Roman" w:hAnsi="Times New Roman" w:cs="Times New Roman"/>
          <w:sz w:val="28"/>
          <w:szCs w:val="28"/>
        </w:rPr>
        <w:t xml:space="preserve">armas, </w:t>
      </w:r>
      <w:r>
        <w:rPr>
          <w:rFonts w:ascii="Times New Roman" w:hAnsi="Times New Roman" w:cs="Times New Roman"/>
          <w:sz w:val="28"/>
          <w:szCs w:val="28"/>
        </w:rPr>
        <w:t xml:space="preserve">pero las puede </w:t>
      </w:r>
      <w:r w:rsidR="00EF3749">
        <w:rPr>
          <w:rFonts w:ascii="Times New Roman" w:hAnsi="Times New Roman" w:cs="Times New Roman"/>
          <w:sz w:val="28"/>
          <w:szCs w:val="28"/>
        </w:rPr>
        <w:t>c</w:t>
      </w:r>
      <w:r>
        <w:rPr>
          <w:rFonts w:ascii="Times New Roman" w:hAnsi="Times New Roman" w:cs="Times New Roman"/>
          <w:sz w:val="28"/>
          <w:szCs w:val="28"/>
        </w:rPr>
        <w:t>omprar a cambio de</w:t>
      </w:r>
      <w:r w:rsidR="00C35184">
        <w:rPr>
          <w:rFonts w:ascii="Times New Roman" w:hAnsi="Times New Roman" w:cs="Times New Roman"/>
          <w:sz w:val="28"/>
          <w:szCs w:val="28"/>
        </w:rPr>
        <w:t>l</w:t>
      </w:r>
      <w:r>
        <w:rPr>
          <w:rFonts w:ascii="Times New Roman" w:hAnsi="Times New Roman" w:cs="Times New Roman"/>
          <w:sz w:val="28"/>
          <w:szCs w:val="28"/>
        </w:rPr>
        <w:t xml:space="preserve"> petróleo</w:t>
      </w:r>
      <w:r w:rsidR="00C35184">
        <w:rPr>
          <w:rFonts w:ascii="Times New Roman" w:hAnsi="Times New Roman" w:cs="Times New Roman"/>
          <w:sz w:val="28"/>
          <w:szCs w:val="28"/>
        </w:rPr>
        <w:t xml:space="preserve"> que subyace bajo el suelo</w:t>
      </w:r>
      <w:r w:rsidR="007B5FB3">
        <w:rPr>
          <w:rFonts w:ascii="Times New Roman" w:hAnsi="Times New Roman" w:cs="Times New Roman"/>
          <w:sz w:val="28"/>
          <w:szCs w:val="28"/>
        </w:rPr>
        <w:t xml:space="preserve"> que </w:t>
      </w:r>
      <w:r w:rsidR="00D4723D">
        <w:rPr>
          <w:rFonts w:ascii="Times New Roman" w:hAnsi="Times New Roman" w:cs="Times New Roman"/>
          <w:sz w:val="28"/>
          <w:szCs w:val="28"/>
        </w:rPr>
        <w:t xml:space="preserve">los dirigentes </w:t>
      </w:r>
      <w:r w:rsidR="00955B5E">
        <w:rPr>
          <w:rFonts w:ascii="Times New Roman" w:hAnsi="Times New Roman" w:cs="Times New Roman"/>
          <w:sz w:val="28"/>
          <w:szCs w:val="28"/>
        </w:rPr>
        <w:t xml:space="preserve">burgueses </w:t>
      </w:r>
      <w:r w:rsidR="00D4723D">
        <w:rPr>
          <w:rFonts w:ascii="Times New Roman" w:hAnsi="Times New Roman" w:cs="Times New Roman"/>
          <w:sz w:val="28"/>
          <w:szCs w:val="28"/>
        </w:rPr>
        <w:t xml:space="preserve">terroristas </w:t>
      </w:r>
      <w:r w:rsidR="002266F0">
        <w:rPr>
          <w:rFonts w:ascii="Times New Roman" w:hAnsi="Times New Roman" w:cs="Times New Roman"/>
          <w:sz w:val="28"/>
          <w:szCs w:val="28"/>
        </w:rPr>
        <w:t xml:space="preserve">en Irak </w:t>
      </w:r>
      <w:r w:rsidR="007B5FB3">
        <w:rPr>
          <w:rFonts w:ascii="Times New Roman" w:hAnsi="Times New Roman" w:cs="Times New Roman"/>
          <w:sz w:val="28"/>
          <w:szCs w:val="28"/>
        </w:rPr>
        <w:t>pisa</w:t>
      </w:r>
      <w:r w:rsidR="00D4723D">
        <w:rPr>
          <w:rFonts w:ascii="Times New Roman" w:hAnsi="Times New Roman" w:cs="Times New Roman"/>
          <w:sz w:val="28"/>
          <w:szCs w:val="28"/>
        </w:rPr>
        <w:t>n</w:t>
      </w:r>
      <w:r w:rsidR="007B5FB3">
        <w:rPr>
          <w:rFonts w:ascii="Times New Roman" w:hAnsi="Times New Roman" w:cs="Times New Roman"/>
          <w:sz w:val="28"/>
          <w:szCs w:val="28"/>
        </w:rPr>
        <w:t xml:space="preserve"> </w:t>
      </w:r>
      <w:r w:rsidR="002266F0">
        <w:rPr>
          <w:rFonts w:ascii="Times New Roman" w:hAnsi="Times New Roman" w:cs="Times New Roman"/>
          <w:sz w:val="28"/>
          <w:szCs w:val="28"/>
        </w:rPr>
        <w:t xml:space="preserve">hoy, </w:t>
      </w:r>
      <w:r w:rsidR="007B5FB3">
        <w:rPr>
          <w:rFonts w:ascii="Times New Roman" w:hAnsi="Times New Roman" w:cs="Times New Roman"/>
          <w:sz w:val="28"/>
          <w:szCs w:val="28"/>
        </w:rPr>
        <w:t>y</w:t>
      </w:r>
      <w:r w:rsidR="00C35184">
        <w:rPr>
          <w:rFonts w:ascii="Times New Roman" w:hAnsi="Times New Roman" w:cs="Times New Roman"/>
          <w:sz w:val="28"/>
          <w:szCs w:val="28"/>
        </w:rPr>
        <w:t xml:space="preserve"> sobre el que </w:t>
      </w:r>
      <w:r w:rsidR="00D4723D">
        <w:rPr>
          <w:rFonts w:ascii="Times New Roman" w:hAnsi="Times New Roman" w:cs="Times New Roman"/>
          <w:sz w:val="28"/>
          <w:szCs w:val="28"/>
        </w:rPr>
        <w:t>es</w:t>
      </w:r>
      <w:r w:rsidR="00EF3749">
        <w:rPr>
          <w:rFonts w:ascii="Times New Roman" w:hAnsi="Times New Roman" w:cs="Times New Roman"/>
          <w:sz w:val="28"/>
          <w:szCs w:val="28"/>
        </w:rPr>
        <w:t>a</w:t>
      </w:r>
      <w:r w:rsidR="00D4723D">
        <w:rPr>
          <w:rFonts w:ascii="Times New Roman" w:hAnsi="Times New Roman" w:cs="Times New Roman"/>
          <w:sz w:val="28"/>
          <w:szCs w:val="28"/>
        </w:rPr>
        <w:t xml:space="preserve"> gentuza </w:t>
      </w:r>
      <w:r w:rsidR="00C35184">
        <w:rPr>
          <w:rFonts w:ascii="Times New Roman" w:hAnsi="Times New Roman" w:cs="Times New Roman"/>
          <w:sz w:val="28"/>
          <w:szCs w:val="28"/>
        </w:rPr>
        <w:t>campa por sus respetos</w:t>
      </w:r>
      <w:r w:rsidR="00B618EA">
        <w:rPr>
          <w:rFonts w:ascii="Times New Roman" w:hAnsi="Times New Roman" w:cs="Times New Roman"/>
          <w:sz w:val="28"/>
          <w:szCs w:val="28"/>
        </w:rPr>
        <w:t>, conquistado mediante las armas</w:t>
      </w:r>
      <w:r w:rsidR="009E6C84">
        <w:rPr>
          <w:rFonts w:ascii="Times New Roman" w:hAnsi="Times New Roman" w:cs="Times New Roman"/>
          <w:sz w:val="28"/>
          <w:szCs w:val="28"/>
        </w:rPr>
        <w:t xml:space="preserve"> </w:t>
      </w:r>
      <w:r w:rsidR="00D05B21">
        <w:rPr>
          <w:rFonts w:ascii="Times New Roman" w:hAnsi="Times New Roman" w:cs="Times New Roman"/>
          <w:sz w:val="28"/>
          <w:szCs w:val="28"/>
        </w:rPr>
        <w:t xml:space="preserve">diseñadas, </w:t>
      </w:r>
      <w:r w:rsidR="009E6C84">
        <w:rPr>
          <w:rFonts w:ascii="Times New Roman" w:hAnsi="Times New Roman" w:cs="Times New Roman"/>
          <w:sz w:val="28"/>
          <w:szCs w:val="28"/>
        </w:rPr>
        <w:t xml:space="preserve">fabricadas </w:t>
      </w:r>
      <w:r w:rsidR="00D05B21">
        <w:rPr>
          <w:rFonts w:ascii="Times New Roman" w:hAnsi="Times New Roman" w:cs="Times New Roman"/>
          <w:sz w:val="28"/>
          <w:szCs w:val="28"/>
        </w:rPr>
        <w:t xml:space="preserve">y </w:t>
      </w:r>
      <w:r w:rsidR="009E6C84">
        <w:rPr>
          <w:rFonts w:ascii="Times New Roman" w:hAnsi="Times New Roman" w:cs="Times New Roman"/>
          <w:sz w:val="28"/>
          <w:szCs w:val="28"/>
        </w:rPr>
        <w:t>provistas por el gran capital imperialista</w:t>
      </w:r>
      <w:r>
        <w:rPr>
          <w:rFonts w:ascii="Times New Roman" w:hAnsi="Times New Roman" w:cs="Times New Roman"/>
          <w:sz w:val="28"/>
          <w:szCs w:val="28"/>
        </w:rPr>
        <w:t xml:space="preserve">. </w:t>
      </w:r>
      <w:r w:rsidR="00C35184">
        <w:rPr>
          <w:rFonts w:ascii="Times New Roman" w:hAnsi="Times New Roman" w:cs="Times New Roman"/>
          <w:sz w:val="28"/>
          <w:szCs w:val="28"/>
        </w:rPr>
        <w:t>Ergo: cuando la “libertad” es un simple atributo de la propiedad</w:t>
      </w:r>
      <w:r w:rsidR="007B5FB3">
        <w:rPr>
          <w:rFonts w:ascii="Times New Roman" w:hAnsi="Times New Roman" w:cs="Times New Roman"/>
          <w:sz w:val="28"/>
          <w:szCs w:val="28"/>
        </w:rPr>
        <w:t xml:space="preserve"> privada que detenta</w:t>
      </w:r>
      <w:r w:rsidR="00050C80">
        <w:rPr>
          <w:rFonts w:ascii="Times New Roman" w:hAnsi="Times New Roman" w:cs="Times New Roman"/>
          <w:sz w:val="28"/>
          <w:szCs w:val="28"/>
        </w:rPr>
        <w:t xml:space="preserve"> cada cual</w:t>
      </w:r>
      <w:r w:rsidR="00C35184">
        <w:rPr>
          <w:rFonts w:ascii="Times New Roman" w:hAnsi="Times New Roman" w:cs="Times New Roman"/>
          <w:sz w:val="28"/>
          <w:szCs w:val="28"/>
        </w:rPr>
        <w:t xml:space="preserve">, </w:t>
      </w:r>
      <w:r w:rsidR="007B5FB3">
        <w:rPr>
          <w:rFonts w:ascii="Times New Roman" w:hAnsi="Times New Roman" w:cs="Times New Roman"/>
          <w:sz w:val="28"/>
          <w:szCs w:val="28"/>
        </w:rPr>
        <w:t>todo depende de</w:t>
      </w:r>
      <w:r w:rsidR="00EF3749">
        <w:rPr>
          <w:rFonts w:ascii="Times New Roman" w:hAnsi="Times New Roman" w:cs="Times New Roman"/>
          <w:sz w:val="28"/>
          <w:szCs w:val="28"/>
        </w:rPr>
        <w:t xml:space="preserve"> </w:t>
      </w:r>
      <w:r w:rsidR="007B5FB3">
        <w:rPr>
          <w:rFonts w:ascii="Times New Roman" w:hAnsi="Times New Roman" w:cs="Times New Roman"/>
          <w:sz w:val="28"/>
          <w:szCs w:val="28"/>
        </w:rPr>
        <w:t>l</w:t>
      </w:r>
      <w:r w:rsidR="00EF3749">
        <w:rPr>
          <w:rFonts w:ascii="Times New Roman" w:hAnsi="Times New Roman" w:cs="Times New Roman"/>
          <w:sz w:val="28"/>
          <w:szCs w:val="28"/>
        </w:rPr>
        <w:t xml:space="preserve">a </w:t>
      </w:r>
      <w:r w:rsidR="00D4723D">
        <w:rPr>
          <w:rFonts w:ascii="Times New Roman" w:hAnsi="Times New Roman" w:cs="Times New Roman"/>
          <w:sz w:val="28"/>
          <w:szCs w:val="28"/>
        </w:rPr>
        <w:t xml:space="preserve">riqueza </w:t>
      </w:r>
      <w:r w:rsidR="00050C80">
        <w:rPr>
          <w:rFonts w:ascii="Times New Roman" w:hAnsi="Times New Roman" w:cs="Times New Roman"/>
          <w:sz w:val="28"/>
          <w:szCs w:val="28"/>
        </w:rPr>
        <w:t>debidamente registrada</w:t>
      </w:r>
      <w:r w:rsidR="00D4723D">
        <w:rPr>
          <w:rFonts w:ascii="Times New Roman" w:hAnsi="Times New Roman" w:cs="Times New Roman"/>
          <w:sz w:val="28"/>
          <w:szCs w:val="28"/>
        </w:rPr>
        <w:t xml:space="preserve"> que se ostenta</w:t>
      </w:r>
      <w:r w:rsidR="007B5FB3">
        <w:rPr>
          <w:rFonts w:ascii="Times New Roman" w:hAnsi="Times New Roman" w:cs="Times New Roman"/>
          <w:sz w:val="28"/>
          <w:szCs w:val="28"/>
        </w:rPr>
        <w:t xml:space="preserve">, de modo tal que, desde esta perspectiva, </w:t>
      </w:r>
      <w:r w:rsidR="00EF3749">
        <w:rPr>
          <w:rFonts w:ascii="Times New Roman" w:hAnsi="Times New Roman" w:cs="Times New Roman"/>
          <w:sz w:val="28"/>
          <w:szCs w:val="28"/>
        </w:rPr>
        <w:t xml:space="preserve">es inevitable que </w:t>
      </w:r>
      <w:r w:rsidR="007B5FB3">
        <w:rPr>
          <w:rFonts w:ascii="Times New Roman" w:hAnsi="Times New Roman" w:cs="Times New Roman"/>
          <w:sz w:val="28"/>
          <w:szCs w:val="28"/>
        </w:rPr>
        <w:t>unos seres humanos result</w:t>
      </w:r>
      <w:r w:rsidR="00EF3749">
        <w:rPr>
          <w:rFonts w:ascii="Times New Roman" w:hAnsi="Times New Roman" w:cs="Times New Roman"/>
          <w:sz w:val="28"/>
          <w:szCs w:val="28"/>
        </w:rPr>
        <w:t>e</w:t>
      </w:r>
      <w:r w:rsidR="007B5FB3">
        <w:rPr>
          <w:rFonts w:ascii="Times New Roman" w:hAnsi="Times New Roman" w:cs="Times New Roman"/>
          <w:sz w:val="28"/>
          <w:szCs w:val="28"/>
        </w:rPr>
        <w:t xml:space="preserve">n ser </w:t>
      </w:r>
      <w:r w:rsidR="00955B5E">
        <w:rPr>
          <w:rFonts w:ascii="Times New Roman" w:hAnsi="Times New Roman" w:cs="Times New Roman"/>
          <w:sz w:val="28"/>
          <w:szCs w:val="28"/>
        </w:rPr>
        <w:t xml:space="preserve">más o </w:t>
      </w:r>
      <w:r w:rsidR="007B5FB3">
        <w:rPr>
          <w:rFonts w:ascii="Times New Roman" w:hAnsi="Times New Roman" w:cs="Times New Roman"/>
          <w:sz w:val="28"/>
          <w:szCs w:val="28"/>
        </w:rPr>
        <w:t>m</w:t>
      </w:r>
      <w:r w:rsidR="00593BC4">
        <w:rPr>
          <w:rFonts w:ascii="Times New Roman" w:hAnsi="Times New Roman" w:cs="Times New Roman"/>
          <w:sz w:val="28"/>
          <w:szCs w:val="28"/>
        </w:rPr>
        <w:t>enos “</w:t>
      </w:r>
      <w:r w:rsidR="007B5FB3">
        <w:rPr>
          <w:rFonts w:ascii="Times New Roman" w:hAnsi="Times New Roman" w:cs="Times New Roman"/>
          <w:sz w:val="28"/>
          <w:szCs w:val="28"/>
        </w:rPr>
        <w:t>libres</w:t>
      </w:r>
      <w:r w:rsidR="00593BC4">
        <w:rPr>
          <w:rFonts w:ascii="Times New Roman" w:hAnsi="Times New Roman" w:cs="Times New Roman"/>
          <w:sz w:val="28"/>
          <w:szCs w:val="28"/>
        </w:rPr>
        <w:t>”</w:t>
      </w:r>
      <w:r w:rsidR="007B5FB3">
        <w:rPr>
          <w:rFonts w:ascii="Times New Roman" w:hAnsi="Times New Roman" w:cs="Times New Roman"/>
          <w:sz w:val="28"/>
          <w:szCs w:val="28"/>
        </w:rPr>
        <w:t xml:space="preserve"> que otros</w:t>
      </w:r>
      <w:r w:rsidR="002266F0">
        <w:rPr>
          <w:rFonts w:ascii="Times New Roman" w:hAnsi="Times New Roman" w:cs="Times New Roman"/>
          <w:sz w:val="28"/>
          <w:szCs w:val="28"/>
        </w:rPr>
        <w:t xml:space="preserve">, </w:t>
      </w:r>
      <w:r w:rsidR="00955B5E">
        <w:rPr>
          <w:rFonts w:ascii="Times New Roman" w:hAnsi="Times New Roman" w:cs="Times New Roman"/>
          <w:sz w:val="28"/>
          <w:szCs w:val="28"/>
        </w:rPr>
        <w:t xml:space="preserve">según la magnitud de la propiedad que detentan, </w:t>
      </w:r>
      <w:r w:rsidR="002266F0">
        <w:rPr>
          <w:rFonts w:ascii="Times New Roman" w:hAnsi="Times New Roman" w:cs="Times New Roman"/>
          <w:sz w:val="28"/>
          <w:szCs w:val="28"/>
        </w:rPr>
        <w:t>convertid</w:t>
      </w:r>
      <w:r w:rsidR="008E73F4">
        <w:rPr>
          <w:rFonts w:ascii="Times New Roman" w:hAnsi="Times New Roman" w:cs="Times New Roman"/>
          <w:sz w:val="28"/>
          <w:szCs w:val="28"/>
        </w:rPr>
        <w:t>o</w:t>
      </w:r>
      <w:r w:rsidR="002266F0">
        <w:rPr>
          <w:rFonts w:ascii="Times New Roman" w:hAnsi="Times New Roman" w:cs="Times New Roman"/>
          <w:sz w:val="28"/>
          <w:szCs w:val="28"/>
        </w:rPr>
        <w:t>s así</w:t>
      </w:r>
      <w:r w:rsidR="00955B5E">
        <w:rPr>
          <w:rFonts w:ascii="Times New Roman" w:hAnsi="Times New Roman" w:cs="Times New Roman"/>
          <w:sz w:val="28"/>
          <w:szCs w:val="28"/>
        </w:rPr>
        <w:t>, todos ellos,</w:t>
      </w:r>
      <w:r w:rsidR="002266F0">
        <w:rPr>
          <w:rFonts w:ascii="Times New Roman" w:hAnsi="Times New Roman" w:cs="Times New Roman"/>
          <w:sz w:val="28"/>
          <w:szCs w:val="28"/>
        </w:rPr>
        <w:t xml:space="preserve"> en bestias pardas</w:t>
      </w:r>
      <w:r w:rsidR="00955B5E">
        <w:rPr>
          <w:rFonts w:ascii="Times New Roman" w:hAnsi="Times New Roman" w:cs="Times New Roman"/>
          <w:sz w:val="28"/>
          <w:szCs w:val="28"/>
        </w:rPr>
        <w:t xml:space="preserve">. Tal como hoy se ha puesto, una vez más, en evidencia. </w:t>
      </w:r>
      <w:r w:rsidR="00EF3749">
        <w:rPr>
          <w:rFonts w:ascii="Times New Roman" w:hAnsi="Times New Roman" w:cs="Times New Roman"/>
          <w:sz w:val="28"/>
          <w:szCs w:val="28"/>
        </w:rPr>
        <w:t xml:space="preserve"> </w:t>
      </w:r>
      <w:r w:rsidR="00E52254">
        <w:rPr>
          <w:rFonts w:ascii="Times New Roman" w:hAnsi="Times New Roman" w:cs="Times New Roman"/>
          <w:sz w:val="28"/>
          <w:szCs w:val="28"/>
        </w:rPr>
        <w:t>Porque</w:t>
      </w:r>
      <w:r w:rsidR="003D3713">
        <w:rPr>
          <w:rFonts w:ascii="Times New Roman" w:hAnsi="Times New Roman" w:cs="Times New Roman"/>
          <w:sz w:val="28"/>
          <w:szCs w:val="28"/>
        </w:rPr>
        <w:t>:</w:t>
      </w:r>
    </w:p>
    <w:p w:rsidR="003D3713" w:rsidRPr="003D3713" w:rsidRDefault="003D3713" w:rsidP="003D3713">
      <w:pPr>
        <w:spacing w:after="0" w:line="240" w:lineRule="auto"/>
        <w:ind w:left="1134" w:right="1123" w:firstLine="720"/>
        <w:jc w:val="both"/>
        <w:rPr>
          <w:rFonts w:ascii="Times New Roman" w:hAnsi="Times New Roman" w:cs="Times New Roman"/>
          <w:b/>
          <w:sz w:val="24"/>
          <w:szCs w:val="24"/>
        </w:rPr>
      </w:pPr>
      <w:r>
        <w:rPr>
          <w:rFonts w:ascii="Times New Roman" w:hAnsi="Times New Roman" w:cs="Times New Roman"/>
          <w:b/>
          <w:sz w:val="24"/>
          <w:szCs w:val="24"/>
        </w:rPr>
        <w:t>&lt;&lt;</w:t>
      </w:r>
      <w:r w:rsidR="00E52254">
        <w:rPr>
          <w:rFonts w:ascii="Times New Roman" w:hAnsi="Times New Roman" w:cs="Times New Roman"/>
          <w:b/>
          <w:sz w:val="24"/>
          <w:szCs w:val="24"/>
        </w:rPr>
        <w:t xml:space="preserve"> </w:t>
      </w:r>
      <w:r w:rsidRPr="003D3713">
        <w:rPr>
          <w:rFonts w:ascii="Times New Roman" w:hAnsi="Times New Roman" w:cs="Times New Roman"/>
          <w:b/>
          <w:sz w:val="24"/>
          <w:szCs w:val="24"/>
        </w:rPr>
        <w:t>¿</w:t>
      </w:r>
      <w:r w:rsidR="00E52254">
        <w:rPr>
          <w:rFonts w:ascii="Times New Roman" w:hAnsi="Times New Roman" w:cs="Times New Roman"/>
          <w:b/>
          <w:sz w:val="24"/>
          <w:szCs w:val="24"/>
        </w:rPr>
        <w:t>…e</w:t>
      </w:r>
      <w:r w:rsidRPr="003D3713">
        <w:rPr>
          <w:rFonts w:ascii="Times New Roman" w:hAnsi="Times New Roman" w:cs="Times New Roman"/>
          <w:b/>
          <w:sz w:val="24"/>
          <w:szCs w:val="24"/>
        </w:rPr>
        <w:t>n qué se distingue nuestra historia de la libertad de la historia de la libertad del jabalí, si sólo se halla en la selva?</w:t>
      </w:r>
      <w:r>
        <w:rPr>
          <w:rFonts w:ascii="Times New Roman" w:hAnsi="Times New Roman" w:cs="Times New Roman"/>
          <w:b/>
          <w:sz w:val="24"/>
          <w:szCs w:val="24"/>
        </w:rPr>
        <w:t xml:space="preserve">&gt;&gt;  </w:t>
      </w:r>
      <w:r w:rsidRPr="003D3713">
        <w:rPr>
          <w:rFonts w:ascii="Times New Roman" w:hAnsi="Times New Roman" w:cs="Times New Roman"/>
          <w:sz w:val="24"/>
          <w:szCs w:val="24"/>
        </w:rPr>
        <w:t>(“</w:t>
      </w:r>
      <w:hyperlink r:id="rId92" w:history="1">
        <w:r w:rsidRPr="00E52254">
          <w:rPr>
            <w:rStyle w:val="Hipervnculo"/>
            <w:rFonts w:ascii="Times New Roman" w:hAnsi="Times New Roman" w:cs="Times New Roman"/>
            <w:b/>
            <w:sz w:val="24"/>
            <w:szCs w:val="24"/>
          </w:rPr>
          <w:t>En torno la crítica de la filosofía del derecho de Hegel</w:t>
        </w:r>
      </w:hyperlink>
      <w:r w:rsidR="00E52254">
        <w:rPr>
          <w:rFonts w:ascii="Times New Roman" w:hAnsi="Times New Roman" w:cs="Times New Roman"/>
          <w:sz w:val="24"/>
          <w:szCs w:val="24"/>
        </w:rPr>
        <w:t>”</w:t>
      </w:r>
      <w:r>
        <w:rPr>
          <w:rFonts w:ascii="Times New Roman" w:hAnsi="Times New Roman" w:cs="Times New Roman"/>
          <w:sz w:val="24"/>
          <w:szCs w:val="24"/>
        </w:rPr>
        <w:t xml:space="preserve">  </w:t>
      </w:r>
      <w:r w:rsidR="00E52254">
        <w:rPr>
          <w:rFonts w:ascii="Times New Roman" w:hAnsi="Times New Roman" w:cs="Times New Roman"/>
          <w:sz w:val="24"/>
          <w:szCs w:val="24"/>
        </w:rPr>
        <w:t>Cfr. Pp. 3)</w:t>
      </w:r>
    </w:p>
    <w:p w:rsidR="00DF75BB" w:rsidRDefault="00DF75BB" w:rsidP="00E52254">
      <w:pPr>
        <w:spacing w:after="0" w:line="240" w:lineRule="auto"/>
        <w:ind w:right="-71"/>
        <w:jc w:val="both"/>
        <w:rPr>
          <w:rFonts w:ascii="Times New Roman" w:hAnsi="Times New Roman" w:cs="Times New Roman"/>
          <w:sz w:val="28"/>
          <w:szCs w:val="28"/>
        </w:rPr>
      </w:pPr>
    </w:p>
    <w:p w:rsidR="00421640" w:rsidRDefault="00DF75BB" w:rsidP="00E52254">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E52254">
        <w:rPr>
          <w:rFonts w:ascii="Times New Roman" w:hAnsi="Times New Roman" w:cs="Times New Roman"/>
          <w:sz w:val="28"/>
          <w:szCs w:val="28"/>
        </w:rPr>
        <w:t xml:space="preserve">Así, tanto la igualdad como la fraternidad —en el sentido </w:t>
      </w:r>
      <w:r w:rsidR="008E73F4">
        <w:rPr>
          <w:rFonts w:ascii="Times New Roman" w:hAnsi="Times New Roman" w:cs="Times New Roman"/>
          <w:sz w:val="28"/>
          <w:szCs w:val="28"/>
        </w:rPr>
        <w:t xml:space="preserve">estrictamente </w:t>
      </w:r>
      <w:r w:rsidR="00E52254">
        <w:rPr>
          <w:rFonts w:ascii="Times New Roman" w:hAnsi="Times New Roman" w:cs="Times New Roman"/>
          <w:sz w:val="28"/>
          <w:szCs w:val="28"/>
        </w:rPr>
        <w:t xml:space="preserve">humano de ambos términos— </w:t>
      </w:r>
      <w:r w:rsidR="006E172C">
        <w:rPr>
          <w:rFonts w:ascii="Times New Roman" w:hAnsi="Times New Roman" w:cs="Times New Roman"/>
          <w:sz w:val="28"/>
          <w:szCs w:val="28"/>
        </w:rPr>
        <w:t xml:space="preserve">también </w:t>
      </w:r>
      <w:r w:rsidR="00E52254">
        <w:rPr>
          <w:rFonts w:ascii="Times New Roman" w:hAnsi="Times New Roman" w:cs="Times New Roman"/>
          <w:sz w:val="28"/>
          <w:szCs w:val="28"/>
        </w:rPr>
        <w:t xml:space="preserve">resultan ser </w:t>
      </w:r>
      <w:r w:rsidR="000642FD">
        <w:rPr>
          <w:rFonts w:ascii="Times New Roman" w:hAnsi="Times New Roman" w:cs="Times New Roman"/>
          <w:sz w:val="28"/>
          <w:szCs w:val="28"/>
        </w:rPr>
        <w:t xml:space="preserve">virtudes </w:t>
      </w:r>
      <w:r w:rsidR="00E52254">
        <w:rPr>
          <w:rFonts w:ascii="Times New Roman" w:hAnsi="Times New Roman" w:cs="Times New Roman"/>
          <w:sz w:val="28"/>
          <w:szCs w:val="28"/>
        </w:rPr>
        <w:t>utópicas</w:t>
      </w:r>
      <w:r w:rsidR="000642FD">
        <w:rPr>
          <w:rFonts w:ascii="Times New Roman" w:hAnsi="Times New Roman" w:cs="Times New Roman"/>
          <w:sz w:val="28"/>
          <w:szCs w:val="28"/>
        </w:rPr>
        <w:t xml:space="preserve">, quiméricas, imposibles. </w:t>
      </w:r>
      <w:r w:rsidR="00050C80">
        <w:rPr>
          <w:rFonts w:ascii="Times New Roman" w:hAnsi="Times New Roman" w:cs="Times New Roman"/>
          <w:sz w:val="28"/>
          <w:szCs w:val="28"/>
        </w:rPr>
        <w:t xml:space="preserve">He aquí </w:t>
      </w:r>
      <w:r w:rsidR="00D4723D">
        <w:rPr>
          <w:rFonts w:ascii="Times New Roman" w:hAnsi="Times New Roman" w:cs="Times New Roman"/>
          <w:sz w:val="28"/>
          <w:szCs w:val="28"/>
        </w:rPr>
        <w:t xml:space="preserve">al descubierto </w:t>
      </w:r>
      <w:r w:rsidR="00050C80">
        <w:rPr>
          <w:rFonts w:ascii="Times New Roman" w:hAnsi="Times New Roman" w:cs="Times New Roman"/>
          <w:sz w:val="28"/>
          <w:szCs w:val="28"/>
        </w:rPr>
        <w:t xml:space="preserve">el </w:t>
      </w:r>
      <w:r w:rsidR="00050C80" w:rsidRPr="00963B3E">
        <w:rPr>
          <w:rFonts w:ascii="Times New Roman" w:hAnsi="Times New Roman" w:cs="Times New Roman"/>
          <w:b/>
          <w:sz w:val="28"/>
          <w:szCs w:val="28"/>
          <w:u w:val="single"/>
        </w:rPr>
        <w:t>fiasco</w:t>
      </w:r>
      <w:r w:rsidR="00F41FD8">
        <w:rPr>
          <w:rFonts w:ascii="Times New Roman" w:hAnsi="Times New Roman" w:cs="Times New Roman"/>
          <w:sz w:val="28"/>
          <w:szCs w:val="28"/>
        </w:rPr>
        <w:t xml:space="preserve"> </w:t>
      </w:r>
      <w:r w:rsidR="00D4723D">
        <w:rPr>
          <w:rFonts w:ascii="Times New Roman" w:hAnsi="Times New Roman" w:cs="Times New Roman"/>
          <w:sz w:val="28"/>
          <w:szCs w:val="28"/>
        </w:rPr>
        <w:t xml:space="preserve">que </w:t>
      </w:r>
      <w:r w:rsidR="00EF3749">
        <w:rPr>
          <w:rFonts w:ascii="Times New Roman" w:hAnsi="Times New Roman" w:cs="Times New Roman"/>
          <w:sz w:val="28"/>
          <w:szCs w:val="28"/>
        </w:rPr>
        <w:t xml:space="preserve">desde </w:t>
      </w:r>
      <w:r w:rsidR="001C0BEC">
        <w:rPr>
          <w:rFonts w:ascii="Times New Roman" w:hAnsi="Times New Roman" w:cs="Times New Roman"/>
          <w:sz w:val="28"/>
          <w:szCs w:val="28"/>
        </w:rPr>
        <w:t>julio de 1795</w:t>
      </w:r>
      <w:r w:rsidR="006E172C">
        <w:rPr>
          <w:rFonts w:ascii="Times New Roman" w:hAnsi="Times New Roman" w:cs="Times New Roman"/>
          <w:sz w:val="28"/>
          <w:szCs w:val="28"/>
        </w:rPr>
        <w:t>,</w:t>
      </w:r>
      <w:r w:rsidR="001C0BEC">
        <w:rPr>
          <w:rFonts w:ascii="Times New Roman" w:hAnsi="Times New Roman" w:cs="Times New Roman"/>
          <w:sz w:val="28"/>
          <w:szCs w:val="28"/>
        </w:rPr>
        <w:t xml:space="preserve"> </w:t>
      </w:r>
      <w:r w:rsidR="00D4723D">
        <w:rPr>
          <w:rFonts w:ascii="Times New Roman" w:hAnsi="Times New Roman" w:cs="Times New Roman"/>
          <w:sz w:val="28"/>
          <w:szCs w:val="28"/>
        </w:rPr>
        <w:t xml:space="preserve">la burguesía </w:t>
      </w:r>
      <w:r w:rsidR="00957543">
        <w:rPr>
          <w:rFonts w:ascii="Times New Roman" w:hAnsi="Times New Roman" w:cs="Times New Roman"/>
          <w:sz w:val="28"/>
          <w:szCs w:val="28"/>
        </w:rPr>
        <w:t>internacional</w:t>
      </w:r>
      <w:r w:rsidR="000642FD">
        <w:rPr>
          <w:rFonts w:ascii="Times New Roman" w:hAnsi="Times New Roman" w:cs="Times New Roman"/>
          <w:sz w:val="28"/>
          <w:szCs w:val="28"/>
        </w:rPr>
        <w:t xml:space="preserve"> </w:t>
      </w:r>
      <w:r w:rsidR="00F41FD8">
        <w:rPr>
          <w:rFonts w:ascii="Times New Roman" w:hAnsi="Times New Roman" w:cs="Times New Roman"/>
          <w:sz w:val="28"/>
          <w:szCs w:val="28"/>
        </w:rPr>
        <w:t xml:space="preserve">ha venido </w:t>
      </w:r>
      <w:r w:rsidR="001C0BEC">
        <w:rPr>
          <w:rFonts w:ascii="Times New Roman" w:hAnsi="Times New Roman" w:cs="Times New Roman"/>
          <w:sz w:val="28"/>
          <w:szCs w:val="28"/>
        </w:rPr>
        <w:t xml:space="preserve">hipócritamente </w:t>
      </w:r>
      <w:r w:rsidR="00F41FD8">
        <w:rPr>
          <w:rFonts w:ascii="Times New Roman" w:hAnsi="Times New Roman" w:cs="Times New Roman"/>
          <w:sz w:val="28"/>
          <w:szCs w:val="28"/>
        </w:rPr>
        <w:t>solapando</w:t>
      </w:r>
      <w:r w:rsidR="000642FD">
        <w:rPr>
          <w:rFonts w:ascii="Times New Roman" w:hAnsi="Times New Roman" w:cs="Times New Roman"/>
          <w:sz w:val="28"/>
          <w:szCs w:val="28"/>
        </w:rPr>
        <w:t>,</w:t>
      </w:r>
      <w:r w:rsidR="00F41FD8">
        <w:rPr>
          <w:rFonts w:ascii="Times New Roman" w:hAnsi="Times New Roman" w:cs="Times New Roman"/>
          <w:sz w:val="28"/>
          <w:szCs w:val="28"/>
        </w:rPr>
        <w:t xml:space="preserve"> </w:t>
      </w:r>
      <w:r w:rsidR="00957543">
        <w:rPr>
          <w:rFonts w:ascii="Times New Roman" w:hAnsi="Times New Roman" w:cs="Times New Roman"/>
          <w:sz w:val="28"/>
          <w:szCs w:val="28"/>
        </w:rPr>
        <w:t xml:space="preserve">bajo el estúpido </w:t>
      </w:r>
      <w:r w:rsidR="009E6C84">
        <w:rPr>
          <w:rFonts w:ascii="Times New Roman" w:hAnsi="Times New Roman" w:cs="Times New Roman"/>
          <w:sz w:val="28"/>
          <w:szCs w:val="28"/>
        </w:rPr>
        <w:t xml:space="preserve">y estrecho </w:t>
      </w:r>
      <w:r w:rsidR="00957543">
        <w:rPr>
          <w:rFonts w:ascii="Times New Roman" w:hAnsi="Times New Roman" w:cs="Times New Roman"/>
          <w:sz w:val="28"/>
          <w:szCs w:val="28"/>
        </w:rPr>
        <w:t xml:space="preserve">sentimentalismo que despierta </w:t>
      </w:r>
      <w:r w:rsidR="00F41FD8">
        <w:rPr>
          <w:rFonts w:ascii="Times New Roman" w:hAnsi="Times New Roman" w:cs="Times New Roman"/>
          <w:sz w:val="28"/>
          <w:szCs w:val="28"/>
        </w:rPr>
        <w:t xml:space="preserve">la música y la letra de “La </w:t>
      </w:r>
      <w:r w:rsidR="00D4723D">
        <w:rPr>
          <w:rFonts w:ascii="Times New Roman" w:hAnsi="Times New Roman" w:cs="Times New Roman"/>
          <w:sz w:val="28"/>
          <w:szCs w:val="28"/>
        </w:rPr>
        <w:t>M</w:t>
      </w:r>
      <w:r w:rsidR="00F41FD8">
        <w:rPr>
          <w:rFonts w:ascii="Times New Roman" w:hAnsi="Times New Roman" w:cs="Times New Roman"/>
          <w:sz w:val="28"/>
          <w:szCs w:val="28"/>
        </w:rPr>
        <w:t>arsellesa”</w:t>
      </w:r>
      <w:r>
        <w:rPr>
          <w:rFonts w:ascii="Times New Roman" w:hAnsi="Times New Roman" w:cs="Times New Roman"/>
          <w:sz w:val="28"/>
          <w:szCs w:val="28"/>
        </w:rPr>
        <w:t>,</w:t>
      </w:r>
      <w:r w:rsidR="00593BC4">
        <w:rPr>
          <w:rFonts w:ascii="Times New Roman" w:hAnsi="Times New Roman" w:cs="Times New Roman"/>
          <w:sz w:val="28"/>
          <w:szCs w:val="28"/>
        </w:rPr>
        <w:t xml:space="preserve"> en los </w:t>
      </w:r>
      <w:r w:rsidR="000642FD">
        <w:rPr>
          <w:rFonts w:ascii="Times New Roman" w:hAnsi="Times New Roman" w:cs="Times New Roman"/>
          <w:sz w:val="28"/>
          <w:szCs w:val="28"/>
        </w:rPr>
        <w:t xml:space="preserve">ingenuos y sumisos </w:t>
      </w:r>
      <w:r w:rsidR="00593BC4">
        <w:rPr>
          <w:rFonts w:ascii="Times New Roman" w:hAnsi="Times New Roman" w:cs="Times New Roman"/>
          <w:sz w:val="28"/>
          <w:szCs w:val="28"/>
        </w:rPr>
        <w:t xml:space="preserve">ciudadanos </w:t>
      </w:r>
      <w:r>
        <w:rPr>
          <w:rFonts w:ascii="Times New Roman" w:hAnsi="Times New Roman" w:cs="Times New Roman"/>
          <w:sz w:val="28"/>
          <w:szCs w:val="28"/>
        </w:rPr>
        <w:t xml:space="preserve">franceses </w:t>
      </w:r>
      <w:r w:rsidR="00593BC4">
        <w:rPr>
          <w:rFonts w:ascii="Times New Roman" w:hAnsi="Times New Roman" w:cs="Times New Roman"/>
          <w:sz w:val="28"/>
          <w:szCs w:val="28"/>
        </w:rPr>
        <w:t>de a pie</w:t>
      </w:r>
      <w:r w:rsidR="000642FD">
        <w:rPr>
          <w:rFonts w:ascii="Times New Roman" w:hAnsi="Times New Roman" w:cs="Times New Roman"/>
          <w:sz w:val="28"/>
          <w:szCs w:val="28"/>
        </w:rPr>
        <w:t xml:space="preserve">. Quienes </w:t>
      </w:r>
      <w:r w:rsidR="00593BC4">
        <w:rPr>
          <w:rFonts w:ascii="Times New Roman" w:hAnsi="Times New Roman" w:cs="Times New Roman"/>
          <w:sz w:val="28"/>
          <w:szCs w:val="28"/>
        </w:rPr>
        <w:t xml:space="preserve">por lo visto quieren seguir </w:t>
      </w:r>
      <w:r w:rsidR="00FE78FB">
        <w:rPr>
          <w:rFonts w:ascii="Times New Roman" w:hAnsi="Times New Roman" w:cs="Times New Roman"/>
          <w:sz w:val="28"/>
          <w:szCs w:val="28"/>
        </w:rPr>
        <w:t>ignorando lo que es necesario saber</w:t>
      </w:r>
      <w:r w:rsidR="008E73F4">
        <w:rPr>
          <w:rFonts w:ascii="Times New Roman" w:hAnsi="Times New Roman" w:cs="Times New Roman"/>
          <w:sz w:val="28"/>
          <w:szCs w:val="28"/>
        </w:rPr>
        <w:t>,</w:t>
      </w:r>
      <w:r w:rsidR="006E172C">
        <w:rPr>
          <w:rFonts w:ascii="Times New Roman" w:hAnsi="Times New Roman" w:cs="Times New Roman"/>
          <w:sz w:val="28"/>
          <w:szCs w:val="28"/>
        </w:rPr>
        <w:t xml:space="preserve"> para </w:t>
      </w:r>
      <w:r w:rsidR="008E73F4">
        <w:rPr>
          <w:rFonts w:ascii="Times New Roman" w:hAnsi="Times New Roman" w:cs="Times New Roman"/>
          <w:sz w:val="28"/>
          <w:szCs w:val="28"/>
        </w:rPr>
        <w:t xml:space="preserve">poder </w:t>
      </w:r>
      <w:r w:rsidR="003C0D61">
        <w:rPr>
          <w:rFonts w:ascii="Times New Roman" w:hAnsi="Times New Roman" w:cs="Times New Roman"/>
          <w:sz w:val="28"/>
          <w:szCs w:val="28"/>
        </w:rPr>
        <w:t xml:space="preserve">llegar a ser </w:t>
      </w:r>
      <w:r w:rsidR="008E73F4">
        <w:rPr>
          <w:rFonts w:ascii="Times New Roman" w:hAnsi="Times New Roman" w:cs="Times New Roman"/>
          <w:sz w:val="28"/>
          <w:szCs w:val="28"/>
        </w:rPr>
        <w:t xml:space="preserve">realmente </w:t>
      </w:r>
      <w:r w:rsidR="006E172C">
        <w:rPr>
          <w:rFonts w:ascii="Times New Roman" w:hAnsi="Times New Roman" w:cs="Times New Roman"/>
          <w:sz w:val="28"/>
          <w:szCs w:val="28"/>
        </w:rPr>
        <w:t>libres, iguales y fraternos</w:t>
      </w:r>
      <w:r w:rsidR="008E73F4">
        <w:rPr>
          <w:rFonts w:ascii="Times New Roman" w:hAnsi="Times New Roman" w:cs="Times New Roman"/>
          <w:sz w:val="28"/>
          <w:szCs w:val="28"/>
        </w:rPr>
        <w:t>, es decir, auténticos seres humanos</w:t>
      </w:r>
      <w:r w:rsidR="00F41FD8">
        <w:rPr>
          <w:rFonts w:ascii="Times New Roman" w:hAnsi="Times New Roman" w:cs="Times New Roman"/>
          <w:sz w:val="28"/>
          <w:szCs w:val="28"/>
        </w:rPr>
        <w:t xml:space="preserve">. </w:t>
      </w:r>
      <w:r w:rsidR="008E73F4">
        <w:rPr>
          <w:rFonts w:ascii="Times New Roman" w:hAnsi="Times New Roman" w:cs="Times New Roman"/>
          <w:sz w:val="28"/>
          <w:szCs w:val="28"/>
        </w:rPr>
        <w:t>¿Queremos capitalismo? Pues, ¡¡toma capitalismo!!</w:t>
      </w:r>
    </w:p>
    <w:p w:rsidR="00421640" w:rsidRDefault="00421640" w:rsidP="00904C13">
      <w:pPr>
        <w:spacing w:after="0" w:line="240" w:lineRule="auto"/>
        <w:ind w:right="-71" w:firstLine="720"/>
        <w:jc w:val="both"/>
        <w:rPr>
          <w:rFonts w:ascii="Times New Roman" w:hAnsi="Times New Roman" w:cs="Times New Roman"/>
          <w:sz w:val="28"/>
          <w:szCs w:val="28"/>
        </w:rPr>
      </w:pPr>
    </w:p>
    <w:p w:rsidR="001B4A2A" w:rsidRPr="00904C13" w:rsidRDefault="007B5FB3" w:rsidP="00904C13">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En este punto de nuestro </w:t>
      </w:r>
      <w:r w:rsidR="004E76BC">
        <w:rPr>
          <w:rFonts w:ascii="Times New Roman" w:hAnsi="Times New Roman" w:cs="Times New Roman"/>
          <w:sz w:val="28"/>
          <w:szCs w:val="28"/>
        </w:rPr>
        <w:t>escueto</w:t>
      </w:r>
      <w:r w:rsidR="002266F0">
        <w:rPr>
          <w:rFonts w:ascii="Times New Roman" w:hAnsi="Times New Roman" w:cs="Times New Roman"/>
          <w:sz w:val="28"/>
          <w:szCs w:val="28"/>
        </w:rPr>
        <w:t xml:space="preserve"> y comprensible </w:t>
      </w:r>
      <w:r>
        <w:rPr>
          <w:rFonts w:ascii="Times New Roman" w:hAnsi="Times New Roman" w:cs="Times New Roman"/>
          <w:sz w:val="28"/>
          <w:szCs w:val="28"/>
        </w:rPr>
        <w:t>relato</w:t>
      </w:r>
      <w:r w:rsidR="00F41FD8">
        <w:rPr>
          <w:rFonts w:ascii="Times New Roman" w:hAnsi="Times New Roman" w:cs="Times New Roman"/>
          <w:sz w:val="28"/>
          <w:szCs w:val="28"/>
        </w:rPr>
        <w:t>,</w:t>
      </w:r>
      <w:r>
        <w:rPr>
          <w:rFonts w:ascii="Times New Roman" w:hAnsi="Times New Roman" w:cs="Times New Roman"/>
          <w:sz w:val="28"/>
          <w:szCs w:val="28"/>
        </w:rPr>
        <w:t xml:space="preserve"> </w:t>
      </w:r>
      <w:r w:rsidR="00F41FD8">
        <w:rPr>
          <w:rFonts w:ascii="Times New Roman" w:hAnsi="Times New Roman" w:cs="Times New Roman"/>
          <w:sz w:val="28"/>
          <w:szCs w:val="28"/>
        </w:rPr>
        <w:t xml:space="preserve">se impone </w:t>
      </w:r>
      <w:r w:rsidR="00D156C5">
        <w:rPr>
          <w:rFonts w:ascii="Times New Roman" w:hAnsi="Times New Roman" w:cs="Times New Roman"/>
          <w:sz w:val="28"/>
          <w:szCs w:val="28"/>
        </w:rPr>
        <w:t xml:space="preserve">finalmente </w:t>
      </w:r>
      <w:r w:rsidR="008C4238">
        <w:rPr>
          <w:rFonts w:ascii="Times New Roman" w:hAnsi="Times New Roman" w:cs="Times New Roman"/>
          <w:sz w:val="28"/>
          <w:szCs w:val="28"/>
        </w:rPr>
        <w:t xml:space="preserve">volver a </w:t>
      </w:r>
      <w:r w:rsidR="008E73F4">
        <w:rPr>
          <w:rFonts w:ascii="Times New Roman" w:hAnsi="Times New Roman" w:cs="Times New Roman"/>
          <w:sz w:val="28"/>
          <w:szCs w:val="28"/>
        </w:rPr>
        <w:t>insistir en formular</w:t>
      </w:r>
      <w:r>
        <w:rPr>
          <w:rFonts w:ascii="Times New Roman" w:hAnsi="Times New Roman" w:cs="Times New Roman"/>
          <w:sz w:val="28"/>
          <w:szCs w:val="28"/>
        </w:rPr>
        <w:t xml:space="preserve"> la siguiente pregunta: </w:t>
      </w:r>
      <w:r w:rsidR="00131AFF">
        <w:rPr>
          <w:rFonts w:ascii="Times New Roman" w:hAnsi="Times New Roman" w:cs="Times New Roman"/>
          <w:sz w:val="28"/>
          <w:szCs w:val="28"/>
        </w:rPr>
        <w:t>¿</w:t>
      </w:r>
      <w:r w:rsidR="000D5153">
        <w:rPr>
          <w:rFonts w:ascii="Times New Roman" w:hAnsi="Times New Roman" w:cs="Times New Roman"/>
          <w:sz w:val="28"/>
          <w:szCs w:val="28"/>
        </w:rPr>
        <w:t xml:space="preserve">Son compatibles </w:t>
      </w:r>
      <w:r w:rsidR="000642FD">
        <w:rPr>
          <w:rFonts w:ascii="Times New Roman" w:hAnsi="Times New Roman" w:cs="Times New Roman"/>
          <w:sz w:val="28"/>
          <w:szCs w:val="28"/>
        </w:rPr>
        <w:t>los</w:t>
      </w:r>
      <w:r w:rsidR="00B217EE">
        <w:rPr>
          <w:rFonts w:ascii="Times New Roman" w:hAnsi="Times New Roman" w:cs="Times New Roman"/>
          <w:sz w:val="28"/>
          <w:szCs w:val="28"/>
        </w:rPr>
        <w:t xml:space="preserve"> tres conceptos </w:t>
      </w:r>
      <w:r>
        <w:rPr>
          <w:rFonts w:ascii="Times New Roman" w:hAnsi="Times New Roman" w:cs="Times New Roman"/>
          <w:sz w:val="28"/>
          <w:szCs w:val="28"/>
        </w:rPr>
        <w:t xml:space="preserve">de </w:t>
      </w:r>
      <w:r w:rsidR="00F41FD8">
        <w:rPr>
          <w:rFonts w:ascii="Times New Roman" w:hAnsi="Times New Roman" w:cs="Times New Roman"/>
          <w:sz w:val="28"/>
          <w:szCs w:val="28"/>
        </w:rPr>
        <w:t>“</w:t>
      </w:r>
      <w:r>
        <w:rPr>
          <w:rFonts w:ascii="Times New Roman" w:hAnsi="Times New Roman" w:cs="Times New Roman"/>
          <w:sz w:val="28"/>
          <w:szCs w:val="28"/>
        </w:rPr>
        <w:t>libertad</w:t>
      </w:r>
      <w:r w:rsidR="00F41FD8">
        <w:rPr>
          <w:rFonts w:ascii="Times New Roman" w:hAnsi="Times New Roman" w:cs="Times New Roman"/>
          <w:sz w:val="28"/>
          <w:szCs w:val="28"/>
        </w:rPr>
        <w:t>”</w:t>
      </w:r>
      <w:r>
        <w:rPr>
          <w:rFonts w:ascii="Times New Roman" w:hAnsi="Times New Roman" w:cs="Times New Roman"/>
          <w:sz w:val="28"/>
          <w:szCs w:val="28"/>
        </w:rPr>
        <w:t xml:space="preserve">, </w:t>
      </w:r>
      <w:r w:rsidR="00F41FD8">
        <w:rPr>
          <w:rFonts w:ascii="Times New Roman" w:hAnsi="Times New Roman" w:cs="Times New Roman"/>
          <w:sz w:val="28"/>
          <w:szCs w:val="28"/>
        </w:rPr>
        <w:t>“</w:t>
      </w:r>
      <w:r>
        <w:rPr>
          <w:rFonts w:ascii="Times New Roman" w:hAnsi="Times New Roman" w:cs="Times New Roman"/>
          <w:sz w:val="28"/>
          <w:szCs w:val="28"/>
        </w:rPr>
        <w:t>igualdad</w:t>
      </w:r>
      <w:r w:rsidR="00F41FD8">
        <w:rPr>
          <w:rFonts w:ascii="Times New Roman" w:hAnsi="Times New Roman" w:cs="Times New Roman"/>
          <w:sz w:val="28"/>
          <w:szCs w:val="28"/>
        </w:rPr>
        <w:t>”</w:t>
      </w:r>
      <w:r>
        <w:rPr>
          <w:rFonts w:ascii="Times New Roman" w:hAnsi="Times New Roman" w:cs="Times New Roman"/>
          <w:sz w:val="28"/>
          <w:szCs w:val="28"/>
        </w:rPr>
        <w:t xml:space="preserve"> y </w:t>
      </w:r>
      <w:r w:rsidR="00F41FD8">
        <w:rPr>
          <w:rFonts w:ascii="Times New Roman" w:hAnsi="Times New Roman" w:cs="Times New Roman"/>
          <w:sz w:val="28"/>
          <w:szCs w:val="28"/>
        </w:rPr>
        <w:t>“</w:t>
      </w:r>
      <w:r>
        <w:rPr>
          <w:rFonts w:ascii="Times New Roman" w:hAnsi="Times New Roman" w:cs="Times New Roman"/>
          <w:sz w:val="28"/>
          <w:szCs w:val="28"/>
        </w:rPr>
        <w:t>fraternidad</w:t>
      </w:r>
      <w:r w:rsidR="00F41FD8">
        <w:rPr>
          <w:rFonts w:ascii="Times New Roman" w:hAnsi="Times New Roman" w:cs="Times New Roman"/>
          <w:sz w:val="28"/>
          <w:szCs w:val="28"/>
        </w:rPr>
        <w:t>”</w:t>
      </w:r>
      <w:r w:rsidR="00EF3749">
        <w:rPr>
          <w:rFonts w:ascii="Times New Roman" w:hAnsi="Times New Roman" w:cs="Times New Roman"/>
          <w:sz w:val="28"/>
          <w:szCs w:val="28"/>
        </w:rPr>
        <w:t>,</w:t>
      </w:r>
      <w:r>
        <w:rPr>
          <w:rFonts w:ascii="Times New Roman" w:hAnsi="Times New Roman" w:cs="Times New Roman"/>
          <w:sz w:val="28"/>
          <w:szCs w:val="28"/>
        </w:rPr>
        <w:t xml:space="preserve"> </w:t>
      </w:r>
      <w:r w:rsidR="00B217EE">
        <w:rPr>
          <w:rFonts w:ascii="Times New Roman" w:hAnsi="Times New Roman" w:cs="Times New Roman"/>
          <w:sz w:val="28"/>
          <w:szCs w:val="28"/>
        </w:rPr>
        <w:t xml:space="preserve">con </w:t>
      </w:r>
      <w:r w:rsidR="00D156C5">
        <w:rPr>
          <w:rFonts w:ascii="Times New Roman" w:hAnsi="Times New Roman" w:cs="Times New Roman"/>
          <w:sz w:val="28"/>
          <w:szCs w:val="28"/>
        </w:rPr>
        <w:t xml:space="preserve">el hecho de consagrar </w:t>
      </w:r>
      <w:r w:rsidR="00EF3749">
        <w:rPr>
          <w:rFonts w:ascii="Times New Roman" w:hAnsi="Times New Roman" w:cs="Times New Roman"/>
          <w:sz w:val="28"/>
          <w:szCs w:val="28"/>
        </w:rPr>
        <w:t>jurídica y política</w:t>
      </w:r>
      <w:r w:rsidR="00D156C5">
        <w:rPr>
          <w:rFonts w:ascii="Times New Roman" w:hAnsi="Times New Roman" w:cs="Times New Roman"/>
          <w:sz w:val="28"/>
          <w:szCs w:val="28"/>
        </w:rPr>
        <w:t>mente</w:t>
      </w:r>
      <w:r w:rsidR="00EF3749">
        <w:rPr>
          <w:rFonts w:ascii="Times New Roman" w:hAnsi="Times New Roman" w:cs="Times New Roman"/>
          <w:sz w:val="28"/>
          <w:szCs w:val="28"/>
        </w:rPr>
        <w:t xml:space="preserve"> </w:t>
      </w:r>
      <w:r w:rsidR="000D5153">
        <w:rPr>
          <w:rFonts w:ascii="Times New Roman" w:hAnsi="Times New Roman" w:cs="Times New Roman"/>
          <w:sz w:val="28"/>
          <w:szCs w:val="28"/>
        </w:rPr>
        <w:t xml:space="preserve">la </w:t>
      </w:r>
      <w:r w:rsidR="000D5153" w:rsidRPr="001C0BEC">
        <w:rPr>
          <w:rFonts w:ascii="Times New Roman" w:hAnsi="Times New Roman" w:cs="Times New Roman"/>
          <w:b/>
          <w:sz w:val="28"/>
          <w:szCs w:val="28"/>
          <w:u w:val="single"/>
        </w:rPr>
        <w:t>propiedad privada</w:t>
      </w:r>
      <w:r w:rsidR="000D5153" w:rsidRPr="001C0BEC">
        <w:rPr>
          <w:rFonts w:ascii="Times New Roman" w:hAnsi="Times New Roman" w:cs="Times New Roman"/>
          <w:sz w:val="28"/>
          <w:szCs w:val="28"/>
        </w:rPr>
        <w:t xml:space="preserve"> sobre los medios de producción y de cambio? </w:t>
      </w:r>
      <w:r w:rsidRPr="001C0BEC">
        <w:rPr>
          <w:rFonts w:ascii="Times New Roman" w:hAnsi="Times New Roman" w:cs="Times New Roman"/>
          <w:b/>
          <w:sz w:val="28"/>
          <w:szCs w:val="28"/>
          <w:u w:val="single"/>
        </w:rPr>
        <w:t xml:space="preserve">TERMINANTEMENTE </w:t>
      </w:r>
      <w:r w:rsidR="00102E11" w:rsidRPr="00A137E9">
        <w:rPr>
          <w:rFonts w:ascii="Times New Roman" w:hAnsi="Times New Roman" w:cs="Times New Roman"/>
          <w:b/>
          <w:sz w:val="28"/>
          <w:szCs w:val="28"/>
        </w:rPr>
        <w:t>¡¡</w:t>
      </w:r>
      <w:r w:rsidR="00A137E9" w:rsidRPr="001C0BEC">
        <w:rPr>
          <w:rFonts w:ascii="Times New Roman" w:hAnsi="Times New Roman" w:cs="Times New Roman"/>
          <w:b/>
          <w:sz w:val="28"/>
          <w:szCs w:val="28"/>
          <w:u w:val="single"/>
        </w:rPr>
        <w:t>NO</w:t>
      </w:r>
      <w:r w:rsidR="00A137E9" w:rsidRPr="00A137E9">
        <w:rPr>
          <w:rFonts w:ascii="Times New Roman" w:hAnsi="Times New Roman" w:cs="Times New Roman"/>
          <w:b/>
          <w:sz w:val="28"/>
          <w:szCs w:val="28"/>
        </w:rPr>
        <w:t>!!</w:t>
      </w:r>
      <w:r w:rsidR="00A137E9">
        <w:rPr>
          <w:rFonts w:ascii="Times New Roman" w:hAnsi="Times New Roman" w:cs="Times New Roman"/>
          <w:sz w:val="28"/>
          <w:szCs w:val="28"/>
        </w:rPr>
        <w:t xml:space="preserve"> </w:t>
      </w:r>
      <w:r w:rsidR="00102E11">
        <w:rPr>
          <w:rFonts w:ascii="Times New Roman" w:hAnsi="Times New Roman" w:cs="Times New Roman"/>
          <w:sz w:val="28"/>
          <w:szCs w:val="28"/>
        </w:rPr>
        <w:t>Y e</w:t>
      </w:r>
      <w:r w:rsidR="00A137E9">
        <w:rPr>
          <w:rFonts w:ascii="Times New Roman" w:hAnsi="Times New Roman" w:cs="Times New Roman"/>
          <w:sz w:val="28"/>
          <w:szCs w:val="28"/>
        </w:rPr>
        <w:t>l que afirme lo contrario</w:t>
      </w:r>
      <w:r w:rsidR="00EF08A0">
        <w:rPr>
          <w:rFonts w:ascii="Times New Roman" w:hAnsi="Times New Roman" w:cs="Times New Roman"/>
          <w:sz w:val="28"/>
          <w:szCs w:val="28"/>
        </w:rPr>
        <w:t xml:space="preserve">, a ver cómo </w:t>
      </w:r>
      <w:r w:rsidR="006A035C">
        <w:rPr>
          <w:rFonts w:ascii="Times New Roman" w:hAnsi="Times New Roman" w:cs="Times New Roman"/>
          <w:sz w:val="28"/>
          <w:szCs w:val="28"/>
        </w:rPr>
        <w:t>se las arregla para demostrar</w:t>
      </w:r>
      <w:r w:rsidR="00DA173F">
        <w:rPr>
          <w:rFonts w:ascii="Times New Roman" w:hAnsi="Times New Roman" w:cs="Times New Roman"/>
          <w:sz w:val="28"/>
          <w:szCs w:val="28"/>
        </w:rPr>
        <w:t xml:space="preserve">lo </w:t>
      </w:r>
      <w:r w:rsidR="00102E11">
        <w:rPr>
          <w:rFonts w:ascii="Times New Roman" w:hAnsi="Times New Roman" w:cs="Times New Roman"/>
          <w:sz w:val="28"/>
          <w:szCs w:val="28"/>
        </w:rPr>
        <w:t>esgrimiendo</w:t>
      </w:r>
      <w:r w:rsidR="006A035C">
        <w:rPr>
          <w:rFonts w:ascii="Times New Roman" w:hAnsi="Times New Roman" w:cs="Times New Roman"/>
          <w:sz w:val="28"/>
          <w:szCs w:val="28"/>
        </w:rPr>
        <w:t xml:space="preserve"> pruebas tangibles</w:t>
      </w:r>
      <w:r w:rsidR="002266F0">
        <w:rPr>
          <w:rFonts w:ascii="Times New Roman" w:hAnsi="Times New Roman" w:cs="Times New Roman"/>
          <w:sz w:val="28"/>
          <w:szCs w:val="28"/>
        </w:rPr>
        <w:t>, teóricas e históricas,</w:t>
      </w:r>
      <w:r w:rsidR="00FE78FB">
        <w:rPr>
          <w:rFonts w:ascii="Times New Roman" w:hAnsi="Times New Roman" w:cs="Times New Roman"/>
          <w:sz w:val="28"/>
          <w:szCs w:val="28"/>
        </w:rPr>
        <w:t xml:space="preserve"> a la luz de los hechos manifiestos</w:t>
      </w:r>
      <w:r w:rsidR="002266F0">
        <w:rPr>
          <w:rFonts w:ascii="Times New Roman" w:hAnsi="Times New Roman" w:cs="Times New Roman"/>
          <w:sz w:val="28"/>
          <w:szCs w:val="28"/>
        </w:rPr>
        <w:t xml:space="preserve"> </w:t>
      </w:r>
      <w:r w:rsidR="000642FD">
        <w:rPr>
          <w:rFonts w:ascii="Times New Roman" w:hAnsi="Times New Roman" w:cs="Times New Roman"/>
          <w:sz w:val="28"/>
          <w:szCs w:val="28"/>
        </w:rPr>
        <w:t xml:space="preserve">brevemente </w:t>
      </w:r>
      <w:r w:rsidR="002266F0">
        <w:rPr>
          <w:rFonts w:ascii="Times New Roman" w:hAnsi="Times New Roman" w:cs="Times New Roman"/>
          <w:sz w:val="28"/>
          <w:szCs w:val="28"/>
        </w:rPr>
        <w:t>sintetizados aquí</w:t>
      </w:r>
      <w:r w:rsidR="00E1483C">
        <w:rPr>
          <w:rFonts w:ascii="Times New Roman" w:hAnsi="Times New Roman" w:cs="Times New Roman"/>
          <w:sz w:val="28"/>
          <w:szCs w:val="28"/>
        </w:rPr>
        <w:t>.</w:t>
      </w:r>
      <w:r w:rsidR="00957543">
        <w:rPr>
          <w:rFonts w:ascii="Times New Roman" w:hAnsi="Times New Roman" w:cs="Times New Roman"/>
          <w:sz w:val="28"/>
          <w:szCs w:val="28"/>
        </w:rPr>
        <w:t xml:space="preserve"> </w:t>
      </w:r>
      <w:r w:rsidR="00A137E9">
        <w:rPr>
          <w:rFonts w:ascii="Times New Roman" w:hAnsi="Times New Roman" w:cs="Times New Roman"/>
          <w:sz w:val="28"/>
          <w:szCs w:val="28"/>
        </w:rPr>
        <w:t xml:space="preserve">  </w:t>
      </w:r>
    </w:p>
    <w:p w:rsidR="009A74D2" w:rsidRPr="00384829" w:rsidRDefault="000E7A19" w:rsidP="00EA015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1A05C3" w:rsidRDefault="001A05C3" w:rsidP="00EA0154">
      <w:pPr>
        <w:spacing w:after="0" w:line="240" w:lineRule="auto"/>
        <w:ind w:right="-71" w:firstLine="720"/>
        <w:jc w:val="both"/>
        <w:rPr>
          <w:rFonts w:ascii="Times New Roman" w:hAnsi="Times New Roman" w:cs="Times New Roman"/>
          <w:sz w:val="28"/>
          <w:szCs w:val="28"/>
        </w:rPr>
      </w:pPr>
    </w:p>
    <w:p w:rsidR="007A053A" w:rsidRDefault="001A05C3" w:rsidP="00EA015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A0154">
        <w:rPr>
          <w:rFonts w:ascii="Times New Roman" w:hAnsi="Times New Roman" w:cs="Times New Roman"/>
          <w:sz w:val="28"/>
          <w:szCs w:val="28"/>
        </w:rPr>
        <w:t xml:space="preserve"> </w:t>
      </w:r>
    </w:p>
    <w:p w:rsidR="007A053A" w:rsidRDefault="007A053A" w:rsidP="00EA0154">
      <w:pPr>
        <w:spacing w:after="0" w:line="240" w:lineRule="auto"/>
        <w:ind w:right="-71" w:firstLine="720"/>
        <w:jc w:val="both"/>
        <w:rPr>
          <w:rFonts w:ascii="Times New Roman" w:hAnsi="Times New Roman" w:cs="Times New Roman"/>
          <w:sz w:val="28"/>
          <w:szCs w:val="28"/>
        </w:rPr>
      </w:pPr>
    </w:p>
    <w:p w:rsidR="005E0D4A" w:rsidRDefault="00EA0154" w:rsidP="00EA0154">
      <w:pPr>
        <w:spacing w:after="0" w:line="240" w:lineRule="auto"/>
        <w:ind w:right="-71"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37BE5">
        <w:rPr>
          <w:rFonts w:ascii="Times New Roman" w:hAnsi="Times New Roman" w:cs="Times New Roman"/>
          <w:sz w:val="28"/>
          <w:szCs w:val="28"/>
        </w:rPr>
        <w:t xml:space="preserve"> </w:t>
      </w:r>
      <w:r w:rsidR="00CD3262">
        <w:rPr>
          <w:rFonts w:ascii="Times New Roman" w:hAnsi="Times New Roman" w:cs="Times New Roman"/>
          <w:sz w:val="28"/>
          <w:szCs w:val="28"/>
        </w:rPr>
        <w:tab/>
      </w:r>
      <w:r w:rsidR="00115DF7">
        <w:rPr>
          <w:rFonts w:ascii="Times New Roman" w:hAnsi="Times New Roman" w:cs="Times New Roman"/>
          <w:sz w:val="28"/>
          <w:szCs w:val="28"/>
        </w:rPr>
        <w:tab/>
      </w:r>
    </w:p>
    <w:p w:rsidR="00DA45B3" w:rsidRDefault="00DA45B3" w:rsidP="00684542">
      <w:pPr>
        <w:jc w:val="both"/>
        <w:rPr>
          <w:rFonts w:ascii="Times New Roman" w:hAnsi="Times New Roman" w:cs="Times New Roman"/>
          <w:sz w:val="28"/>
          <w:szCs w:val="28"/>
        </w:rPr>
      </w:pPr>
      <w:r>
        <w:rPr>
          <w:rFonts w:ascii="Times New Roman" w:hAnsi="Times New Roman" w:cs="Times New Roman"/>
          <w:sz w:val="28"/>
          <w:szCs w:val="28"/>
        </w:rPr>
        <w:tab/>
      </w:r>
    </w:p>
    <w:p w:rsidR="005E0D4A" w:rsidRDefault="005E0D4A" w:rsidP="00684542">
      <w:pPr>
        <w:jc w:val="both"/>
        <w:rPr>
          <w:rFonts w:ascii="Times New Roman" w:hAnsi="Times New Roman" w:cs="Times New Roman"/>
          <w:sz w:val="28"/>
          <w:szCs w:val="28"/>
        </w:rPr>
      </w:pPr>
    </w:p>
    <w:p w:rsidR="000E5D72" w:rsidRPr="007121D6" w:rsidRDefault="005177CC" w:rsidP="00684542">
      <w:pPr>
        <w:jc w:val="both"/>
        <w:rPr>
          <w:rFonts w:ascii="Times New Roman" w:hAnsi="Times New Roman" w:cs="Times New Roman"/>
          <w:sz w:val="28"/>
          <w:szCs w:val="28"/>
        </w:rPr>
      </w:pPr>
      <w:r>
        <w:rPr>
          <w:rFonts w:ascii="Times New Roman" w:hAnsi="Times New Roman" w:cs="Times New Roman"/>
          <w:sz w:val="28"/>
          <w:szCs w:val="28"/>
        </w:rPr>
        <w:t xml:space="preserve">  </w:t>
      </w:r>
      <w:r w:rsidR="007121D6">
        <w:rPr>
          <w:rFonts w:ascii="Times New Roman" w:hAnsi="Times New Roman" w:cs="Times New Roman"/>
          <w:sz w:val="28"/>
          <w:szCs w:val="28"/>
        </w:rPr>
        <w:t xml:space="preserve"> </w:t>
      </w:r>
      <w:r w:rsidR="007121D6" w:rsidRPr="007121D6">
        <w:rPr>
          <w:rFonts w:ascii="Times New Roman" w:hAnsi="Times New Roman" w:cs="Times New Roman"/>
          <w:sz w:val="28"/>
          <w:szCs w:val="28"/>
        </w:rPr>
        <w:t xml:space="preserve"> </w:t>
      </w:r>
      <w:r w:rsidR="00043347" w:rsidRPr="007121D6">
        <w:rPr>
          <w:rFonts w:ascii="Times New Roman" w:hAnsi="Times New Roman" w:cs="Times New Roman"/>
          <w:sz w:val="28"/>
          <w:szCs w:val="28"/>
        </w:rPr>
        <w:t xml:space="preserve"> </w:t>
      </w:r>
      <w:r w:rsidR="007E3091" w:rsidRPr="007121D6">
        <w:rPr>
          <w:rFonts w:ascii="Times New Roman" w:hAnsi="Times New Roman" w:cs="Times New Roman"/>
          <w:sz w:val="28"/>
          <w:szCs w:val="28"/>
        </w:rPr>
        <w:t xml:space="preserve">   </w:t>
      </w:r>
      <w:r w:rsidR="0036076B" w:rsidRPr="007121D6">
        <w:rPr>
          <w:rFonts w:ascii="Times New Roman" w:hAnsi="Times New Roman" w:cs="Times New Roman"/>
          <w:sz w:val="28"/>
          <w:szCs w:val="28"/>
        </w:rPr>
        <w:t xml:space="preserve"> </w:t>
      </w:r>
      <w:r w:rsidR="009613A5" w:rsidRPr="007121D6">
        <w:rPr>
          <w:rFonts w:ascii="Times New Roman" w:hAnsi="Times New Roman" w:cs="Times New Roman"/>
          <w:sz w:val="28"/>
          <w:szCs w:val="28"/>
        </w:rPr>
        <w:t xml:space="preserve"> </w:t>
      </w:r>
    </w:p>
    <w:p w:rsidR="00361959" w:rsidRDefault="00361959" w:rsidP="00684542">
      <w:pPr>
        <w:jc w:val="both"/>
        <w:rPr>
          <w:rFonts w:ascii="Times New Roman" w:hAnsi="Times New Roman" w:cs="Times New Roman"/>
          <w:sz w:val="28"/>
          <w:szCs w:val="28"/>
        </w:rPr>
      </w:pPr>
      <w:r>
        <w:rPr>
          <w:rFonts w:ascii="Times New Roman" w:hAnsi="Times New Roman" w:cs="Times New Roman"/>
          <w:sz w:val="28"/>
          <w:szCs w:val="28"/>
        </w:rPr>
        <w:tab/>
        <w:t xml:space="preserve"> </w:t>
      </w:r>
    </w:p>
    <w:p w:rsidR="005950C0" w:rsidRDefault="006C02AB" w:rsidP="00684542">
      <w:pPr>
        <w:jc w:val="both"/>
        <w:rPr>
          <w:rFonts w:ascii="Times New Roman" w:hAnsi="Times New Roman" w:cs="Times New Roman"/>
          <w:sz w:val="28"/>
          <w:szCs w:val="28"/>
        </w:rPr>
      </w:pPr>
      <w:r>
        <w:rPr>
          <w:rFonts w:ascii="Times New Roman" w:hAnsi="Times New Roman" w:cs="Times New Roman"/>
          <w:sz w:val="28"/>
          <w:szCs w:val="28"/>
        </w:rPr>
        <w:t xml:space="preserve"> </w:t>
      </w:r>
      <w:r w:rsidR="00DD5168">
        <w:rPr>
          <w:rFonts w:ascii="Times New Roman" w:hAnsi="Times New Roman" w:cs="Times New Roman"/>
          <w:sz w:val="28"/>
          <w:szCs w:val="28"/>
        </w:rPr>
        <w:t xml:space="preserve">   </w:t>
      </w:r>
      <w:r w:rsidR="00F17825">
        <w:rPr>
          <w:rFonts w:ascii="Times New Roman" w:hAnsi="Times New Roman" w:cs="Times New Roman"/>
          <w:sz w:val="28"/>
          <w:szCs w:val="28"/>
        </w:rPr>
        <w:t xml:space="preserve">  </w:t>
      </w:r>
      <w:r w:rsidR="00DA293A">
        <w:rPr>
          <w:rFonts w:ascii="Times New Roman" w:hAnsi="Times New Roman" w:cs="Times New Roman"/>
          <w:sz w:val="28"/>
          <w:szCs w:val="28"/>
        </w:rPr>
        <w:t xml:space="preserve"> </w:t>
      </w:r>
      <w:r w:rsidR="005950C0">
        <w:rPr>
          <w:rFonts w:ascii="Times New Roman" w:hAnsi="Times New Roman" w:cs="Times New Roman"/>
          <w:sz w:val="28"/>
          <w:szCs w:val="28"/>
        </w:rPr>
        <w:t xml:space="preserve"> </w:t>
      </w:r>
    </w:p>
    <w:p w:rsidR="0059575A" w:rsidRDefault="0059575A" w:rsidP="00684542">
      <w:pPr>
        <w:jc w:val="both"/>
        <w:rPr>
          <w:rFonts w:ascii="Times New Roman" w:hAnsi="Times New Roman" w:cs="Times New Roman"/>
          <w:sz w:val="28"/>
          <w:szCs w:val="28"/>
        </w:rPr>
      </w:pPr>
      <w:r>
        <w:rPr>
          <w:rFonts w:ascii="Times New Roman" w:hAnsi="Times New Roman" w:cs="Times New Roman"/>
          <w:sz w:val="28"/>
          <w:szCs w:val="28"/>
        </w:rPr>
        <w:tab/>
      </w:r>
    </w:p>
    <w:p w:rsidR="00B54E5C" w:rsidRDefault="00B54E5C" w:rsidP="00684542">
      <w:pPr>
        <w:jc w:val="both"/>
        <w:rPr>
          <w:rFonts w:ascii="Times New Roman" w:hAnsi="Times New Roman" w:cs="Times New Roman"/>
          <w:sz w:val="28"/>
          <w:szCs w:val="28"/>
        </w:rPr>
      </w:pPr>
      <w:r>
        <w:rPr>
          <w:rFonts w:ascii="Times New Roman" w:hAnsi="Times New Roman" w:cs="Times New Roman"/>
          <w:sz w:val="28"/>
          <w:szCs w:val="28"/>
        </w:rPr>
        <w:tab/>
      </w:r>
    </w:p>
    <w:p w:rsidR="00684542" w:rsidRPr="00684542" w:rsidRDefault="009719F9" w:rsidP="00684542">
      <w:pPr>
        <w:jc w:val="both"/>
        <w:rPr>
          <w:rFonts w:ascii="Times New Roman" w:hAnsi="Times New Roman" w:cs="Times New Roman"/>
          <w:sz w:val="28"/>
          <w:szCs w:val="28"/>
        </w:rPr>
      </w:pPr>
      <w:r>
        <w:rPr>
          <w:rFonts w:ascii="Times New Roman" w:hAnsi="Times New Roman" w:cs="Times New Roman"/>
          <w:sz w:val="28"/>
          <w:szCs w:val="28"/>
        </w:rPr>
        <w:t xml:space="preserve">  </w:t>
      </w:r>
      <w:r w:rsidR="00684542">
        <w:rPr>
          <w:rFonts w:ascii="Times New Roman" w:hAnsi="Times New Roman" w:cs="Times New Roman"/>
          <w:sz w:val="28"/>
          <w:szCs w:val="28"/>
        </w:rPr>
        <w:t xml:space="preserve"> </w:t>
      </w:r>
    </w:p>
    <w:sectPr w:rsidR="00684542" w:rsidRPr="00684542" w:rsidSect="00684542">
      <w:pgSz w:w="11906" w:h="16838"/>
      <w:pgMar w:top="567" w:right="56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89" w:rsidRDefault="00EB2589" w:rsidP="00AC4AC8">
      <w:pPr>
        <w:spacing w:after="0" w:line="240" w:lineRule="auto"/>
      </w:pPr>
      <w:r>
        <w:separator/>
      </w:r>
    </w:p>
  </w:endnote>
  <w:endnote w:type="continuationSeparator" w:id="0">
    <w:p w:rsidR="00EB2589" w:rsidRDefault="00EB2589" w:rsidP="00AC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89" w:rsidRDefault="00EB2589" w:rsidP="00AC4AC8">
      <w:pPr>
        <w:spacing w:after="0" w:line="240" w:lineRule="auto"/>
      </w:pPr>
      <w:r>
        <w:separator/>
      </w:r>
    </w:p>
  </w:footnote>
  <w:footnote w:type="continuationSeparator" w:id="0">
    <w:p w:rsidR="00EB2589" w:rsidRDefault="00EB2589" w:rsidP="00AC4AC8">
      <w:pPr>
        <w:spacing w:after="0" w:line="240" w:lineRule="auto"/>
      </w:pPr>
      <w:r>
        <w:continuationSeparator/>
      </w:r>
    </w:p>
  </w:footnote>
  <w:footnote w:id="1">
    <w:p w:rsidR="00AB4ECB" w:rsidRDefault="00AB4ECB" w:rsidP="00BD4C09">
      <w:pPr>
        <w:jc w:val="both"/>
        <w:rPr>
          <w:rFonts w:ascii="Times New Roman" w:hAnsi="Times New Roman" w:cs="Times New Roman"/>
          <w:b/>
          <w:sz w:val="20"/>
          <w:szCs w:val="20"/>
        </w:rPr>
      </w:pPr>
      <w:r w:rsidRPr="00AC4AC8">
        <w:rPr>
          <w:rStyle w:val="Refdenotaalpie"/>
          <w:b/>
        </w:rPr>
        <w:footnoteRef/>
      </w:r>
      <w:r w:rsidRPr="00AC4AC8">
        <w:rPr>
          <w:b/>
        </w:rPr>
        <w:t xml:space="preserve"> </w:t>
      </w:r>
      <w:r w:rsidRPr="008303DE">
        <w:rPr>
          <w:rFonts w:ascii="Times New Roman" w:hAnsi="Times New Roman" w:cs="Times New Roman"/>
          <w:b/>
        </w:rPr>
        <w:t>F</w:t>
      </w:r>
      <w:r>
        <w:rPr>
          <w:rFonts w:ascii="Times New Roman" w:hAnsi="Times New Roman" w:cs="Times New Roman"/>
          <w:b/>
        </w:rPr>
        <w:t xml:space="preserve">echa en la que </w:t>
      </w:r>
      <w:r w:rsidRPr="008303DE">
        <w:rPr>
          <w:rFonts w:ascii="Times New Roman" w:hAnsi="Times New Roman" w:cs="Times New Roman"/>
          <w:b/>
        </w:rPr>
        <w:t xml:space="preserve">Gorbachov puso en marcha su “perestroika” </w:t>
      </w:r>
      <w:r>
        <w:rPr>
          <w:rFonts w:ascii="Times New Roman" w:hAnsi="Times New Roman" w:cs="Times New Roman"/>
          <w:b/>
        </w:rPr>
        <w:t>liquidando el</w:t>
      </w:r>
      <w:r w:rsidRPr="008303DE">
        <w:rPr>
          <w:rFonts w:ascii="Times New Roman" w:hAnsi="Times New Roman" w:cs="Times New Roman"/>
          <w:b/>
        </w:rPr>
        <w:t xml:space="preserve"> PCUS</w:t>
      </w:r>
      <w:r>
        <w:rPr>
          <w:rFonts w:ascii="Times New Roman" w:hAnsi="Times New Roman" w:cs="Times New Roman"/>
          <w:b/>
        </w:rPr>
        <w:t>,</w:t>
      </w:r>
      <w:r w:rsidRPr="008303DE">
        <w:rPr>
          <w:rFonts w:ascii="Times New Roman" w:hAnsi="Times New Roman" w:cs="Times New Roman"/>
          <w:b/>
        </w:rPr>
        <w:t xml:space="preserve"> </w:t>
      </w:r>
      <w:r>
        <w:rPr>
          <w:rFonts w:ascii="Times New Roman" w:hAnsi="Times New Roman" w:cs="Times New Roman"/>
          <w:b/>
        </w:rPr>
        <w:t>al mismo tiempo que</w:t>
      </w:r>
      <w:r w:rsidRPr="008303DE">
        <w:rPr>
          <w:rFonts w:ascii="Times New Roman" w:hAnsi="Times New Roman" w:cs="Times New Roman"/>
          <w:b/>
        </w:rPr>
        <w:t xml:space="preserve"> convocó a elecciones parcialmente “pluralistas”</w:t>
      </w:r>
      <w:r>
        <w:rPr>
          <w:rFonts w:ascii="Times New Roman" w:hAnsi="Times New Roman" w:cs="Times New Roman"/>
          <w:b/>
        </w:rPr>
        <w:t>. Y</w:t>
      </w:r>
      <w:r w:rsidRPr="008303DE">
        <w:rPr>
          <w:rFonts w:ascii="Times New Roman" w:hAnsi="Times New Roman" w:cs="Times New Roman"/>
          <w:b/>
        </w:rPr>
        <w:t xml:space="preserve"> en mayo Boris Yeltsin </w:t>
      </w:r>
      <w:r>
        <w:rPr>
          <w:rFonts w:ascii="Times New Roman" w:hAnsi="Times New Roman" w:cs="Times New Roman"/>
          <w:b/>
        </w:rPr>
        <w:t>—</w:t>
      </w:r>
      <w:r w:rsidRPr="008303DE">
        <w:rPr>
          <w:rFonts w:ascii="Times New Roman" w:hAnsi="Times New Roman" w:cs="Times New Roman"/>
          <w:b/>
        </w:rPr>
        <w:t>quien había sido expulsado del PCUS en 1987</w:t>
      </w:r>
      <w:r>
        <w:rPr>
          <w:rFonts w:ascii="Times New Roman" w:hAnsi="Times New Roman" w:cs="Times New Roman"/>
          <w:b/>
        </w:rPr>
        <w:t>—</w:t>
      </w:r>
      <w:r w:rsidRPr="008303DE">
        <w:rPr>
          <w:rFonts w:ascii="Times New Roman" w:hAnsi="Times New Roman" w:cs="Times New Roman"/>
          <w:b/>
        </w:rPr>
        <w:t>, fue elegido presidente del Parlamento ruso. Desde esa posición de poder</w:t>
      </w:r>
      <w:r>
        <w:rPr>
          <w:rFonts w:ascii="Times New Roman" w:hAnsi="Times New Roman" w:cs="Times New Roman"/>
          <w:b/>
        </w:rPr>
        <w:t xml:space="preserve"> contrarrevolucionario</w:t>
      </w:r>
      <w:r w:rsidRPr="008303DE">
        <w:rPr>
          <w:rFonts w:ascii="Times New Roman" w:hAnsi="Times New Roman" w:cs="Times New Roman"/>
          <w:b/>
        </w:rPr>
        <w:t xml:space="preserve">, </w:t>
      </w:r>
      <w:r>
        <w:rPr>
          <w:rFonts w:ascii="Times New Roman" w:hAnsi="Times New Roman" w:cs="Times New Roman"/>
          <w:b/>
        </w:rPr>
        <w:t>se</w:t>
      </w:r>
      <w:r w:rsidRPr="008303DE">
        <w:rPr>
          <w:rFonts w:ascii="Times New Roman" w:hAnsi="Times New Roman" w:cs="Times New Roman"/>
          <w:b/>
        </w:rPr>
        <w:t xml:space="preserve"> impuls</w:t>
      </w:r>
      <w:r>
        <w:rPr>
          <w:rFonts w:ascii="Times New Roman" w:hAnsi="Times New Roman" w:cs="Times New Roman"/>
          <w:b/>
        </w:rPr>
        <w:t>aron las</w:t>
      </w:r>
      <w:r w:rsidRPr="008303DE">
        <w:rPr>
          <w:rFonts w:ascii="Times New Roman" w:hAnsi="Times New Roman" w:cs="Times New Roman"/>
          <w:b/>
        </w:rPr>
        <w:t xml:space="preserve"> medidas que precipitaron el fin de la Unión Soviética</w:t>
      </w:r>
      <w:r>
        <w:rPr>
          <w:rFonts w:ascii="Times New Roman" w:hAnsi="Times New Roman" w:cs="Times New Roman"/>
          <w:b/>
        </w:rPr>
        <w:t xml:space="preserve"> el 25 de diciembre de 1991, día en que la bandera roja soviética fue arriada en el Kremlin de Moscú, reemplazada por la rusa que ondea en la actualidad. Ver: </w:t>
      </w:r>
      <w:hyperlink r:id="rId1" w:history="1">
        <w:r w:rsidRPr="000B0DE9">
          <w:rPr>
            <w:rStyle w:val="Hipervnculo"/>
            <w:rFonts w:ascii="Times New Roman" w:hAnsi="Times New Roman" w:cs="Times New Roman"/>
            <w:b/>
            <w:sz w:val="20"/>
            <w:szCs w:val="20"/>
          </w:rPr>
          <w:t>http://www.nodo50.org/gpm/guerra2001/04.htm</w:t>
        </w:r>
      </w:hyperlink>
    </w:p>
    <w:p w:rsidR="00AB4ECB" w:rsidRPr="00663C68" w:rsidRDefault="00AB4ECB" w:rsidP="00BD4C09">
      <w:pPr>
        <w:jc w:val="both"/>
        <w:rPr>
          <w:rFonts w:ascii="Times New Roman" w:hAnsi="Times New Roman" w:cs="Times New Roman"/>
          <w:b/>
          <w:sz w:val="28"/>
          <w:szCs w:val="28"/>
        </w:rPr>
      </w:pPr>
    </w:p>
    <w:p w:rsidR="00AB4ECB" w:rsidRPr="008303DE" w:rsidRDefault="00AB4ECB" w:rsidP="00BD4C09">
      <w:pPr>
        <w:pStyle w:val="Textonotapie"/>
        <w:jc w:val="both"/>
        <w:rPr>
          <w:rFonts w:ascii="Times New Roman" w:hAnsi="Times New Roman" w:cs="Times New Roman"/>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BE859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9BA221A"/>
    <w:multiLevelType w:val="hybridMultilevel"/>
    <w:tmpl w:val="E3803C1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2969622E"/>
    <w:multiLevelType w:val="hybridMultilevel"/>
    <w:tmpl w:val="A5181EB8"/>
    <w:lvl w:ilvl="0" w:tplc="79A4F8DC">
      <w:start w:val="1"/>
      <w:numFmt w:val="decimalZero"/>
      <w:lvlText w:val="%1."/>
      <w:lvlJc w:val="left"/>
      <w:pPr>
        <w:ind w:left="5418" w:hanging="456"/>
      </w:pPr>
      <w:rPr>
        <w:rFonts w:hint="default"/>
      </w:rPr>
    </w:lvl>
    <w:lvl w:ilvl="1" w:tplc="0C0A0019" w:tentative="1">
      <w:start w:val="1"/>
      <w:numFmt w:val="lowerLetter"/>
      <w:lvlText w:val="%2."/>
      <w:lvlJc w:val="left"/>
      <w:pPr>
        <w:ind w:left="8593" w:hanging="360"/>
      </w:pPr>
    </w:lvl>
    <w:lvl w:ilvl="2" w:tplc="0C0A001B" w:tentative="1">
      <w:start w:val="1"/>
      <w:numFmt w:val="lowerRoman"/>
      <w:lvlText w:val="%3."/>
      <w:lvlJc w:val="right"/>
      <w:pPr>
        <w:ind w:left="9313" w:hanging="180"/>
      </w:pPr>
    </w:lvl>
    <w:lvl w:ilvl="3" w:tplc="0C0A000F" w:tentative="1">
      <w:start w:val="1"/>
      <w:numFmt w:val="decimal"/>
      <w:lvlText w:val="%4."/>
      <w:lvlJc w:val="left"/>
      <w:pPr>
        <w:ind w:left="10033" w:hanging="360"/>
      </w:pPr>
    </w:lvl>
    <w:lvl w:ilvl="4" w:tplc="0C0A0019" w:tentative="1">
      <w:start w:val="1"/>
      <w:numFmt w:val="lowerLetter"/>
      <w:lvlText w:val="%5."/>
      <w:lvlJc w:val="left"/>
      <w:pPr>
        <w:ind w:left="10753" w:hanging="360"/>
      </w:pPr>
    </w:lvl>
    <w:lvl w:ilvl="5" w:tplc="0C0A001B" w:tentative="1">
      <w:start w:val="1"/>
      <w:numFmt w:val="lowerRoman"/>
      <w:lvlText w:val="%6."/>
      <w:lvlJc w:val="right"/>
      <w:pPr>
        <w:ind w:left="11473" w:hanging="180"/>
      </w:pPr>
    </w:lvl>
    <w:lvl w:ilvl="6" w:tplc="0C0A000F" w:tentative="1">
      <w:start w:val="1"/>
      <w:numFmt w:val="decimal"/>
      <w:lvlText w:val="%7."/>
      <w:lvlJc w:val="left"/>
      <w:pPr>
        <w:ind w:left="12193" w:hanging="360"/>
      </w:pPr>
    </w:lvl>
    <w:lvl w:ilvl="7" w:tplc="0C0A0019" w:tentative="1">
      <w:start w:val="1"/>
      <w:numFmt w:val="lowerLetter"/>
      <w:lvlText w:val="%8."/>
      <w:lvlJc w:val="left"/>
      <w:pPr>
        <w:ind w:left="12913" w:hanging="360"/>
      </w:pPr>
    </w:lvl>
    <w:lvl w:ilvl="8" w:tplc="0C0A001B" w:tentative="1">
      <w:start w:val="1"/>
      <w:numFmt w:val="lowerRoman"/>
      <w:lvlText w:val="%9."/>
      <w:lvlJc w:val="right"/>
      <w:pPr>
        <w:ind w:left="13633" w:hanging="180"/>
      </w:pPr>
    </w:lvl>
  </w:abstractNum>
  <w:abstractNum w:abstractNumId="3" w15:restartNumberingAfterBreak="0">
    <w:nsid w:val="61EC5BA5"/>
    <w:multiLevelType w:val="hybridMultilevel"/>
    <w:tmpl w:val="243C8956"/>
    <w:lvl w:ilvl="0" w:tplc="CE9CB9EC">
      <w:start w:val="1"/>
      <w:numFmt w:val="decimalZero"/>
      <w:lvlText w:val="%1."/>
      <w:lvlJc w:val="left"/>
      <w:pPr>
        <w:ind w:left="6126" w:hanging="456"/>
      </w:pPr>
      <w:rPr>
        <w:rFonts w:hint="default"/>
      </w:rPr>
    </w:lvl>
    <w:lvl w:ilvl="1" w:tplc="0C0A0019" w:tentative="1">
      <w:start w:val="1"/>
      <w:numFmt w:val="lowerLetter"/>
      <w:lvlText w:val="%2."/>
      <w:lvlJc w:val="left"/>
      <w:pPr>
        <w:ind w:left="6750" w:hanging="360"/>
      </w:pPr>
    </w:lvl>
    <w:lvl w:ilvl="2" w:tplc="0C0A001B" w:tentative="1">
      <w:start w:val="1"/>
      <w:numFmt w:val="lowerRoman"/>
      <w:lvlText w:val="%3."/>
      <w:lvlJc w:val="right"/>
      <w:pPr>
        <w:ind w:left="7470" w:hanging="180"/>
      </w:pPr>
    </w:lvl>
    <w:lvl w:ilvl="3" w:tplc="0C0A000F" w:tentative="1">
      <w:start w:val="1"/>
      <w:numFmt w:val="decimal"/>
      <w:lvlText w:val="%4."/>
      <w:lvlJc w:val="left"/>
      <w:pPr>
        <w:ind w:left="8190" w:hanging="360"/>
      </w:pPr>
    </w:lvl>
    <w:lvl w:ilvl="4" w:tplc="0C0A0019" w:tentative="1">
      <w:start w:val="1"/>
      <w:numFmt w:val="lowerLetter"/>
      <w:lvlText w:val="%5."/>
      <w:lvlJc w:val="left"/>
      <w:pPr>
        <w:ind w:left="8910" w:hanging="360"/>
      </w:pPr>
    </w:lvl>
    <w:lvl w:ilvl="5" w:tplc="0C0A001B" w:tentative="1">
      <w:start w:val="1"/>
      <w:numFmt w:val="lowerRoman"/>
      <w:lvlText w:val="%6."/>
      <w:lvlJc w:val="right"/>
      <w:pPr>
        <w:ind w:left="9630" w:hanging="180"/>
      </w:pPr>
    </w:lvl>
    <w:lvl w:ilvl="6" w:tplc="0C0A000F" w:tentative="1">
      <w:start w:val="1"/>
      <w:numFmt w:val="decimal"/>
      <w:lvlText w:val="%7."/>
      <w:lvlJc w:val="left"/>
      <w:pPr>
        <w:ind w:left="10350" w:hanging="360"/>
      </w:pPr>
    </w:lvl>
    <w:lvl w:ilvl="7" w:tplc="0C0A0019" w:tentative="1">
      <w:start w:val="1"/>
      <w:numFmt w:val="lowerLetter"/>
      <w:lvlText w:val="%8."/>
      <w:lvlJc w:val="left"/>
      <w:pPr>
        <w:ind w:left="11070" w:hanging="360"/>
      </w:pPr>
    </w:lvl>
    <w:lvl w:ilvl="8" w:tplc="0C0A001B" w:tentative="1">
      <w:start w:val="1"/>
      <w:numFmt w:val="lowerRoman"/>
      <w:lvlText w:val="%9."/>
      <w:lvlJc w:val="right"/>
      <w:pPr>
        <w:ind w:left="11790" w:hanging="180"/>
      </w:pPr>
    </w:lvl>
  </w:abstractNum>
  <w:abstractNum w:abstractNumId="4" w15:restartNumberingAfterBreak="0">
    <w:nsid w:val="79EE6C84"/>
    <w:multiLevelType w:val="hybridMultilevel"/>
    <w:tmpl w:val="95E27DB4"/>
    <w:lvl w:ilvl="0" w:tplc="E97CFADC">
      <w:start w:val="1"/>
      <w:numFmt w:val="decimalZero"/>
      <w:lvlText w:val="%1."/>
      <w:lvlJc w:val="left"/>
      <w:pPr>
        <w:ind w:left="816" w:hanging="456"/>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42"/>
    <w:rsid w:val="0001329B"/>
    <w:rsid w:val="00013A9B"/>
    <w:rsid w:val="00013DB5"/>
    <w:rsid w:val="00016FFF"/>
    <w:rsid w:val="00025568"/>
    <w:rsid w:val="0003312C"/>
    <w:rsid w:val="00033E56"/>
    <w:rsid w:val="00043347"/>
    <w:rsid w:val="00050C80"/>
    <w:rsid w:val="000642FD"/>
    <w:rsid w:val="00064D81"/>
    <w:rsid w:val="0007169A"/>
    <w:rsid w:val="0009340A"/>
    <w:rsid w:val="000A011A"/>
    <w:rsid w:val="000A36B8"/>
    <w:rsid w:val="000B1877"/>
    <w:rsid w:val="000B5EC5"/>
    <w:rsid w:val="000C2D1A"/>
    <w:rsid w:val="000C4D8F"/>
    <w:rsid w:val="000D0DD8"/>
    <w:rsid w:val="000D3724"/>
    <w:rsid w:val="000D5153"/>
    <w:rsid w:val="000E5D72"/>
    <w:rsid w:val="000E7A19"/>
    <w:rsid w:val="000F0A41"/>
    <w:rsid w:val="000F424F"/>
    <w:rsid w:val="000F7750"/>
    <w:rsid w:val="00102E11"/>
    <w:rsid w:val="001036B2"/>
    <w:rsid w:val="00113B35"/>
    <w:rsid w:val="00115DF7"/>
    <w:rsid w:val="00116313"/>
    <w:rsid w:val="00131AFF"/>
    <w:rsid w:val="00135CCF"/>
    <w:rsid w:val="00145AA3"/>
    <w:rsid w:val="00151985"/>
    <w:rsid w:val="00157FCF"/>
    <w:rsid w:val="00161522"/>
    <w:rsid w:val="00167E79"/>
    <w:rsid w:val="00191D3E"/>
    <w:rsid w:val="001A05C3"/>
    <w:rsid w:val="001A4E36"/>
    <w:rsid w:val="001A5E9C"/>
    <w:rsid w:val="001A61E5"/>
    <w:rsid w:val="001A664B"/>
    <w:rsid w:val="001B0CF4"/>
    <w:rsid w:val="001B4A2A"/>
    <w:rsid w:val="001C0BEC"/>
    <w:rsid w:val="001C6555"/>
    <w:rsid w:val="001E3E7F"/>
    <w:rsid w:val="00201407"/>
    <w:rsid w:val="002054A1"/>
    <w:rsid w:val="00211301"/>
    <w:rsid w:val="00221EAD"/>
    <w:rsid w:val="002266F0"/>
    <w:rsid w:val="002348D3"/>
    <w:rsid w:val="0024141D"/>
    <w:rsid w:val="002555E0"/>
    <w:rsid w:val="002608DB"/>
    <w:rsid w:val="00262690"/>
    <w:rsid w:val="00262C8B"/>
    <w:rsid w:val="002778D8"/>
    <w:rsid w:val="00284B65"/>
    <w:rsid w:val="00287806"/>
    <w:rsid w:val="002B19EA"/>
    <w:rsid w:val="002B34D0"/>
    <w:rsid w:val="002B5C1A"/>
    <w:rsid w:val="002B5E4D"/>
    <w:rsid w:val="002B5FBA"/>
    <w:rsid w:val="002C5395"/>
    <w:rsid w:val="002D6DCD"/>
    <w:rsid w:val="00303C0E"/>
    <w:rsid w:val="00333F0F"/>
    <w:rsid w:val="00336010"/>
    <w:rsid w:val="003479F0"/>
    <w:rsid w:val="00356E09"/>
    <w:rsid w:val="0036076B"/>
    <w:rsid w:val="00361959"/>
    <w:rsid w:val="00371B3A"/>
    <w:rsid w:val="003772DB"/>
    <w:rsid w:val="00384829"/>
    <w:rsid w:val="00392B19"/>
    <w:rsid w:val="003C0D61"/>
    <w:rsid w:val="003D3713"/>
    <w:rsid w:val="003F36FC"/>
    <w:rsid w:val="00400651"/>
    <w:rsid w:val="004006A8"/>
    <w:rsid w:val="004104A4"/>
    <w:rsid w:val="004132AC"/>
    <w:rsid w:val="00421640"/>
    <w:rsid w:val="00435B07"/>
    <w:rsid w:val="00436FC8"/>
    <w:rsid w:val="004403ED"/>
    <w:rsid w:val="00450C29"/>
    <w:rsid w:val="00450D05"/>
    <w:rsid w:val="00453D75"/>
    <w:rsid w:val="00460D69"/>
    <w:rsid w:val="004655EC"/>
    <w:rsid w:val="004772B4"/>
    <w:rsid w:val="00483CB2"/>
    <w:rsid w:val="0049113E"/>
    <w:rsid w:val="00497966"/>
    <w:rsid w:val="004A27A9"/>
    <w:rsid w:val="004A327D"/>
    <w:rsid w:val="004A3B60"/>
    <w:rsid w:val="004C03DF"/>
    <w:rsid w:val="004C3D23"/>
    <w:rsid w:val="004E1506"/>
    <w:rsid w:val="004E2E80"/>
    <w:rsid w:val="004E76BC"/>
    <w:rsid w:val="004F6079"/>
    <w:rsid w:val="0050343F"/>
    <w:rsid w:val="00516056"/>
    <w:rsid w:val="005177CC"/>
    <w:rsid w:val="00517EAE"/>
    <w:rsid w:val="005232E9"/>
    <w:rsid w:val="00527538"/>
    <w:rsid w:val="00535AEF"/>
    <w:rsid w:val="00547451"/>
    <w:rsid w:val="005600E9"/>
    <w:rsid w:val="00566206"/>
    <w:rsid w:val="00571F0E"/>
    <w:rsid w:val="00574785"/>
    <w:rsid w:val="00585F14"/>
    <w:rsid w:val="00593BC4"/>
    <w:rsid w:val="005950C0"/>
    <w:rsid w:val="0059575A"/>
    <w:rsid w:val="00596E86"/>
    <w:rsid w:val="005970C0"/>
    <w:rsid w:val="005B73C6"/>
    <w:rsid w:val="005D1282"/>
    <w:rsid w:val="005D7D8B"/>
    <w:rsid w:val="005E0D4A"/>
    <w:rsid w:val="005E1CC7"/>
    <w:rsid w:val="00600934"/>
    <w:rsid w:val="0060145E"/>
    <w:rsid w:val="00601C34"/>
    <w:rsid w:val="00612A98"/>
    <w:rsid w:val="00613FD4"/>
    <w:rsid w:val="00614B49"/>
    <w:rsid w:val="00617C03"/>
    <w:rsid w:val="00625FC3"/>
    <w:rsid w:val="00626672"/>
    <w:rsid w:val="00634B22"/>
    <w:rsid w:val="00662F21"/>
    <w:rsid w:val="00663C68"/>
    <w:rsid w:val="00663C9D"/>
    <w:rsid w:val="00670B15"/>
    <w:rsid w:val="0067261C"/>
    <w:rsid w:val="0067495E"/>
    <w:rsid w:val="006754AD"/>
    <w:rsid w:val="00677EA3"/>
    <w:rsid w:val="00683261"/>
    <w:rsid w:val="00684542"/>
    <w:rsid w:val="00693DF5"/>
    <w:rsid w:val="00694831"/>
    <w:rsid w:val="006958BC"/>
    <w:rsid w:val="006A035C"/>
    <w:rsid w:val="006A14F6"/>
    <w:rsid w:val="006B788B"/>
    <w:rsid w:val="006C02AB"/>
    <w:rsid w:val="006D087E"/>
    <w:rsid w:val="006E172C"/>
    <w:rsid w:val="006F0287"/>
    <w:rsid w:val="007121D6"/>
    <w:rsid w:val="00723D99"/>
    <w:rsid w:val="007311C4"/>
    <w:rsid w:val="00731EB1"/>
    <w:rsid w:val="007366AC"/>
    <w:rsid w:val="0074622B"/>
    <w:rsid w:val="00747038"/>
    <w:rsid w:val="00747F2C"/>
    <w:rsid w:val="007831A0"/>
    <w:rsid w:val="00792F27"/>
    <w:rsid w:val="007A053A"/>
    <w:rsid w:val="007A0E80"/>
    <w:rsid w:val="007B06D7"/>
    <w:rsid w:val="007B51BA"/>
    <w:rsid w:val="007B5FB3"/>
    <w:rsid w:val="007D4160"/>
    <w:rsid w:val="007E0FEB"/>
    <w:rsid w:val="007E3091"/>
    <w:rsid w:val="00824088"/>
    <w:rsid w:val="008303DE"/>
    <w:rsid w:val="008352E1"/>
    <w:rsid w:val="00836341"/>
    <w:rsid w:val="00836B82"/>
    <w:rsid w:val="008374A0"/>
    <w:rsid w:val="00837615"/>
    <w:rsid w:val="00837D79"/>
    <w:rsid w:val="0084170E"/>
    <w:rsid w:val="00852B24"/>
    <w:rsid w:val="00855342"/>
    <w:rsid w:val="00871AF6"/>
    <w:rsid w:val="008743CE"/>
    <w:rsid w:val="008A2A9A"/>
    <w:rsid w:val="008A3D2A"/>
    <w:rsid w:val="008A5955"/>
    <w:rsid w:val="008A6BA1"/>
    <w:rsid w:val="008B0819"/>
    <w:rsid w:val="008C1C0C"/>
    <w:rsid w:val="008C4238"/>
    <w:rsid w:val="008D0A16"/>
    <w:rsid w:val="008D2A3A"/>
    <w:rsid w:val="008D7596"/>
    <w:rsid w:val="008E169D"/>
    <w:rsid w:val="008E2222"/>
    <w:rsid w:val="008E73F4"/>
    <w:rsid w:val="00904C13"/>
    <w:rsid w:val="00924EF6"/>
    <w:rsid w:val="009263C3"/>
    <w:rsid w:val="00930107"/>
    <w:rsid w:val="00935F68"/>
    <w:rsid w:val="00937BE5"/>
    <w:rsid w:val="00943F9D"/>
    <w:rsid w:val="00945F4D"/>
    <w:rsid w:val="009512A8"/>
    <w:rsid w:val="00955B5E"/>
    <w:rsid w:val="00955C02"/>
    <w:rsid w:val="00957543"/>
    <w:rsid w:val="009613A5"/>
    <w:rsid w:val="00962A2C"/>
    <w:rsid w:val="00963B3E"/>
    <w:rsid w:val="00964EAC"/>
    <w:rsid w:val="009713C7"/>
    <w:rsid w:val="009719F9"/>
    <w:rsid w:val="00974B83"/>
    <w:rsid w:val="00992686"/>
    <w:rsid w:val="009A5624"/>
    <w:rsid w:val="009A74D2"/>
    <w:rsid w:val="009B3A12"/>
    <w:rsid w:val="009C0532"/>
    <w:rsid w:val="009C462E"/>
    <w:rsid w:val="009D13A2"/>
    <w:rsid w:val="009D2509"/>
    <w:rsid w:val="009D3472"/>
    <w:rsid w:val="009D4AF2"/>
    <w:rsid w:val="009E2FE5"/>
    <w:rsid w:val="009E6C84"/>
    <w:rsid w:val="009E783E"/>
    <w:rsid w:val="009F7004"/>
    <w:rsid w:val="00A13096"/>
    <w:rsid w:val="00A137E9"/>
    <w:rsid w:val="00A244D8"/>
    <w:rsid w:val="00A25DC5"/>
    <w:rsid w:val="00A2709A"/>
    <w:rsid w:val="00A4194D"/>
    <w:rsid w:val="00A55873"/>
    <w:rsid w:val="00A6249D"/>
    <w:rsid w:val="00A66915"/>
    <w:rsid w:val="00A7238F"/>
    <w:rsid w:val="00A72CD9"/>
    <w:rsid w:val="00A804A8"/>
    <w:rsid w:val="00A9451D"/>
    <w:rsid w:val="00A95E6C"/>
    <w:rsid w:val="00AA208F"/>
    <w:rsid w:val="00AA3CBB"/>
    <w:rsid w:val="00AB003C"/>
    <w:rsid w:val="00AB0E57"/>
    <w:rsid w:val="00AB2B7E"/>
    <w:rsid w:val="00AB4ECB"/>
    <w:rsid w:val="00AB78D9"/>
    <w:rsid w:val="00AC4AC8"/>
    <w:rsid w:val="00AD1A9C"/>
    <w:rsid w:val="00AD39C9"/>
    <w:rsid w:val="00AD4CF7"/>
    <w:rsid w:val="00AD5B3D"/>
    <w:rsid w:val="00AE046F"/>
    <w:rsid w:val="00AE23DB"/>
    <w:rsid w:val="00AE3003"/>
    <w:rsid w:val="00AE4A18"/>
    <w:rsid w:val="00AE5B18"/>
    <w:rsid w:val="00AE7754"/>
    <w:rsid w:val="00AF57C4"/>
    <w:rsid w:val="00B043E9"/>
    <w:rsid w:val="00B217AF"/>
    <w:rsid w:val="00B217EE"/>
    <w:rsid w:val="00B2458D"/>
    <w:rsid w:val="00B30CFF"/>
    <w:rsid w:val="00B351AE"/>
    <w:rsid w:val="00B47CDB"/>
    <w:rsid w:val="00B549A2"/>
    <w:rsid w:val="00B54E5C"/>
    <w:rsid w:val="00B618EA"/>
    <w:rsid w:val="00B63975"/>
    <w:rsid w:val="00B64DEC"/>
    <w:rsid w:val="00B87768"/>
    <w:rsid w:val="00B94326"/>
    <w:rsid w:val="00B955A8"/>
    <w:rsid w:val="00B960F1"/>
    <w:rsid w:val="00BA3ECC"/>
    <w:rsid w:val="00BA3FA9"/>
    <w:rsid w:val="00BB1345"/>
    <w:rsid w:val="00BC1DDA"/>
    <w:rsid w:val="00BD4C09"/>
    <w:rsid w:val="00BE3206"/>
    <w:rsid w:val="00BE5579"/>
    <w:rsid w:val="00BF3ED2"/>
    <w:rsid w:val="00C04C59"/>
    <w:rsid w:val="00C057B5"/>
    <w:rsid w:val="00C16167"/>
    <w:rsid w:val="00C25E1F"/>
    <w:rsid w:val="00C329C1"/>
    <w:rsid w:val="00C35184"/>
    <w:rsid w:val="00C46F4F"/>
    <w:rsid w:val="00C71BDC"/>
    <w:rsid w:val="00C72EE6"/>
    <w:rsid w:val="00CB3D83"/>
    <w:rsid w:val="00CB4D29"/>
    <w:rsid w:val="00CB63BC"/>
    <w:rsid w:val="00CB6457"/>
    <w:rsid w:val="00CC6A39"/>
    <w:rsid w:val="00CD3262"/>
    <w:rsid w:val="00CF0B90"/>
    <w:rsid w:val="00CF0E65"/>
    <w:rsid w:val="00D0167E"/>
    <w:rsid w:val="00D03EC0"/>
    <w:rsid w:val="00D05B21"/>
    <w:rsid w:val="00D10ED8"/>
    <w:rsid w:val="00D156C5"/>
    <w:rsid w:val="00D16BE1"/>
    <w:rsid w:val="00D351A6"/>
    <w:rsid w:val="00D4723D"/>
    <w:rsid w:val="00D86E16"/>
    <w:rsid w:val="00D92C5A"/>
    <w:rsid w:val="00D951CC"/>
    <w:rsid w:val="00D96DAD"/>
    <w:rsid w:val="00DA173F"/>
    <w:rsid w:val="00DA293A"/>
    <w:rsid w:val="00DA45B3"/>
    <w:rsid w:val="00DB1318"/>
    <w:rsid w:val="00DB1824"/>
    <w:rsid w:val="00DC2DAA"/>
    <w:rsid w:val="00DC356A"/>
    <w:rsid w:val="00DC3AB3"/>
    <w:rsid w:val="00DC54E7"/>
    <w:rsid w:val="00DC5A94"/>
    <w:rsid w:val="00DC6E0A"/>
    <w:rsid w:val="00DD044A"/>
    <w:rsid w:val="00DD5168"/>
    <w:rsid w:val="00DD592B"/>
    <w:rsid w:val="00DE22A3"/>
    <w:rsid w:val="00DE350C"/>
    <w:rsid w:val="00DE609A"/>
    <w:rsid w:val="00DE60EC"/>
    <w:rsid w:val="00DF4CE9"/>
    <w:rsid w:val="00DF75BB"/>
    <w:rsid w:val="00E07DBB"/>
    <w:rsid w:val="00E1483C"/>
    <w:rsid w:val="00E3141C"/>
    <w:rsid w:val="00E41974"/>
    <w:rsid w:val="00E508DA"/>
    <w:rsid w:val="00E52254"/>
    <w:rsid w:val="00E55EA8"/>
    <w:rsid w:val="00E647F7"/>
    <w:rsid w:val="00E67586"/>
    <w:rsid w:val="00E76C32"/>
    <w:rsid w:val="00E85D9B"/>
    <w:rsid w:val="00E8744E"/>
    <w:rsid w:val="00E90730"/>
    <w:rsid w:val="00E90DF8"/>
    <w:rsid w:val="00EA0154"/>
    <w:rsid w:val="00EA352C"/>
    <w:rsid w:val="00EA6F8A"/>
    <w:rsid w:val="00EB1E49"/>
    <w:rsid w:val="00EB2589"/>
    <w:rsid w:val="00EB498F"/>
    <w:rsid w:val="00EB724D"/>
    <w:rsid w:val="00ED02E4"/>
    <w:rsid w:val="00EE5E4A"/>
    <w:rsid w:val="00EF0498"/>
    <w:rsid w:val="00EF08A0"/>
    <w:rsid w:val="00EF3749"/>
    <w:rsid w:val="00EF7D4C"/>
    <w:rsid w:val="00F17825"/>
    <w:rsid w:val="00F32D7F"/>
    <w:rsid w:val="00F338F6"/>
    <w:rsid w:val="00F3768B"/>
    <w:rsid w:val="00F41FD8"/>
    <w:rsid w:val="00F56C6F"/>
    <w:rsid w:val="00F66C44"/>
    <w:rsid w:val="00F724C9"/>
    <w:rsid w:val="00F73978"/>
    <w:rsid w:val="00F76161"/>
    <w:rsid w:val="00F774E6"/>
    <w:rsid w:val="00F8115F"/>
    <w:rsid w:val="00F91136"/>
    <w:rsid w:val="00F94B9A"/>
    <w:rsid w:val="00FB057F"/>
    <w:rsid w:val="00FC6E5D"/>
    <w:rsid w:val="00FD50B1"/>
    <w:rsid w:val="00FE78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E35BE-5478-49A6-8B71-717763D5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73C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AC4AC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C4AC8"/>
    <w:rPr>
      <w:sz w:val="20"/>
      <w:szCs w:val="20"/>
    </w:rPr>
  </w:style>
  <w:style w:type="character" w:styleId="Refdenotaalpie">
    <w:name w:val="footnote reference"/>
    <w:basedOn w:val="Fuentedeprrafopredeter"/>
    <w:uiPriority w:val="99"/>
    <w:semiHidden/>
    <w:unhideWhenUsed/>
    <w:rsid w:val="00AC4AC8"/>
    <w:rPr>
      <w:vertAlign w:val="superscript"/>
    </w:rPr>
  </w:style>
  <w:style w:type="character" w:styleId="Hipervnculo">
    <w:name w:val="Hyperlink"/>
    <w:basedOn w:val="Fuentedeprrafopredeter"/>
    <w:uiPriority w:val="99"/>
    <w:unhideWhenUsed/>
    <w:rsid w:val="00683261"/>
    <w:rPr>
      <w:color w:val="0563C1" w:themeColor="hyperlink"/>
      <w:u w:val="single"/>
    </w:rPr>
  </w:style>
  <w:style w:type="character" w:styleId="Hipervnculovisitado">
    <w:name w:val="FollowedHyperlink"/>
    <w:basedOn w:val="Fuentedeprrafopredeter"/>
    <w:uiPriority w:val="99"/>
    <w:semiHidden/>
    <w:unhideWhenUsed/>
    <w:rsid w:val="000B5EC5"/>
    <w:rPr>
      <w:color w:val="954F72" w:themeColor="followedHyperlink"/>
      <w:u w:val="single"/>
    </w:rPr>
  </w:style>
  <w:style w:type="paragraph" w:styleId="Prrafodelista">
    <w:name w:val="List Paragraph"/>
    <w:basedOn w:val="Normal"/>
    <w:uiPriority w:val="34"/>
    <w:qFormat/>
    <w:rsid w:val="00DE609A"/>
    <w:pPr>
      <w:ind w:left="720"/>
      <w:contextualSpacing/>
    </w:pPr>
  </w:style>
  <w:style w:type="paragraph" w:styleId="Listaconvietas">
    <w:name w:val="List Bullet"/>
    <w:basedOn w:val="Normal"/>
    <w:uiPriority w:val="99"/>
    <w:unhideWhenUsed/>
    <w:rsid w:val="00AD39C9"/>
    <w:pPr>
      <w:numPr>
        <w:numId w:val="2"/>
      </w:numPr>
      <w:contextualSpacing/>
    </w:pPr>
  </w:style>
  <w:style w:type="character" w:customStyle="1" w:styleId="fn">
    <w:name w:val="fn"/>
    <w:basedOn w:val="Fuentedeprrafopredeter"/>
    <w:rsid w:val="00B0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5970">
      <w:bodyDiv w:val="1"/>
      <w:marLeft w:val="0"/>
      <w:marRight w:val="0"/>
      <w:marTop w:val="0"/>
      <w:marBottom w:val="0"/>
      <w:divBdr>
        <w:top w:val="none" w:sz="0" w:space="0" w:color="auto"/>
        <w:left w:val="none" w:sz="0" w:space="0" w:color="auto"/>
        <w:bottom w:val="none" w:sz="0" w:space="0" w:color="auto"/>
        <w:right w:val="none" w:sz="0" w:space="0" w:color="auto"/>
      </w:divBdr>
    </w:div>
    <w:div w:id="1003557811">
      <w:bodyDiv w:val="1"/>
      <w:marLeft w:val="0"/>
      <w:marRight w:val="0"/>
      <w:marTop w:val="0"/>
      <w:marBottom w:val="0"/>
      <w:divBdr>
        <w:top w:val="none" w:sz="0" w:space="0" w:color="auto"/>
        <w:left w:val="none" w:sz="0" w:space="0" w:color="auto"/>
        <w:bottom w:val="none" w:sz="0" w:space="0" w:color="auto"/>
        <w:right w:val="none" w:sz="0" w:space="0" w:color="auto"/>
      </w:divBdr>
    </w:div>
    <w:div w:id="1109161958">
      <w:bodyDiv w:val="1"/>
      <w:marLeft w:val="0"/>
      <w:marRight w:val="0"/>
      <w:marTop w:val="0"/>
      <w:marBottom w:val="0"/>
      <w:divBdr>
        <w:top w:val="none" w:sz="0" w:space="0" w:color="auto"/>
        <w:left w:val="none" w:sz="0" w:space="0" w:color="auto"/>
        <w:bottom w:val="none" w:sz="0" w:space="0" w:color="auto"/>
        <w:right w:val="none" w:sz="0" w:space="0" w:color="auto"/>
      </w:divBdr>
    </w:div>
    <w:div w:id="1142696787">
      <w:bodyDiv w:val="1"/>
      <w:marLeft w:val="0"/>
      <w:marRight w:val="0"/>
      <w:marTop w:val="0"/>
      <w:marBottom w:val="0"/>
      <w:divBdr>
        <w:top w:val="none" w:sz="0" w:space="0" w:color="auto"/>
        <w:left w:val="none" w:sz="0" w:space="0" w:color="auto"/>
        <w:bottom w:val="none" w:sz="0" w:space="0" w:color="auto"/>
        <w:right w:val="none" w:sz="0" w:space="0" w:color="auto"/>
      </w:divBdr>
    </w:div>
    <w:div w:id="19872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Tortura" TargetMode="External"/><Relationship Id="rId18" Type="http://schemas.openxmlformats.org/officeDocument/2006/relationships/hyperlink" Target="https://es.wikipedia.org/wiki/Orientaci%C3%B3n_sexual" TargetMode="External"/><Relationship Id="rId26" Type="http://schemas.openxmlformats.org/officeDocument/2006/relationships/hyperlink" Target="https://es.wikipedia.org/wiki/Califa" TargetMode="External"/><Relationship Id="rId39" Type="http://schemas.openxmlformats.org/officeDocument/2006/relationships/hyperlink" Target="http://es.wikipedia.org/wiki/Isaac_Rabin" TargetMode="External"/><Relationship Id="rId21" Type="http://schemas.openxmlformats.org/officeDocument/2006/relationships/hyperlink" Target="https://es.wikipedia.org/wiki/Argumento_ad_nauseam" TargetMode="External"/><Relationship Id="rId34" Type="http://schemas.openxmlformats.org/officeDocument/2006/relationships/hyperlink" Target="https://es.wikipedia.org/wiki/Nasserismo" TargetMode="External"/><Relationship Id="rId42" Type="http://schemas.openxmlformats.org/officeDocument/2006/relationships/hyperlink" Target="https://books.google.es/books?id=flrvVVdSu-gC&amp;pg=PA15&amp;lpg=PA15&amp;dq=El+Dossier+secreto+de+la+guerra+del+Golfo&amp;source=bl&amp;ots=3TYL6STYTi&amp;sig=ElPcOKTkX07Xvw7oNy8MFmz7IQ0&amp;hl=es&amp;sa=X&amp;ved=0ahUKEwi6lczE4aPJAhVBvxoKHTcBBpEQ6AEIKjAC" TargetMode="External"/><Relationship Id="rId47" Type="http://schemas.openxmlformats.org/officeDocument/2006/relationships/hyperlink" Target="https://translate.googleusercontent.com/translate_c?depth=1&amp;hl=es&amp;prev=search&amp;rurl=translate.google.es&amp;sl=en&amp;u=https://en.wikipedia.org/wiki/Persian_Gulf&amp;usg=ALkJrhglcyF8qXvjt10YTvRXltoxImXYZg" TargetMode="External"/><Relationship Id="rId50" Type="http://schemas.openxmlformats.org/officeDocument/2006/relationships/hyperlink" Target="http://www.voltairenet.org/article120008.html" TargetMode="External"/><Relationship Id="rId55" Type="http://schemas.openxmlformats.org/officeDocument/2006/relationships/hyperlink" Target="https://es.wikipedia.org/wiki/2001" TargetMode="External"/><Relationship Id="rId63" Type="http://schemas.openxmlformats.org/officeDocument/2006/relationships/hyperlink" Target="https://es.wikipedia.org/wiki/Al_Qaeda" TargetMode="External"/><Relationship Id="rId68" Type="http://schemas.openxmlformats.org/officeDocument/2006/relationships/hyperlink" Target="https://es.wikipedia.org/wiki/Invasi%C3%B3n" TargetMode="External"/><Relationship Id="rId76" Type="http://schemas.openxmlformats.org/officeDocument/2006/relationships/hyperlink" Target="https://es.wikipedia.org/wiki/Sadam_Husein" TargetMode="External"/><Relationship Id="rId84" Type="http://schemas.openxmlformats.org/officeDocument/2006/relationships/hyperlink" Target="https://es.wikipedia.org/wiki/Estado_fallido" TargetMode="External"/><Relationship Id="rId89" Type="http://schemas.openxmlformats.org/officeDocument/2006/relationships/hyperlink" Target="https://es.wikipedia.org/wiki/Estado_Isl%C3%A1mico_de_Irak_y_el_Levante" TargetMode="External"/><Relationship Id="rId7" Type="http://schemas.openxmlformats.org/officeDocument/2006/relationships/endnotes" Target="endnotes.xml"/><Relationship Id="rId71" Type="http://schemas.openxmlformats.org/officeDocument/2006/relationships/hyperlink" Target="https://es.wikipedia.org/wiki/Guerra_de_Irak" TargetMode="External"/><Relationship Id="rId92" Type="http://schemas.openxmlformats.org/officeDocument/2006/relationships/hyperlink" Target="http://www.archivochile.com/Marxismo/Marx%20y%20Engels/kmarx0018.pdf" TargetMode="External"/><Relationship Id="rId2" Type="http://schemas.openxmlformats.org/officeDocument/2006/relationships/numbering" Target="numbering.xml"/><Relationship Id="rId16" Type="http://schemas.openxmlformats.org/officeDocument/2006/relationships/hyperlink" Target="https://es.wikipedia.org/wiki/Esclavitud_sexual" TargetMode="External"/><Relationship Id="rId29" Type="http://schemas.openxmlformats.org/officeDocument/2006/relationships/hyperlink" Target="http://periodicotribuna.com.ar/8833-bin-laden-y-george-bush-una-historia-secreta-de-sociedades-y-atentados-oficiales.html" TargetMode="External"/><Relationship Id="rId11" Type="http://schemas.openxmlformats.org/officeDocument/2006/relationships/hyperlink" Target="https://es.wikipedia.org/wiki/Crimen_de_exterminio" TargetMode="External"/><Relationship Id="rId24" Type="http://schemas.openxmlformats.org/officeDocument/2006/relationships/hyperlink" Target="https://es.wikipedia.org/wiki/Guerra_de_Afganist%C3%A1n_%281978-1992%29" TargetMode="External"/><Relationship Id="rId32" Type="http://schemas.openxmlformats.org/officeDocument/2006/relationships/hyperlink" Target="http://es.wikipedia.org/wiki/Sadam_Husein" TargetMode="External"/><Relationship Id="rId37" Type="http://schemas.openxmlformats.org/officeDocument/2006/relationships/hyperlink" Target="http://www.un.org/es/comun/docs/?symbol=S/RES/598%20%281987%29" TargetMode="External"/><Relationship Id="rId40" Type="http://schemas.openxmlformats.org/officeDocument/2006/relationships/hyperlink" Target="http://translator.live.com/BV.aspx?ref=IE8Activity&amp;a=http%3A%2F%2Fen.wikipedia.org%2Fwiki%2FApril_Glaspie" TargetMode="External"/><Relationship Id="rId45" Type="http://schemas.openxmlformats.org/officeDocument/2006/relationships/hyperlink" Target="https://translate.googleusercontent.com/translate_c?depth=1&amp;hl=es&amp;prev=search&amp;rurl=translate.google.es&amp;sl=en&amp;u=https://en.wikipedia.org/wiki/Al-Faw_peninsula&amp;usg=ALkJrhhffWITVxFETCOZzJ1B3poV53KwFw" TargetMode="External"/><Relationship Id="rId53" Type="http://schemas.openxmlformats.org/officeDocument/2006/relationships/hyperlink" Target="https://es.wikipedia.org/wiki/Fahrenheit_9/11_%28banda_sonora%29" TargetMode="External"/><Relationship Id="rId58" Type="http://schemas.openxmlformats.org/officeDocument/2006/relationships/hyperlink" Target="https://es.wikipedia.org/wiki/Al_Qaida" TargetMode="External"/><Relationship Id="rId66" Type="http://schemas.openxmlformats.org/officeDocument/2006/relationships/hyperlink" Target="https://es.wikipedia.org/wiki/Operaci%C3%B3n_Libertad_Duradera" TargetMode="External"/><Relationship Id="rId74" Type="http://schemas.openxmlformats.org/officeDocument/2006/relationships/hyperlink" Target="https://es.wikipedia.org/wiki/Sunismo" TargetMode="External"/><Relationship Id="rId79" Type="http://schemas.openxmlformats.org/officeDocument/2006/relationships/hyperlink" Target="https://es.wikipedia.org/wiki/Tikrit" TargetMode="External"/><Relationship Id="rId87" Type="http://schemas.openxmlformats.org/officeDocument/2006/relationships/hyperlink" Target="https://es.wikipedia.org/wiki/Corr%C3%A8ze" TargetMode="External"/><Relationship Id="rId5" Type="http://schemas.openxmlformats.org/officeDocument/2006/relationships/webSettings" Target="webSettings.xml"/><Relationship Id="rId61" Type="http://schemas.openxmlformats.org/officeDocument/2006/relationships/hyperlink" Target="https://es.wikipedia.org/wiki/Atentados_del_11_de_septiembre_de_2001" TargetMode="External"/><Relationship Id="rId82" Type="http://schemas.openxmlformats.org/officeDocument/2006/relationships/hyperlink" Target="https://es.wikipedia.org/wiki/Califato" TargetMode="External"/><Relationship Id="rId90" Type="http://schemas.openxmlformats.org/officeDocument/2006/relationships/hyperlink" Target="https://es.wikipedia.org/wiki/Sem%C3%A1ntica" TargetMode="External"/><Relationship Id="rId19" Type="http://schemas.openxmlformats.org/officeDocument/2006/relationships/hyperlink" Target="https://es.wikipedia.org/wiki/Desaparici%C3%B3n_forzada" TargetMode="External"/><Relationship Id="rId14" Type="http://schemas.openxmlformats.org/officeDocument/2006/relationships/hyperlink" Target="https://es.wikipedia.org/wiki/Violaci%C3%B3n" TargetMode="External"/><Relationship Id="rId22" Type="http://schemas.openxmlformats.org/officeDocument/2006/relationships/hyperlink" Target="https://es.wikipedia.org/wiki/Jimmy_Carter" TargetMode="External"/><Relationship Id="rId27" Type="http://schemas.openxmlformats.org/officeDocument/2006/relationships/hyperlink" Target="https://translate.google.es/translate?hl=es&amp;sl=en&amp;u=https://en.wikipedia.org/wiki/Ulama&amp;prev=search" TargetMode="External"/><Relationship Id="rId30" Type="http://schemas.openxmlformats.org/officeDocument/2006/relationships/hyperlink" Target="https://es.wikipedia.org/wiki/Arbusto_Energy" TargetMode="External"/><Relationship Id="rId35" Type="http://schemas.openxmlformats.org/officeDocument/2006/relationships/hyperlink" Target="https://es.wikipedia.org/wiki/Emiratos_%C3%81rabes_Unidos" TargetMode="External"/><Relationship Id="rId43" Type="http://schemas.openxmlformats.org/officeDocument/2006/relationships/hyperlink" Target="https://es.wikipedia.org/wiki/Um_Kasar" TargetMode="External"/><Relationship Id="rId48" Type="http://schemas.openxmlformats.org/officeDocument/2006/relationships/hyperlink" Target="https://translate.googleusercontent.com/translate_c?depth=1&amp;hl=es&amp;prev=search&amp;rurl=translate.google.es&amp;sl=en&amp;u=https://en.wikipedia.org/wiki/Kuwait&amp;usg=ALkJrhgnfgwIhWSn_1h0hj1X65MvLgz6sQ" TargetMode="External"/><Relationship Id="rId56" Type="http://schemas.openxmlformats.org/officeDocument/2006/relationships/hyperlink" Target="https://es.wikipedia.org/wiki/Invasi%C3%B3n_de_Iraq_de_2003" TargetMode="External"/><Relationship Id="rId64" Type="http://schemas.openxmlformats.org/officeDocument/2006/relationships/hyperlink" Target="https://es.wikipedia.org/wiki/OTAN" TargetMode="External"/><Relationship Id="rId69" Type="http://schemas.openxmlformats.org/officeDocument/2006/relationships/hyperlink" Target="https://es.wikipedia.org/wiki/Osama_bin_Laden" TargetMode="External"/><Relationship Id="rId77" Type="http://schemas.openxmlformats.org/officeDocument/2006/relationships/hyperlink" Target="https://es.wikipedia.org/wiki/Samarra" TargetMode="External"/><Relationship Id="rId8" Type="http://schemas.openxmlformats.org/officeDocument/2006/relationships/hyperlink" Target="https://es.wikipedia.org/wiki/Estatuto_de_Roma" TargetMode="External"/><Relationship Id="rId51" Type="http://schemas.openxmlformats.org/officeDocument/2006/relationships/hyperlink" Target="https://es.wikipedia.org/wiki/Michael_Moore" TargetMode="External"/><Relationship Id="rId72" Type="http://schemas.openxmlformats.org/officeDocument/2006/relationships/hyperlink" Target="https://es.wikipedia.org/wiki/Sunismo" TargetMode="External"/><Relationship Id="rId80" Type="http://schemas.openxmlformats.org/officeDocument/2006/relationships/hyperlink" Target="https://es.wikipedia.org/wiki/Jordania" TargetMode="External"/><Relationship Id="rId85" Type="http://schemas.openxmlformats.org/officeDocument/2006/relationships/hyperlink" Target="http://www.elobservador.com.uy/hollande-tiene-un-patrimonio-117-millones-euros-n223896"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s.wikipedia.org/wiki/Deportaci%C3%B3n" TargetMode="External"/><Relationship Id="rId17" Type="http://schemas.openxmlformats.org/officeDocument/2006/relationships/hyperlink" Target="https://es.wikipedia.org/wiki/Esterilizaci%C3%B3n_forzada" TargetMode="External"/><Relationship Id="rId25" Type="http://schemas.openxmlformats.org/officeDocument/2006/relationships/hyperlink" Target="https://es.wikipedia.org/wiki/Revoluci%C3%B3n_de_Saur" TargetMode="External"/><Relationship Id="rId33" Type="http://schemas.openxmlformats.org/officeDocument/2006/relationships/hyperlink" Target="http://es.wikipedia.org/wiki/Partido_Baaz_%C3%81rabe_Socialista" TargetMode="External"/><Relationship Id="rId38" Type="http://schemas.openxmlformats.org/officeDocument/2006/relationships/hyperlink" Target="https://es.wikipedia.org/wiki/Henry_Kissinger" TargetMode="External"/><Relationship Id="rId46" Type="http://schemas.openxmlformats.org/officeDocument/2006/relationships/hyperlink" Target="https://translate.googleusercontent.com/translate_c?depth=1&amp;hl=es&amp;prev=search&amp;rurl=translate.google.es&amp;sl=en&amp;u=https://en.wikipedia.org/wiki/Shatt_al_Arab&amp;usg=ALkJrhjFHdSb3h5ZJTiG3FUmTYWCAd3kUA" TargetMode="External"/><Relationship Id="rId59" Type="http://schemas.openxmlformats.org/officeDocument/2006/relationships/hyperlink" Target="https://es.wikipedia.org/wiki/Fahrenheit_9/11" TargetMode="External"/><Relationship Id="rId67" Type="http://schemas.openxmlformats.org/officeDocument/2006/relationships/hyperlink" Target="https://es.wikipedia.org/wiki/Guerra_contra_el_terrorismo" TargetMode="External"/><Relationship Id="rId20" Type="http://schemas.openxmlformats.org/officeDocument/2006/relationships/hyperlink" Target="https://es.wikipedia.org/wiki/Secuestro" TargetMode="External"/><Relationship Id="rId41" Type="http://schemas.openxmlformats.org/officeDocument/2006/relationships/hyperlink" Target="http://en.wikipedia.org/wiki/Pierre_Salinger" TargetMode="External"/><Relationship Id="rId54" Type="http://schemas.openxmlformats.org/officeDocument/2006/relationships/hyperlink" Target="https://es.wikipedia.org/wiki/Guerra_en_Afganist%C3%A1n_%282001-presente%29" TargetMode="External"/><Relationship Id="rId62" Type="http://schemas.openxmlformats.org/officeDocument/2006/relationships/hyperlink" Target="https://es.wikipedia.org/wiki/Estados_Unidos" TargetMode="External"/><Relationship Id="rId70" Type="http://schemas.openxmlformats.org/officeDocument/2006/relationships/hyperlink" Target="https://es.wikipedia.org/wiki/Doctrina_Bush" TargetMode="External"/><Relationship Id="rId75" Type="http://schemas.openxmlformats.org/officeDocument/2006/relationships/hyperlink" Target="https://es.wikipedia.org/wiki/Partido_Baaz_%C3%81rabe_Socialista_en_Irak" TargetMode="External"/><Relationship Id="rId83" Type="http://schemas.openxmlformats.org/officeDocument/2006/relationships/hyperlink" Target="https://es.wikipedia.org/wiki/Abu_Bakr_al-Baghdadi" TargetMode="External"/><Relationship Id="rId88" Type="http://schemas.openxmlformats.org/officeDocument/2006/relationships/hyperlink" Target="http://eldia.es/agencias/8415848-TERRORISMO-YIHADISTA-SIRIA-Asad-acusa-Paris-combatir-apoyar-terrorismo-mismo-tiempo" TargetMode="External"/><Relationship Id="rId91" Type="http://schemas.openxmlformats.org/officeDocument/2006/relationships/hyperlink" Target="https://es.wikipedia.org/wiki/Globalizaci%C3%B3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Prostituci%C3%B3n" TargetMode="External"/><Relationship Id="rId23" Type="http://schemas.openxmlformats.org/officeDocument/2006/relationships/hyperlink" Target="http://es.wikipedia.org/wiki/Categor%C3%ADa:Se%C3%B1ores_de_la_guerra_de_Afganist%C3%A1n" TargetMode="External"/><Relationship Id="rId28" Type="http://schemas.openxmlformats.org/officeDocument/2006/relationships/hyperlink" Target="https://es.wikipedia.org/wiki/Waqf" TargetMode="External"/><Relationship Id="rId36" Type="http://schemas.openxmlformats.org/officeDocument/2006/relationships/hyperlink" Target="https://es.wikipedia.org/wiki/Pen%C3%ADnsula_de_Al-Faw" TargetMode="External"/><Relationship Id="rId49" Type="http://schemas.openxmlformats.org/officeDocument/2006/relationships/hyperlink" Target="https://translate.googleusercontent.com/translate_c?depth=1&amp;hl=es&amp;prev=search&amp;rurl=translate.google.es&amp;sl=en&amp;u=https://en.wikipedia.org/wiki/Gulf_War&amp;usg=ALkJrhgKvYIIRUZ2fyUKtOLc7VQ7C_XVYA" TargetMode="External"/><Relationship Id="rId57" Type="http://schemas.openxmlformats.org/officeDocument/2006/relationships/hyperlink" Target="https://es.wikipedia.org/wiki/2003" TargetMode="External"/><Relationship Id="rId10" Type="http://schemas.openxmlformats.org/officeDocument/2006/relationships/hyperlink" Target="https://es.wikipedia.org/wiki/Asesinato" TargetMode="External"/><Relationship Id="rId31" Type="http://schemas.openxmlformats.org/officeDocument/2006/relationships/hyperlink" Target="https://es.wikipedia.org/wiki/Ruhollah_Jomeini" TargetMode="External"/><Relationship Id="rId44" Type="http://schemas.openxmlformats.org/officeDocument/2006/relationships/hyperlink" Target="https://translate.googleusercontent.com/translate_c?depth=1&amp;hl=es&amp;prev=search&amp;rurl=translate.google.es&amp;sl=en&amp;u=https://en.wikipedia.org/wiki/Basra&amp;usg=ALkJrhjlRy9q9mBhc1SeOOLw8ZKi-dgkeg" TargetMode="External"/><Relationship Id="rId52" Type="http://schemas.openxmlformats.org/officeDocument/2006/relationships/hyperlink" Target="https://es.wikipedia.org/wiki/Ray_Bradbury" TargetMode="External"/><Relationship Id="rId60" Type="http://schemas.openxmlformats.org/officeDocument/2006/relationships/hyperlink" Target="https://es.wikipedia.org/wiki/2001" TargetMode="External"/><Relationship Id="rId65" Type="http://schemas.openxmlformats.org/officeDocument/2006/relationships/hyperlink" Target="https://es.wikipedia.org/wiki/Brit%C3%A1nica" TargetMode="External"/><Relationship Id="rId73" Type="http://schemas.openxmlformats.org/officeDocument/2006/relationships/hyperlink" Target="https://es.wikipedia.org/wiki/Chiitas" TargetMode="External"/><Relationship Id="rId78" Type="http://schemas.openxmlformats.org/officeDocument/2006/relationships/hyperlink" Target="https://es.wikipedia.org/wiki/Mosul" TargetMode="External"/><Relationship Id="rId81" Type="http://schemas.openxmlformats.org/officeDocument/2006/relationships/hyperlink" Target="https://es.wikipedia.org/wiki/Siria" TargetMode="External"/><Relationship Id="rId86" Type="http://schemas.openxmlformats.org/officeDocument/2006/relationships/hyperlink" Target="https://es.wikipedia.org/wiki/Escuela_Nacional_de_Administraci%C3%B3n"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Corte_Penal_Internaciona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odo50.org/gpm/guerra2001/0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526A-3C6C-4DD1-95A7-F6BD5EFA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6270</Words>
  <Characters>34489</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2015-11-28T06:06:00Z</cp:lastPrinted>
  <dcterms:created xsi:type="dcterms:W3CDTF">2015-11-30T07:46:00Z</dcterms:created>
  <dcterms:modified xsi:type="dcterms:W3CDTF">2015-11-30T07:46:00Z</dcterms:modified>
</cp:coreProperties>
</file>