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26" w:rsidRDefault="00EE4836" w:rsidP="00EE4836">
      <w:pPr>
        <w:pStyle w:val="NormalWeb"/>
        <w:spacing w:before="0" w:beforeAutospacing="0" w:after="0" w:afterAutospacing="0"/>
        <w:ind w:right="1134"/>
        <w:jc w:val="center"/>
        <w:rPr>
          <w:b/>
          <w:color w:val="FF0000"/>
          <w:sz w:val="40"/>
          <w:szCs w:val="40"/>
          <w:u w:val="single"/>
        </w:rPr>
      </w:pPr>
      <w:r w:rsidRPr="00EE4836">
        <w:rPr>
          <w:b/>
          <w:color w:val="FF0000"/>
          <w:sz w:val="40"/>
          <w:szCs w:val="40"/>
          <w:u w:val="single"/>
        </w:rPr>
        <w:t xml:space="preserve">Lo que </w:t>
      </w:r>
      <w:r w:rsidR="00F5385C">
        <w:rPr>
          <w:b/>
          <w:color w:val="FF0000"/>
          <w:sz w:val="40"/>
          <w:szCs w:val="40"/>
          <w:u w:val="single"/>
        </w:rPr>
        <w:t xml:space="preserve">suele </w:t>
      </w:r>
      <w:r w:rsidRPr="00EE4836">
        <w:rPr>
          <w:b/>
          <w:color w:val="FF0000"/>
          <w:sz w:val="40"/>
          <w:szCs w:val="40"/>
          <w:u w:val="single"/>
        </w:rPr>
        <w:t>ocult</w:t>
      </w:r>
      <w:r w:rsidR="00F5385C">
        <w:rPr>
          <w:b/>
          <w:color w:val="FF0000"/>
          <w:sz w:val="40"/>
          <w:szCs w:val="40"/>
          <w:u w:val="single"/>
        </w:rPr>
        <w:t>ar</w:t>
      </w:r>
      <w:r w:rsidR="00D31BAC">
        <w:rPr>
          <w:b/>
          <w:color w:val="FF0000"/>
          <w:sz w:val="40"/>
          <w:szCs w:val="40"/>
          <w:u w:val="single"/>
        </w:rPr>
        <w:t>se</w:t>
      </w:r>
      <w:bookmarkStart w:id="0" w:name="_GoBack"/>
      <w:bookmarkEnd w:id="0"/>
      <w:r w:rsidR="00F5385C">
        <w:rPr>
          <w:b/>
          <w:color w:val="FF0000"/>
          <w:sz w:val="40"/>
          <w:szCs w:val="40"/>
          <w:u w:val="single"/>
        </w:rPr>
        <w:t xml:space="preserve"> debajo de lo que </w:t>
      </w:r>
      <w:r w:rsidRPr="00EE4836">
        <w:rPr>
          <w:b/>
          <w:color w:val="FF0000"/>
          <w:sz w:val="40"/>
          <w:szCs w:val="40"/>
          <w:u w:val="single"/>
        </w:rPr>
        <w:t>se dice</w:t>
      </w:r>
    </w:p>
    <w:p w:rsidR="00EE4836" w:rsidRPr="00EE4836" w:rsidRDefault="00EE4836" w:rsidP="00EE4836">
      <w:pPr>
        <w:pStyle w:val="NormalWeb"/>
        <w:spacing w:before="0" w:beforeAutospacing="0" w:after="0" w:afterAutospacing="0"/>
        <w:ind w:right="1134"/>
        <w:jc w:val="center"/>
        <w:rPr>
          <w:b/>
          <w:color w:val="FF0000"/>
          <w:sz w:val="40"/>
          <w:szCs w:val="40"/>
          <w:u w:val="single"/>
        </w:rPr>
      </w:pPr>
    </w:p>
    <w:p w:rsidR="00D9734A" w:rsidRDefault="00D9734A" w:rsidP="00E778CD">
      <w:pPr>
        <w:pStyle w:val="NormalWeb"/>
        <w:spacing w:before="0" w:beforeAutospacing="0" w:after="0" w:afterAutospacing="0"/>
        <w:ind w:right="71"/>
        <w:jc w:val="both"/>
        <w:rPr>
          <w:sz w:val="28"/>
          <w:szCs w:val="28"/>
        </w:rPr>
      </w:pPr>
      <w:r>
        <w:rPr>
          <w:sz w:val="28"/>
          <w:szCs w:val="28"/>
        </w:rPr>
        <w:tab/>
      </w:r>
      <w:r w:rsidR="00E0297C">
        <w:rPr>
          <w:sz w:val="28"/>
          <w:szCs w:val="28"/>
        </w:rPr>
        <w:t xml:space="preserve">Con motivo de las </w:t>
      </w:r>
      <w:r w:rsidR="00107008">
        <w:rPr>
          <w:sz w:val="28"/>
          <w:szCs w:val="28"/>
        </w:rPr>
        <w:t xml:space="preserve">últimas </w:t>
      </w:r>
      <w:r w:rsidR="00E0297C">
        <w:rPr>
          <w:sz w:val="28"/>
          <w:szCs w:val="28"/>
        </w:rPr>
        <w:t>fiestas navideñas</w:t>
      </w:r>
      <w:r w:rsidR="00EE4836">
        <w:rPr>
          <w:sz w:val="28"/>
          <w:szCs w:val="28"/>
        </w:rPr>
        <w:t xml:space="preserve"> y ante el presunto peligro que supone </w:t>
      </w:r>
      <w:r w:rsidR="00E778CD">
        <w:rPr>
          <w:sz w:val="28"/>
          <w:szCs w:val="28"/>
        </w:rPr>
        <w:t>el desafío independentista catalán  desintegrador de</w:t>
      </w:r>
      <w:r w:rsidR="00D07F87">
        <w:rPr>
          <w:sz w:val="28"/>
          <w:szCs w:val="28"/>
        </w:rPr>
        <w:t xml:space="preserve"> España, </w:t>
      </w:r>
      <w:r w:rsidR="008A0126">
        <w:rPr>
          <w:sz w:val="28"/>
          <w:szCs w:val="28"/>
        </w:rPr>
        <w:t xml:space="preserve">el </w:t>
      </w:r>
      <w:r w:rsidR="00D07F87">
        <w:rPr>
          <w:sz w:val="28"/>
          <w:szCs w:val="28"/>
        </w:rPr>
        <w:t xml:space="preserve">reciente </w:t>
      </w:r>
      <w:r w:rsidR="008A0126">
        <w:rPr>
          <w:sz w:val="28"/>
          <w:szCs w:val="28"/>
        </w:rPr>
        <w:t xml:space="preserve">discurso de </w:t>
      </w:r>
      <w:r w:rsidRPr="00D9734A">
        <w:rPr>
          <w:sz w:val="28"/>
          <w:szCs w:val="28"/>
        </w:rPr>
        <w:t xml:space="preserve">Felipe VI </w:t>
      </w:r>
      <w:r w:rsidR="005421AF">
        <w:rPr>
          <w:sz w:val="28"/>
          <w:szCs w:val="28"/>
        </w:rPr>
        <w:t xml:space="preserve">destacó tanto por su estridente </w:t>
      </w:r>
      <w:r w:rsidRPr="00D9734A">
        <w:rPr>
          <w:sz w:val="28"/>
          <w:szCs w:val="28"/>
        </w:rPr>
        <w:t>llamamiento a la unidad de España y a la defensa de la Constitución</w:t>
      </w:r>
      <w:r w:rsidR="00E778CD">
        <w:rPr>
          <w:sz w:val="28"/>
          <w:szCs w:val="28"/>
        </w:rPr>
        <w:t xml:space="preserve">, </w:t>
      </w:r>
      <w:r w:rsidR="005421AF">
        <w:rPr>
          <w:sz w:val="28"/>
          <w:szCs w:val="28"/>
        </w:rPr>
        <w:t xml:space="preserve">como por su </w:t>
      </w:r>
      <w:r w:rsidR="005421AF" w:rsidRPr="001B45EE">
        <w:rPr>
          <w:b/>
          <w:sz w:val="28"/>
          <w:szCs w:val="28"/>
          <w:u w:val="single"/>
        </w:rPr>
        <w:t>significativo silencio</w:t>
      </w:r>
      <w:r w:rsidR="005421AF">
        <w:rPr>
          <w:sz w:val="28"/>
          <w:szCs w:val="28"/>
        </w:rPr>
        <w:t xml:space="preserve"> ante las </w:t>
      </w:r>
      <w:r w:rsidR="00D07F87">
        <w:rPr>
          <w:sz w:val="28"/>
          <w:szCs w:val="28"/>
        </w:rPr>
        <w:t>terribles</w:t>
      </w:r>
      <w:r w:rsidR="005421AF">
        <w:rPr>
          <w:sz w:val="28"/>
          <w:szCs w:val="28"/>
        </w:rPr>
        <w:t xml:space="preserve"> consecuencias </w:t>
      </w:r>
      <w:r w:rsidR="001B45EE">
        <w:rPr>
          <w:sz w:val="28"/>
          <w:szCs w:val="28"/>
        </w:rPr>
        <w:t xml:space="preserve">que se puedan posiblemente derivar, </w:t>
      </w:r>
      <w:r w:rsidR="005421AF">
        <w:rPr>
          <w:sz w:val="28"/>
          <w:szCs w:val="28"/>
        </w:rPr>
        <w:t xml:space="preserve">del agravamiento en los </w:t>
      </w:r>
      <w:r w:rsidR="001B45EE">
        <w:rPr>
          <w:sz w:val="28"/>
          <w:szCs w:val="28"/>
        </w:rPr>
        <w:t xml:space="preserve">actuales </w:t>
      </w:r>
      <w:r w:rsidR="005421AF">
        <w:rPr>
          <w:sz w:val="28"/>
          <w:szCs w:val="28"/>
        </w:rPr>
        <w:t>conflictos bélicos internacionales</w:t>
      </w:r>
      <w:r w:rsidR="00107008">
        <w:rPr>
          <w:sz w:val="28"/>
          <w:szCs w:val="28"/>
        </w:rPr>
        <w:t>:</w:t>
      </w:r>
    </w:p>
    <w:p w:rsidR="00D9734A" w:rsidRPr="00D9734A" w:rsidRDefault="00D9734A" w:rsidP="00D9734A">
      <w:pPr>
        <w:pStyle w:val="NormalWeb"/>
        <w:spacing w:before="0" w:beforeAutospacing="0" w:after="0" w:afterAutospacing="0"/>
        <w:ind w:left="1134" w:right="1134"/>
        <w:jc w:val="both"/>
        <w:rPr>
          <w:b/>
        </w:rPr>
      </w:pPr>
      <w:r w:rsidRPr="00D9734A">
        <w:rPr>
          <w:b/>
        </w:rPr>
        <w:t xml:space="preserve">“Creo sinceramente que hoy vivimos tiempos en los que es más necesario que nunca reconocernos en todo lo que nos une”, </w:t>
      </w:r>
      <w:r w:rsidRPr="00D9734A">
        <w:t>dijo</w:t>
      </w:r>
      <w:r w:rsidRPr="00D9734A">
        <w:rPr>
          <w:b/>
        </w:rPr>
        <w:t>.</w:t>
      </w:r>
    </w:p>
    <w:p w:rsidR="00D9734A" w:rsidRPr="00D9734A" w:rsidRDefault="00D9734A" w:rsidP="00D9734A">
      <w:pPr>
        <w:pStyle w:val="marker-quote1"/>
        <w:spacing w:before="0" w:beforeAutospacing="0" w:after="0" w:afterAutospacing="0"/>
        <w:ind w:left="1134" w:right="1134"/>
        <w:jc w:val="both"/>
        <w:rPr>
          <w:b/>
        </w:rPr>
      </w:pPr>
      <w:r w:rsidRPr="00D9734A">
        <w:rPr>
          <w:b/>
        </w:rPr>
        <w:t xml:space="preserve">“Es necesario poner en valor lo que hemos construido juntos a lo largo de los años con muchos y grandes sacrificios, también con generosidad y enorme entrega. Es necesario ensalzar todo lo que somos, lo que nos hace ser y sentirnos españoles”, </w:t>
      </w:r>
      <w:r w:rsidRPr="00D9734A">
        <w:t>prosiguió</w:t>
      </w:r>
      <w:r w:rsidRPr="00D9734A">
        <w:rPr>
          <w:b/>
        </w:rPr>
        <w:t>.</w:t>
      </w:r>
    </w:p>
    <w:p w:rsidR="00D9734A" w:rsidRPr="00D9734A" w:rsidRDefault="00D9734A" w:rsidP="00D9734A">
      <w:pPr>
        <w:pStyle w:val="NormalWeb"/>
        <w:spacing w:before="0" w:beforeAutospacing="0" w:after="0" w:afterAutospacing="0"/>
        <w:ind w:left="1134" w:right="1134"/>
        <w:jc w:val="both"/>
      </w:pPr>
      <w:r w:rsidRPr="00D9734A">
        <w:rPr>
          <w:b/>
        </w:rPr>
        <w:t>“En mi discurso de proclamación manifesté que en la España constitucional caben todos los sentimientos y sensibilidades, caben las distintas formas de sentirse español; de ser y de sentirse parte de una misma comunidad política y social, de una misma realidad histórica, actual y de futuro, como la que representa nuestra nación”</w:t>
      </w:r>
      <w:r w:rsidR="00C53ECE">
        <w:rPr>
          <w:b/>
        </w:rPr>
        <w:t>.</w:t>
      </w:r>
    </w:p>
    <w:p w:rsidR="00E30BBB" w:rsidRDefault="00E30BBB" w:rsidP="00E30BBB">
      <w:pPr>
        <w:pStyle w:val="NormalWeb"/>
        <w:spacing w:before="0" w:beforeAutospacing="0" w:after="0" w:afterAutospacing="0"/>
        <w:ind w:right="1208"/>
        <w:jc w:val="both"/>
        <w:rPr>
          <w:sz w:val="28"/>
          <w:szCs w:val="28"/>
        </w:rPr>
      </w:pPr>
      <w:r>
        <w:rPr>
          <w:sz w:val="28"/>
          <w:szCs w:val="28"/>
        </w:rPr>
        <w:tab/>
      </w:r>
    </w:p>
    <w:p w:rsidR="00C53ECE" w:rsidRDefault="00E30BBB" w:rsidP="00E30BBB">
      <w:pPr>
        <w:pStyle w:val="NormalWeb"/>
        <w:spacing w:before="0" w:beforeAutospacing="0" w:after="0" w:afterAutospacing="0"/>
        <w:ind w:right="1208"/>
        <w:jc w:val="both"/>
        <w:rPr>
          <w:sz w:val="28"/>
          <w:szCs w:val="28"/>
        </w:rPr>
      </w:pPr>
      <w:r>
        <w:rPr>
          <w:sz w:val="28"/>
          <w:szCs w:val="28"/>
        </w:rPr>
        <w:tab/>
      </w:r>
      <w:r w:rsidR="005E2438">
        <w:rPr>
          <w:sz w:val="28"/>
          <w:szCs w:val="28"/>
        </w:rPr>
        <w:t xml:space="preserve">Y haciendo gala de un cinismo insuperable </w:t>
      </w:r>
      <w:r w:rsidR="00C53ECE">
        <w:rPr>
          <w:sz w:val="28"/>
          <w:szCs w:val="28"/>
        </w:rPr>
        <w:t>insistió en que:</w:t>
      </w:r>
    </w:p>
    <w:p w:rsidR="00D9734A" w:rsidRDefault="00D9734A" w:rsidP="00C53ECE">
      <w:pPr>
        <w:pStyle w:val="NormalWeb"/>
        <w:spacing w:before="0" w:beforeAutospacing="0" w:after="0" w:afterAutospacing="0"/>
        <w:ind w:left="1134" w:right="1208"/>
        <w:jc w:val="both"/>
        <w:rPr>
          <w:sz w:val="28"/>
          <w:szCs w:val="28"/>
        </w:rPr>
      </w:pPr>
      <w:r w:rsidRPr="00C53ECE">
        <w:rPr>
          <w:b/>
        </w:rPr>
        <w:t>“</w:t>
      </w:r>
      <w:r w:rsidR="00C53ECE" w:rsidRPr="00C53ECE">
        <w:rPr>
          <w:b/>
        </w:rPr>
        <w:t xml:space="preserve">la </w:t>
      </w:r>
      <w:r w:rsidRPr="00C53ECE">
        <w:rPr>
          <w:b/>
        </w:rPr>
        <w:t>ruptura de la Ley, la imposición de una idea o de un proyecto de unos sobre la voluntad de los demás españoles, solo nos ha conducido en nuestra historia a la decadencia, al empobrecimiento y al aislamiento</w:t>
      </w:r>
      <w:r w:rsidRPr="00715947">
        <w:rPr>
          <w:b/>
          <w:sz w:val="28"/>
          <w:szCs w:val="28"/>
        </w:rPr>
        <w:t>”</w:t>
      </w:r>
      <w:r w:rsidRPr="00D9734A">
        <w:rPr>
          <w:sz w:val="28"/>
          <w:szCs w:val="28"/>
        </w:rPr>
        <w:t>.</w:t>
      </w:r>
      <w:r w:rsidR="00CE140F">
        <w:rPr>
          <w:sz w:val="28"/>
          <w:szCs w:val="28"/>
        </w:rPr>
        <w:t xml:space="preserve"> </w:t>
      </w:r>
    </w:p>
    <w:p w:rsidR="0045597D" w:rsidRDefault="00E30BBB" w:rsidP="00E778CD">
      <w:pPr>
        <w:pStyle w:val="NormalWeb"/>
        <w:spacing w:before="0" w:beforeAutospacing="0" w:after="0" w:afterAutospacing="0"/>
        <w:ind w:right="71"/>
        <w:jc w:val="both"/>
        <w:rPr>
          <w:sz w:val="28"/>
          <w:szCs w:val="28"/>
        </w:rPr>
      </w:pPr>
      <w:r>
        <w:rPr>
          <w:sz w:val="28"/>
          <w:szCs w:val="28"/>
        </w:rPr>
        <w:tab/>
      </w:r>
      <w:r w:rsidR="0038318C" w:rsidRPr="0038318C">
        <w:rPr>
          <w:sz w:val="28"/>
          <w:szCs w:val="28"/>
        </w:rPr>
        <w:t xml:space="preserve">Como si </w:t>
      </w:r>
      <w:r w:rsidR="00F178DC">
        <w:rPr>
          <w:sz w:val="28"/>
          <w:szCs w:val="28"/>
        </w:rPr>
        <w:t xml:space="preserve">esa </w:t>
      </w:r>
      <w:r w:rsidR="001B45EE">
        <w:rPr>
          <w:sz w:val="28"/>
          <w:szCs w:val="28"/>
        </w:rPr>
        <w:t xml:space="preserve">tan </w:t>
      </w:r>
      <w:r w:rsidR="00F178DC">
        <w:rPr>
          <w:sz w:val="28"/>
          <w:szCs w:val="28"/>
        </w:rPr>
        <w:t xml:space="preserve">supuesta </w:t>
      </w:r>
      <w:r w:rsidR="001B45EE">
        <w:rPr>
          <w:sz w:val="28"/>
          <w:szCs w:val="28"/>
        </w:rPr>
        <w:t xml:space="preserve">como inexistente </w:t>
      </w:r>
      <w:r w:rsidR="00F178DC">
        <w:rPr>
          <w:sz w:val="28"/>
          <w:szCs w:val="28"/>
        </w:rPr>
        <w:t>Ley de la</w:t>
      </w:r>
      <w:r w:rsidR="0045597D">
        <w:rPr>
          <w:sz w:val="28"/>
          <w:szCs w:val="28"/>
        </w:rPr>
        <w:t xml:space="preserve"> unidad en </w:t>
      </w:r>
      <w:r w:rsidR="00F178DC" w:rsidRPr="005E2438">
        <w:rPr>
          <w:b/>
          <w:sz w:val="28"/>
          <w:szCs w:val="28"/>
          <w:u w:val="single"/>
        </w:rPr>
        <w:t>igualdad</w:t>
      </w:r>
      <w:r w:rsidR="00F178DC" w:rsidRPr="005E2438">
        <w:rPr>
          <w:b/>
          <w:sz w:val="28"/>
          <w:szCs w:val="28"/>
        </w:rPr>
        <w:t xml:space="preserve"> </w:t>
      </w:r>
      <w:r w:rsidR="00F178DC">
        <w:rPr>
          <w:sz w:val="28"/>
          <w:szCs w:val="28"/>
        </w:rPr>
        <w:t xml:space="preserve">entre los españoles, </w:t>
      </w:r>
      <w:r w:rsidR="002A4AB2">
        <w:rPr>
          <w:sz w:val="28"/>
          <w:szCs w:val="28"/>
        </w:rPr>
        <w:t xml:space="preserve">que subrepticiamente consagra </w:t>
      </w:r>
      <w:r w:rsidR="005E2438">
        <w:rPr>
          <w:sz w:val="28"/>
          <w:szCs w:val="28"/>
        </w:rPr>
        <w:t>la</w:t>
      </w:r>
      <w:r w:rsidR="00590964">
        <w:rPr>
          <w:sz w:val="28"/>
          <w:szCs w:val="28"/>
        </w:rPr>
        <w:t xml:space="preserve"> cada vez más</w:t>
      </w:r>
      <w:r w:rsidR="005E2438">
        <w:rPr>
          <w:sz w:val="28"/>
          <w:szCs w:val="28"/>
        </w:rPr>
        <w:t xml:space="preserve"> insultante desigualdad económic</w:t>
      </w:r>
      <w:r w:rsidR="00107008">
        <w:rPr>
          <w:sz w:val="28"/>
          <w:szCs w:val="28"/>
        </w:rPr>
        <w:t xml:space="preserve">o-social bajo </w:t>
      </w:r>
      <w:r w:rsidR="004F1E27">
        <w:rPr>
          <w:sz w:val="28"/>
          <w:szCs w:val="28"/>
        </w:rPr>
        <w:t xml:space="preserve">el </w:t>
      </w:r>
      <w:r w:rsidR="00590964">
        <w:rPr>
          <w:sz w:val="28"/>
          <w:szCs w:val="28"/>
        </w:rPr>
        <w:t xml:space="preserve">férreo </w:t>
      </w:r>
      <w:r w:rsidR="004F1E27">
        <w:rPr>
          <w:sz w:val="28"/>
          <w:szCs w:val="28"/>
        </w:rPr>
        <w:t xml:space="preserve">predominio </w:t>
      </w:r>
      <w:r w:rsidR="00F178DC">
        <w:rPr>
          <w:sz w:val="28"/>
          <w:szCs w:val="28"/>
        </w:rPr>
        <w:t>político</w:t>
      </w:r>
      <w:r w:rsidR="004F1E27">
        <w:rPr>
          <w:sz w:val="28"/>
          <w:szCs w:val="28"/>
        </w:rPr>
        <w:t xml:space="preserve"> de unas </w:t>
      </w:r>
      <w:r w:rsidR="002A4AB2" w:rsidRPr="00F178DC">
        <w:rPr>
          <w:b/>
          <w:sz w:val="28"/>
          <w:szCs w:val="28"/>
          <w:u w:val="single"/>
        </w:rPr>
        <w:t xml:space="preserve">irrisorias </w:t>
      </w:r>
      <w:r w:rsidR="004F1E27" w:rsidRPr="00F178DC">
        <w:rPr>
          <w:b/>
          <w:sz w:val="28"/>
          <w:szCs w:val="28"/>
          <w:u w:val="single"/>
        </w:rPr>
        <w:t>minorías</w:t>
      </w:r>
      <w:r w:rsidR="004F1E27">
        <w:rPr>
          <w:sz w:val="28"/>
          <w:szCs w:val="28"/>
        </w:rPr>
        <w:t xml:space="preserve"> sobre las </w:t>
      </w:r>
      <w:r w:rsidR="004F1E27" w:rsidRPr="00F178DC">
        <w:rPr>
          <w:b/>
          <w:sz w:val="28"/>
          <w:szCs w:val="28"/>
          <w:u w:val="single"/>
        </w:rPr>
        <w:t>mayorías</w:t>
      </w:r>
      <w:r w:rsidR="002A4AB2" w:rsidRPr="00F178DC">
        <w:rPr>
          <w:b/>
          <w:sz w:val="28"/>
          <w:szCs w:val="28"/>
          <w:u w:val="single"/>
        </w:rPr>
        <w:t xml:space="preserve"> absolutas</w:t>
      </w:r>
      <w:r w:rsidR="004F1E27">
        <w:rPr>
          <w:sz w:val="28"/>
          <w:szCs w:val="28"/>
        </w:rPr>
        <w:t xml:space="preserve">, no siguiera hoy prevaleciendo </w:t>
      </w:r>
      <w:r w:rsidR="0038318C">
        <w:rPr>
          <w:sz w:val="28"/>
          <w:szCs w:val="28"/>
        </w:rPr>
        <w:t>desde que se implantara la monarquía parlamentaria.</w:t>
      </w:r>
    </w:p>
    <w:p w:rsidR="0045597D" w:rsidRDefault="0045597D" w:rsidP="0045597D">
      <w:pPr>
        <w:pStyle w:val="NormalWeb"/>
        <w:spacing w:before="0" w:beforeAutospacing="0" w:after="0" w:afterAutospacing="0"/>
        <w:jc w:val="both"/>
        <w:rPr>
          <w:sz w:val="28"/>
          <w:szCs w:val="28"/>
        </w:rPr>
      </w:pPr>
      <w:r>
        <w:rPr>
          <w:sz w:val="28"/>
          <w:szCs w:val="28"/>
        </w:rPr>
        <w:tab/>
      </w:r>
    </w:p>
    <w:p w:rsidR="0018173E" w:rsidRDefault="0045597D" w:rsidP="0018173E">
      <w:pPr>
        <w:pStyle w:val="NormalWeb"/>
        <w:spacing w:before="0" w:beforeAutospacing="0" w:after="0" w:afterAutospacing="0"/>
        <w:jc w:val="both"/>
        <w:rPr>
          <w:sz w:val="28"/>
          <w:szCs w:val="28"/>
        </w:rPr>
      </w:pPr>
      <w:r>
        <w:rPr>
          <w:sz w:val="28"/>
          <w:szCs w:val="28"/>
        </w:rPr>
        <w:tab/>
      </w:r>
      <w:r w:rsidR="00E0297C">
        <w:rPr>
          <w:sz w:val="28"/>
          <w:szCs w:val="28"/>
        </w:rPr>
        <w:t>P</w:t>
      </w:r>
      <w:r w:rsidR="00590964">
        <w:rPr>
          <w:sz w:val="28"/>
          <w:szCs w:val="28"/>
        </w:rPr>
        <w:t xml:space="preserve">or esto mismo </w:t>
      </w:r>
      <w:r>
        <w:rPr>
          <w:sz w:val="28"/>
          <w:szCs w:val="28"/>
        </w:rPr>
        <w:t>e</w:t>
      </w:r>
      <w:r w:rsidR="00D9734A" w:rsidRPr="00D9734A">
        <w:rPr>
          <w:sz w:val="28"/>
          <w:szCs w:val="28"/>
        </w:rPr>
        <w:t xml:space="preserve">l Rey quiso </w:t>
      </w:r>
      <w:r w:rsidR="0018173E">
        <w:rPr>
          <w:sz w:val="28"/>
          <w:szCs w:val="28"/>
        </w:rPr>
        <w:t>apelar</w:t>
      </w:r>
      <w:r w:rsidR="00D9734A" w:rsidRPr="00D9734A">
        <w:rPr>
          <w:sz w:val="28"/>
          <w:szCs w:val="28"/>
        </w:rPr>
        <w:t xml:space="preserve"> </w:t>
      </w:r>
      <w:r w:rsidR="0018173E">
        <w:rPr>
          <w:sz w:val="28"/>
          <w:szCs w:val="28"/>
        </w:rPr>
        <w:t xml:space="preserve">en </w:t>
      </w:r>
      <w:r w:rsidR="00D9734A" w:rsidRPr="00D9734A">
        <w:rPr>
          <w:sz w:val="28"/>
          <w:szCs w:val="28"/>
        </w:rPr>
        <w:t>su mensaje</w:t>
      </w:r>
      <w:r w:rsidR="0018173E">
        <w:rPr>
          <w:sz w:val="28"/>
          <w:szCs w:val="28"/>
        </w:rPr>
        <w:t xml:space="preserve"> a la:</w:t>
      </w:r>
    </w:p>
    <w:p w:rsidR="00D9734A" w:rsidRPr="0045597D" w:rsidRDefault="00D9734A" w:rsidP="0018173E">
      <w:pPr>
        <w:pStyle w:val="NormalWeb"/>
        <w:spacing w:before="0" w:beforeAutospacing="0" w:after="0" w:afterAutospacing="0"/>
        <w:ind w:left="1134" w:right="1205"/>
        <w:jc w:val="both"/>
      </w:pPr>
      <w:r w:rsidRPr="0045597D">
        <w:rPr>
          <w:b/>
        </w:rPr>
        <w:t xml:space="preserve">“serenidad, tranquilidad y confianza en la unidad y continuidad de España; un mensaje de seguridad en la primacía </w:t>
      </w:r>
      <w:r w:rsidR="0040237C" w:rsidRPr="0045597D">
        <w:rPr>
          <w:b/>
        </w:rPr>
        <w:t xml:space="preserve">de la Ley </w:t>
      </w:r>
      <w:r w:rsidRPr="0045597D">
        <w:rPr>
          <w:b/>
        </w:rPr>
        <w:t xml:space="preserve">y </w:t>
      </w:r>
      <w:r w:rsidR="0040237C" w:rsidRPr="0045597D">
        <w:rPr>
          <w:b/>
        </w:rPr>
        <w:t xml:space="preserve">la </w:t>
      </w:r>
      <w:r w:rsidRPr="0045597D">
        <w:rPr>
          <w:b/>
        </w:rPr>
        <w:t>defensa de nuestra Constitución”.</w:t>
      </w:r>
    </w:p>
    <w:p w:rsidR="00351773" w:rsidRDefault="00FA3633" w:rsidP="00351773">
      <w:pPr>
        <w:pStyle w:val="NormalWeb"/>
        <w:spacing w:before="0" w:beforeAutospacing="0" w:after="0" w:afterAutospacing="0"/>
        <w:jc w:val="both"/>
        <w:rPr>
          <w:sz w:val="28"/>
          <w:szCs w:val="28"/>
        </w:rPr>
      </w:pPr>
      <w:r>
        <w:rPr>
          <w:sz w:val="28"/>
          <w:szCs w:val="28"/>
        </w:rPr>
        <w:tab/>
      </w:r>
      <w:r w:rsidR="00CE140F">
        <w:rPr>
          <w:sz w:val="28"/>
          <w:szCs w:val="28"/>
        </w:rPr>
        <w:t>Pero d</w:t>
      </w:r>
      <w:r w:rsidR="00D9734A" w:rsidRPr="00D9734A">
        <w:rPr>
          <w:sz w:val="28"/>
          <w:szCs w:val="28"/>
        </w:rPr>
        <w:t>e l</w:t>
      </w:r>
      <w:r w:rsidR="00CE140F">
        <w:rPr>
          <w:sz w:val="28"/>
          <w:szCs w:val="28"/>
        </w:rPr>
        <w:t xml:space="preserve">as penurias </w:t>
      </w:r>
      <w:r w:rsidR="00D9734A" w:rsidRPr="00D9734A">
        <w:rPr>
          <w:sz w:val="28"/>
          <w:szCs w:val="28"/>
        </w:rPr>
        <w:t xml:space="preserve">de las </w:t>
      </w:r>
      <w:r w:rsidR="00CE140F">
        <w:rPr>
          <w:sz w:val="28"/>
          <w:szCs w:val="28"/>
        </w:rPr>
        <w:t xml:space="preserve">mayorías </w:t>
      </w:r>
      <w:r>
        <w:rPr>
          <w:sz w:val="28"/>
          <w:szCs w:val="28"/>
        </w:rPr>
        <w:t>asalariadas</w:t>
      </w:r>
      <w:r w:rsidR="00D9734A" w:rsidRPr="00D9734A">
        <w:rPr>
          <w:sz w:val="28"/>
          <w:szCs w:val="28"/>
        </w:rPr>
        <w:t xml:space="preserve"> y populares </w:t>
      </w:r>
      <w:r w:rsidR="008B4494">
        <w:rPr>
          <w:sz w:val="28"/>
          <w:szCs w:val="28"/>
        </w:rPr>
        <w:t xml:space="preserve">que malviven </w:t>
      </w:r>
      <w:r w:rsidR="003F236A">
        <w:rPr>
          <w:sz w:val="28"/>
          <w:szCs w:val="28"/>
        </w:rPr>
        <w:t xml:space="preserve">en los suburbios </w:t>
      </w:r>
      <w:r w:rsidR="00D9734A" w:rsidRPr="00D9734A">
        <w:rPr>
          <w:sz w:val="28"/>
          <w:szCs w:val="28"/>
        </w:rPr>
        <w:t>de</w:t>
      </w:r>
      <w:r w:rsidR="003F236A">
        <w:rPr>
          <w:sz w:val="28"/>
          <w:szCs w:val="28"/>
        </w:rPr>
        <w:t xml:space="preserve">l </w:t>
      </w:r>
      <w:r w:rsidR="00F570D9">
        <w:rPr>
          <w:sz w:val="28"/>
          <w:szCs w:val="28"/>
        </w:rPr>
        <w:t>país</w:t>
      </w:r>
      <w:r w:rsidR="00CE140F">
        <w:rPr>
          <w:sz w:val="28"/>
          <w:szCs w:val="28"/>
        </w:rPr>
        <w:t xml:space="preserve">, padeciendo </w:t>
      </w:r>
      <w:r w:rsidR="00D9734A" w:rsidRPr="00D9734A">
        <w:rPr>
          <w:sz w:val="28"/>
          <w:szCs w:val="28"/>
        </w:rPr>
        <w:t>hambre</w:t>
      </w:r>
      <w:r w:rsidR="00FF6F4A">
        <w:rPr>
          <w:sz w:val="28"/>
          <w:szCs w:val="28"/>
        </w:rPr>
        <w:t xml:space="preserve"> y</w:t>
      </w:r>
      <w:r w:rsidR="00D9734A" w:rsidRPr="00D9734A">
        <w:rPr>
          <w:sz w:val="28"/>
          <w:szCs w:val="28"/>
        </w:rPr>
        <w:t xml:space="preserve"> pobreza</w:t>
      </w:r>
      <w:r w:rsidR="00FF6F4A">
        <w:rPr>
          <w:sz w:val="28"/>
          <w:szCs w:val="28"/>
        </w:rPr>
        <w:t xml:space="preserve"> extrema</w:t>
      </w:r>
      <w:r w:rsidR="00D9734A" w:rsidRPr="00D9734A">
        <w:rPr>
          <w:sz w:val="28"/>
          <w:szCs w:val="28"/>
        </w:rPr>
        <w:t>, desempleo</w:t>
      </w:r>
      <w:r w:rsidR="00590964">
        <w:rPr>
          <w:sz w:val="28"/>
          <w:szCs w:val="28"/>
        </w:rPr>
        <w:t xml:space="preserve"> y</w:t>
      </w:r>
      <w:r w:rsidR="00D9734A" w:rsidRPr="00D9734A">
        <w:rPr>
          <w:sz w:val="28"/>
          <w:szCs w:val="28"/>
        </w:rPr>
        <w:t xml:space="preserve"> desahucios</w:t>
      </w:r>
      <w:r w:rsidR="003F236A">
        <w:rPr>
          <w:sz w:val="28"/>
          <w:szCs w:val="28"/>
        </w:rPr>
        <w:t xml:space="preserve"> </w:t>
      </w:r>
      <w:r w:rsidR="00826BC5">
        <w:rPr>
          <w:sz w:val="28"/>
          <w:szCs w:val="28"/>
        </w:rPr>
        <w:t xml:space="preserve">que inducen al suicidio </w:t>
      </w:r>
      <w:r w:rsidR="00CE140F">
        <w:rPr>
          <w:sz w:val="28"/>
          <w:szCs w:val="28"/>
        </w:rPr>
        <w:t xml:space="preserve">en medio de la </w:t>
      </w:r>
      <w:r w:rsidR="00D9734A" w:rsidRPr="00D9734A">
        <w:rPr>
          <w:sz w:val="28"/>
          <w:szCs w:val="28"/>
        </w:rPr>
        <w:t>paulatina degradación de los servicios públicos</w:t>
      </w:r>
      <w:r w:rsidR="00826BC5">
        <w:rPr>
          <w:sz w:val="28"/>
          <w:szCs w:val="28"/>
        </w:rPr>
        <w:t>,</w:t>
      </w:r>
      <w:r w:rsidR="00D9734A" w:rsidRPr="00D9734A">
        <w:rPr>
          <w:sz w:val="28"/>
          <w:szCs w:val="28"/>
        </w:rPr>
        <w:t xml:space="preserve"> a consecuencia de los recortes, etc.,</w:t>
      </w:r>
      <w:r w:rsidR="00E12F4C">
        <w:rPr>
          <w:sz w:val="28"/>
          <w:szCs w:val="28"/>
        </w:rPr>
        <w:t xml:space="preserve"> etc.,</w:t>
      </w:r>
      <w:r w:rsidR="00D9734A" w:rsidRPr="00D9734A">
        <w:rPr>
          <w:sz w:val="28"/>
          <w:szCs w:val="28"/>
        </w:rPr>
        <w:t xml:space="preserve"> </w:t>
      </w:r>
      <w:r w:rsidR="00BE48B6">
        <w:rPr>
          <w:sz w:val="28"/>
          <w:szCs w:val="28"/>
        </w:rPr>
        <w:t xml:space="preserve">de </w:t>
      </w:r>
      <w:r w:rsidR="00DD1A38">
        <w:rPr>
          <w:sz w:val="28"/>
          <w:szCs w:val="28"/>
        </w:rPr>
        <w:t xml:space="preserve">todo </w:t>
      </w:r>
      <w:r w:rsidR="00BE48B6">
        <w:rPr>
          <w:sz w:val="28"/>
          <w:szCs w:val="28"/>
        </w:rPr>
        <w:t xml:space="preserve">esto </w:t>
      </w:r>
      <w:r w:rsidR="00E12F4C">
        <w:rPr>
          <w:sz w:val="28"/>
          <w:szCs w:val="28"/>
        </w:rPr>
        <w:t xml:space="preserve">su majestad </w:t>
      </w:r>
      <w:r w:rsidR="003F236A">
        <w:rPr>
          <w:sz w:val="28"/>
          <w:szCs w:val="28"/>
        </w:rPr>
        <w:t>nada dijo.</w:t>
      </w:r>
      <w:r w:rsidR="00D9734A" w:rsidRPr="00D9734A">
        <w:rPr>
          <w:sz w:val="28"/>
          <w:szCs w:val="28"/>
        </w:rPr>
        <w:t xml:space="preserve"> </w:t>
      </w:r>
      <w:r w:rsidR="003F236A">
        <w:rPr>
          <w:sz w:val="28"/>
          <w:szCs w:val="28"/>
        </w:rPr>
        <w:t xml:space="preserve">Como si </w:t>
      </w:r>
      <w:r w:rsidR="00590964">
        <w:rPr>
          <w:sz w:val="28"/>
          <w:szCs w:val="28"/>
        </w:rPr>
        <w:t xml:space="preserve">sólo </w:t>
      </w:r>
      <w:r w:rsidR="00DD1A38">
        <w:rPr>
          <w:sz w:val="28"/>
          <w:szCs w:val="28"/>
        </w:rPr>
        <w:t xml:space="preserve">existiera en </w:t>
      </w:r>
      <w:r w:rsidR="008B4494">
        <w:rPr>
          <w:sz w:val="28"/>
          <w:szCs w:val="28"/>
        </w:rPr>
        <w:t>un</w:t>
      </w:r>
      <w:r w:rsidR="00D9734A" w:rsidRPr="00D9734A">
        <w:rPr>
          <w:sz w:val="28"/>
          <w:szCs w:val="28"/>
        </w:rPr>
        <w:t xml:space="preserve"> planeta</w:t>
      </w:r>
      <w:r w:rsidR="00A96526">
        <w:rPr>
          <w:sz w:val="28"/>
          <w:szCs w:val="28"/>
        </w:rPr>
        <w:t xml:space="preserve"> </w:t>
      </w:r>
      <w:r w:rsidR="00E12F4C">
        <w:rPr>
          <w:sz w:val="28"/>
          <w:szCs w:val="28"/>
        </w:rPr>
        <w:t>desconocido</w:t>
      </w:r>
      <w:r w:rsidR="00871831">
        <w:rPr>
          <w:sz w:val="28"/>
          <w:szCs w:val="28"/>
        </w:rPr>
        <w:t xml:space="preserve">, </w:t>
      </w:r>
      <w:r w:rsidR="00E778CD">
        <w:rPr>
          <w:sz w:val="28"/>
          <w:szCs w:val="28"/>
        </w:rPr>
        <w:t xml:space="preserve">lo cual le dio pie </w:t>
      </w:r>
      <w:r w:rsidR="00CF7005">
        <w:rPr>
          <w:sz w:val="28"/>
          <w:szCs w:val="28"/>
        </w:rPr>
        <w:t>p</w:t>
      </w:r>
      <w:r w:rsidR="00351773">
        <w:rPr>
          <w:sz w:val="28"/>
          <w:szCs w:val="28"/>
        </w:rPr>
        <w:t>a</w:t>
      </w:r>
      <w:r w:rsidR="00CF7005">
        <w:rPr>
          <w:sz w:val="28"/>
          <w:szCs w:val="28"/>
        </w:rPr>
        <w:t>ra limitarse a</w:t>
      </w:r>
      <w:r w:rsidR="00351773">
        <w:rPr>
          <w:sz w:val="28"/>
          <w:szCs w:val="28"/>
        </w:rPr>
        <w:t xml:space="preserve"> reconocer la necesidad de </w:t>
      </w:r>
      <w:r w:rsidR="00826BC5">
        <w:rPr>
          <w:sz w:val="28"/>
          <w:szCs w:val="28"/>
        </w:rPr>
        <w:t xml:space="preserve">“mejorar” </w:t>
      </w:r>
      <w:r w:rsidR="00351773">
        <w:rPr>
          <w:sz w:val="28"/>
          <w:szCs w:val="28"/>
        </w:rPr>
        <w:t>la situación económica:</w:t>
      </w:r>
    </w:p>
    <w:p w:rsidR="00E776E8" w:rsidRDefault="00351773" w:rsidP="00351773">
      <w:pPr>
        <w:pStyle w:val="NormalWeb"/>
        <w:spacing w:before="0" w:beforeAutospacing="0" w:after="0" w:afterAutospacing="0"/>
        <w:ind w:left="1276" w:right="1347"/>
        <w:jc w:val="both"/>
        <w:rPr>
          <w:b/>
        </w:rPr>
      </w:pPr>
      <w:r>
        <w:rPr>
          <w:sz w:val="28"/>
          <w:szCs w:val="28"/>
        </w:rPr>
        <w:t xml:space="preserve"> </w:t>
      </w:r>
      <w:r w:rsidR="005C25D1">
        <w:rPr>
          <w:b/>
        </w:rPr>
        <w:t>“</w:t>
      </w:r>
      <w:r w:rsidR="00E776E8" w:rsidRPr="00E776E8">
        <w:rPr>
          <w:b/>
        </w:rPr>
        <w:t>Por otro lado, la mejora de la economía es una prioridad para todos. Creo que todas las instituciones tenemos un deber con los ciudadanos, las familias y especialmente los más jóvenes, para que puedan recuperar lo que nunca se debe perder: la tranquilidad y la estabilidad con las que afrontar el futuro y la ilusión por un proyecto de vida hacia el mañana. Todos deseamos un crecimiento económico sostenido. Un crecimiento que permita seguir creando empleo —y empleo digno—, que fortalezca los servicios públicos esenciales, como la sanidad y la educación, y que permita reducir las desigualdades, acentuadas por la dureza de la crisis económica</w:t>
      </w:r>
      <w:r w:rsidR="005C25D1">
        <w:rPr>
          <w:b/>
        </w:rPr>
        <w:t>”</w:t>
      </w:r>
      <w:r w:rsidR="00E776E8" w:rsidRPr="00E776E8">
        <w:rPr>
          <w:b/>
        </w:rPr>
        <w:t>.</w:t>
      </w:r>
    </w:p>
    <w:p w:rsidR="00E776E8" w:rsidRDefault="00E776E8" w:rsidP="00E776E8">
      <w:pPr>
        <w:pStyle w:val="NormalWeb"/>
        <w:spacing w:before="0" w:beforeAutospacing="0" w:after="0" w:afterAutospacing="0"/>
        <w:ind w:left="1276" w:right="1205"/>
        <w:jc w:val="both"/>
        <w:rPr>
          <w:b/>
        </w:rPr>
      </w:pPr>
    </w:p>
    <w:p w:rsidR="00056449" w:rsidRDefault="00E776E8" w:rsidP="004252CC">
      <w:pPr>
        <w:pStyle w:val="NormalWeb"/>
        <w:spacing w:before="0" w:beforeAutospacing="0" w:after="0" w:afterAutospacing="0"/>
        <w:ind w:right="-74"/>
        <w:jc w:val="both"/>
        <w:rPr>
          <w:sz w:val="28"/>
          <w:szCs w:val="28"/>
        </w:rPr>
      </w:pPr>
      <w:r>
        <w:rPr>
          <w:b/>
          <w:sz w:val="28"/>
          <w:szCs w:val="28"/>
        </w:rPr>
        <w:tab/>
      </w:r>
      <w:r w:rsidRPr="00E776E8">
        <w:rPr>
          <w:sz w:val="28"/>
          <w:szCs w:val="28"/>
        </w:rPr>
        <w:t xml:space="preserve">Por </w:t>
      </w:r>
      <w:r>
        <w:rPr>
          <w:sz w:val="28"/>
          <w:szCs w:val="28"/>
        </w:rPr>
        <w:t>conveniencia</w:t>
      </w:r>
      <w:r w:rsidR="004909A1">
        <w:rPr>
          <w:sz w:val="28"/>
          <w:szCs w:val="28"/>
        </w:rPr>
        <w:t xml:space="preserve"> </w:t>
      </w:r>
      <w:r>
        <w:rPr>
          <w:sz w:val="28"/>
          <w:szCs w:val="28"/>
        </w:rPr>
        <w:t xml:space="preserve">personal </w:t>
      </w:r>
      <w:r w:rsidR="004909A1">
        <w:rPr>
          <w:sz w:val="28"/>
          <w:szCs w:val="28"/>
        </w:rPr>
        <w:t xml:space="preserve">—que comparte con el resto de </w:t>
      </w:r>
      <w:r w:rsidR="00E0297C">
        <w:rPr>
          <w:sz w:val="28"/>
          <w:szCs w:val="28"/>
        </w:rPr>
        <w:t>la</w:t>
      </w:r>
      <w:r w:rsidR="004909A1">
        <w:rPr>
          <w:sz w:val="28"/>
          <w:szCs w:val="28"/>
        </w:rPr>
        <w:t xml:space="preserve"> clase </w:t>
      </w:r>
      <w:r w:rsidR="001B45EE">
        <w:rPr>
          <w:sz w:val="28"/>
          <w:szCs w:val="28"/>
        </w:rPr>
        <w:t xml:space="preserve">opulenta </w:t>
      </w:r>
      <w:r w:rsidR="004909A1">
        <w:rPr>
          <w:sz w:val="28"/>
          <w:szCs w:val="28"/>
        </w:rPr>
        <w:t xml:space="preserve">dominante— </w:t>
      </w:r>
      <w:r w:rsidR="00AD42E8">
        <w:rPr>
          <w:sz w:val="28"/>
          <w:szCs w:val="28"/>
        </w:rPr>
        <w:t xml:space="preserve">Felipe VI </w:t>
      </w:r>
      <w:r w:rsidR="004909A1">
        <w:rPr>
          <w:sz w:val="28"/>
          <w:szCs w:val="28"/>
        </w:rPr>
        <w:t>al</w:t>
      </w:r>
      <w:r w:rsidR="007A2BBA">
        <w:rPr>
          <w:sz w:val="28"/>
          <w:szCs w:val="28"/>
        </w:rPr>
        <w:t xml:space="preserve">entó </w:t>
      </w:r>
      <w:r w:rsidR="004909A1">
        <w:rPr>
          <w:sz w:val="28"/>
          <w:szCs w:val="28"/>
        </w:rPr>
        <w:t xml:space="preserve">a perseguir la ilusión de recuperar el crecimiento económico sostenido, </w:t>
      </w:r>
      <w:r w:rsidR="00AD42E8">
        <w:rPr>
          <w:sz w:val="28"/>
          <w:szCs w:val="28"/>
        </w:rPr>
        <w:t xml:space="preserve">omitiendo </w:t>
      </w:r>
      <w:r w:rsidR="00351773">
        <w:rPr>
          <w:sz w:val="28"/>
          <w:szCs w:val="28"/>
        </w:rPr>
        <w:t xml:space="preserve">aludir a </w:t>
      </w:r>
      <w:r>
        <w:rPr>
          <w:sz w:val="28"/>
          <w:szCs w:val="28"/>
        </w:rPr>
        <w:t xml:space="preserve">las </w:t>
      </w:r>
      <w:r w:rsidRPr="004909A1">
        <w:rPr>
          <w:b/>
          <w:sz w:val="28"/>
          <w:szCs w:val="28"/>
          <w:u w:val="single"/>
        </w:rPr>
        <w:t>causas objetivas</w:t>
      </w:r>
      <w:r>
        <w:rPr>
          <w:sz w:val="28"/>
          <w:szCs w:val="28"/>
        </w:rPr>
        <w:t xml:space="preserve"> que tienden históricamente </w:t>
      </w:r>
      <w:r w:rsidR="004909A1">
        <w:rPr>
          <w:sz w:val="28"/>
          <w:szCs w:val="28"/>
        </w:rPr>
        <w:t xml:space="preserve">y cada vez con más fuerza, </w:t>
      </w:r>
      <w:r>
        <w:rPr>
          <w:sz w:val="28"/>
          <w:szCs w:val="28"/>
        </w:rPr>
        <w:t xml:space="preserve">a la </w:t>
      </w:r>
      <w:r w:rsidR="005C25D1">
        <w:rPr>
          <w:sz w:val="28"/>
          <w:szCs w:val="28"/>
        </w:rPr>
        <w:t xml:space="preserve">degradación </w:t>
      </w:r>
      <w:r>
        <w:rPr>
          <w:sz w:val="28"/>
          <w:szCs w:val="28"/>
        </w:rPr>
        <w:t xml:space="preserve">del actual sistema </w:t>
      </w:r>
      <w:r w:rsidR="004909A1">
        <w:rPr>
          <w:sz w:val="28"/>
          <w:szCs w:val="28"/>
        </w:rPr>
        <w:t xml:space="preserve">capitalista </w:t>
      </w:r>
      <w:r>
        <w:rPr>
          <w:sz w:val="28"/>
          <w:szCs w:val="28"/>
        </w:rPr>
        <w:t>de vida.</w:t>
      </w:r>
      <w:r w:rsidR="004909A1">
        <w:rPr>
          <w:sz w:val="28"/>
          <w:szCs w:val="28"/>
        </w:rPr>
        <w:t xml:space="preserve"> </w:t>
      </w:r>
      <w:r w:rsidR="009A501F">
        <w:rPr>
          <w:sz w:val="28"/>
          <w:szCs w:val="28"/>
        </w:rPr>
        <w:t xml:space="preserve">Un sistema que desde sus orígenes se fundamentó en la </w:t>
      </w:r>
      <w:r w:rsidR="009A501F" w:rsidRPr="009A501F">
        <w:rPr>
          <w:b/>
          <w:sz w:val="28"/>
          <w:szCs w:val="28"/>
          <w:u w:val="single"/>
        </w:rPr>
        <w:t>propiedad privada</w:t>
      </w:r>
      <w:r w:rsidR="009A501F">
        <w:rPr>
          <w:sz w:val="28"/>
          <w:szCs w:val="28"/>
        </w:rPr>
        <w:t xml:space="preserve"> sobre los medios de producción y de cambio, para los fines de acumular capital explotando trabajo ajeno a instancias de la </w:t>
      </w:r>
      <w:r w:rsidR="009A501F" w:rsidRPr="009A501F">
        <w:rPr>
          <w:b/>
          <w:sz w:val="28"/>
          <w:szCs w:val="28"/>
          <w:u w:val="single"/>
        </w:rPr>
        <w:t>creciente productividad</w:t>
      </w:r>
      <w:r w:rsidR="007A2BBA">
        <w:rPr>
          <w:sz w:val="28"/>
          <w:szCs w:val="28"/>
        </w:rPr>
        <w:t>, contenida en los sucesivos adelantos científico-técnicos incorporados a los medios de producción.</w:t>
      </w:r>
      <w:r w:rsidR="00EA0082">
        <w:rPr>
          <w:sz w:val="28"/>
          <w:szCs w:val="28"/>
        </w:rPr>
        <w:t xml:space="preserve"> Una productividad que consiste en</w:t>
      </w:r>
      <w:r w:rsidR="008A7BAE">
        <w:rPr>
          <w:sz w:val="28"/>
          <w:szCs w:val="28"/>
        </w:rPr>
        <w:t xml:space="preserve"> producir más por unidad de tiempo empleado, lo cual </w:t>
      </w:r>
      <w:r w:rsidR="00EA0082" w:rsidRPr="009B3001">
        <w:rPr>
          <w:b/>
          <w:sz w:val="28"/>
          <w:szCs w:val="28"/>
          <w:u w:val="single"/>
        </w:rPr>
        <w:t>acorta</w:t>
      </w:r>
      <w:r w:rsidR="00EA0082">
        <w:rPr>
          <w:sz w:val="28"/>
          <w:szCs w:val="28"/>
        </w:rPr>
        <w:t xml:space="preserve"> </w:t>
      </w:r>
      <w:r w:rsidR="009B3001">
        <w:rPr>
          <w:sz w:val="28"/>
          <w:szCs w:val="28"/>
        </w:rPr>
        <w:t>una de las dos partes de la</w:t>
      </w:r>
      <w:r w:rsidR="00896EBB">
        <w:rPr>
          <w:sz w:val="28"/>
          <w:szCs w:val="28"/>
        </w:rPr>
        <w:t xml:space="preserve"> jornada de labor, </w:t>
      </w:r>
      <w:r w:rsidR="004527FF">
        <w:rPr>
          <w:sz w:val="28"/>
          <w:szCs w:val="28"/>
        </w:rPr>
        <w:t xml:space="preserve">durante la cual </w:t>
      </w:r>
      <w:r w:rsidR="008A7BAE">
        <w:rPr>
          <w:sz w:val="28"/>
          <w:szCs w:val="28"/>
        </w:rPr>
        <w:t xml:space="preserve">los asalariados </w:t>
      </w:r>
      <w:r w:rsidR="00EA0082">
        <w:rPr>
          <w:sz w:val="28"/>
          <w:szCs w:val="28"/>
        </w:rPr>
        <w:t xml:space="preserve">reproducen </w:t>
      </w:r>
      <w:r w:rsidR="002024E0">
        <w:rPr>
          <w:sz w:val="28"/>
          <w:szCs w:val="28"/>
        </w:rPr>
        <w:t>cada día</w:t>
      </w:r>
      <w:r w:rsidR="00EA0082">
        <w:rPr>
          <w:sz w:val="28"/>
          <w:szCs w:val="28"/>
        </w:rPr>
        <w:t xml:space="preserve"> el </w:t>
      </w:r>
      <w:r w:rsidR="00EA0082" w:rsidRPr="009B3001">
        <w:rPr>
          <w:b/>
          <w:sz w:val="28"/>
          <w:szCs w:val="28"/>
          <w:u w:val="single"/>
        </w:rPr>
        <w:t>equivalente a su salario</w:t>
      </w:r>
      <w:r w:rsidR="00896EBB">
        <w:rPr>
          <w:sz w:val="28"/>
          <w:szCs w:val="28"/>
        </w:rPr>
        <w:t xml:space="preserve"> </w:t>
      </w:r>
      <w:r w:rsidR="004527FF">
        <w:rPr>
          <w:sz w:val="28"/>
          <w:szCs w:val="28"/>
        </w:rPr>
        <w:t>—</w:t>
      </w:r>
      <w:r w:rsidR="00896EBB">
        <w:rPr>
          <w:sz w:val="28"/>
          <w:szCs w:val="28"/>
        </w:rPr>
        <w:t xml:space="preserve">contenido en los </w:t>
      </w:r>
      <w:r w:rsidR="004527FF">
        <w:rPr>
          <w:sz w:val="28"/>
          <w:szCs w:val="28"/>
        </w:rPr>
        <w:t xml:space="preserve">distintos </w:t>
      </w:r>
      <w:r w:rsidR="00896EBB">
        <w:rPr>
          <w:sz w:val="28"/>
          <w:szCs w:val="28"/>
        </w:rPr>
        <w:t>productos que contribuyen a fabricar</w:t>
      </w:r>
      <w:r w:rsidR="004527FF">
        <w:rPr>
          <w:sz w:val="28"/>
          <w:szCs w:val="28"/>
        </w:rPr>
        <w:t>—</w:t>
      </w:r>
      <w:r w:rsidR="009B3001">
        <w:rPr>
          <w:sz w:val="28"/>
          <w:szCs w:val="28"/>
        </w:rPr>
        <w:t xml:space="preserve">, </w:t>
      </w:r>
      <w:r w:rsidR="000821DD">
        <w:rPr>
          <w:sz w:val="28"/>
          <w:szCs w:val="28"/>
        </w:rPr>
        <w:t xml:space="preserve">de modo </w:t>
      </w:r>
      <w:r w:rsidR="00351773">
        <w:rPr>
          <w:sz w:val="28"/>
          <w:szCs w:val="28"/>
        </w:rPr>
        <w:t xml:space="preserve">tal </w:t>
      </w:r>
      <w:r w:rsidR="000821DD">
        <w:rPr>
          <w:sz w:val="28"/>
          <w:szCs w:val="28"/>
        </w:rPr>
        <w:t xml:space="preserve">que así, </w:t>
      </w:r>
      <w:r w:rsidR="009A2D4F" w:rsidRPr="001B45EE">
        <w:rPr>
          <w:b/>
          <w:sz w:val="28"/>
          <w:szCs w:val="28"/>
          <w:u w:val="single"/>
        </w:rPr>
        <w:t xml:space="preserve">alargan </w:t>
      </w:r>
      <w:r w:rsidR="00A80FD2" w:rsidRPr="001B45EE">
        <w:rPr>
          <w:b/>
          <w:sz w:val="28"/>
          <w:szCs w:val="28"/>
          <w:u w:val="single"/>
        </w:rPr>
        <w:t>el resto de la jornada</w:t>
      </w:r>
      <w:r w:rsidR="00A80FD2">
        <w:rPr>
          <w:sz w:val="28"/>
          <w:szCs w:val="28"/>
        </w:rPr>
        <w:t xml:space="preserve"> </w:t>
      </w:r>
      <w:r w:rsidR="009A2D4F">
        <w:rPr>
          <w:sz w:val="28"/>
          <w:szCs w:val="28"/>
        </w:rPr>
        <w:t xml:space="preserve">en que </w:t>
      </w:r>
      <w:r w:rsidR="00A80FD2">
        <w:rPr>
          <w:sz w:val="28"/>
          <w:szCs w:val="28"/>
        </w:rPr>
        <w:t>trabajan gratis para su</w:t>
      </w:r>
      <w:r w:rsidR="00056449">
        <w:rPr>
          <w:sz w:val="28"/>
          <w:szCs w:val="28"/>
        </w:rPr>
        <w:t>s respectivos patronos creando un plus de valor:</w:t>
      </w:r>
    </w:p>
    <w:p w:rsidR="00056449" w:rsidRDefault="00056449" w:rsidP="00056449">
      <w:pPr>
        <w:pStyle w:val="NormalWeb"/>
        <w:spacing w:before="0" w:beforeAutospacing="0" w:after="0" w:afterAutospacing="0"/>
        <w:ind w:left="1276" w:right="1205"/>
        <w:jc w:val="both"/>
        <w:rPr>
          <w:lang w:val="es-AR"/>
        </w:rPr>
      </w:pPr>
      <w:r>
        <w:rPr>
          <w:b/>
          <w:lang w:val="es-AR"/>
        </w:rPr>
        <w:t xml:space="preserve">&lt;&lt;El que para alimentar y mantener en pie la fuerza de trabajo </w:t>
      </w:r>
      <w:r w:rsidR="002024E0">
        <w:rPr>
          <w:lang w:val="es-AR"/>
        </w:rPr>
        <w:t xml:space="preserve">(colectiva) </w:t>
      </w:r>
      <w:r>
        <w:rPr>
          <w:b/>
          <w:lang w:val="es-AR"/>
        </w:rPr>
        <w:t xml:space="preserve">durante veinticuatro horas haga falta </w:t>
      </w:r>
      <w:r>
        <w:rPr>
          <w:b/>
          <w:i/>
          <w:lang w:val="es-AR"/>
        </w:rPr>
        <w:t>media jornada de trabajo</w:t>
      </w:r>
      <w:r w:rsidR="002024E0">
        <w:rPr>
          <w:b/>
          <w:lang w:val="es-AR"/>
        </w:rPr>
        <w:t xml:space="preserve"> </w:t>
      </w:r>
      <w:r w:rsidR="002024E0" w:rsidRPr="002024E0">
        <w:rPr>
          <w:lang w:val="es-AR"/>
        </w:rPr>
        <w:t>(en aquellos tiempos d</w:t>
      </w:r>
      <w:r w:rsidR="001B45EE">
        <w:rPr>
          <w:lang w:val="es-AR"/>
        </w:rPr>
        <w:t xml:space="preserve">e </w:t>
      </w:r>
      <w:r w:rsidR="002024E0">
        <w:rPr>
          <w:lang w:val="es-AR"/>
        </w:rPr>
        <w:t>seis</w:t>
      </w:r>
      <w:r w:rsidR="002024E0" w:rsidRPr="002024E0">
        <w:rPr>
          <w:lang w:val="es-AR"/>
        </w:rPr>
        <w:t xml:space="preserve"> horas</w:t>
      </w:r>
      <w:r w:rsidR="00DC33F7">
        <w:rPr>
          <w:lang w:val="es-AR"/>
        </w:rPr>
        <w:t xml:space="preserve"> en dos turnos de 12</w:t>
      </w:r>
      <w:r w:rsidR="002024E0" w:rsidRPr="002024E0">
        <w:rPr>
          <w:lang w:val="es-AR"/>
        </w:rPr>
        <w:t>)</w:t>
      </w:r>
      <w:r>
        <w:rPr>
          <w:b/>
          <w:i/>
          <w:lang w:val="es-AR"/>
        </w:rPr>
        <w:t xml:space="preserve">, </w:t>
      </w:r>
      <w:r>
        <w:rPr>
          <w:b/>
          <w:lang w:val="es-AR"/>
        </w:rPr>
        <w:t xml:space="preserve">no quiere decir, ni mucho menos, que el obrero no pueda </w:t>
      </w:r>
      <w:r>
        <w:rPr>
          <w:b/>
          <w:i/>
          <w:lang w:val="es-AR"/>
        </w:rPr>
        <w:t xml:space="preserve">trabajar durante una jornada entera&gt;&gt;. </w:t>
      </w:r>
      <w:r>
        <w:rPr>
          <w:lang w:val="es-AR"/>
        </w:rPr>
        <w:t xml:space="preserve">(K. Marx: </w:t>
      </w:r>
      <w:r>
        <w:rPr>
          <w:i/>
          <w:lang w:val="es-AR"/>
        </w:rPr>
        <w:t xml:space="preserve">“El Capital” </w:t>
      </w:r>
      <w:r>
        <w:rPr>
          <w:lang w:val="es-AR"/>
        </w:rPr>
        <w:t xml:space="preserve">Libro I Cap. I Aptdo. 2: El proceso de valorización. El subrayado y lo entre paréntesis nuestros: </w:t>
      </w:r>
      <w:r>
        <w:rPr>
          <w:i/>
          <w:lang w:val="es-AR"/>
        </w:rPr>
        <w:t>GPM.</w:t>
      </w:r>
      <w:r>
        <w:rPr>
          <w:lang w:val="es-AR"/>
        </w:rPr>
        <w:t>).</w:t>
      </w:r>
    </w:p>
    <w:p w:rsidR="00056449" w:rsidRDefault="00056449" w:rsidP="00056449">
      <w:pPr>
        <w:pStyle w:val="NormalWeb"/>
        <w:spacing w:before="0" w:beforeAutospacing="0" w:after="0" w:afterAutospacing="0"/>
        <w:ind w:right="1205"/>
        <w:jc w:val="both"/>
        <w:rPr>
          <w:sz w:val="28"/>
          <w:szCs w:val="28"/>
        </w:rPr>
      </w:pPr>
    </w:p>
    <w:p w:rsidR="00F92C51" w:rsidRDefault="00056449" w:rsidP="00E776E8">
      <w:pPr>
        <w:pStyle w:val="NormalWeb"/>
        <w:spacing w:before="0" w:beforeAutospacing="0" w:after="0" w:afterAutospacing="0"/>
        <w:ind w:right="-71"/>
        <w:jc w:val="both"/>
        <w:rPr>
          <w:sz w:val="28"/>
          <w:szCs w:val="28"/>
        </w:rPr>
      </w:pPr>
      <w:r>
        <w:rPr>
          <w:sz w:val="28"/>
          <w:szCs w:val="28"/>
        </w:rPr>
        <w:tab/>
      </w:r>
      <w:r w:rsidR="00517061">
        <w:rPr>
          <w:sz w:val="28"/>
          <w:szCs w:val="28"/>
        </w:rPr>
        <w:t>Si</w:t>
      </w:r>
      <w:r w:rsidR="004252CC">
        <w:rPr>
          <w:sz w:val="28"/>
          <w:szCs w:val="28"/>
        </w:rPr>
        <w:t>guiendo e</w:t>
      </w:r>
      <w:r w:rsidR="00517061">
        <w:rPr>
          <w:sz w:val="28"/>
          <w:szCs w:val="28"/>
        </w:rPr>
        <w:t xml:space="preserve">l ejemplo presentado por Marx, </w:t>
      </w:r>
      <w:r w:rsidR="000821DD">
        <w:rPr>
          <w:sz w:val="28"/>
          <w:szCs w:val="28"/>
        </w:rPr>
        <w:t xml:space="preserve">pues, </w:t>
      </w:r>
      <w:r>
        <w:rPr>
          <w:sz w:val="28"/>
          <w:szCs w:val="28"/>
        </w:rPr>
        <w:t xml:space="preserve">la ganancia capitalista se incrementa a expensas del salario. </w:t>
      </w:r>
      <w:r w:rsidR="004252CC">
        <w:rPr>
          <w:sz w:val="28"/>
          <w:szCs w:val="28"/>
        </w:rPr>
        <w:t>Tal es el resultado</w:t>
      </w:r>
      <w:r w:rsidR="000821DD">
        <w:rPr>
          <w:sz w:val="28"/>
          <w:szCs w:val="28"/>
        </w:rPr>
        <w:t xml:space="preserve"> </w:t>
      </w:r>
      <w:r w:rsidR="004252CC">
        <w:rPr>
          <w:sz w:val="28"/>
          <w:szCs w:val="28"/>
        </w:rPr>
        <w:t xml:space="preserve">de </w:t>
      </w:r>
      <w:r w:rsidR="000821DD">
        <w:rPr>
          <w:sz w:val="28"/>
          <w:szCs w:val="28"/>
        </w:rPr>
        <w:t>la</w:t>
      </w:r>
      <w:r w:rsidR="009A501F">
        <w:rPr>
          <w:sz w:val="28"/>
          <w:szCs w:val="28"/>
        </w:rPr>
        <w:t xml:space="preserve"> </w:t>
      </w:r>
      <w:r w:rsidR="004252CC">
        <w:rPr>
          <w:sz w:val="28"/>
          <w:szCs w:val="28"/>
        </w:rPr>
        <w:t xml:space="preserve">creciente </w:t>
      </w:r>
      <w:r w:rsidR="009A501F">
        <w:rPr>
          <w:sz w:val="28"/>
          <w:szCs w:val="28"/>
        </w:rPr>
        <w:t xml:space="preserve">productividad </w:t>
      </w:r>
      <w:r w:rsidR="004527FF">
        <w:rPr>
          <w:sz w:val="28"/>
          <w:szCs w:val="28"/>
        </w:rPr>
        <w:t>del trabajo</w:t>
      </w:r>
      <w:r w:rsidR="002024E0">
        <w:rPr>
          <w:sz w:val="28"/>
          <w:szCs w:val="28"/>
        </w:rPr>
        <w:t xml:space="preserve">, </w:t>
      </w:r>
      <w:r w:rsidR="009A501F">
        <w:rPr>
          <w:sz w:val="28"/>
          <w:szCs w:val="28"/>
        </w:rPr>
        <w:t xml:space="preserve">inducida por la </w:t>
      </w:r>
      <w:r w:rsidR="009A501F" w:rsidRPr="009A501F">
        <w:rPr>
          <w:b/>
          <w:sz w:val="28"/>
          <w:szCs w:val="28"/>
          <w:u w:val="single"/>
        </w:rPr>
        <w:t>competencia</w:t>
      </w:r>
      <w:r w:rsidR="009A501F">
        <w:rPr>
          <w:sz w:val="28"/>
          <w:szCs w:val="28"/>
        </w:rPr>
        <w:t xml:space="preserve"> entre di</w:t>
      </w:r>
      <w:r w:rsidR="00C64AD9">
        <w:rPr>
          <w:sz w:val="28"/>
          <w:szCs w:val="28"/>
        </w:rPr>
        <w:t xml:space="preserve">stintos </w:t>
      </w:r>
      <w:r w:rsidR="009A501F">
        <w:rPr>
          <w:sz w:val="28"/>
          <w:szCs w:val="28"/>
        </w:rPr>
        <w:t>capitales asociados</w:t>
      </w:r>
      <w:r w:rsidR="002024E0">
        <w:rPr>
          <w:sz w:val="28"/>
          <w:szCs w:val="28"/>
        </w:rPr>
        <w:t xml:space="preserve">. </w:t>
      </w:r>
      <w:r w:rsidR="00EA0082">
        <w:rPr>
          <w:sz w:val="28"/>
          <w:szCs w:val="28"/>
        </w:rPr>
        <w:t>O sea, que la propiedad privada</w:t>
      </w:r>
      <w:r w:rsidR="009A501F">
        <w:rPr>
          <w:sz w:val="28"/>
          <w:szCs w:val="28"/>
        </w:rPr>
        <w:t xml:space="preserve"> </w:t>
      </w:r>
      <w:r w:rsidR="00EA0082">
        <w:rPr>
          <w:sz w:val="28"/>
          <w:szCs w:val="28"/>
        </w:rPr>
        <w:t>induce a la competencia intercapitalista y ésta, a su vez</w:t>
      </w:r>
      <w:r w:rsidR="00C64AD9">
        <w:rPr>
          <w:sz w:val="28"/>
          <w:szCs w:val="28"/>
        </w:rPr>
        <w:t xml:space="preserve">, determina el </w:t>
      </w:r>
      <w:r w:rsidR="00C64AD9" w:rsidRPr="004252CC">
        <w:rPr>
          <w:b/>
          <w:sz w:val="28"/>
          <w:szCs w:val="28"/>
          <w:u w:val="single"/>
        </w:rPr>
        <w:t>aumento progresivo</w:t>
      </w:r>
      <w:r w:rsidR="00C64AD9">
        <w:rPr>
          <w:sz w:val="28"/>
          <w:szCs w:val="28"/>
        </w:rPr>
        <w:t xml:space="preserve"> de la productividad del trabajo</w:t>
      </w:r>
      <w:r w:rsidR="00F92C51">
        <w:rPr>
          <w:sz w:val="28"/>
          <w:szCs w:val="28"/>
        </w:rPr>
        <w:t>. Una progresión</w:t>
      </w:r>
      <w:r w:rsidR="00C64AD9">
        <w:rPr>
          <w:sz w:val="28"/>
          <w:szCs w:val="28"/>
        </w:rPr>
        <w:t xml:space="preserve"> que permite </w:t>
      </w:r>
      <w:r w:rsidR="004A2C37">
        <w:rPr>
          <w:sz w:val="28"/>
          <w:szCs w:val="28"/>
        </w:rPr>
        <w:t xml:space="preserve">sucesivamente ir convirtiendo </w:t>
      </w:r>
      <w:r w:rsidR="00C64AD9">
        <w:rPr>
          <w:sz w:val="28"/>
          <w:szCs w:val="28"/>
        </w:rPr>
        <w:t>partes alícuotas de salario</w:t>
      </w:r>
      <w:r w:rsidR="000821DD">
        <w:rPr>
          <w:sz w:val="28"/>
          <w:szCs w:val="28"/>
        </w:rPr>
        <w:t xml:space="preserve"> </w:t>
      </w:r>
      <w:r w:rsidR="00C64AD9">
        <w:rPr>
          <w:sz w:val="28"/>
          <w:szCs w:val="28"/>
        </w:rPr>
        <w:t>en plusvalor capitalizado</w:t>
      </w:r>
      <w:r w:rsidR="000821DD">
        <w:rPr>
          <w:sz w:val="28"/>
          <w:szCs w:val="28"/>
        </w:rPr>
        <w:t>, es decir ganancia capitalista</w:t>
      </w:r>
      <w:r w:rsidR="00F92C51">
        <w:rPr>
          <w:sz w:val="28"/>
          <w:szCs w:val="28"/>
        </w:rPr>
        <w:t>. Y d</w:t>
      </w:r>
      <w:r w:rsidR="004A2C37">
        <w:rPr>
          <w:sz w:val="28"/>
          <w:szCs w:val="28"/>
        </w:rPr>
        <w:t xml:space="preserve">onde producir más por unidad de tiempo empleado, </w:t>
      </w:r>
      <w:r w:rsidR="00F92C51">
        <w:rPr>
          <w:sz w:val="28"/>
          <w:szCs w:val="28"/>
        </w:rPr>
        <w:t xml:space="preserve">dicho en otras palabras </w:t>
      </w:r>
      <w:r w:rsidR="004A2C37">
        <w:rPr>
          <w:sz w:val="28"/>
          <w:szCs w:val="28"/>
        </w:rPr>
        <w:t>significa</w:t>
      </w:r>
      <w:r w:rsidR="00F55275">
        <w:rPr>
          <w:sz w:val="28"/>
          <w:szCs w:val="28"/>
        </w:rPr>
        <w:t>,</w:t>
      </w:r>
      <w:r w:rsidR="004A2C37">
        <w:rPr>
          <w:sz w:val="28"/>
          <w:szCs w:val="28"/>
        </w:rPr>
        <w:t xml:space="preserve"> que cada operario pueda poner en movimiento </w:t>
      </w:r>
      <w:r w:rsidR="004A2C37" w:rsidRPr="00F55275">
        <w:rPr>
          <w:b/>
          <w:sz w:val="28"/>
          <w:szCs w:val="28"/>
          <w:u w:val="single"/>
        </w:rPr>
        <w:t xml:space="preserve">más </w:t>
      </w:r>
      <w:r w:rsidR="00F92C51" w:rsidRPr="00F55275">
        <w:rPr>
          <w:b/>
          <w:sz w:val="28"/>
          <w:szCs w:val="28"/>
          <w:u w:val="single"/>
        </w:rPr>
        <w:t>eficaces</w:t>
      </w:r>
      <w:r w:rsidR="00F92C51">
        <w:rPr>
          <w:sz w:val="28"/>
          <w:szCs w:val="28"/>
        </w:rPr>
        <w:t xml:space="preserve"> </w:t>
      </w:r>
      <w:r w:rsidR="004A2C37">
        <w:rPr>
          <w:sz w:val="28"/>
          <w:szCs w:val="28"/>
        </w:rPr>
        <w:t>medios de producción al mismo ti</w:t>
      </w:r>
      <w:r w:rsidR="00F92C51">
        <w:rPr>
          <w:sz w:val="28"/>
          <w:szCs w:val="28"/>
        </w:rPr>
        <w:t>e</w:t>
      </w:r>
      <w:r w:rsidR="004A2C37">
        <w:rPr>
          <w:sz w:val="28"/>
          <w:szCs w:val="28"/>
        </w:rPr>
        <w:t>mpo.</w:t>
      </w:r>
    </w:p>
    <w:p w:rsidR="00F92C51" w:rsidRDefault="00F92C51" w:rsidP="00E776E8">
      <w:pPr>
        <w:pStyle w:val="NormalWeb"/>
        <w:spacing w:before="0" w:beforeAutospacing="0" w:after="0" w:afterAutospacing="0"/>
        <w:ind w:right="-71"/>
        <w:jc w:val="both"/>
        <w:rPr>
          <w:sz w:val="28"/>
          <w:szCs w:val="28"/>
        </w:rPr>
      </w:pPr>
    </w:p>
    <w:p w:rsidR="00FA3728" w:rsidRDefault="00F92C51" w:rsidP="00E776E8">
      <w:pPr>
        <w:pStyle w:val="NormalWeb"/>
        <w:spacing w:before="0" w:beforeAutospacing="0" w:after="0" w:afterAutospacing="0"/>
        <w:ind w:right="-71"/>
        <w:jc w:val="both"/>
        <w:rPr>
          <w:sz w:val="28"/>
          <w:szCs w:val="28"/>
        </w:rPr>
      </w:pPr>
      <w:r>
        <w:rPr>
          <w:sz w:val="28"/>
          <w:szCs w:val="28"/>
        </w:rPr>
        <w:tab/>
        <w:t xml:space="preserve">Pero si como es cierto que </w:t>
      </w:r>
      <w:r w:rsidR="000821DD">
        <w:rPr>
          <w:sz w:val="28"/>
          <w:szCs w:val="28"/>
        </w:rPr>
        <w:t xml:space="preserve">todo </w:t>
      </w:r>
      <w:r>
        <w:rPr>
          <w:sz w:val="28"/>
          <w:szCs w:val="28"/>
        </w:rPr>
        <w:t>est</w:t>
      </w:r>
      <w:r w:rsidR="00CF7005">
        <w:rPr>
          <w:sz w:val="28"/>
          <w:szCs w:val="28"/>
        </w:rPr>
        <w:t>e proceso</w:t>
      </w:r>
      <w:r>
        <w:rPr>
          <w:sz w:val="28"/>
          <w:szCs w:val="28"/>
        </w:rPr>
        <w:t xml:space="preserve"> </w:t>
      </w:r>
      <w:r w:rsidR="00F55275">
        <w:rPr>
          <w:sz w:val="28"/>
          <w:szCs w:val="28"/>
        </w:rPr>
        <w:t>se verifica</w:t>
      </w:r>
      <w:r w:rsidR="000821DD">
        <w:rPr>
          <w:sz w:val="28"/>
          <w:szCs w:val="28"/>
        </w:rPr>
        <w:t xml:space="preserve"> empíricamente</w:t>
      </w:r>
      <w:r w:rsidR="00992ED2">
        <w:rPr>
          <w:sz w:val="28"/>
          <w:szCs w:val="28"/>
        </w:rPr>
        <w:t>, aun cuando no sea directamente percibido por los cinco sentidos</w:t>
      </w:r>
      <w:r w:rsidR="00F55275">
        <w:rPr>
          <w:sz w:val="28"/>
          <w:szCs w:val="28"/>
        </w:rPr>
        <w:t xml:space="preserve">, </w:t>
      </w:r>
      <w:r w:rsidR="00115882">
        <w:rPr>
          <w:sz w:val="28"/>
          <w:szCs w:val="28"/>
        </w:rPr>
        <w:t xml:space="preserve">también es verdad que con </w:t>
      </w:r>
      <w:r w:rsidR="00115882" w:rsidRPr="002323B4">
        <w:rPr>
          <w:b/>
          <w:sz w:val="28"/>
          <w:szCs w:val="28"/>
          <w:u w:val="single"/>
        </w:rPr>
        <w:t>cada progreso de la productividad</w:t>
      </w:r>
      <w:r w:rsidR="00115882">
        <w:rPr>
          <w:sz w:val="28"/>
          <w:szCs w:val="28"/>
        </w:rPr>
        <w:t>, el número de obreros empleados</w:t>
      </w:r>
      <w:r w:rsidR="004237F4">
        <w:rPr>
          <w:sz w:val="28"/>
          <w:szCs w:val="28"/>
        </w:rPr>
        <w:t xml:space="preserve"> aumenta en términos absolutos, aunque</w:t>
      </w:r>
      <w:r w:rsidR="00115882">
        <w:rPr>
          <w:sz w:val="28"/>
          <w:szCs w:val="28"/>
        </w:rPr>
        <w:t xml:space="preserve"> </w:t>
      </w:r>
      <w:r w:rsidR="00115882" w:rsidRPr="00115882">
        <w:rPr>
          <w:b/>
          <w:sz w:val="28"/>
          <w:szCs w:val="28"/>
          <w:u w:val="single"/>
        </w:rPr>
        <w:t>disminuye</w:t>
      </w:r>
      <w:r w:rsidR="00115882">
        <w:rPr>
          <w:sz w:val="28"/>
          <w:szCs w:val="28"/>
        </w:rPr>
        <w:t xml:space="preserve"> </w:t>
      </w:r>
      <w:r w:rsidR="004237F4">
        <w:rPr>
          <w:sz w:val="28"/>
          <w:szCs w:val="28"/>
        </w:rPr>
        <w:t xml:space="preserve">cada vez más </w:t>
      </w:r>
      <w:r w:rsidR="00115882">
        <w:rPr>
          <w:sz w:val="28"/>
          <w:szCs w:val="28"/>
        </w:rPr>
        <w:t>respecto del volumen de medios de producción en funciones</w:t>
      </w:r>
      <w:r w:rsidR="002B3BEF">
        <w:rPr>
          <w:sz w:val="28"/>
          <w:szCs w:val="28"/>
        </w:rPr>
        <w:t xml:space="preserve">, </w:t>
      </w:r>
      <w:r w:rsidR="00C81421">
        <w:rPr>
          <w:sz w:val="28"/>
          <w:szCs w:val="28"/>
        </w:rPr>
        <w:t xml:space="preserve">movido por un cada vez menor número de operarios, </w:t>
      </w:r>
      <w:r w:rsidR="002B3BEF">
        <w:rPr>
          <w:sz w:val="28"/>
          <w:szCs w:val="28"/>
        </w:rPr>
        <w:t xml:space="preserve">que es </w:t>
      </w:r>
      <w:r w:rsidR="000E60E5">
        <w:rPr>
          <w:sz w:val="28"/>
          <w:szCs w:val="28"/>
        </w:rPr>
        <w:t xml:space="preserve">precisamente éste </w:t>
      </w:r>
      <w:r w:rsidR="002B3BEF">
        <w:rPr>
          <w:sz w:val="28"/>
          <w:szCs w:val="28"/>
        </w:rPr>
        <w:t xml:space="preserve">el </w:t>
      </w:r>
      <w:r w:rsidR="002B3BEF" w:rsidRPr="002323B4">
        <w:rPr>
          <w:b/>
          <w:sz w:val="28"/>
          <w:szCs w:val="28"/>
          <w:u w:val="single"/>
        </w:rPr>
        <w:t>requisito indispensable de la productividad</w:t>
      </w:r>
      <w:r w:rsidR="00115882">
        <w:rPr>
          <w:sz w:val="28"/>
          <w:szCs w:val="28"/>
        </w:rPr>
        <w:t xml:space="preserve">. </w:t>
      </w:r>
      <w:r w:rsidR="006731FE">
        <w:rPr>
          <w:sz w:val="28"/>
          <w:szCs w:val="28"/>
        </w:rPr>
        <w:t xml:space="preserve">Un fenómeno que </w:t>
      </w:r>
      <w:r w:rsidR="00CF628B">
        <w:rPr>
          <w:sz w:val="28"/>
          <w:szCs w:val="28"/>
        </w:rPr>
        <w:t>desde la segunda mitad del Siglo XX agudizó sus consecuencias económico-sociales, cuando</w:t>
      </w:r>
      <w:r w:rsidR="005625E3">
        <w:rPr>
          <w:sz w:val="28"/>
          <w:szCs w:val="28"/>
        </w:rPr>
        <w:t xml:space="preserve"> la competencia intercapitalista</w:t>
      </w:r>
      <w:r w:rsidR="00CF628B">
        <w:rPr>
          <w:sz w:val="28"/>
          <w:szCs w:val="28"/>
        </w:rPr>
        <w:t xml:space="preserve"> se materializó </w:t>
      </w:r>
      <w:r w:rsidR="006731FE">
        <w:rPr>
          <w:sz w:val="28"/>
          <w:szCs w:val="28"/>
        </w:rPr>
        <w:t xml:space="preserve">en las </w:t>
      </w:r>
      <w:hyperlink r:id="rId6" w:history="1">
        <w:r w:rsidR="006731FE" w:rsidRPr="00C4147E">
          <w:rPr>
            <w:rStyle w:val="Hipervnculo"/>
            <w:b/>
            <w:sz w:val="28"/>
            <w:szCs w:val="28"/>
          </w:rPr>
          <w:t>máquinas</w:t>
        </w:r>
        <w:r w:rsidR="00C4147E" w:rsidRPr="00C4147E">
          <w:rPr>
            <w:rStyle w:val="Hipervnculo"/>
            <w:b/>
            <w:sz w:val="28"/>
            <w:szCs w:val="28"/>
          </w:rPr>
          <w:t>-herramientas de control numérico (CNC)</w:t>
        </w:r>
      </w:hyperlink>
      <w:r w:rsidR="00C4147E">
        <w:rPr>
          <w:sz w:val="28"/>
          <w:szCs w:val="28"/>
        </w:rPr>
        <w:t xml:space="preserve">, seguido por la </w:t>
      </w:r>
      <w:hyperlink r:id="rId7" w:history="1">
        <w:r w:rsidR="00C4147E" w:rsidRPr="00CF628B">
          <w:rPr>
            <w:rStyle w:val="Hipervnculo"/>
            <w:b/>
            <w:sz w:val="28"/>
            <w:szCs w:val="28"/>
          </w:rPr>
          <w:t>robotización</w:t>
        </w:r>
      </w:hyperlink>
      <w:r w:rsidR="00C4147E">
        <w:rPr>
          <w:sz w:val="28"/>
          <w:szCs w:val="28"/>
        </w:rPr>
        <w:t xml:space="preserve">. </w:t>
      </w:r>
      <w:r w:rsidR="00115882">
        <w:rPr>
          <w:sz w:val="28"/>
          <w:szCs w:val="28"/>
        </w:rPr>
        <w:t xml:space="preserve">Por lo tanto, </w:t>
      </w:r>
      <w:r w:rsidR="00F570D9">
        <w:rPr>
          <w:sz w:val="28"/>
          <w:szCs w:val="28"/>
        </w:rPr>
        <w:t xml:space="preserve">según progresa la </w:t>
      </w:r>
      <w:r w:rsidR="00F55275">
        <w:rPr>
          <w:sz w:val="28"/>
          <w:szCs w:val="28"/>
        </w:rPr>
        <w:t>eficacia productiva</w:t>
      </w:r>
      <w:r w:rsidR="00C81421">
        <w:rPr>
          <w:sz w:val="28"/>
          <w:szCs w:val="28"/>
        </w:rPr>
        <w:t xml:space="preserve"> del trabajo</w:t>
      </w:r>
      <w:r w:rsidR="00CF628B">
        <w:rPr>
          <w:sz w:val="28"/>
          <w:szCs w:val="28"/>
        </w:rPr>
        <w:t xml:space="preserve">, </w:t>
      </w:r>
      <w:r w:rsidR="00115882">
        <w:rPr>
          <w:sz w:val="28"/>
          <w:szCs w:val="28"/>
        </w:rPr>
        <w:t xml:space="preserve">el plusvalor aumenta pero </w:t>
      </w:r>
      <w:r w:rsidR="00115882" w:rsidRPr="00C81421">
        <w:rPr>
          <w:b/>
          <w:sz w:val="28"/>
          <w:szCs w:val="28"/>
          <w:u w:val="single"/>
        </w:rPr>
        <w:t>cada vez menos</w:t>
      </w:r>
      <w:r w:rsidR="00F55275">
        <w:rPr>
          <w:sz w:val="28"/>
          <w:szCs w:val="28"/>
        </w:rPr>
        <w:t xml:space="preserve">, </w:t>
      </w:r>
      <w:r w:rsidR="002B3BEF">
        <w:rPr>
          <w:sz w:val="28"/>
          <w:szCs w:val="28"/>
        </w:rPr>
        <w:t>dado que la jornada de labor</w:t>
      </w:r>
      <w:r w:rsidR="00C81421">
        <w:rPr>
          <w:sz w:val="28"/>
          <w:szCs w:val="28"/>
        </w:rPr>
        <w:t xml:space="preserve">, como es natural, </w:t>
      </w:r>
      <w:r w:rsidR="002B3BEF">
        <w:rPr>
          <w:sz w:val="28"/>
          <w:szCs w:val="28"/>
        </w:rPr>
        <w:t>no puede superar las 24 horas de cada día.</w:t>
      </w:r>
      <w:r w:rsidR="008C3A12">
        <w:rPr>
          <w:sz w:val="28"/>
          <w:szCs w:val="28"/>
        </w:rPr>
        <w:t xml:space="preserve"> Al mismo tiempo que los gastos para producir ese plusvalor </w:t>
      </w:r>
      <w:r w:rsidR="00C81421">
        <w:rPr>
          <w:sz w:val="28"/>
          <w:szCs w:val="28"/>
        </w:rPr>
        <w:t>—medidos en términos de</w:t>
      </w:r>
      <w:r w:rsidR="005625E3">
        <w:rPr>
          <w:sz w:val="28"/>
          <w:szCs w:val="28"/>
        </w:rPr>
        <w:t xml:space="preserve">l </w:t>
      </w:r>
      <w:r w:rsidR="005625E3" w:rsidRPr="00992ED2">
        <w:rPr>
          <w:b/>
          <w:sz w:val="28"/>
          <w:szCs w:val="28"/>
          <w:u w:val="single"/>
        </w:rPr>
        <w:t>mayor número relativo</w:t>
      </w:r>
      <w:r w:rsidR="005625E3">
        <w:rPr>
          <w:sz w:val="28"/>
          <w:szCs w:val="28"/>
        </w:rPr>
        <w:t xml:space="preserve"> de </w:t>
      </w:r>
      <w:r w:rsidR="00C81421">
        <w:rPr>
          <w:sz w:val="28"/>
          <w:szCs w:val="28"/>
        </w:rPr>
        <w:t>medios de producción empleados para tal fin</w:t>
      </w:r>
      <w:r w:rsidR="000E60E5">
        <w:rPr>
          <w:sz w:val="28"/>
          <w:szCs w:val="28"/>
        </w:rPr>
        <w:t>—</w:t>
      </w:r>
      <w:r w:rsidR="00C81421">
        <w:rPr>
          <w:sz w:val="28"/>
          <w:szCs w:val="28"/>
        </w:rPr>
        <w:t xml:space="preserve"> </w:t>
      </w:r>
      <w:r w:rsidR="008C3A12">
        <w:rPr>
          <w:sz w:val="28"/>
          <w:szCs w:val="28"/>
        </w:rPr>
        <w:t xml:space="preserve">no dejan de </w:t>
      </w:r>
      <w:r w:rsidR="008C3A12" w:rsidRPr="002323B4">
        <w:rPr>
          <w:b/>
          <w:sz w:val="28"/>
          <w:szCs w:val="28"/>
          <w:u w:val="single"/>
        </w:rPr>
        <w:t>aumentar</w:t>
      </w:r>
      <w:r w:rsidR="0067755A">
        <w:rPr>
          <w:sz w:val="28"/>
          <w:szCs w:val="28"/>
        </w:rPr>
        <w:t xml:space="preserve">. Y si </w:t>
      </w:r>
      <w:r w:rsidR="009A2D4F">
        <w:rPr>
          <w:sz w:val="28"/>
          <w:szCs w:val="28"/>
        </w:rPr>
        <w:t xml:space="preserve">bajo tales condiciones </w:t>
      </w:r>
      <w:r w:rsidR="0067755A">
        <w:rPr>
          <w:sz w:val="28"/>
          <w:szCs w:val="28"/>
        </w:rPr>
        <w:t xml:space="preserve">la tendencia </w:t>
      </w:r>
      <w:r w:rsidR="000E60E5">
        <w:rPr>
          <w:sz w:val="28"/>
          <w:szCs w:val="28"/>
        </w:rPr>
        <w:t xml:space="preserve">al </w:t>
      </w:r>
      <w:r w:rsidR="0067755A">
        <w:rPr>
          <w:sz w:val="28"/>
          <w:szCs w:val="28"/>
        </w:rPr>
        <w:t xml:space="preserve">aumento del plusvalor </w:t>
      </w:r>
      <w:r w:rsidR="00C81421" w:rsidRPr="000E60E5">
        <w:rPr>
          <w:b/>
          <w:sz w:val="28"/>
          <w:szCs w:val="28"/>
          <w:u w:val="single"/>
        </w:rPr>
        <w:t>disminuye</w:t>
      </w:r>
      <w:r w:rsidR="00C81421">
        <w:rPr>
          <w:sz w:val="28"/>
          <w:szCs w:val="28"/>
        </w:rPr>
        <w:t xml:space="preserve"> </w:t>
      </w:r>
      <w:r w:rsidR="002323B4">
        <w:rPr>
          <w:sz w:val="28"/>
          <w:szCs w:val="28"/>
        </w:rPr>
        <w:t>—</w:t>
      </w:r>
      <w:r w:rsidR="0067755A">
        <w:rPr>
          <w:sz w:val="28"/>
          <w:szCs w:val="28"/>
        </w:rPr>
        <w:t>al mismo tiempo que el gasto para producirlo no deja de aumentar</w:t>
      </w:r>
      <w:r w:rsidR="002323B4">
        <w:rPr>
          <w:sz w:val="28"/>
          <w:szCs w:val="28"/>
        </w:rPr>
        <w:t>—</w:t>
      </w:r>
      <w:r w:rsidR="00195A23">
        <w:rPr>
          <w:sz w:val="28"/>
          <w:szCs w:val="28"/>
        </w:rPr>
        <w:t xml:space="preserve">, </w:t>
      </w:r>
      <w:r w:rsidR="002323B4">
        <w:rPr>
          <w:sz w:val="28"/>
          <w:szCs w:val="28"/>
        </w:rPr>
        <w:t xml:space="preserve">de todo esto resulta que </w:t>
      </w:r>
      <w:r w:rsidR="0067755A">
        <w:rPr>
          <w:sz w:val="28"/>
          <w:szCs w:val="28"/>
        </w:rPr>
        <w:t xml:space="preserve">el proceso de producción </w:t>
      </w:r>
      <w:r w:rsidR="00B055B8">
        <w:rPr>
          <w:sz w:val="28"/>
          <w:szCs w:val="28"/>
        </w:rPr>
        <w:t xml:space="preserve">industrial basado en la </w:t>
      </w:r>
      <w:r w:rsidR="00B055B8" w:rsidRPr="00C81421">
        <w:rPr>
          <w:b/>
          <w:sz w:val="28"/>
          <w:szCs w:val="28"/>
          <w:u w:val="single"/>
        </w:rPr>
        <w:t>productividad del trabajo</w:t>
      </w:r>
      <w:r w:rsidR="00B055B8">
        <w:rPr>
          <w:sz w:val="28"/>
          <w:szCs w:val="28"/>
        </w:rPr>
        <w:t xml:space="preserve">, </w:t>
      </w:r>
      <w:r w:rsidR="0067755A">
        <w:rPr>
          <w:sz w:val="28"/>
          <w:szCs w:val="28"/>
        </w:rPr>
        <w:t>llega a un punto en que colapsa</w:t>
      </w:r>
      <w:r w:rsidR="00B055B8">
        <w:rPr>
          <w:sz w:val="28"/>
          <w:szCs w:val="28"/>
        </w:rPr>
        <w:t xml:space="preserve"> por insuficiente rentabilidad. </w:t>
      </w:r>
    </w:p>
    <w:p w:rsidR="00FA3728" w:rsidRDefault="00FA3728" w:rsidP="00E776E8">
      <w:pPr>
        <w:pStyle w:val="NormalWeb"/>
        <w:spacing w:before="0" w:beforeAutospacing="0" w:after="0" w:afterAutospacing="0"/>
        <w:ind w:right="-71"/>
        <w:jc w:val="both"/>
        <w:rPr>
          <w:sz w:val="28"/>
          <w:szCs w:val="28"/>
        </w:rPr>
      </w:pPr>
    </w:p>
    <w:p w:rsidR="004A2C37" w:rsidRDefault="00FA3728" w:rsidP="00E776E8">
      <w:pPr>
        <w:pStyle w:val="NormalWeb"/>
        <w:spacing w:before="0" w:beforeAutospacing="0" w:after="0" w:afterAutospacing="0"/>
        <w:ind w:right="-71"/>
        <w:jc w:val="both"/>
        <w:rPr>
          <w:sz w:val="28"/>
          <w:szCs w:val="28"/>
        </w:rPr>
      </w:pPr>
      <w:r>
        <w:rPr>
          <w:sz w:val="28"/>
          <w:szCs w:val="28"/>
        </w:rPr>
        <w:tab/>
        <w:t xml:space="preserve">Éste es el momento </w:t>
      </w:r>
      <w:r w:rsidR="009E10A9">
        <w:rPr>
          <w:sz w:val="28"/>
          <w:szCs w:val="28"/>
        </w:rPr>
        <w:t>póstumo</w:t>
      </w:r>
      <w:r w:rsidR="00861A1D">
        <w:rPr>
          <w:sz w:val="28"/>
          <w:szCs w:val="28"/>
        </w:rPr>
        <w:t xml:space="preserve"> </w:t>
      </w:r>
      <w:r>
        <w:rPr>
          <w:sz w:val="28"/>
          <w:szCs w:val="28"/>
        </w:rPr>
        <w:t xml:space="preserve">al que el sistema </w:t>
      </w:r>
      <w:r w:rsidR="00861A1D">
        <w:rPr>
          <w:sz w:val="28"/>
          <w:szCs w:val="28"/>
        </w:rPr>
        <w:t xml:space="preserve">capitalista </w:t>
      </w:r>
      <w:r>
        <w:rPr>
          <w:sz w:val="28"/>
          <w:szCs w:val="28"/>
        </w:rPr>
        <w:t xml:space="preserve">ya </w:t>
      </w:r>
      <w:r w:rsidR="002A5570">
        <w:rPr>
          <w:sz w:val="28"/>
          <w:szCs w:val="28"/>
        </w:rPr>
        <w:t xml:space="preserve">había llegado en 1929. </w:t>
      </w:r>
      <w:r w:rsidR="00861A1D">
        <w:rPr>
          <w:sz w:val="28"/>
          <w:szCs w:val="28"/>
        </w:rPr>
        <w:t>A</w:t>
      </w:r>
      <w:r>
        <w:rPr>
          <w:sz w:val="28"/>
          <w:szCs w:val="28"/>
        </w:rPr>
        <w:t>bandonado por el régimen de explotación</w:t>
      </w:r>
      <w:r w:rsidR="004A2027">
        <w:rPr>
          <w:sz w:val="28"/>
          <w:szCs w:val="28"/>
        </w:rPr>
        <w:t xml:space="preserve"> y acumulación de capital </w:t>
      </w:r>
      <w:r w:rsidR="005266B0">
        <w:rPr>
          <w:sz w:val="28"/>
          <w:szCs w:val="28"/>
        </w:rPr>
        <w:t xml:space="preserve">industrial </w:t>
      </w:r>
      <w:r>
        <w:rPr>
          <w:sz w:val="28"/>
          <w:szCs w:val="28"/>
        </w:rPr>
        <w:t xml:space="preserve">basado en la productividad del trabajo, </w:t>
      </w:r>
      <w:r w:rsidR="00861A1D">
        <w:rPr>
          <w:sz w:val="28"/>
          <w:szCs w:val="28"/>
        </w:rPr>
        <w:t>se v</w:t>
      </w:r>
      <w:r w:rsidR="002A5570">
        <w:rPr>
          <w:sz w:val="28"/>
          <w:szCs w:val="28"/>
        </w:rPr>
        <w:t xml:space="preserve">io </w:t>
      </w:r>
      <w:r w:rsidR="00861A1D">
        <w:rPr>
          <w:sz w:val="28"/>
          <w:szCs w:val="28"/>
        </w:rPr>
        <w:t xml:space="preserve">forzado a </w:t>
      </w:r>
      <w:r w:rsidR="009E10A9">
        <w:rPr>
          <w:sz w:val="28"/>
          <w:szCs w:val="28"/>
        </w:rPr>
        <w:t>sobrevivir</w:t>
      </w:r>
      <w:r>
        <w:rPr>
          <w:sz w:val="28"/>
          <w:szCs w:val="28"/>
        </w:rPr>
        <w:t xml:space="preserve"> </w:t>
      </w:r>
      <w:r w:rsidR="00230214">
        <w:rPr>
          <w:sz w:val="28"/>
          <w:szCs w:val="28"/>
        </w:rPr>
        <w:t>apelando a</w:t>
      </w:r>
      <w:r w:rsidR="009E10A9">
        <w:rPr>
          <w:sz w:val="28"/>
          <w:szCs w:val="28"/>
        </w:rPr>
        <w:t xml:space="preserve">l recurso </w:t>
      </w:r>
      <w:r w:rsidR="009E10A9" w:rsidRPr="009E10A9">
        <w:rPr>
          <w:b/>
          <w:sz w:val="28"/>
          <w:szCs w:val="28"/>
          <w:u w:val="single"/>
        </w:rPr>
        <w:t xml:space="preserve">retrógrado y </w:t>
      </w:r>
      <w:r w:rsidRPr="009E10A9">
        <w:rPr>
          <w:b/>
          <w:sz w:val="28"/>
          <w:szCs w:val="28"/>
          <w:u w:val="single"/>
        </w:rPr>
        <w:t>violento</w:t>
      </w:r>
      <w:r w:rsidR="002A5570">
        <w:rPr>
          <w:b/>
          <w:sz w:val="28"/>
          <w:szCs w:val="28"/>
        </w:rPr>
        <w:t xml:space="preserve"> </w:t>
      </w:r>
      <w:r w:rsidR="00230214">
        <w:rPr>
          <w:sz w:val="28"/>
          <w:szCs w:val="28"/>
        </w:rPr>
        <w:t>d</w:t>
      </w:r>
      <w:r w:rsidR="002A5570" w:rsidRPr="002A5570">
        <w:rPr>
          <w:sz w:val="28"/>
          <w:szCs w:val="28"/>
        </w:rPr>
        <w:t>e</w:t>
      </w:r>
      <w:r w:rsidR="009E10A9">
        <w:rPr>
          <w:sz w:val="28"/>
          <w:szCs w:val="28"/>
        </w:rPr>
        <w:t xml:space="preserve"> ata</w:t>
      </w:r>
      <w:r w:rsidR="00792C97">
        <w:rPr>
          <w:sz w:val="28"/>
          <w:szCs w:val="28"/>
        </w:rPr>
        <w:t xml:space="preserve">car </w:t>
      </w:r>
      <w:r w:rsidR="009E10A9">
        <w:rPr>
          <w:sz w:val="28"/>
          <w:szCs w:val="28"/>
        </w:rPr>
        <w:t xml:space="preserve">las condiciones </w:t>
      </w:r>
      <w:r>
        <w:rPr>
          <w:sz w:val="28"/>
          <w:szCs w:val="28"/>
        </w:rPr>
        <w:t xml:space="preserve">de vida y de trabajo de los asalariados. </w:t>
      </w:r>
      <w:r w:rsidR="009E10A9">
        <w:rPr>
          <w:sz w:val="28"/>
          <w:szCs w:val="28"/>
        </w:rPr>
        <w:t xml:space="preserve">Tal como así lo dejara escrito </w:t>
      </w:r>
      <w:hyperlink r:id="rId8" w:history="1">
        <w:r w:rsidR="009E10A9" w:rsidRPr="002B1E4B">
          <w:rPr>
            <w:rStyle w:val="Hipervnculo"/>
            <w:b/>
            <w:sz w:val="28"/>
            <w:szCs w:val="28"/>
          </w:rPr>
          <w:t>Henryk Grossmann</w:t>
        </w:r>
      </w:hyperlink>
      <w:r w:rsidR="004A2027">
        <w:rPr>
          <w:sz w:val="28"/>
          <w:szCs w:val="28"/>
        </w:rPr>
        <w:t xml:space="preserve"> ese mismo año</w:t>
      </w:r>
      <w:r w:rsidR="002A5570">
        <w:rPr>
          <w:sz w:val="28"/>
          <w:szCs w:val="28"/>
        </w:rPr>
        <w:t>:</w:t>
      </w:r>
      <w:r w:rsidR="009E10A9">
        <w:rPr>
          <w:sz w:val="28"/>
          <w:szCs w:val="28"/>
        </w:rPr>
        <w:t xml:space="preserve"> </w:t>
      </w:r>
      <w:r>
        <w:rPr>
          <w:sz w:val="28"/>
          <w:szCs w:val="28"/>
        </w:rPr>
        <w:t xml:space="preserve"> </w:t>
      </w:r>
      <w:r w:rsidR="00B055B8">
        <w:rPr>
          <w:sz w:val="28"/>
          <w:szCs w:val="28"/>
        </w:rPr>
        <w:t xml:space="preserve">  </w:t>
      </w:r>
      <w:r w:rsidR="0067755A">
        <w:rPr>
          <w:sz w:val="28"/>
          <w:szCs w:val="28"/>
        </w:rPr>
        <w:t xml:space="preserve"> </w:t>
      </w:r>
      <w:r w:rsidR="00F570D9">
        <w:rPr>
          <w:sz w:val="28"/>
          <w:szCs w:val="28"/>
        </w:rPr>
        <w:t xml:space="preserve"> </w:t>
      </w:r>
      <w:r w:rsidR="00F55275">
        <w:rPr>
          <w:sz w:val="28"/>
          <w:szCs w:val="28"/>
        </w:rPr>
        <w:t xml:space="preserve"> </w:t>
      </w:r>
      <w:r w:rsidR="002B3BEF">
        <w:rPr>
          <w:sz w:val="28"/>
          <w:szCs w:val="28"/>
        </w:rPr>
        <w:t xml:space="preserve">  </w:t>
      </w:r>
      <w:r w:rsidR="004A2C37">
        <w:rPr>
          <w:sz w:val="28"/>
          <w:szCs w:val="28"/>
        </w:rPr>
        <w:t xml:space="preserve"> </w:t>
      </w:r>
    </w:p>
    <w:p w:rsidR="002A5570" w:rsidRPr="002A5570" w:rsidRDefault="002A5570" w:rsidP="002A5570">
      <w:pPr>
        <w:autoSpaceDE w:val="0"/>
        <w:autoSpaceDN w:val="0"/>
        <w:adjustRightInd w:val="0"/>
        <w:spacing w:after="0" w:line="240" w:lineRule="auto"/>
        <w:ind w:left="1134" w:right="1205"/>
        <w:jc w:val="both"/>
        <w:rPr>
          <w:rFonts w:ascii="Times New Roman" w:eastAsia="Times New Roman" w:hAnsi="Times New Roman" w:cs="Times New Roman"/>
          <w:sz w:val="24"/>
          <w:szCs w:val="24"/>
          <w:lang w:eastAsia="es-ES"/>
        </w:rPr>
      </w:pPr>
      <w:r w:rsidRPr="002A5570">
        <w:rPr>
          <w:rFonts w:ascii="Times New Roman" w:eastAsia="Times New Roman" w:hAnsi="Times New Roman" w:cs="Times New Roman"/>
          <w:b/>
          <w:sz w:val="24"/>
          <w:szCs w:val="24"/>
          <w:lang w:eastAsia="es-ES"/>
        </w:rPr>
        <w:tab/>
        <w:t xml:space="preserve">&lt;&lt;La pauperización </w:t>
      </w:r>
      <w:r w:rsidRPr="002A5570">
        <w:rPr>
          <w:rFonts w:ascii="Times New Roman" w:eastAsia="Times New Roman" w:hAnsi="Times New Roman" w:cs="Times New Roman"/>
          <w:sz w:val="24"/>
          <w:szCs w:val="24"/>
          <w:lang w:eastAsia="es-ES"/>
        </w:rPr>
        <w:t xml:space="preserve">(del proletariado) </w:t>
      </w:r>
      <w:r w:rsidRPr="002A5570">
        <w:rPr>
          <w:rFonts w:ascii="Times New Roman" w:eastAsia="Times New Roman" w:hAnsi="Times New Roman" w:cs="Times New Roman"/>
          <w:b/>
          <w:sz w:val="24"/>
          <w:szCs w:val="24"/>
          <w:lang w:eastAsia="es-ES"/>
        </w:rPr>
        <w:t xml:space="preserve">es el </w:t>
      </w:r>
      <w:r w:rsidRPr="002A5570">
        <w:rPr>
          <w:rFonts w:ascii="Times New Roman" w:eastAsia="Times New Roman" w:hAnsi="Times New Roman" w:cs="Times New Roman"/>
          <w:b/>
          <w:i/>
          <w:sz w:val="24"/>
          <w:szCs w:val="24"/>
          <w:lang w:eastAsia="es-ES"/>
        </w:rPr>
        <w:t xml:space="preserve">punto conclusivo necesario </w:t>
      </w:r>
      <w:r w:rsidRPr="002A5570">
        <w:rPr>
          <w:rFonts w:ascii="Times New Roman" w:eastAsia="Times New Roman" w:hAnsi="Times New Roman" w:cs="Times New Roman"/>
          <w:b/>
          <w:sz w:val="24"/>
          <w:szCs w:val="24"/>
          <w:lang w:eastAsia="es-ES"/>
        </w:rPr>
        <w:t xml:space="preserve">del desarrollo al cual </w:t>
      </w:r>
      <w:r w:rsidRPr="002A5570">
        <w:rPr>
          <w:rFonts w:ascii="Times New Roman" w:eastAsia="Times New Roman" w:hAnsi="Times New Roman" w:cs="Times New Roman"/>
          <w:b/>
          <w:sz w:val="24"/>
          <w:szCs w:val="24"/>
          <w:u w:val="single"/>
          <w:lang w:eastAsia="es-ES"/>
        </w:rPr>
        <w:t>tiende inevitablemente</w:t>
      </w:r>
      <w:r w:rsidRPr="002A5570">
        <w:rPr>
          <w:rFonts w:ascii="Times New Roman" w:eastAsia="Times New Roman" w:hAnsi="Times New Roman" w:cs="Times New Roman"/>
          <w:b/>
          <w:sz w:val="24"/>
          <w:szCs w:val="24"/>
          <w:lang w:eastAsia="es-ES"/>
        </w:rPr>
        <w:t xml:space="preserve"> la acumulación capitalista, de cuyo curso no puede ser apartada por ninguna reacción sindical por poderosa que ésta sea. </w:t>
      </w:r>
      <w:r w:rsidRPr="002A5570">
        <w:rPr>
          <w:rFonts w:ascii="Times New Roman" w:eastAsia="Times New Roman" w:hAnsi="Times New Roman" w:cs="Times New Roman"/>
          <w:b/>
          <w:i/>
          <w:sz w:val="24"/>
          <w:szCs w:val="24"/>
          <w:lang w:eastAsia="es-ES"/>
        </w:rPr>
        <w:t xml:space="preserve">Aquí se encuentra fijado el límite objetivo de la acción sindical. </w:t>
      </w:r>
      <w:r w:rsidRPr="002A5570">
        <w:rPr>
          <w:rFonts w:ascii="Times New Roman" w:eastAsia="Times New Roman" w:hAnsi="Times New Roman" w:cs="Times New Roman"/>
          <w:b/>
          <w:sz w:val="24"/>
          <w:szCs w:val="24"/>
          <w:lang w:eastAsia="es-ES"/>
        </w:rPr>
        <w:t xml:space="preserve">A partir de un cierto punto de la acumulación, el plusvalor disponible </w:t>
      </w:r>
      <w:r w:rsidRPr="002A5570">
        <w:rPr>
          <w:rFonts w:ascii="Times New Roman" w:eastAsia="Times New Roman" w:hAnsi="Times New Roman" w:cs="Times New Roman"/>
          <w:b/>
          <w:sz w:val="24"/>
          <w:szCs w:val="24"/>
          <w:u w:val="single"/>
          <w:lang w:eastAsia="es-ES"/>
        </w:rPr>
        <w:t>no resulta suficiente</w:t>
      </w:r>
      <w:r w:rsidRPr="002A5570">
        <w:rPr>
          <w:rFonts w:ascii="Times New Roman" w:eastAsia="Times New Roman" w:hAnsi="Times New Roman" w:cs="Times New Roman"/>
          <w:b/>
          <w:sz w:val="24"/>
          <w:szCs w:val="24"/>
          <w:lang w:eastAsia="es-ES"/>
        </w:rPr>
        <w:t xml:space="preserve"> para proseguir acumulando con salarios </w:t>
      </w:r>
      <w:r w:rsidRPr="002A5570">
        <w:rPr>
          <w:rFonts w:ascii="Times New Roman" w:eastAsia="Times New Roman" w:hAnsi="Times New Roman" w:cs="Times New Roman"/>
          <w:b/>
          <w:i/>
          <w:sz w:val="24"/>
          <w:szCs w:val="24"/>
          <w:lang w:eastAsia="es-ES"/>
        </w:rPr>
        <w:t>fijos</w:t>
      </w:r>
      <w:r w:rsidRPr="002A5570">
        <w:rPr>
          <w:rFonts w:ascii="Times New Roman" w:eastAsia="Times New Roman" w:hAnsi="Times New Roman" w:cs="Times New Roman"/>
          <w:sz w:val="24"/>
          <w:szCs w:val="24"/>
          <w:lang w:eastAsia="es-ES"/>
        </w:rPr>
        <w:t xml:space="preserve">. </w:t>
      </w:r>
      <w:r w:rsidRPr="002A5570">
        <w:rPr>
          <w:rFonts w:ascii="Times New Roman" w:eastAsia="Times New Roman" w:hAnsi="Times New Roman" w:cs="Times New Roman"/>
          <w:b/>
          <w:sz w:val="24"/>
          <w:szCs w:val="24"/>
          <w:lang w:eastAsia="es-ES"/>
        </w:rPr>
        <w:t xml:space="preserve">O el nivel de los salarios es deprimido por debajo del nivel anteriormente existente, o la acumulación se estanca </w:t>
      </w:r>
      <w:r w:rsidRPr="002A5570">
        <w:rPr>
          <w:rFonts w:ascii="Times New Roman" w:eastAsia="Times New Roman" w:hAnsi="Times New Roman" w:cs="Times New Roman"/>
          <w:sz w:val="24"/>
          <w:szCs w:val="24"/>
          <w:lang w:eastAsia="es-ES"/>
        </w:rPr>
        <w:t>(por rentabilidad insuficiente)</w:t>
      </w:r>
      <w:r w:rsidRPr="002A5570">
        <w:rPr>
          <w:rFonts w:ascii="Times New Roman" w:eastAsia="Times New Roman" w:hAnsi="Times New Roman" w:cs="Times New Roman"/>
          <w:b/>
          <w:sz w:val="24"/>
          <w:szCs w:val="24"/>
          <w:lang w:eastAsia="es-ES"/>
        </w:rPr>
        <w:t>,</w:t>
      </w:r>
      <w:r w:rsidRPr="002A5570">
        <w:rPr>
          <w:rFonts w:ascii="Times New Roman" w:eastAsia="Times New Roman" w:hAnsi="Times New Roman" w:cs="Times New Roman"/>
          <w:sz w:val="24"/>
          <w:szCs w:val="24"/>
          <w:lang w:eastAsia="es-ES"/>
        </w:rPr>
        <w:t xml:space="preserve"> </w:t>
      </w:r>
      <w:r w:rsidRPr="002A5570">
        <w:rPr>
          <w:rFonts w:ascii="Times New Roman" w:eastAsia="Times New Roman" w:hAnsi="Times New Roman" w:cs="Times New Roman"/>
          <w:b/>
          <w:sz w:val="24"/>
          <w:szCs w:val="24"/>
          <w:lang w:eastAsia="es-ES"/>
        </w:rPr>
        <w:t>es</w:t>
      </w:r>
      <w:r w:rsidRPr="002A5570">
        <w:rPr>
          <w:rFonts w:ascii="Times New Roman" w:eastAsia="Times New Roman" w:hAnsi="Times New Roman" w:cs="Times New Roman"/>
          <w:sz w:val="24"/>
          <w:szCs w:val="24"/>
          <w:lang w:eastAsia="es-ES"/>
        </w:rPr>
        <w:t xml:space="preserve"> </w:t>
      </w:r>
      <w:r w:rsidRPr="002A5570">
        <w:rPr>
          <w:rFonts w:ascii="Times New Roman" w:eastAsia="Times New Roman" w:hAnsi="Times New Roman" w:cs="Times New Roman"/>
          <w:b/>
          <w:sz w:val="24"/>
          <w:szCs w:val="24"/>
          <w:lang w:eastAsia="es-ES"/>
        </w:rPr>
        <w:t xml:space="preserve">decir, sobreviene el derrumbe del mecanismo capitalista. De esta manera, el desarrollo </w:t>
      </w:r>
      <w:r w:rsidR="00DC33F7">
        <w:rPr>
          <w:rFonts w:ascii="Times New Roman" w:eastAsia="Times New Roman" w:hAnsi="Times New Roman" w:cs="Times New Roman"/>
          <w:sz w:val="24"/>
          <w:szCs w:val="24"/>
          <w:lang w:eastAsia="es-ES"/>
        </w:rPr>
        <w:t xml:space="preserve">(científico-técnico) </w:t>
      </w:r>
      <w:r w:rsidRPr="002A5570">
        <w:rPr>
          <w:rFonts w:ascii="Times New Roman" w:eastAsia="Times New Roman" w:hAnsi="Times New Roman" w:cs="Times New Roman"/>
          <w:b/>
          <w:sz w:val="24"/>
          <w:szCs w:val="24"/>
          <w:lang w:eastAsia="es-ES"/>
        </w:rPr>
        <w:t xml:space="preserve">conduce a desplegar y agudizar las contradicciones internas entre el capital y el trabajo a un punto tal, que la solución sólo puede ser encontrada a través de la </w:t>
      </w:r>
      <w:r w:rsidRPr="002A5570">
        <w:rPr>
          <w:rFonts w:ascii="Times New Roman" w:eastAsia="Times New Roman" w:hAnsi="Times New Roman" w:cs="Times New Roman"/>
          <w:b/>
          <w:i/>
          <w:sz w:val="24"/>
          <w:szCs w:val="24"/>
          <w:lang w:eastAsia="es-ES"/>
        </w:rPr>
        <w:t xml:space="preserve">lucha </w:t>
      </w:r>
      <w:r w:rsidRPr="002A5570">
        <w:rPr>
          <w:rFonts w:ascii="Times New Roman" w:eastAsia="Times New Roman" w:hAnsi="Times New Roman" w:cs="Times New Roman"/>
          <w:b/>
          <w:sz w:val="24"/>
          <w:szCs w:val="24"/>
          <w:lang w:eastAsia="es-ES"/>
        </w:rPr>
        <w:t xml:space="preserve">entre </w:t>
      </w:r>
      <w:r w:rsidR="00B92773">
        <w:rPr>
          <w:rFonts w:ascii="Times New Roman" w:eastAsia="Times New Roman" w:hAnsi="Times New Roman" w:cs="Times New Roman"/>
          <w:b/>
          <w:sz w:val="24"/>
          <w:szCs w:val="24"/>
          <w:lang w:eastAsia="es-ES"/>
        </w:rPr>
        <w:t>estos</w:t>
      </w:r>
      <w:r w:rsidRPr="002A5570">
        <w:rPr>
          <w:rFonts w:ascii="Times New Roman" w:eastAsia="Times New Roman" w:hAnsi="Times New Roman" w:cs="Times New Roman"/>
          <w:b/>
          <w:sz w:val="24"/>
          <w:szCs w:val="24"/>
          <w:lang w:eastAsia="es-ES"/>
        </w:rPr>
        <w:t xml:space="preserve"> dos momentos </w:t>
      </w:r>
      <w:r w:rsidR="00B92773">
        <w:rPr>
          <w:rFonts w:ascii="Times New Roman" w:eastAsia="Times New Roman" w:hAnsi="Times New Roman" w:cs="Times New Roman"/>
          <w:sz w:val="24"/>
          <w:szCs w:val="24"/>
          <w:lang w:eastAsia="es-ES"/>
        </w:rPr>
        <w:t xml:space="preserve">(el </w:t>
      </w:r>
      <w:r w:rsidR="0081263B">
        <w:rPr>
          <w:rFonts w:ascii="Times New Roman" w:eastAsia="Times New Roman" w:hAnsi="Times New Roman" w:cs="Times New Roman"/>
          <w:sz w:val="24"/>
          <w:szCs w:val="24"/>
          <w:lang w:eastAsia="es-ES"/>
        </w:rPr>
        <w:t xml:space="preserve">tiempo </w:t>
      </w:r>
      <w:r w:rsidR="00B92773">
        <w:rPr>
          <w:rFonts w:ascii="Times New Roman" w:eastAsia="Times New Roman" w:hAnsi="Times New Roman" w:cs="Times New Roman"/>
          <w:sz w:val="24"/>
          <w:szCs w:val="24"/>
          <w:lang w:eastAsia="es-ES"/>
        </w:rPr>
        <w:t xml:space="preserve">de la producción </w:t>
      </w:r>
      <w:r w:rsidR="00AE55B3">
        <w:rPr>
          <w:rFonts w:ascii="Times New Roman" w:eastAsia="Times New Roman" w:hAnsi="Times New Roman" w:cs="Times New Roman"/>
          <w:sz w:val="24"/>
          <w:szCs w:val="24"/>
          <w:lang w:eastAsia="es-ES"/>
        </w:rPr>
        <w:t xml:space="preserve">que le corresponde al salario y el que le corresponde al </w:t>
      </w:r>
      <w:r w:rsidR="00B92773">
        <w:rPr>
          <w:rFonts w:ascii="Times New Roman" w:eastAsia="Times New Roman" w:hAnsi="Times New Roman" w:cs="Times New Roman"/>
          <w:sz w:val="24"/>
          <w:szCs w:val="24"/>
          <w:lang w:eastAsia="es-ES"/>
        </w:rPr>
        <w:t xml:space="preserve">plusvalor). </w:t>
      </w:r>
      <w:r w:rsidRPr="002A5570">
        <w:rPr>
          <w:rFonts w:ascii="Times New Roman" w:eastAsia="Times New Roman" w:hAnsi="Times New Roman" w:cs="Times New Roman"/>
          <w:b/>
          <w:sz w:val="24"/>
          <w:szCs w:val="24"/>
          <w:lang w:eastAsia="es-ES"/>
        </w:rPr>
        <w:t>(…)</w:t>
      </w:r>
    </w:p>
    <w:p w:rsidR="000E60E5" w:rsidRDefault="002A5570" w:rsidP="002A5570">
      <w:pPr>
        <w:autoSpaceDE w:val="0"/>
        <w:autoSpaceDN w:val="0"/>
        <w:adjustRightInd w:val="0"/>
        <w:spacing w:after="0" w:line="240" w:lineRule="auto"/>
        <w:ind w:left="1134" w:right="1205"/>
        <w:jc w:val="both"/>
        <w:rPr>
          <w:rFonts w:ascii="Times New Roman" w:eastAsia="Times New Roman" w:hAnsi="Times New Roman" w:cs="Times New Roman"/>
          <w:sz w:val="24"/>
          <w:szCs w:val="24"/>
          <w:lang w:eastAsia="es-ES"/>
        </w:rPr>
      </w:pPr>
      <w:r w:rsidRPr="002A5570">
        <w:rPr>
          <w:rFonts w:ascii="Times New Roman" w:eastAsia="Times New Roman" w:hAnsi="Times New Roman" w:cs="Times New Roman"/>
          <w:b/>
          <w:sz w:val="24"/>
          <w:szCs w:val="24"/>
          <w:lang w:eastAsia="es-ES"/>
        </w:rPr>
        <w:t xml:space="preserve">    Precisamente por eso es que toda la investigación del proceso de reproducción </w:t>
      </w:r>
      <w:r w:rsidRPr="002A5570">
        <w:rPr>
          <w:rFonts w:ascii="Times New Roman" w:eastAsia="Times New Roman" w:hAnsi="Times New Roman" w:cs="Times New Roman"/>
          <w:sz w:val="24"/>
          <w:szCs w:val="24"/>
          <w:lang w:eastAsia="es-ES"/>
        </w:rPr>
        <w:t xml:space="preserve">(del sistema) </w:t>
      </w:r>
      <w:r w:rsidRPr="002A5570">
        <w:rPr>
          <w:rFonts w:ascii="Times New Roman" w:eastAsia="Times New Roman" w:hAnsi="Times New Roman" w:cs="Times New Roman"/>
          <w:b/>
          <w:sz w:val="24"/>
          <w:szCs w:val="24"/>
          <w:lang w:eastAsia="es-ES"/>
        </w:rPr>
        <w:t xml:space="preserve">desemboca según Marx en la </w:t>
      </w:r>
      <w:r w:rsidRPr="002A5570">
        <w:rPr>
          <w:rFonts w:ascii="Times New Roman" w:eastAsia="Times New Roman" w:hAnsi="Times New Roman" w:cs="Times New Roman"/>
          <w:b/>
          <w:i/>
          <w:sz w:val="24"/>
          <w:szCs w:val="24"/>
          <w:lang w:eastAsia="es-ES"/>
        </w:rPr>
        <w:t>lucha de clases</w:t>
      </w:r>
      <w:r w:rsidRPr="002A5570">
        <w:rPr>
          <w:rFonts w:ascii="Times New Roman" w:eastAsia="Times New Roman" w:hAnsi="Times New Roman" w:cs="Times New Roman"/>
          <w:b/>
          <w:sz w:val="24"/>
          <w:szCs w:val="24"/>
          <w:lang w:eastAsia="es-ES"/>
        </w:rPr>
        <w:t xml:space="preserve">. En una carta que remitió a Engels el 30 de abril de 1868, en la que sintetiza el curso seguido por su pensamiento en los Tomos II y III de </w:t>
      </w:r>
      <w:r w:rsidRPr="002A5570">
        <w:rPr>
          <w:rFonts w:ascii="Times New Roman" w:eastAsia="Times New Roman" w:hAnsi="Times New Roman" w:cs="Times New Roman"/>
          <w:b/>
          <w:i/>
          <w:sz w:val="24"/>
          <w:szCs w:val="24"/>
          <w:lang w:eastAsia="es-ES"/>
        </w:rPr>
        <w:t xml:space="preserve">“El Capital”, </w:t>
      </w:r>
      <w:r w:rsidRPr="002A5570">
        <w:rPr>
          <w:rFonts w:ascii="Times New Roman" w:eastAsia="Times New Roman" w:hAnsi="Times New Roman" w:cs="Times New Roman"/>
          <w:b/>
          <w:sz w:val="24"/>
          <w:szCs w:val="24"/>
          <w:lang w:eastAsia="es-ES"/>
        </w:rPr>
        <w:t>afirma que: “Finalmente, como aquellos tres [réditos: salario, renta del suelo y ganancia</w:t>
      </w:r>
      <w:r w:rsidR="0081263B">
        <w:rPr>
          <w:rFonts w:ascii="Times New Roman" w:eastAsia="Times New Roman" w:hAnsi="Times New Roman" w:cs="Times New Roman"/>
          <w:b/>
          <w:sz w:val="24"/>
          <w:szCs w:val="24"/>
          <w:lang w:eastAsia="es-ES"/>
        </w:rPr>
        <w:t xml:space="preserve"> industrial</w:t>
      </w:r>
      <w:r w:rsidRPr="002A5570">
        <w:rPr>
          <w:rFonts w:ascii="Times New Roman" w:eastAsia="Times New Roman" w:hAnsi="Times New Roman" w:cs="Times New Roman"/>
          <w:b/>
          <w:sz w:val="24"/>
          <w:szCs w:val="24"/>
          <w:lang w:eastAsia="es-ES"/>
        </w:rPr>
        <w:t xml:space="preserve">] constituyen las fuentes de ingresos de las tres clases, o sean los terratenientes, los capitalistas y los obreros asalariados, </w:t>
      </w:r>
      <w:r w:rsidRPr="002A5570">
        <w:rPr>
          <w:rFonts w:ascii="Times New Roman" w:eastAsia="Times New Roman" w:hAnsi="Times New Roman" w:cs="Times New Roman"/>
          <w:b/>
          <w:i/>
          <w:sz w:val="24"/>
          <w:szCs w:val="24"/>
          <w:lang w:eastAsia="es-ES"/>
        </w:rPr>
        <w:t xml:space="preserve">tenemos como  final la lucha de clases, </w:t>
      </w:r>
      <w:r w:rsidRPr="002A5570">
        <w:rPr>
          <w:rFonts w:ascii="Times New Roman" w:eastAsia="Times New Roman" w:hAnsi="Times New Roman" w:cs="Times New Roman"/>
          <w:b/>
          <w:sz w:val="24"/>
          <w:szCs w:val="24"/>
          <w:lang w:eastAsia="es-ES"/>
        </w:rPr>
        <w:t xml:space="preserve">resolviéndose allí el movimiento y la disolución de toda esta basura”&gt;&gt;. </w:t>
      </w:r>
      <w:r w:rsidRPr="002B1E4B">
        <w:rPr>
          <w:rFonts w:ascii="Times New Roman" w:eastAsia="Times New Roman" w:hAnsi="Times New Roman" w:cs="Times New Roman"/>
          <w:i/>
          <w:sz w:val="24"/>
          <w:szCs w:val="24"/>
          <w:lang w:eastAsia="es-ES"/>
        </w:rPr>
        <w:t>(</w:t>
      </w:r>
      <w:r w:rsidR="002B1E4B" w:rsidRPr="002B1E4B">
        <w:rPr>
          <w:rFonts w:ascii="Times New Roman" w:eastAsia="Times New Roman" w:hAnsi="Times New Roman" w:cs="Times New Roman"/>
          <w:i/>
          <w:sz w:val="24"/>
          <w:szCs w:val="24"/>
          <w:lang w:eastAsia="es-ES"/>
        </w:rPr>
        <w:t>“La ley de la acumulación y del derrumbe del sistema capitalista</w:t>
      </w:r>
      <w:r w:rsidR="002B1E4B">
        <w:rPr>
          <w:rFonts w:ascii="Times New Roman" w:eastAsia="Times New Roman" w:hAnsi="Times New Roman" w:cs="Times New Roman"/>
          <w:i/>
          <w:sz w:val="24"/>
          <w:szCs w:val="24"/>
          <w:lang w:eastAsia="es-ES"/>
        </w:rPr>
        <w:t>”</w:t>
      </w:r>
      <w:r w:rsidRPr="002A5570">
        <w:rPr>
          <w:rFonts w:ascii="Times New Roman" w:eastAsia="Times New Roman" w:hAnsi="Times New Roman" w:cs="Times New Roman"/>
          <w:sz w:val="24"/>
          <w:szCs w:val="24"/>
          <w:lang w:eastAsia="es-ES"/>
        </w:rPr>
        <w:t>. Ed. Siglo XXI/1979 Pp. 386-388).</w:t>
      </w:r>
    </w:p>
    <w:p w:rsidR="000E60E5" w:rsidRDefault="000E60E5" w:rsidP="002A5570">
      <w:pPr>
        <w:autoSpaceDE w:val="0"/>
        <w:autoSpaceDN w:val="0"/>
        <w:adjustRightInd w:val="0"/>
        <w:spacing w:after="0" w:line="240" w:lineRule="auto"/>
        <w:ind w:left="1134" w:right="1205"/>
        <w:jc w:val="both"/>
        <w:rPr>
          <w:rFonts w:ascii="Times New Roman" w:eastAsia="Times New Roman" w:hAnsi="Times New Roman" w:cs="Times New Roman"/>
          <w:b/>
          <w:sz w:val="24"/>
          <w:szCs w:val="24"/>
          <w:lang w:eastAsia="es-ES"/>
        </w:rPr>
      </w:pPr>
    </w:p>
    <w:p w:rsidR="002A5570" w:rsidRPr="002A5570" w:rsidRDefault="000E60E5" w:rsidP="002A5570">
      <w:pPr>
        <w:autoSpaceDE w:val="0"/>
        <w:autoSpaceDN w:val="0"/>
        <w:adjustRightInd w:val="0"/>
        <w:spacing w:after="0" w:line="240" w:lineRule="auto"/>
        <w:ind w:right="71"/>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r>
      <w:r w:rsidRPr="000E60E5">
        <w:rPr>
          <w:rFonts w:ascii="Times New Roman" w:eastAsia="Times New Roman" w:hAnsi="Times New Roman" w:cs="Times New Roman"/>
          <w:sz w:val="28"/>
          <w:szCs w:val="28"/>
          <w:lang w:eastAsia="es-ES"/>
        </w:rPr>
        <w:t>Pero</w:t>
      </w:r>
      <w:r w:rsidR="002A5570" w:rsidRPr="000E60E5">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antes de </w:t>
      </w:r>
      <w:r w:rsidR="00EE2112">
        <w:rPr>
          <w:rFonts w:ascii="Times New Roman" w:eastAsia="Times New Roman" w:hAnsi="Times New Roman" w:cs="Times New Roman"/>
          <w:sz w:val="28"/>
          <w:szCs w:val="28"/>
          <w:lang w:eastAsia="es-ES"/>
        </w:rPr>
        <w:t>agotar este</w:t>
      </w:r>
      <w:r w:rsidR="00992ED2">
        <w:rPr>
          <w:rFonts w:ascii="Times New Roman" w:eastAsia="Times New Roman" w:hAnsi="Times New Roman" w:cs="Times New Roman"/>
          <w:sz w:val="28"/>
          <w:szCs w:val="28"/>
          <w:lang w:eastAsia="es-ES"/>
        </w:rPr>
        <w:t xml:space="preserve"> curso final del</w:t>
      </w:r>
      <w:r w:rsidR="00EE2112">
        <w:rPr>
          <w:rFonts w:ascii="Times New Roman" w:eastAsia="Times New Roman" w:hAnsi="Times New Roman" w:cs="Times New Roman"/>
          <w:sz w:val="28"/>
          <w:szCs w:val="28"/>
          <w:lang w:eastAsia="es-ES"/>
        </w:rPr>
        <w:t xml:space="preserve"> </w:t>
      </w:r>
      <w:r w:rsidR="00EE2112" w:rsidRPr="00DB300D">
        <w:rPr>
          <w:rFonts w:ascii="Times New Roman" w:eastAsia="Times New Roman" w:hAnsi="Times New Roman" w:cs="Times New Roman"/>
          <w:b/>
          <w:sz w:val="28"/>
          <w:szCs w:val="28"/>
          <w:u w:val="single"/>
          <w:lang w:eastAsia="es-ES"/>
        </w:rPr>
        <w:t>proceso</w:t>
      </w:r>
      <w:r w:rsidR="00AE55B3">
        <w:rPr>
          <w:rFonts w:ascii="Times New Roman" w:eastAsia="Times New Roman" w:hAnsi="Times New Roman" w:cs="Times New Roman"/>
          <w:sz w:val="28"/>
          <w:szCs w:val="28"/>
          <w:lang w:eastAsia="es-ES"/>
        </w:rPr>
        <w:t xml:space="preserve"> </w:t>
      </w:r>
      <w:r w:rsidR="00992ED2">
        <w:rPr>
          <w:rFonts w:ascii="Times New Roman" w:eastAsia="Times New Roman" w:hAnsi="Times New Roman" w:cs="Times New Roman"/>
          <w:sz w:val="28"/>
          <w:szCs w:val="28"/>
          <w:lang w:eastAsia="es-ES"/>
        </w:rPr>
        <w:t>de explotación</w:t>
      </w:r>
      <w:r w:rsidR="00195A23">
        <w:rPr>
          <w:rFonts w:ascii="Times New Roman" w:eastAsia="Times New Roman" w:hAnsi="Times New Roman" w:cs="Times New Roman"/>
          <w:sz w:val="28"/>
          <w:szCs w:val="28"/>
          <w:lang w:eastAsia="es-ES"/>
        </w:rPr>
        <w:t>,</w:t>
      </w:r>
      <w:r w:rsidR="00992ED2">
        <w:rPr>
          <w:rFonts w:ascii="Times New Roman" w:eastAsia="Times New Roman" w:hAnsi="Times New Roman" w:cs="Times New Roman"/>
          <w:sz w:val="28"/>
          <w:szCs w:val="28"/>
          <w:lang w:eastAsia="es-ES"/>
        </w:rPr>
        <w:t xml:space="preserve"> </w:t>
      </w:r>
      <w:r w:rsidR="00DB300D">
        <w:rPr>
          <w:rFonts w:ascii="Times New Roman" w:eastAsia="Times New Roman" w:hAnsi="Times New Roman" w:cs="Times New Roman"/>
          <w:sz w:val="28"/>
          <w:szCs w:val="28"/>
          <w:lang w:eastAsia="es-ES"/>
        </w:rPr>
        <w:t xml:space="preserve">que tiende a resolverse necesariamente a instancias </w:t>
      </w:r>
      <w:r w:rsidR="00AE55B3">
        <w:rPr>
          <w:rFonts w:ascii="Times New Roman" w:eastAsia="Times New Roman" w:hAnsi="Times New Roman" w:cs="Times New Roman"/>
          <w:sz w:val="28"/>
          <w:szCs w:val="28"/>
          <w:lang w:eastAsia="es-ES"/>
        </w:rPr>
        <w:t xml:space="preserve">de </w:t>
      </w:r>
      <w:r w:rsidR="00DB300D">
        <w:rPr>
          <w:rFonts w:ascii="Times New Roman" w:eastAsia="Times New Roman" w:hAnsi="Times New Roman" w:cs="Times New Roman"/>
          <w:sz w:val="28"/>
          <w:szCs w:val="28"/>
          <w:lang w:eastAsia="es-ES"/>
        </w:rPr>
        <w:t xml:space="preserve">la </w:t>
      </w:r>
      <w:r w:rsidR="00AE55B3">
        <w:rPr>
          <w:rFonts w:ascii="Times New Roman" w:eastAsia="Times New Roman" w:hAnsi="Times New Roman" w:cs="Times New Roman"/>
          <w:sz w:val="28"/>
          <w:szCs w:val="28"/>
          <w:lang w:eastAsia="es-ES"/>
        </w:rPr>
        <w:t xml:space="preserve">lucha entre las </w:t>
      </w:r>
      <w:r w:rsidR="00AE55B3" w:rsidRPr="00992ED2">
        <w:rPr>
          <w:rFonts w:ascii="Times New Roman" w:eastAsia="Times New Roman" w:hAnsi="Times New Roman" w:cs="Times New Roman"/>
          <w:b/>
          <w:sz w:val="28"/>
          <w:szCs w:val="28"/>
          <w:u w:val="single"/>
          <w:lang w:eastAsia="es-ES"/>
        </w:rPr>
        <w:t>dos clases universales antagónicas</w:t>
      </w:r>
      <w:r w:rsidR="00EE2112">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la burguesía internacional </w:t>
      </w:r>
      <w:r w:rsidR="009A2D4F">
        <w:rPr>
          <w:rFonts w:ascii="Times New Roman" w:eastAsia="Times New Roman" w:hAnsi="Times New Roman" w:cs="Times New Roman"/>
          <w:sz w:val="28"/>
          <w:szCs w:val="28"/>
          <w:lang w:eastAsia="es-ES"/>
        </w:rPr>
        <w:t xml:space="preserve">ha </w:t>
      </w:r>
      <w:r w:rsidR="00515409">
        <w:rPr>
          <w:rFonts w:ascii="Times New Roman" w:eastAsia="Times New Roman" w:hAnsi="Times New Roman" w:cs="Times New Roman"/>
          <w:sz w:val="28"/>
          <w:szCs w:val="28"/>
          <w:lang w:eastAsia="es-ES"/>
        </w:rPr>
        <w:t xml:space="preserve">venido </w:t>
      </w:r>
      <w:r w:rsidR="00EE2112">
        <w:rPr>
          <w:rFonts w:ascii="Times New Roman" w:eastAsia="Times New Roman" w:hAnsi="Times New Roman" w:cs="Times New Roman"/>
          <w:sz w:val="28"/>
          <w:szCs w:val="28"/>
          <w:lang w:eastAsia="es-ES"/>
        </w:rPr>
        <w:t>interf</w:t>
      </w:r>
      <w:r w:rsidR="00515409">
        <w:rPr>
          <w:rFonts w:ascii="Times New Roman" w:eastAsia="Times New Roman" w:hAnsi="Times New Roman" w:cs="Times New Roman"/>
          <w:sz w:val="28"/>
          <w:szCs w:val="28"/>
          <w:lang w:eastAsia="es-ES"/>
        </w:rPr>
        <w:t>i</w:t>
      </w:r>
      <w:r w:rsidR="00EE2112">
        <w:rPr>
          <w:rFonts w:ascii="Times New Roman" w:eastAsia="Times New Roman" w:hAnsi="Times New Roman" w:cs="Times New Roman"/>
          <w:sz w:val="28"/>
          <w:szCs w:val="28"/>
          <w:lang w:eastAsia="es-ES"/>
        </w:rPr>
        <w:t>ri</w:t>
      </w:r>
      <w:r w:rsidR="00515409">
        <w:rPr>
          <w:rFonts w:ascii="Times New Roman" w:eastAsia="Times New Roman" w:hAnsi="Times New Roman" w:cs="Times New Roman"/>
          <w:sz w:val="28"/>
          <w:szCs w:val="28"/>
          <w:lang w:eastAsia="es-ES"/>
        </w:rPr>
        <w:t>en</w:t>
      </w:r>
      <w:r w:rsidR="00EE2112">
        <w:rPr>
          <w:rFonts w:ascii="Times New Roman" w:eastAsia="Times New Roman" w:hAnsi="Times New Roman" w:cs="Times New Roman"/>
          <w:sz w:val="28"/>
          <w:szCs w:val="28"/>
          <w:lang w:eastAsia="es-ES"/>
        </w:rPr>
        <w:t xml:space="preserve">do en él </w:t>
      </w:r>
      <w:r w:rsidR="00992ED2">
        <w:rPr>
          <w:rFonts w:ascii="Times New Roman" w:eastAsia="Times New Roman" w:hAnsi="Times New Roman" w:cs="Times New Roman"/>
          <w:sz w:val="28"/>
          <w:szCs w:val="28"/>
          <w:lang w:eastAsia="es-ES"/>
        </w:rPr>
        <w:t>para</w:t>
      </w:r>
      <w:r w:rsidR="008258EC">
        <w:rPr>
          <w:rFonts w:ascii="Times New Roman" w:eastAsia="Times New Roman" w:hAnsi="Times New Roman" w:cs="Times New Roman"/>
          <w:sz w:val="28"/>
          <w:szCs w:val="28"/>
          <w:lang w:eastAsia="es-ES"/>
        </w:rPr>
        <w:t xml:space="preserve"> reemplazarlo, </w:t>
      </w:r>
      <w:r w:rsidR="009A2D4F">
        <w:rPr>
          <w:rFonts w:ascii="Times New Roman" w:eastAsia="Times New Roman" w:hAnsi="Times New Roman" w:cs="Times New Roman"/>
          <w:sz w:val="28"/>
          <w:szCs w:val="28"/>
          <w:lang w:eastAsia="es-ES"/>
        </w:rPr>
        <w:t>apelando</w:t>
      </w:r>
      <w:r w:rsidR="00230214">
        <w:rPr>
          <w:rFonts w:ascii="Times New Roman" w:eastAsia="Times New Roman" w:hAnsi="Times New Roman" w:cs="Times New Roman"/>
          <w:sz w:val="28"/>
          <w:szCs w:val="28"/>
          <w:lang w:eastAsia="es-ES"/>
        </w:rPr>
        <w:t xml:space="preserve"> </w:t>
      </w:r>
      <w:r w:rsidR="00515409">
        <w:rPr>
          <w:rFonts w:ascii="Times New Roman" w:eastAsia="Times New Roman" w:hAnsi="Times New Roman" w:cs="Times New Roman"/>
          <w:sz w:val="28"/>
          <w:szCs w:val="28"/>
          <w:lang w:eastAsia="es-ES"/>
        </w:rPr>
        <w:t xml:space="preserve">una y otra vez </w:t>
      </w:r>
      <w:r>
        <w:rPr>
          <w:rFonts w:ascii="Times New Roman" w:eastAsia="Times New Roman" w:hAnsi="Times New Roman" w:cs="Times New Roman"/>
          <w:sz w:val="28"/>
          <w:szCs w:val="28"/>
          <w:lang w:eastAsia="es-ES"/>
        </w:rPr>
        <w:t xml:space="preserve">al recurso </w:t>
      </w:r>
      <w:r w:rsidR="004407F5">
        <w:rPr>
          <w:rFonts w:ascii="Times New Roman" w:eastAsia="Times New Roman" w:hAnsi="Times New Roman" w:cs="Times New Roman"/>
          <w:sz w:val="28"/>
          <w:szCs w:val="28"/>
          <w:lang w:eastAsia="es-ES"/>
        </w:rPr>
        <w:t>de</w:t>
      </w:r>
      <w:r>
        <w:rPr>
          <w:rFonts w:ascii="Times New Roman" w:eastAsia="Times New Roman" w:hAnsi="Times New Roman" w:cs="Times New Roman"/>
          <w:sz w:val="28"/>
          <w:szCs w:val="28"/>
          <w:lang w:eastAsia="es-ES"/>
        </w:rPr>
        <w:t xml:space="preserve"> la</w:t>
      </w:r>
      <w:r w:rsidR="002B1E4B">
        <w:rPr>
          <w:rFonts w:ascii="Times New Roman" w:eastAsia="Times New Roman" w:hAnsi="Times New Roman" w:cs="Times New Roman"/>
          <w:sz w:val="28"/>
          <w:szCs w:val="28"/>
          <w:lang w:eastAsia="es-ES"/>
        </w:rPr>
        <w:t xml:space="preserve"> </w:t>
      </w:r>
      <w:r w:rsidR="002B1E4B" w:rsidRPr="00787E7A">
        <w:rPr>
          <w:rFonts w:ascii="Times New Roman" w:eastAsia="Times New Roman" w:hAnsi="Times New Roman" w:cs="Times New Roman"/>
          <w:b/>
          <w:sz w:val="28"/>
          <w:szCs w:val="28"/>
          <w:u w:val="single"/>
          <w:lang w:eastAsia="es-ES"/>
        </w:rPr>
        <w:t>guerra entre fracciones</w:t>
      </w:r>
      <w:r w:rsidR="002B1E4B" w:rsidRPr="00AE55B3">
        <w:rPr>
          <w:rFonts w:ascii="Times New Roman" w:eastAsia="Times New Roman" w:hAnsi="Times New Roman" w:cs="Times New Roman"/>
          <w:b/>
          <w:sz w:val="28"/>
          <w:szCs w:val="28"/>
          <w:u w:val="single"/>
          <w:lang w:eastAsia="es-ES"/>
        </w:rPr>
        <w:t xml:space="preserve"> de su misma clase social</w:t>
      </w:r>
      <w:r w:rsidR="002B1E4B">
        <w:rPr>
          <w:rFonts w:ascii="Times New Roman" w:eastAsia="Times New Roman" w:hAnsi="Times New Roman" w:cs="Times New Roman"/>
          <w:sz w:val="28"/>
          <w:szCs w:val="28"/>
          <w:lang w:eastAsia="es-ES"/>
        </w:rPr>
        <w:t>, para los fines de la</w:t>
      </w:r>
      <w:r>
        <w:rPr>
          <w:rFonts w:ascii="Times New Roman" w:eastAsia="Times New Roman" w:hAnsi="Times New Roman" w:cs="Times New Roman"/>
          <w:sz w:val="28"/>
          <w:szCs w:val="28"/>
          <w:lang w:eastAsia="es-ES"/>
        </w:rPr>
        <w:t xml:space="preserve"> </w:t>
      </w:r>
      <w:r w:rsidRPr="004407F5">
        <w:rPr>
          <w:rFonts w:ascii="Times New Roman" w:eastAsia="Times New Roman" w:hAnsi="Times New Roman" w:cs="Times New Roman"/>
          <w:b/>
          <w:sz w:val="28"/>
          <w:szCs w:val="28"/>
          <w:u w:val="single"/>
          <w:lang w:eastAsia="es-ES"/>
        </w:rPr>
        <w:t xml:space="preserve">deliberada destrucción </w:t>
      </w:r>
      <w:r w:rsidR="00AE55B3">
        <w:rPr>
          <w:rFonts w:ascii="Times New Roman" w:eastAsia="Times New Roman" w:hAnsi="Times New Roman" w:cs="Times New Roman"/>
          <w:b/>
          <w:sz w:val="28"/>
          <w:szCs w:val="28"/>
          <w:u w:val="single"/>
          <w:lang w:eastAsia="es-ES"/>
        </w:rPr>
        <w:t xml:space="preserve">masiva </w:t>
      </w:r>
      <w:r w:rsidRPr="004407F5">
        <w:rPr>
          <w:rFonts w:ascii="Times New Roman" w:eastAsia="Times New Roman" w:hAnsi="Times New Roman" w:cs="Times New Roman"/>
          <w:b/>
          <w:sz w:val="28"/>
          <w:szCs w:val="28"/>
          <w:u w:val="single"/>
          <w:lang w:eastAsia="es-ES"/>
        </w:rPr>
        <w:t>de riqueza ya creada</w:t>
      </w:r>
      <w:r>
        <w:rPr>
          <w:rFonts w:ascii="Times New Roman" w:eastAsia="Times New Roman" w:hAnsi="Times New Roman" w:cs="Times New Roman"/>
          <w:sz w:val="28"/>
          <w:szCs w:val="28"/>
          <w:lang w:eastAsia="es-ES"/>
        </w:rPr>
        <w:t xml:space="preserve">, </w:t>
      </w:r>
      <w:r w:rsidR="0081263B">
        <w:rPr>
          <w:rFonts w:ascii="Times New Roman" w:eastAsia="Times New Roman" w:hAnsi="Times New Roman" w:cs="Times New Roman"/>
          <w:sz w:val="28"/>
          <w:szCs w:val="28"/>
          <w:lang w:eastAsia="es-ES"/>
        </w:rPr>
        <w:t xml:space="preserve">lo cual </w:t>
      </w:r>
      <w:r>
        <w:rPr>
          <w:rFonts w:ascii="Times New Roman" w:eastAsia="Times New Roman" w:hAnsi="Times New Roman" w:cs="Times New Roman"/>
          <w:sz w:val="28"/>
          <w:szCs w:val="28"/>
          <w:lang w:eastAsia="es-ES"/>
        </w:rPr>
        <w:t xml:space="preserve">permite </w:t>
      </w:r>
      <w:r w:rsidRPr="00787E7A">
        <w:rPr>
          <w:rFonts w:ascii="Times New Roman" w:eastAsia="Times New Roman" w:hAnsi="Times New Roman" w:cs="Times New Roman"/>
          <w:b/>
          <w:sz w:val="28"/>
          <w:szCs w:val="28"/>
          <w:u w:val="single"/>
          <w:lang w:eastAsia="es-ES"/>
        </w:rPr>
        <w:t>retrotraer</w:t>
      </w:r>
      <w:r>
        <w:rPr>
          <w:rFonts w:ascii="Times New Roman" w:eastAsia="Times New Roman" w:hAnsi="Times New Roman" w:cs="Times New Roman"/>
          <w:sz w:val="28"/>
          <w:szCs w:val="28"/>
          <w:lang w:eastAsia="es-ES"/>
        </w:rPr>
        <w:t xml:space="preserve"> la explotación del trabajo a condiciones </w:t>
      </w:r>
      <w:r w:rsidR="00404A33">
        <w:rPr>
          <w:rFonts w:ascii="Times New Roman" w:eastAsia="Times New Roman" w:hAnsi="Times New Roman" w:cs="Times New Roman"/>
          <w:sz w:val="28"/>
          <w:szCs w:val="28"/>
          <w:lang w:eastAsia="es-ES"/>
        </w:rPr>
        <w:t xml:space="preserve">económico-sociales </w:t>
      </w:r>
      <w:r w:rsidR="00404A33" w:rsidRPr="00404A33">
        <w:rPr>
          <w:rFonts w:ascii="Times New Roman" w:eastAsia="Times New Roman" w:hAnsi="Times New Roman" w:cs="Times New Roman"/>
          <w:b/>
          <w:sz w:val="28"/>
          <w:szCs w:val="28"/>
          <w:u w:val="single"/>
          <w:lang w:eastAsia="es-ES"/>
        </w:rPr>
        <w:t>pretéritas</w:t>
      </w:r>
      <w:r w:rsidR="004407F5">
        <w:rPr>
          <w:rFonts w:ascii="Times New Roman" w:eastAsia="Times New Roman" w:hAnsi="Times New Roman" w:cs="Times New Roman"/>
          <w:sz w:val="28"/>
          <w:szCs w:val="28"/>
          <w:lang w:eastAsia="es-ES"/>
        </w:rPr>
        <w:t xml:space="preserve">, evitando así </w:t>
      </w:r>
      <w:r w:rsidR="00404A33">
        <w:rPr>
          <w:rFonts w:ascii="Times New Roman" w:eastAsia="Times New Roman" w:hAnsi="Times New Roman" w:cs="Times New Roman"/>
          <w:sz w:val="28"/>
          <w:szCs w:val="28"/>
          <w:lang w:eastAsia="es-ES"/>
        </w:rPr>
        <w:t>que su sistema llegue a</w:t>
      </w:r>
      <w:r w:rsidR="00AE55B3">
        <w:rPr>
          <w:rFonts w:ascii="Times New Roman" w:eastAsia="Times New Roman" w:hAnsi="Times New Roman" w:cs="Times New Roman"/>
          <w:sz w:val="28"/>
          <w:szCs w:val="28"/>
          <w:lang w:eastAsia="es-ES"/>
        </w:rPr>
        <w:t xml:space="preserve">l </w:t>
      </w:r>
      <w:r w:rsidR="004407F5">
        <w:rPr>
          <w:rFonts w:ascii="Times New Roman" w:eastAsia="Times New Roman" w:hAnsi="Times New Roman" w:cs="Times New Roman"/>
          <w:sz w:val="28"/>
          <w:szCs w:val="28"/>
          <w:lang w:eastAsia="es-ES"/>
        </w:rPr>
        <w:t xml:space="preserve">colapso definitivo a través de la lucha de clases. De aquí el anónimo </w:t>
      </w:r>
      <w:hyperlink r:id="rId9" w:history="1">
        <w:r w:rsidR="004407F5" w:rsidRPr="00332FAF">
          <w:rPr>
            <w:rStyle w:val="Hipervnculo"/>
            <w:rFonts w:ascii="Times New Roman" w:eastAsia="Times New Roman" w:hAnsi="Times New Roman" w:cs="Times New Roman"/>
            <w:b/>
            <w:sz w:val="28"/>
            <w:szCs w:val="28"/>
            <w:lang w:eastAsia="es-ES"/>
          </w:rPr>
          <w:t>aforismo</w:t>
        </w:r>
      </w:hyperlink>
      <w:r w:rsidR="004407F5">
        <w:rPr>
          <w:rFonts w:ascii="Times New Roman" w:eastAsia="Times New Roman" w:hAnsi="Times New Roman" w:cs="Times New Roman"/>
          <w:sz w:val="28"/>
          <w:szCs w:val="28"/>
          <w:lang w:eastAsia="es-ES"/>
        </w:rPr>
        <w:t xml:space="preserve"> que reza: </w:t>
      </w:r>
      <w:r w:rsidR="002A5570" w:rsidRPr="002A5570">
        <w:rPr>
          <w:rFonts w:ascii="Times New Roman" w:eastAsia="Times New Roman" w:hAnsi="Times New Roman" w:cs="Times New Roman"/>
          <w:sz w:val="28"/>
          <w:szCs w:val="28"/>
          <w:lang w:eastAsia="es-ES"/>
        </w:rPr>
        <w:t> </w:t>
      </w:r>
    </w:p>
    <w:p w:rsidR="004909A1" w:rsidRDefault="00C64AD9" w:rsidP="004407F5">
      <w:pPr>
        <w:pStyle w:val="NormalWeb"/>
        <w:spacing w:before="0" w:beforeAutospacing="0" w:after="0" w:afterAutospacing="0"/>
        <w:ind w:left="1134" w:right="-71"/>
        <w:jc w:val="both"/>
        <w:rPr>
          <w:b/>
        </w:rPr>
      </w:pPr>
      <w:r>
        <w:rPr>
          <w:sz w:val="28"/>
          <w:szCs w:val="28"/>
        </w:rPr>
        <w:t xml:space="preserve">  </w:t>
      </w:r>
      <w:r w:rsidR="009A501F">
        <w:rPr>
          <w:sz w:val="28"/>
          <w:szCs w:val="28"/>
        </w:rPr>
        <w:t xml:space="preserve"> </w:t>
      </w:r>
      <w:r w:rsidR="002A5570">
        <w:rPr>
          <w:sz w:val="28"/>
          <w:szCs w:val="28"/>
        </w:rPr>
        <w:tab/>
      </w:r>
      <w:r w:rsidR="004407F5">
        <w:rPr>
          <w:sz w:val="28"/>
          <w:szCs w:val="28"/>
        </w:rPr>
        <w:t>&lt;&lt;</w:t>
      </w:r>
      <w:r w:rsidR="004407F5">
        <w:rPr>
          <w:b/>
        </w:rPr>
        <w:t xml:space="preserve">Lo mejor de la  guerra </w:t>
      </w:r>
      <w:r w:rsidR="004407F5">
        <w:t xml:space="preserve">(interburguesa) </w:t>
      </w:r>
      <w:r w:rsidR="004407F5">
        <w:rPr>
          <w:b/>
        </w:rPr>
        <w:t xml:space="preserve">es la paz que le sigue&gt;&gt; </w:t>
      </w:r>
      <w:r w:rsidR="004407F5">
        <w:t>(Lo entre paréntesis nuestro)</w:t>
      </w:r>
      <w:r w:rsidR="004407F5">
        <w:rPr>
          <w:b/>
        </w:rPr>
        <w:t>.</w:t>
      </w:r>
    </w:p>
    <w:p w:rsidR="002323B4" w:rsidRDefault="002323B4" w:rsidP="004407F5">
      <w:pPr>
        <w:pStyle w:val="NormalWeb"/>
        <w:spacing w:before="0" w:beforeAutospacing="0" w:after="0" w:afterAutospacing="0"/>
        <w:ind w:left="1134" w:right="-71"/>
        <w:jc w:val="both"/>
        <w:rPr>
          <w:b/>
        </w:rPr>
      </w:pPr>
    </w:p>
    <w:p w:rsidR="005625E3" w:rsidRDefault="002323B4" w:rsidP="003C3CB9">
      <w:pPr>
        <w:pStyle w:val="Estilo1"/>
        <w:spacing w:before="0" w:after="0"/>
        <w:rPr>
          <w:sz w:val="28"/>
          <w:szCs w:val="28"/>
          <w:lang w:val="es-ES_tradnl"/>
        </w:rPr>
      </w:pPr>
      <w:r>
        <w:rPr>
          <w:b/>
        </w:rPr>
        <w:tab/>
      </w:r>
      <w:r w:rsidR="00F70F8C" w:rsidRPr="00F70F8C">
        <w:rPr>
          <w:sz w:val="28"/>
          <w:szCs w:val="28"/>
        </w:rPr>
        <w:t xml:space="preserve">Lo que sugieren estas </w:t>
      </w:r>
      <w:r w:rsidR="00992ED2">
        <w:rPr>
          <w:sz w:val="28"/>
          <w:szCs w:val="28"/>
        </w:rPr>
        <w:t xml:space="preserve">últimas </w:t>
      </w:r>
      <w:r w:rsidR="00F70F8C" w:rsidRPr="00F70F8C">
        <w:rPr>
          <w:sz w:val="28"/>
          <w:szCs w:val="28"/>
        </w:rPr>
        <w:t>palabras</w:t>
      </w:r>
      <w:r w:rsidR="002C0A11">
        <w:rPr>
          <w:sz w:val="28"/>
          <w:szCs w:val="28"/>
        </w:rPr>
        <w:t>,</w:t>
      </w:r>
      <w:r w:rsidR="00F70F8C">
        <w:rPr>
          <w:sz w:val="28"/>
          <w:szCs w:val="28"/>
        </w:rPr>
        <w:t xml:space="preserve"> sin lugar a dudas, es </w:t>
      </w:r>
      <w:r w:rsidR="003C3CB9">
        <w:rPr>
          <w:sz w:val="28"/>
          <w:szCs w:val="28"/>
        </w:rPr>
        <w:t>que e</w:t>
      </w:r>
      <w:r w:rsidR="00787E7A" w:rsidRPr="00787E7A">
        <w:rPr>
          <w:sz w:val="28"/>
          <w:szCs w:val="28"/>
          <w:lang w:val="es-ES_tradnl"/>
        </w:rPr>
        <w:t>l capitalismo</w:t>
      </w:r>
      <w:r w:rsidR="003C3CB9">
        <w:rPr>
          <w:sz w:val="28"/>
          <w:szCs w:val="28"/>
          <w:lang w:val="es-ES_tradnl"/>
        </w:rPr>
        <w:t xml:space="preserve"> </w:t>
      </w:r>
      <w:r w:rsidR="00787E7A" w:rsidRPr="00787E7A">
        <w:rPr>
          <w:b/>
          <w:sz w:val="28"/>
          <w:szCs w:val="28"/>
          <w:u w:val="single"/>
          <w:lang w:val="es-ES_tradnl"/>
        </w:rPr>
        <w:t>hunde las raíces de su subsistencia</w:t>
      </w:r>
      <w:r w:rsidR="00787E7A" w:rsidRPr="00787E7A">
        <w:rPr>
          <w:sz w:val="28"/>
          <w:szCs w:val="28"/>
          <w:lang w:val="es-ES_tradnl"/>
        </w:rPr>
        <w:t xml:space="preserve"> como sistema de vida, </w:t>
      </w:r>
      <w:r w:rsidR="00787E7A" w:rsidRPr="00787E7A">
        <w:rPr>
          <w:b/>
          <w:sz w:val="28"/>
          <w:szCs w:val="28"/>
          <w:u w:val="single"/>
          <w:lang w:val="es-ES_tradnl"/>
        </w:rPr>
        <w:t>NO</w:t>
      </w:r>
      <w:r w:rsidR="00787E7A" w:rsidRPr="00787E7A">
        <w:rPr>
          <w:sz w:val="28"/>
          <w:szCs w:val="28"/>
          <w:lang w:val="es-ES_tradnl"/>
        </w:rPr>
        <w:t xml:space="preserve"> en la promoción del </w:t>
      </w:r>
      <w:r w:rsidR="00787E7A" w:rsidRPr="00787E7A">
        <w:rPr>
          <w:b/>
          <w:sz w:val="28"/>
          <w:szCs w:val="28"/>
          <w:u w:val="single"/>
          <w:lang w:val="es-ES_tradnl"/>
        </w:rPr>
        <w:t xml:space="preserve">progreso material </w:t>
      </w:r>
      <w:r w:rsidR="008258EC">
        <w:rPr>
          <w:b/>
          <w:sz w:val="28"/>
          <w:szCs w:val="28"/>
          <w:u w:val="single"/>
          <w:lang w:val="es-ES_tradnl"/>
        </w:rPr>
        <w:t xml:space="preserve">constructivo, </w:t>
      </w:r>
      <w:r w:rsidR="00787E7A" w:rsidRPr="00787E7A">
        <w:rPr>
          <w:b/>
          <w:sz w:val="28"/>
          <w:szCs w:val="28"/>
          <w:u w:val="single"/>
          <w:lang w:val="es-ES_tradnl"/>
        </w:rPr>
        <w:t>sostenido y pacífico</w:t>
      </w:r>
      <w:r w:rsidR="00787E7A" w:rsidRPr="00787E7A">
        <w:rPr>
          <w:sz w:val="28"/>
          <w:szCs w:val="28"/>
          <w:lang w:val="es-ES_tradnl"/>
        </w:rPr>
        <w:t xml:space="preserve">, sino </w:t>
      </w:r>
      <w:r w:rsidR="008258EC">
        <w:rPr>
          <w:sz w:val="28"/>
          <w:szCs w:val="28"/>
          <w:lang w:val="es-ES_tradnl"/>
        </w:rPr>
        <w:t xml:space="preserve">bien </w:t>
      </w:r>
      <w:r w:rsidR="00554EE5">
        <w:rPr>
          <w:sz w:val="28"/>
          <w:szCs w:val="28"/>
          <w:lang w:val="es-ES_tradnl"/>
        </w:rPr>
        <w:t xml:space="preserve">al contrario, en </w:t>
      </w:r>
      <w:r w:rsidR="00787E7A" w:rsidRPr="00787E7A">
        <w:rPr>
          <w:sz w:val="28"/>
          <w:szCs w:val="28"/>
          <w:lang w:val="es-ES_tradnl"/>
        </w:rPr>
        <w:t xml:space="preserve">el </w:t>
      </w:r>
      <w:r w:rsidR="00787E7A" w:rsidRPr="00787E7A">
        <w:rPr>
          <w:b/>
          <w:sz w:val="28"/>
          <w:szCs w:val="28"/>
          <w:u w:val="single"/>
          <w:lang w:val="es-ES_tradnl"/>
        </w:rPr>
        <w:t>recurso periódico</w:t>
      </w:r>
      <w:r w:rsidR="00787E7A" w:rsidRPr="00787E7A">
        <w:rPr>
          <w:sz w:val="28"/>
          <w:szCs w:val="28"/>
          <w:lang w:val="es-ES_tradnl"/>
        </w:rPr>
        <w:t xml:space="preserve"> a la destrucción sistemática de riqueza </w:t>
      </w:r>
      <w:r w:rsidR="00787E7A">
        <w:rPr>
          <w:sz w:val="28"/>
          <w:szCs w:val="28"/>
          <w:lang w:val="es-ES_tradnl"/>
        </w:rPr>
        <w:t xml:space="preserve">ya </w:t>
      </w:r>
      <w:r w:rsidR="00787E7A" w:rsidRPr="00787E7A">
        <w:rPr>
          <w:sz w:val="28"/>
          <w:szCs w:val="28"/>
          <w:lang w:val="es-ES_tradnl"/>
        </w:rPr>
        <w:t xml:space="preserve">creada, a la </w:t>
      </w:r>
      <w:r w:rsidR="00787E7A" w:rsidRPr="00787E7A">
        <w:rPr>
          <w:b/>
          <w:sz w:val="28"/>
          <w:szCs w:val="28"/>
          <w:u w:val="single"/>
          <w:lang w:val="es-ES_tradnl"/>
        </w:rPr>
        <w:t>miseria humana integral</w:t>
      </w:r>
      <w:r w:rsidR="00787E7A" w:rsidRPr="00787E7A">
        <w:rPr>
          <w:sz w:val="28"/>
          <w:szCs w:val="28"/>
          <w:lang w:val="es-ES_tradnl"/>
        </w:rPr>
        <w:t xml:space="preserve"> y a la </w:t>
      </w:r>
      <w:r w:rsidR="00787E7A" w:rsidRPr="00787E7A">
        <w:rPr>
          <w:b/>
          <w:sz w:val="28"/>
          <w:szCs w:val="28"/>
          <w:u w:val="single"/>
          <w:lang w:val="es-ES_tradnl"/>
        </w:rPr>
        <w:t>muerte masiva</w:t>
      </w:r>
      <w:r w:rsidR="00787E7A" w:rsidRPr="00787E7A">
        <w:rPr>
          <w:sz w:val="28"/>
          <w:szCs w:val="28"/>
          <w:lang w:val="es-ES_tradnl"/>
        </w:rPr>
        <w:t xml:space="preserve">, tal como se </w:t>
      </w:r>
      <w:r w:rsidR="00844F59">
        <w:rPr>
          <w:sz w:val="28"/>
          <w:szCs w:val="28"/>
          <w:lang w:val="es-ES_tradnl"/>
        </w:rPr>
        <w:t>verifica</w:t>
      </w:r>
      <w:r w:rsidR="00787E7A" w:rsidRPr="00787E7A">
        <w:rPr>
          <w:sz w:val="28"/>
          <w:szCs w:val="28"/>
          <w:lang w:val="es-ES_tradnl"/>
        </w:rPr>
        <w:t xml:space="preserve"> durante las crisis y las guerras</w:t>
      </w:r>
      <w:r w:rsidR="0030309B">
        <w:rPr>
          <w:sz w:val="28"/>
          <w:szCs w:val="28"/>
          <w:lang w:val="es-ES_tradnl"/>
        </w:rPr>
        <w:t xml:space="preserve">, </w:t>
      </w:r>
      <w:r w:rsidR="0030309B" w:rsidRPr="00195A23">
        <w:rPr>
          <w:b/>
          <w:sz w:val="28"/>
          <w:szCs w:val="28"/>
          <w:u w:val="single"/>
          <w:lang w:val="es-ES_tradnl"/>
        </w:rPr>
        <w:t>fenómenos</w:t>
      </w:r>
      <w:r w:rsidR="0030309B">
        <w:rPr>
          <w:sz w:val="28"/>
          <w:szCs w:val="28"/>
          <w:lang w:val="es-ES_tradnl"/>
        </w:rPr>
        <w:t xml:space="preserve"> que la burguesía no genera</w:t>
      </w:r>
      <w:r w:rsidR="00DB300D">
        <w:rPr>
          <w:sz w:val="28"/>
          <w:szCs w:val="28"/>
          <w:lang w:val="es-ES_tradnl"/>
        </w:rPr>
        <w:t xml:space="preserve"> porque sus causas son </w:t>
      </w:r>
      <w:r w:rsidR="00DB300D" w:rsidRPr="00DB300D">
        <w:rPr>
          <w:b/>
          <w:sz w:val="28"/>
          <w:szCs w:val="28"/>
          <w:u w:val="single"/>
          <w:lang w:val="es-ES_tradnl"/>
        </w:rPr>
        <w:t xml:space="preserve">objetivas </w:t>
      </w:r>
      <w:r w:rsidR="00792C97">
        <w:rPr>
          <w:b/>
          <w:sz w:val="28"/>
          <w:szCs w:val="28"/>
          <w:u w:val="single"/>
          <w:lang w:val="es-ES_tradnl"/>
        </w:rPr>
        <w:t>o</w:t>
      </w:r>
      <w:r w:rsidR="00DB300D" w:rsidRPr="00DB300D">
        <w:rPr>
          <w:b/>
          <w:sz w:val="28"/>
          <w:szCs w:val="28"/>
          <w:u w:val="single"/>
          <w:lang w:val="es-ES_tradnl"/>
        </w:rPr>
        <w:t xml:space="preserve"> sistémicas</w:t>
      </w:r>
      <w:r w:rsidR="00195A23">
        <w:rPr>
          <w:sz w:val="28"/>
          <w:szCs w:val="28"/>
          <w:lang w:val="es-ES_tradnl"/>
        </w:rPr>
        <w:t>. P</w:t>
      </w:r>
      <w:r w:rsidR="0030309B">
        <w:rPr>
          <w:sz w:val="28"/>
          <w:szCs w:val="28"/>
          <w:lang w:val="es-ES_tradnl"/>
        </w:rPr>
        <w:t xml:space="preserve">ero se aprovecha de ellos. </w:t>
      </w:r>
    </w:p>
    <w:p w:rsidR="005625E3" w:rsidRDefault="005625E3" w:rsidP="003C3CB9">
      <w:pPr>
        <w:pStyle w:val="Estilo1"/>
        <w:spacing w:before="0" w:after="0"/>
        <w:rPr>
          <w:sz w:val="28"/>
          <w:szCs w:val="28"/>
          <w:lang w:val="es-ES_tradnl"/>
        </w:rPr>
      </w:pPr>
    </w:p>
    <w:p w:rsidR="00787E7A" w:rsidRPr="00787E7A" w:rsidRDefault="00787E7A" w:rsidP="003C3CB9">
      <w:pPr>
        <w:pStyle w:val="Estilo1"/>
        <w:spacing w:before="0" w:after="0"/>
        <w:rPr>
          <w:sz w:val="28"/>
          <w:szCs w:val="28"/>
          <w:lang w:val="es-ES_tradnl"/>
        </w:rPr>
      </w:pPr>
      <w:r w:rsidRPr="00787E7A">
        <w:rPr>
          <w:sz w:val="28"/>
          <w:szCs w:val="28"/>
          <w:lang w:val="es-ES_tradnl"/>
        </w:rPr>
        <w:t>El socialismo está</w:t>
      </w:r>
      <w:r w:rsidR="00FB43BC">
        <w:rPr>
          <w:sz w:val="28"/>
          <w:szCs w:val="28"/>
          <w:lang w:val="es-ES_tradnl"/>
        </w:rPr>
        <w:t xml:space="preserve">, </w:t>
      </w:r>
      <w:r w:rsidR="00A84F25">
        <w:rPr>
          <w:sz w:val="28"/>
          <w:szCs w:val="28"/>
          <w:lang w:val="es-ES_tradnl"/>
        </w:rPr>
        <w:t xml:space="preserve">pues, </w:t>
      </w:r>
      <w:r w:rsidR="00FB43BC">
        <w:rPr>
          <w:sz w:val="28"/>
          <w:szCs w:val="28"/>
          <w:lang w:val="es-ES_tradnl"/>
        </w:rPr>
        <w:t>estratégicamente</w:t>
      </w:r>
      <w:r w:rsidR="00A84F25">
        <w:rPr>
          <w:sz w:val="28"/>
          <w:szCs w:val="28"/>
          <w:lang w:val="es-ES_tradnl"/>
        </w:rPr>
        <w:t xml:space="preserve"> hablando </w:t>
      </w:r>
      <w:r w:rsidRPr="00787E7A">
        <w:rPr>
          <w:sz w:val="28"/>
          <w:szCs w:val="28"/>
          <w:lang w:val="es-ES_tradnl"/>
        </w:rPr>
        <w:t xml:space="preserve">en las antípodas de semejante lógica irracional. </w:t>
      </w:r>
      <w:r w:rsidR="00464E67">
        <w:rPr>
          <w:sz w:val="28"/>
          <w:szCs w:val="28"/>
          <w:lang w:val="es-ES_tradnl"/>
        </w:rPr>
        <w:t>Porque s</w:t>
      </w:r>
      <w:r w:rsidRPr="00787E7A">
        <w:rPr>
          <w:sz w:val="28"/>
          <w:szCs w:val="28"/>
          <w:lang w:val="es-ES_tradnl"/>
        </w:rPr>
        <w:t xml:space="preserve">ólo saca su fuerza vital del </w:t>
      </w:r>
      <w:r w:rsidRPr="00787E7A">
        <w:rPr>
          <w:b/>
          <w:sz w:val="28"/>
          <w:szCs w:val="28"/>
          <w:u w:val="single"/>
          <w:lang w:val="es-ES_tradnl"/>
        </w:rPr>
        <w:t>desarrollo económico creciente</w:t>
      </w:r>
      <w:r>
        <w:rPr>
          <w:b/>
          <w:sz w:val="28"/>
          <w:szCs w:val="28"/>
          <w:u w:val="single"/>
          <w:lang w:val="es-ES_tradnl"/>
        </w:rPr>
        <w:t xml:space="preserve"> ininterrumpido</w:t>
      </w:r>
      <w:r w:rsidR="003C3CB9">
        <w:rPr>
          <w:sz w:val="28"/>
          <w:szCs w:val="28"/>
          <w:lang w:val="es-ES_tradnl"/>
        </w:rPr>
        <w:t xml:space="preserve">, donde </w:t>
      </w:r>
      <w:r w:rsidRPr="00787E7A">
        <w:rPr>
          <w:sz w:val="28"/>
          <w:szCs w:val="28"/>
          <w:lang w:val="es-ES_tradnl"/>
        </w:rPr>
        <w:t xml:space="preserve">toda destrucción de riqueza y vidas humanas le impele a retroceder económica y socialmente hacia etapas </w:t>
      </w:r>
      <w:r w:rsidR="00554EE5">
        <w:rPr>
          <w:sz w:val="28"/>
          <w:szCs w:val="28"/>
          <w:lang w:val="es-ES_tradnl"/>
        </w:rPr>
        <w:t xml:space="preserve">históricas </w:t>
      </w:r>
      <w:r w:rsidRPr="00787E7A">
        <w:rPr>
          <w:sz w:val="28"/>
          <w:szCs w:val="28"/>
          <w:lang w:val="es-ES_tradnl"/>
        </w:rPr>
        <w:t xml:space="preserve">pretéritas. Esta distinción </w:t>
      </w:r>
      <w:r w:rsidR="00342A76">
        <w:rPr>
          <w:sz w:val="28"/>
          <w:szCs w:val="28"/>
          <w:lang w:val="es-ES_tradnl"/>
        </w:rPr>
        <w:t xml:space="preserve">entre capitalismo y socialismo </w:t>
      </w:r>
      <w:r w:rsidRPr="00787E7A">
        <w:rPr>
          <w:sz w:val="28"/>
          <w:szCs w:val="28"/>
          <w:lang w:val="es-ES_tradnl"/>
        </w:rPr>
        <w:t>se ha podido demostrar, categóricamente, por el hecho de que, ante los catastróficos efectos de la primera guerra mundial y la subsecuente guerra civil</w:t>
      </w:r>
      <w:r w:rsidR="008258EC">
        <w:rPr>
          <w:sz w:val="28"/>
          <w:szCs w:val="28"/>
          <w:lang w:val="es-ES_tradnl"/>
        </w:rPr>
        <w:t xml:space="preserve"> provocada por la reacción burguesa</w:t>
      </w:r>
      <w:r w:rsidRPr="00787E7A">
        <w:rPr>
          <w:sz w:val="28"/>
          <w:szCs w:val="28"/>
          <w:lang w:val="es-ES_tradnl"/>
        </w:rPr>
        <w:t xml:space="preserve">, la revolución rusa en tránsito al socialismo debió </w:t>
      </w:r>
      <w:r w:rsidR="008258EC">
        <w:rPr>
          <w:sz w:val="28"/>
          <w:szCs w:val="28"/>
          <w:lang w:val="es-ES_tradnl"/>
        </w:rPr>
        <w:t xml:space="preserve">retroceder </w:t>
      </w:r>
      <w:r w:rsidRPr="00787E7A">
        <w:rPr>
          <w:sz w:val="28"/>
          <w:szCs w:val="28"/>
          <w:lang w:val="es-ES_tradnl"/>
        </w:rPr>
        <w:t>hac</w:t>
      </w:r>
      <w:r w:rsidR="008258EC">
        <w:rPr>
          <w:sz w:val="28"/>
          <w:szCs w:val="28"/>
          <w:lang w:val="es-ES_tradnl"/>
        </w:rPr>
        <w:t>i</w:t>
      </w:r>
      <w:r w:rsidRPr="00787E7A">
        <w:rPr>
          <w:sz w:val="28"/>
          <w:szCs w:val="28"/>
          <w:lang w:val="es-ES_tradnl"/>
        </w:rPr>
        <w:t>e</w:t>
      </w:r>
      <w:r w:rsidR="008258EC">
        <w:rPr>
          <w:sz w:val="28"/>
          <w:szCs w:val="28"/>
          <w:lang w:val="es-ES_tradnl"/>
        </w:rPr>
        <w:t>ndo</w:t>
      </w:r>
      <w:r w:rsidRPr="00787E7A">
        <w:rPr>
          <w:sz w:val="28"/>
          <w:szCs w:val="28"/>
          <w:lang w:val="es-ES_tradnl"/>
        </w:rPr>
        <w:t xml:space="preserve"> concesiones al capitalismo. A este </w:t>
      </w:r>
      <w:r w:rsidR="00464E67">
        <w:rPr>
          <w:sz w:val="28"/>
          <w:szCs w:val="28"/>
          <w:lang w:val="es-ES_tradnl"/>
        </w:rPr>
        <w:t xml:space="preserve">hecho </w:t>
      </w:r>
      <w:r w:rsidR="002B26D4">
        <w:rPr>
          <w:sz w:val="28"/>
          <w:szCs w:val="28"/>
          <w:lang w:val="es-ES_tradnl"/>
        </w:rPr>
        <w:t>interruptor de la revolución</w:t>
      </w:r>
      <w:r w:rsidR="00992ED2">
        <w:rPr>
          <w:sz w:val="28"/>
          <w:szCs w:val="28"/>
          <w:lang w:val="es-ES_tradnl"/>
        </w:rPr>
        <w:t xml:space="preserve"> rusa</w:t>
      </w:r>
      <w:r w:rsidR="002B26D4">
        <w:rPr>
          <w:sz w:val="28"/>
          <w:szCs w:val="28"/>
          <w:lang w:val="es-ES_tradnl"/>
        </w:rPr>
        <w:t xml:space="preserve"> —conocido </w:t>
      </w:r>
      <w:r w:rsidR="00992ED2">
        <w:rPr>
          <w:sz w:val="28"/>
          <w:szCs w:val="28"/>
          <w:lang w:val="es-ES_tradnl"/>
        </w:rPr>
        <w:t xml:space="preserve">allí </w:t>
      </w:r>
      <w:r w:rsidR="002B26D4">
        <w:rPr>
          <w:sz w:val="28"/>
          <w:szCs w:val="28"/>
          <w:lang w:val="es-ES_tradnl"/>
        </w:rPr>
        <w:t>por la Nueva Política Económica (NEP)—</w:t>
      </w:r>
      <w:r w:rsidR="00195A23">
        <w:rPr>
          <w:sz w:val="28"/>
          <w:szCs w:val="28"/>
          <w:lang w:val="es-ES_tradnl"/>
        </w:rPr>
        <w:t>,</w:t>
      </w:r>
      <w:r w:rsidR="002B26D4">
        <w:rPr>
          <w:sz w:val="28"/>
          <w:szCs w:val="28"/>
          <w:lang w:val="es-ES_tradnl"/>
        </w:rPr>
        <w:t xml:space="preserve"> </w:t>
      </w:r>
      <w:r w:rsidRPr="00787E7A">
        <w:rPr>
          <w:sz w:val="28"/>
          <w:szCs w:val="28"/>
          <w:lang w:val="es-ES_tradnl"/>
        </w:rPr>
        <w:t xml:space="preserve">se refirió Lenin en marzo de 1923, </w:t>
      </w:r>
      <w:r w:rsidR="003C3CB9">
        <w:rPr>
          <w:sz w:val="28"/>
          <w:szCs w:val="28"/>
          <w:lang w:val="es-ES_tradnl"/>
        </w:rPr>
        <w:t xml:space="preserve">diez meses </w:t>
      </w:r>
      <w:r w:rsidRPr="00787E7A">
        <w:rPr>
          <w:sz w:val="28"/>
          <w:szCs w:val="28"/>
          <w:lang w:val="es-ES_tradnl"/>
        </w:rPr>
        <w:t>antes de su muerte:</w:t>
      </w:r>
    </w:p>
    <w:p w:rsidR="00787E7A" w:rsidRDefault="00787E7A" w:rsidP="00787E7A">
      <w:pPr>
        <w:spacing w:after="0" w:line="240" w:lineRule="auto"/>
        <w:ind w:left="1134" w:right="1134"/>
        <w:jc w:val="both"/>
        <w:rPr>
          <w:rFonts w:ascii="Times New Roman" w:eastAsia="Times New Roman" w:hAnsi="Times New Roman" w:cs="Times New Roman"/>
          <w:sz w:val="24"/>
          <w:szCs w:val="24"/>
          <w:lang w:eastAsia="es-ES"/>
        </w:rPr>
      </w:pPr>
      <w:r w:rsidRPr="00787E7A">
        <w:rPr>
          <w:rFonts w:ascii="Times New Roman" w:eastAsia="Times New Roman" w:hAnsi="Times New Roman" w:cs="Times New Roman"/>
          <w:b/>
          <w:sz w:val="24"/>
          <w:szCs w:val="24"/>
          <w:lang w:eastAsia="es-ES"/>
        </w:rPr>
        <w:t xml:space="preserve">&lt;&lt;Las potencias capitalistas de Europa occidental, en parte deliberadamente y en parte espontáneamente, hicieron cuanto estaba a su alcance para </w:t>
      </w:r>
      <w:r w:rsidRPr="00787E7A">
        <w:rPr>
          <w:rFonts w:ascii="Times New Roman" w:eastAsia="Times New Roman" w:hAnsi="Times New Roman" w:cs="Times New Roman"/>
          <w:b/>
          <w:sz w:val="24"/>
          <w:szCs w:val="24"/>
          <w:u w:val="single"/>
          <w:lang w:eastAsia="es-ES"/>
        </w:rPr>
        <w:t>arrojarnos hacia atrás</w:t>
      </w:r>
      <w:r w:rsidRPr="00787E7A">
        <w:rPr>
          <w:rFonts w:ascii="Times New Roman" w:eastAsia="Times New Roman" w:hAnsi="Times New Roman" w:cs="Times New Roman"/>
          <w:b/>
          <w:sz w:val="24"/>
          <w:szCs w:val="24"/>
          <w:lang w:eastAsia="es-ES"/>
        </w:rPr>
        <w:t xml:space="preserve">, para aprovechar los elementos </w:t>
      </w:r>
      <w:r w:rsidR="005266B0">
        <w:rPr>
          <w:rFonts w:ascii="Times New Roman" w:eastAsia="Times New Roman" w:hAnsi="Times New Roman" w:cs="Times New Roman"/>
          <w:sz w:val="24"/>
          <w:szCs w:val="24"/>
          <w:lang w:eastAsia="es-ES"/>
        </w:rPr>
        <w:t xml:space="preserve">(destructores) </w:t>
      </w:r>
      <w:r w:rsidRPr="00787E7A">
        <w:rPr>
          <w:rFonts w:ascii="Times New Roman" w:eastAsia="Times New Roman" w:hAnsi="Times New Roman" w:cs="Times New Roman"/>
          <w:b/>
          <w:sz w:val="24"/>
          <w:szCs w:val="24"/>
          <w:lang w:eastAsia="es-ES"/>
        </w:rPr>
        <w:t>de la guerra civil de Rusia</w:t>
      </w:r>
      <w:r w:rsidR="008328EC">
        <w:rPr>
          <w:rFonts w:ascii="Times New Roman" w:eastAsia="Times New Roman" w:hAnsi="Times New Roman" w:cs="Times New Roman"/>
          <w:b/>
          <w:sz w:val="24"/>
          <w:szCs w:val="24"/>
          <w:lang w:eastAsia="es-ES"/>
        </w:rPr>
        <w:t xml:space="preserve"> </w:t>
      </w:r>
      <w:r w:rsidR="008328EC">
        <w:rPr>
          <w:rFonts w:ascii="Times New Roman" w:eastAsia="Times New Roman" w:hAnsi="Times New Roman" w:cs="Times New Roman"/>
          <w:sz w:val="24"/>
          <w:szCs w:val="24"/>
          <w:lang w:eastAsia="es-ES"/>
        </w:rPr>
        <w:t>(entre 1917 y 1923)</w:t>
      </w:r>
      <w:r w:rsidRPr="00787E7A">
        <w:rPr>
          <w:rFonts w:ascii="Times New Roman" w:eastAsia="Times New Roman" w:hAnsi="Times New Roman" w:cs="Times New Roman"/>
          <w:b/>
          <w:sz w:val="24"/>
          <w:szCs w:val="24"/>
          <w:lang w:eastAsia="es-ES"/>
        </w:rPr>
        <w:t xml:space="preserve">, y arruinar al país en todo lo posible. Era precisamente esta forma de salir de la guerra imperialista la que parecía tener más ventajas: si no logramos derribar el sistema revolucionario en Rusia, por lo menos dificultaremos su avance hacia el socialismo; más o menos así razonaban esas potencias, y desde su punto de vista no podían hacerlo de otro modo. Como resultado solucionaron —a medias— su problema. No lograron derrocar el </w:t>
      </w:r>
      <w:r w:rsidRPr="00787E7A">
        <w:rPr>
          <w:rFonts w:ascii="Times New Roman" w:eastAsia="Times New Roman" w:hAnsi="Times New Roman" w:cs="Times New Roman"/>
          <w:b/>
          <w:sz w:val="24"/>
          <w:szCs w:val="24"/>
          <w:u w:val="single"/>
          <w:lang w:eastAsia="es-ES"/>
        </w:rPr>
        <w:t>nuevo sistema</w:t>
      </w:r>
      <w:r w:rsidRPr="00787E7A">
        <w:rPr>
          <w:rFonts w:ascii="Times New Roman" w:eastAsia="Times New Roman" w:hAnsi="Times New Roman" w:cs="Times New Roman"/>
          <w:b/>
          <w:sz w:val="24"/>
          <w:szCs w:val="24"/>
          <w:lang w:eastAsia="es-ES"/>
        </w:rPr>
        <w:t xml:space="preserve"> creado por la revolución, pero tampoco le permitieron dar en seguida un paso adelante que justificara las previsiones de los socialistas, que permitiera a éstos desarrollar con enorme rapidez las fuerzas productivas, desarrollar todas las posibilidades que, en su conjunto, habrían producido el socialismo, demostrar a todos y a cada uno en forma evidente y palpable que el socialismo encierra gigantescas fuerzas, y que la humanidad ha entrado en una nueva etapa de desarrollo, cuyas perspectivas son extraordinariamente brillantes&gt;&gt;. </w:t>
      </w:r>
      <w:r w:rsidRPr="00787E7A">
        <w:rPr>
          <w:rFonts w:ascii="Times New Roman" w:eastAsia="Times New Roman" w:hAnsi="Times New Roman" w:cs="Times New Roman"/>
          <w:sz w:val="24"/>
          <w:szCs w:val="24"/>
          <w:lang w:eastAsia="es-ES"/>
        </w:rPr>
        <w:t xml:space="preserve">(V. I. Lenin: </w:t>
      </w:r>
      <w:r w:rsidRPr="00787E7A">
        <w:rPr>
          <w:rFonts w:ascii="Times New Roman" w:eastAsia="Times New Roman" w:hAnsi="Times New Roman" w:cs="Times New Roman"/>
          <w:i/>
          <w:sz w:val="24"/>
          <w:szCs w:val="24"/>
          <w:lang w:eastAsia="es-ES"/>
        </w:rPr>
        <w:t xml:space="preserve">“Mejor poco, pero mejor” </w:t>
      </w:r>
      <w:r w:rsidRPr="00787E7A">
        <w:rPr>
          <w:rFonts w:ascii="Times New Roman" w:eastAsia="Times New Roman" w:hAnsi="Times New Roman" w:cs="Times New Roman"/>
          <w:sz w:val="24"/>
          <w:szCs w:val="24"/>
          <w:lang w:eastAsia="es-ES"/>
        </w:rPr>
        <w:t>02 de marzo de 1923. Obras Completas. Ed</w:t>
      </w:r>
      <w:r w:rsidR="000F519F">
        <w:rPr>
          <w:rFonts w:ascii="Times New Roman" w:eastAsia="Times New Roman" w:hAnsi="Times New Roman" w:cs="Times New Roman"/>
          <w:sz w:val="24"/>
          <w:szCs w:val="24"/>
          <w:lang w:eastAsia="es-ES"/>
        </w:rPr>
        <w:t>. Akal/1978</w:t>
      </w:r>
      <w:r w:rsidRPr="00787E7A">
        <w:rPr>
          <w:rFonts w:ascii="Times New Roman" w:eastAsia="Times New Roman" w:hAnsi="Times New Roman" w:cs="Times New Roman"/>
          <w:sz w:val="24"/>
          <w:szCs w:val="24"/>
          <w:lang w:eastAsia="es-ES"/>
        </w:rPr>
        <w:t>. T</w:t>
      </w:r>
      <w:r w:rsidR="000F519F">
        <w:rPr>
          <w:rFonts w:ascii="Times New Roman" w:eastAsia="Times New Roman" w:hAnsi="Times New Roman" w:cs="Times New Roman"/>
          <w:sz w:val="24"/>
          <w:szCs w:val="24"/>
          <w:lang w:eastAsia="es-ES"/>
        </w:rPr>
        <w:t>omo</w:t>
      </w:r>
      <w:r w:rsidRPr="00787E7A">
        <w:rPr>
          <w:rFonts w:ascii="Times New Roman" w:eastAsia="Times New Roman" w:hAnsi="Times New Roman" w:cs="Times New Roman"/>
          <w:sz w:val="24"/>
          <w:szCs w:val="24"/>
          <w:lang w:eastAsia="es-ES"/>
        </w:rPr>
        <w:t xml:space="preserve"> XXXVI Pp. 5</w:t>
      </w:r>
      <w:r w:rsidR="000F519F">
        <w:rPr>
          <w:rFonts w:ascii="Times New Roman" w:eastAsia="Times New Roman" w:hAnsi="Times New Roman" w:cs="Times New Roman"/>
          <w:sz w:val="24"/>
          <w:szCs w:val="24"/>
          <w:lang w:eastAsia="es-ES"/>
        </w:rPr>
        <w:t>34</w:t>
      </w:r>
      <w:r w:rsidRPr="00787E7A">
        <w:rPr>
          <w:rFonts w:ascii="Times New Roman" w:eastAsia="Times New Roman" w:hAnsi="Times New Roman" w:cs="Times New Roman"/>
          <w:sz w:val="24"/>
          <w:szCs w:val="24"/>
          <w:lang w:eastAsia="es-ES"/>
        </w:rPr>
        <w:t xml:space="preserve">. </w:t>
      </w:r>
      <w:r w:rsidR="005266B0">
        <w:rPr>
          <w:rFonts w:ascii="Times New Roman" w:eastAsia="Times New Roman" w:hAnsi="Times New Roman" w:cs="Times New Roman"/>
          <w:sz w:val="24"/>
          <w:szCs w:val="24"/>
          <w:lang w:eastAsia="es-ES"/>
        </w:rPr>
        <w:t>Lo entre paréntesis y e</w:t>
      </w:r>
      <w:r w:rsidRPr="00787E7A">
        <w:rPr>
          <w:rFonts w:ascii="Times New Roman" w:eastAsia="Times New Roman" w:hAnsi="Times New Roman" w:cs="Times New Roman"/>
          <w:sz w:val="24"/>
          <w:szCs w:val="24"/>
          <w:lang w:eastAsia="es-ES"/>
        </w:rPr>
        <w:t>l subrayado nuestro</w:t>
      </w:r>
      <w:r w:rsidR="005266B0">
        <w:rPr>
          <w:rFonts w:ascii="Times New Roman" w:eastAsia="Times New Roman" w:hAnsi="Times New Roman" w:cs="Times New Roman"/>
          <w:sz w:val="24"/>
          <w:szCs w:val="24"/>
          <w:lang w:eastAsia="es-ES"/>
        </w:rPr>
        <w:t xml:space="preserve">s. </w:t>
      </w:r>
      <w:r w:rsidR="005266B0" w:rsidRPr="005266B0">
        <w:rPr>
          <w:rFonts w:ascii="Times New Roman" w:eastAsia="Times New Roman" w:hAnsi="Times New Roman" w:cs="Times New Roman"/>
          <w:i/>
          <w:sz w:val="24"/>
          <w:szCs w:val="24"/>
          <w:lang w:eastAsia="es-ES"/>
        </w:rPr>
        <w:t>GPM</w:t>
      </w:r>
      <w:r w:rsidRPr="00787E7A">
        <w:rPr>
          <w:rFonts w:ascii="Times New Roman" w:eastAsia="Times New Roman" w:hAnsi="Times New Roman" w:cs="Times New Roman"/>
          <w:sz w:val="24"/>
          <w:szCs w:val="24"/>
          <w:lang w:eastAsia="es-ES"/>
        </w:rPr>
        <w:t xml:space="preserve">). </w:t>
      </w:r>
      <w:hyperlink r:id="rId10" w:history="1">
        <w:r w:rsidRPr="00787E7A">
          <w:rPr>
            <w:rFonts w:ascii="Times New Roman" w:eastAsia="Times New Roman" w:hAnsi="Times New Roman" w:cs="Times New Roman"/>
            <w:b/>
            <w:color w:val="0000FF"/>
            <w:sz w:val="24"/>
            <w:szCs w:val="24"/>
            <w:u w:val="single"/>
            <w:lang w:eastAsia="es-ES"/>
          </w:rPr>
          <w:t>Versión digitalizada</w:t>
        </w:r>
      </w:hyperlink>
      <w:r w:rsidRPr="00787E7A">
        <w:rPr>
          <w:rFonts w:ascii="Times New Roman" w:eastAsia="Times New Roman" w:hAnsi="Times New Roman" w:cs="Times New Roman"/>
          <w:sz w:val="24"/>
          <w:szCs w:val="24"/>
          <w:lang w:eastAsia="es-ES"/>
        </w:rPr>
        <w:t>.</w:t>
      </w:r>
    </w:p>
    <w:p w:rsidR="005625E3" w:rsidRDefault="005625E3" w:rsidP="00787E7A">
      <w:pPr>
        <w:spacing w:after="0" w:line="240" w:lineRule="auto"/>
        <w:ind w:left="1134" w:right="1134"/>
        <w:jc w:val="both"/>
        <w:rPr>
          <w:rFonts w:ascii="Times New Roman" w:eastAsia="Times New Roman" w:hAnsi="Times New Roman" w:cs="Times New Roman"/>
          <w:sz w:val="24"/>
          <w:szCs w:val="24"/>
          <w:lang w:eastAsia="es-ES"/>
        </w:rPr>
      </w:pPr>
    </w:p>
    <w:p w:rsidR="00651806" w:rsidRDefault="00FB43BC" w:rsidP="00FB43BC">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4"/>
          <w:szCs w:val="24"/>
          <w:lang w:eastAsia="es-ES"/>
        </w:rPr>
        <w:tab/>
      </w:r>
      <w:r w:rsidR="009C280D" w:rsidRPr="009C280D">
        <w:rPr>
          <w:rFonts w:ascii="Times New Roman" w:eastAsia="Times New Roman" w:hAnsi="Times New Roman" w:cs="Times New Roman"/>
          <w:sz w:val="28"/>
          <w:szCs w:val="28"/>
          <w:lang w:eastAsia="es-ES"/>
        </w:rPr>
        <w:t>Pues bien,</w:t>
      </w:r>
      <w:r w:rsidR="009C280D">
        <w:rPr>
          <w:rFonts w:ascii="Times New Roman" w:eastAsia="Times New Roman" w:hAnsi="Times New Roman" w:cs="Times New Roman"/>
          <w:sz w:val="24"/>
          <w:szCs w:val="24"/>
          <w:lang w:eastAsia="es-ES"/>
        </w:rPr>
        <w:t xml:space="preserve"> </w:t>
      </w:r>
      <w:r w:rsidR="009C280D" w:rsidRPr="009C280D">
        <w:rPr>
          <w:rFonts w:ascii="Times New Roman" w:eastAsia="Times New Roman" w:hAnsi="Times New Roman" w:cs="Times New Roman"/>
          <w:sz w:val="28"/>
          <w:szCs w:val="28"/>
          <w:lang w:eastAsia="es-ES"/>
        </w:rPr>
        <w:t>l</w:t>
      </w:r>
      <w:r>
        <w:rPr>
          <w:rFonts w:ascii="Times New Roman" w:eastAsia="Times New Roman" w:hAnsi="Times New Roman" w:cs="Times New Roman"/>
          <w:sz w:val="28"/>
          <w:szCs w:val="28"/>
          <w:lang w:eastAsia="es-ES"/>
        </w:rPr>
        <w:t xml:space="preserve">a </w:t>
      </w:r>
      <w:r w:rsidR="00C532BE" w:rsidRPr="00C532BE">
        <w:rPr>
          <w:rFonts w:ascii="Times New Roman" w:eastAsia="Times New Roman" w:hAnsi="Times New Roman" w:cs="Times New Roman"/>
          <w:b/>
          <w:sz w:val="28"/>
          <w:szCs w:val="28"/>
          <w:u w:val="single"/>
          <w:lang w:eastAsia="es-ES"/>
        </w:rPr>
        <w:t xml:space="preserve">gran </w:t>
      </w:r>
      <w:r w:rsidRPr="00C532BE">
        <w:rPr>
          <w:rFonts w:ascii="Times New Roman" w:eastAsia="Times New Roman" w:hAnsi="Times New Roman" w:cs="Times New Roman"/>
          <w:b/>
          <w:sz w:val="28"/>
          <w:szCs w:val="28"/>
          <w:u w:val="single"/>
          <w:lang w:eastAsia="es-ES"/>
        </w:rPr>
        <w:t>burguesía internacional</w:t>
      </w:r>
      <w:r>
        <w:rPr>
          <w:rFonts w:ascii="Times New Roman" w:eastAsia="Times New Roman" w:hAnsi="Times New Roman" w:cs="Times New Roman"/>
          <w:sz w:val="28"/>
          <w:szCs w:val="28"/>
          <w:lang w:eastAsia="es-ES"/>
        </w:rPr>
        <w:t xml:space="preserve"> está sometida hoy a las mismas condiciones impuestas por la crisis de 1929, </w:t>
      </w:r>
      <w:r w:rsidR="00992ED2">
        <w:rPr>
          <w:rFonts w:ascii="Times New Roman" w:eastAsia="Times New Roman" w:hAnsi="Times New Roman" w:cs="Times New Roman"/>
          <w:sz w:val="28"/>
          <w:szCs w:val="28"/>
          <w:lang w:eastAsia="es-ES"/>
        </w:rPr>
        <w:t xml:space="preserve">y </w:t>
      </w:r>
      <w:r w:rsidR="00A84F25">
        <w:rPr>
          <w:rFonts w:ascii="Times New Roman" w:eastAsia="Times New Roman" w:hAnsi="Times New Roman" w:cs="Times New Roman"/>
          <w:sz w:val="28"/>
          <w:szCs w:val="28"/>
          <w:lang w:eastAsia="es-ES"/>
        </w:rPr>
        <w:t xml:space="preserve">a las </w:t>
      </w:r>
      <w:r>
        <w:rPr>
          <w:rFonts w:ascii="Times New Roman" w:eastAsia="Times New Roman" w:hAnsi="Times New Roman" w:cs="Times New Roman"/>
          <w:sz w:val="28"/>
          <w:szCs w:val="28"/>
          <w:lang w:eastAsia="es-ES"/>
        </w:rPr>
        <w:t xml:space="preserve">que </w:t>
      </w:r>
      <w:r w:rsidR="00A84F25">
        <w:rPr>
          <w:rFonts w:ascii="Times New Roman" w:eastAsia="Times New Roman" w:hAnsi="Times New Roman" w:cs="Times New Roman"/>
          <w:sz w:val="28"/>
          <w:szCs w:val="28"/>
          <w:lang w:eastAsia="es-ES"/>
        </w:rPr>
        <w:t xml:space="preserve">sólo </w:t>
      </w:r>
      <w:r>
        <w:rPr>
          <w:rFonts w:ascii="Times New Roman" w:eastAsia="Times New Roman" w:hAnsi="Times New Roman" w:cs="Times New Roman"/>
          <w:sz w:val="28"/>
          <w:szCs w:val="28"/>
          <w:lang w:eastAsia="es-ES"/>
        </w:rPr>
        <w:t xml:space="preserve">pudo </w:t>
      </w:r>
      <w:r w:rsidR="00F4065A">
        <w:rPr>
          <w:rFonts w:ascii="Times New Roman" w:eastAsia="Times New Roman" w:hAnsi="Times New Roman" w:cs="Times New Roman"/>
          <w:sz w:val="28"/>
          <w:szCs w:val="28"/>
          <w:lang w:eastAsia="es-ES"/>
        </w:rPr>
        <w:t xml:space="preserve">superar </w:t>
      </w:r>
      <w:r w:rsidR="009C280D">
        <w:rPr>
          <w:rFonts w:ascii="Times New Roman" w:eastAsia="Times New Roman" w:hAnsi="Times New Roman" w:cs="Times New Roman"/>
          <w:sz w:val="28"/>
          <w:szCs w:val="28"/>
          <w:lang w:eastAsia="es-ES"/>
        </w:rPr>
        <w:t xml:space="preserve">causando </w:t>
      </w:r>
      <w:r>
        <w:rPr>
          <w:rFonts w:ascii="Times New Roman" w:eastAsia="Times New Roman" w:hAnsi="Times New Roman" w:cs="Times New Roman"/>
          <w:sz w:val="28"/>
          <w:szCs w:val="28"/>
          <w:lang w:eastAsia="es-ES"/>
        </w:rPr>
        <w:t xml:space="preserve">la </w:t>
      </w:r>
      <w:r w:rsidR="009C280D">
        <w:rPr>
          <w:rFonts w:ascii="Times New Roman" w:eastAsia="Times New Roman" w:hAnsi="Times New Roman" w:cs="Times New Roman"/>
          <w:sz w:val="28"/>
          <w:szCs w:val="28"/>
          <w:lang w:eastAsia="es-ES"/>
        </w:rPr>
        <w:t xml:space="preserve">mayor </w:t>
      </w:r>
      <w:r>
        <w:rPr>
          <w:rFonts w:ascii="Times New Roman" w:eastAsia="Times New Roman" w:hAnsi="Times New Roman" w:cs="Times New Roman"/>
          <w:sz w:val="28"/>
          <w:szCs w:val="28"/>
          <w:lang w:eastAsia="es-ES"/>
        </w:rPr>
        <w:t xml:space="preserve">destrucción </w:t>
      </w:r>
      <w:r w:rsidR="009C280D">
        <w:rPr>
          <w:rFonts w:ascii="Times New Roman" w:eastAsia="Times New Roman" w:hAnsi="Times New Roman" w:cs="Times New Roman"/>
          <w:sz w:val="28"/>
          <w:szCs w:val="28"/>
          <w:lang w:eastAsia="es-ES"/>
        </w:rPr>
        <w:t xml:space="preserve">material </w:t>
      </w:r>
      <w:r>
        <w:rPr>
          <w:rFonts w:ascii="Times New Roman" w:eastAsia="Times New Roman" w:hAnsi="Times New Roman" w:cs="Times New Roman"/>
          <w:sz w:val="28"/>
          <w:szCs w:val="28"/>
          <w:lang w:eastAsia="es-ES"/>
        </w:rPr>
        <w:t xml:space="preserve">y </w:t>
      </w:r>
      <w:r w:rsidR="00EA6A57">
        <w:rPr>
          <w:rFonts w:ascii="Times New Roman" w:eastAsia="Times New Roman" w:hAnsi="Times New Roman" w:cs="Times New Roman"/>
          <w:sz w:val="28"/>
          <w:szCs w:val="28"/>
          <w:lang w:eastAsia="es-ES"/>
        </w:rPr>
        <w:t xml:space="preserve">muerte </w:t>
      </w:r>
      <w:r w:rsidR="00DC5BB6">
        <w:rPr>
          <w:rFonts w:ascii="Times New Roman" w:eastAsia="Times New Roman" w:hAnsi="Times New Roman" w:cs="Times New Roman"/>
          <w:sz w:val="28"/>
          <w:szCs w:val="28"/>
          <w:lang w:eastAsia="es-ES"/>
        </w:rPr>
        <w:t xml:space="preserve">masiva </w:t>
      </w:r>
      <w:r w:rsidR="00370E40">
        <w:rPr>
          <w:rFonts w:ascii="Times New Roman" w:eastAsia="Times New Roman" w:hAnsi="Times New Roman" w:cs="Times New Roman"/>
          <w:sz w:val="28"/>
          <w:szCs w:val="28"/>
          <w:lang w:eastAsia="es-ES"/>
        </w:rPr>
        <w:t xml:space="preserve">jamás </w:t>
      </w:r>
      <w:r w:rsidR="00DC5BB6">
        <w:rPr>
          <w:rFonts w:ascii="Times New Roman" w:eastAsia="Times New Roman" w:hAnsi="Times New Roman" w:cs="Times New Roman"/>
          <w:sz w:val="28"/>
          <w:szCs w:val="28"/>
          <w:lang w:eastAsia="es-ES"/>
        </w:rPr>
        <w:t>acaecida</w:t>
      </w:r>
      <w:r w:rsidR="00270B0C">
        <w:rPr>
          <w:rFonts w:ascii="Times New Roman" w:eastAsia="Times New Roman" w:hAnsi="Times New Roman" w:cs="Times New Roman"/>
          <w:sz w:val="28"/>
          <w:szCs w:val="28"/>
          <w:lang w:eastAsia="es-ES"/>
        </w:rPr>
        <w:t>s</w:t>
      </w:r>
      <w:r w:rsidR="00DC5BB6">
        <w:rPr>
          <w:rFonts w:ascii="Times New Roman" w:eastAsia="Times New Roman" w:hAnsi="Times New Roman" w:cs="Times New Roman"/>
          <w:sz w:val="28"/>
          <w:szCs w:val="28"/>
          <w:lang w:eastAsia="es-ES"/>
        </w:rPr>
        <w:t xml:space="preserve"> </w:t>
      </w:r>
      <w:r w:rsidR="009C280D">
        <w:rPr>
          <w:rFonts w:ascii="Times New Roman" w:eastAsia="Times New Roman" w:hAnsi="Times New Roman" w:cs="Times New Roman"/>
          <w:sz w:val="28"/>
          <w:szCs w:val="28"/>
          <w:lang w:eastAsia="es-ES"/>
        </w:rPr>
        <w:t xml:space="preserve">en toda la historia de la humanidad, </w:t>
      </w:r>
      <w:r w:rsidR="00EA6A57">
        <w:rPr>
          <w:rFonts w:ascii="Times New Roman" w:eastAsia="Times New Roman" w:hAnsi="Times New Roman" w:cs="Times New Roman"/>
          <w:sz w:val="28"/>
          <w:szCs w:val="28"/>
          <w:lang w:eastAsia="es-ES"/>
        </w:rPr>
        <w:t>d</w:t>
      </w:r>
      <w:r w:rsidR="009C280D">
        <w:rPr>
          <w:rFonts w:ascii="Times New Roman" w:eastAsia="Times New Roman" w:hAnsi="Times New Roman" w:cs="Times New Roman"/>
          <w:sz w:val="28"/>
          <w:szCs w:val="28"/>
          <w:lang w:eastAsia="es-ES"/>
        </w:rPr>
        <w:t>urante</w:t>
      </w:r>
      <w:r>
        <w:rPr>
          <w:rFonts w:ascii="Times New Roman" w:eastAsia="Times New Roman" w:hAnsi="Times New Roman" w:cs="Times New Roman"/>
          <w:sz w:val="28"/>
          <w:szCs w:val="28"/>
          <w:lang w:eastAsia="es-ES"/>
        </w:rPr>
        <w:t xml:space="preserve"> la </w:t>
      </w:r>
      <w:r w:rsidRPr="00270B0C">
        <w:rPr>
          <w:rFonts w:ascii="Times New Roman" w:eastAsia="Times New Roman" w:hAnsi="Times New Roman" w:cs="Times New Roman"/>
          <w:b/>
          <w:sz w:val="28"/>
          <w:szCs w:val="28"/>
          <w:u w:val="single"/>
          <w:lang w:eastAsia="es-ES"/>
        </w:rPr>
        <w:t>Segunda Guerra Mundial</w:t>
      </w:r>
      <w:r>
        <w:rPr>
          <w:rFonts w:ascii="Times New Roman" w:eastAsia="Times New Roman" w:hAnsi="Times New Roman" w:cs="Times New Roman"/>
          <w:sz w:val="28"/>
          <w:szCs w:val="28"/>
          <w:lang w:eastAsia="es-ES"/>
        </w:rPr>
        <w:t xml:space="preserve">. </w:t>
      </w:r>
      <w:r w:rsidR="00143F40">
        <w:rPr>
          <w:rFonts w:ascii="Times New Roman" w:eastAsia="Times New Roman" w:hAnsi="Times New Roman" w:cs="Times New Roman"/>
          <w:sz w:val="28"/>
          <w:szCs w:val="28"/>
          <w:lang w:eastAsia="es-ES"/>
        </w:rPr>
        <w:t xml:space="preserve">Y </w:t>
      </w:r>
      <w:r w:rsidR="00E87C8C">
        <w:rPr>
          <w:rFonts w:ascii="Times New Roman" w:eastAsia="Times New Roman" w:hAnsi="Times New Roman" w:cs="Times New Roman"/>
          <w:sz w:val="28"/>
          <w:szCs w:val="28"/>
          <w:lang w:eastAsia="es-ES"/>
        </w:rPr>
        <w:t>el caso es que hoy día</w:t>
      </w:r>
      <w:r w:rsidR="00CC2AA5">
        <w:rPr>
          <w:rFonts w:ascii="Times New Roman" w:eastAsia="Times New Roman" w:hAnsi="Times New Roman" w:cs="Times New Roman"/>
          <w:sz w:val="28"/>
          <w:szCs w:val="28"/>
          <w:lang w:eastAsia="es-ES"/>
        </w:rPr>
        <w:t>,</w:t>
      </w:r>
      <w:r w:rsidR="00E87C8C">
        <w:rPr>
          <w:rFonts w:ascii="Times New Roman" w:eastAsia="Times New Roman" w:hAnsi="Times New Roman" w:cs="Times New Roman"/>
          <w:sz w:val="28"/>
          <w:szCs w:val="28"/>
          <w:lang w:eastAsia="es-ES"/>
        </w:rPr>
        <w:t xml:space="preserve"> el </w:t>
      </w:r>
      <w:r w:rsidR="00EA6A57">
        <w:rPr>
          <w:rFonts w:ascii="Times New Roman" w:eastAsia="Times New Roman" w:hAnsi="Times New Roman" w:cs="Times New Roman"/>
          <w:sz w:val="28"/>
          <w:szCs w:val="28"/>
          <w:lang w:eastAsia="es-ES"/>
        </w:rPr>
        <w:t xml:space="preserve">potencial destructivo y </w:t>
      </w:r>
      <w:r w:rsidR="00651806">
        <w:rPr>
          <w:rFonts w:ascii="Times New Roman" w:eastAsia="Times New Roman" w:hAnsi="Times New Roman" w:cs="Times New Roman"/>
          <w:sz w:val="28"/>
          <w:szCs w:val="28"/>
          <w:lang w:eastAsia="es-ES"/>
        </w:rPr>
        <w:t>mortífero</w:t>
      </w:r>
      <w:r w:rsidR="00EA6A57">
        <w:rPr>
          <w:rFonts w:ascii="Times New Roman" w:eastAsia="Times New Roman" w:hAnsi="Times New Roman" w:cs="Times New Roman"/>
          <w:sz w:val="28"/>
          <w:szCs w:val="28"/>
          <w:lang w:eastAsia="es-ES"/>
        </w:rPr>
        <w:t xml:space="preserve"> incorporado por el </w:t>
      </w:r>
      <w:r w:rsidR="00E87C8C">
        <w:rPr>
          <w:rFonts w:ascii="Times New Roman" w:eastAsia="Times New Roman" w:hAnsi="Times New Roman" w:cs="Times New Roman"/>
          <w:sz w:val="28"/>
          <w:szCs w:val="28"/>
          <w:lang w:eastAsia="es-ES"/>
        </w:rPr>
        <w:t>desarrollo científico</w:t>
      </w:r>
      <w:r w:rsidR="00EA6A57">
        <w:rPr>
          <w:rFonts w:ascii="Times New Roman" w:eastAsia="Times New Roman" w:hAnsi="Times New Roman" w:cs="Times New Roman"/>
          <w:sz w:val="28"/>
          <w:szCs w:val="28"/>
          <w:lang w:eastAsia="es-ES"/>
        </w:rPr>
        <w:t>-</w:t>
      </w:r>
      <w:r w:rsidR="00E87C8C">
        <w:rPr>
          <w:rFonts w:ascii="Times New Roman" w:eastAsia="Times New Roman" w:hAnsi="Times New Roman" w:cs="Times New Roman"/>
          <w:sz w:val="28"/>
          <w:szCs w:val="28"/>
          <w:lang w:eastAsia="es-ES"/>
        </w:rPr>
        <w:t>técnico a los medios bélicos</w:t>
      </w:r>
      <w:r w:rsidR="00CC2AA5">
        <w:rPr>
          <w:rFonts w:ascii="Times New Roman" w:eastAsia="Times New Roman" w:hAnsi="Times New Roman" w:cs="Times New Roman"/>
          <w:sz w:val="28"/>
          <w:szCs w:val="28"/>
          <w:lang w:eastAsia="es-ES"/>
        </w:rPr>
        <w:t>,</w:t>
      </w:r>
      <w:r w:rsidR="00E87C8C">
        <w:rPr>
          <w:rFonts w:ascii="Times New Roman" w:eastAsia="Times New Roman" w:hAnsi="Times New Roman" w:cs="Times New Roman"/>
          <w:sz w:val="28"/>
          <w:szCs w:val="28"/>
          <w:lang w:eastAsia="es-ES"/>
        </w:rPr>
        <w:t xml:space="preserve"> </w:t>
      </w:r>
      <w:r w:rsidR="009142F6">
        <w:rPr>
          <w:rFonts w:ascii="Times New Roman" w:eastAsia="Times New Roman" w:hAnsi="Times New Roman" w:cs="Times New Roman"/>
          <w:sz w:val="28"/>
          <w:szCs w:val="28"/>
          <w:lang w:eastAsia="es-ES"/>
        </w:rPr>
        <w:t xml:space="preserve">es inmensamente superior al de aquellos tiempos, </w:t>
      </w:r>
      <w:r w:rsidR="00CC2AA5">
        <w:rPr>
          <w:rFonts w:ascii="Times New Roman" w:eastAsia="Times New Roman" w:hAnsi="Times New Roman" w:cs="Times New Roman"/>
          <w:sz w:val="28"/>
          <w:szCs w:val="28"/>
          <w:lang w:eastAsia="es-ES"/>
        </w:rPr>
        <w:t>amenaza</w:t>
      </w:r>
      <w:r w:rsidR="009142F6">
        <w:rPr>
          <w:rFonts w:ascii="Times New Roman" w:eastAsia="Times New Roman" w:hAnsi="Times New Roman" w:cs="Times New Roman"/>
          <w:sz w:val="28"/>
          <w:szCs w:val="28"/>
          <w:lang w:eastAsia="es-ES"/>
        </w:rPr>
        <w:t>ndo</w:t>
      </w:r>
      <w:r w:rsidR="00E87C8C">
        <w:rPr>
          <w:rFonts w:ascii="Times New Roman" w:eastAsia="Times New Roman" w:hAnsi="Times New Roman" w:cs="Times New Roman"/>
          <w:sz w:val="28"/>
          <w:szCs w:val="28"/>
          <w:lang w:eastAsia="es-ES"/>
        </w:rPr>
        <w:t xml:space="preserve"> </w:t>
      </w:r>
      <w:r w:rsidR="00CC2AA5">
        <w:rPr>
          <w:rFonts w:ascii="Times New Roman" w:eastAsia="Times New Roman" w:hAnsi="Times New Roman" w:cs="Times New Roman"/>
          <w:sz w:val="28"/>
          <w:szCs w:val="28"/>
          <w:lang w:eastAsia="es-ES"/>
        </w:rPr>
        <w:t xml:space="preserve">a </w:t>
      </w:r>
      <w:r w:rsidR="00E87C8C">
        <w:rPr>
          <w:rFonts w:ascii="Times New Roman" w:eastAsia="Times New Roman" w:hAnsi="Times New Roman" w:cs="Times New Roman"/>
          <w:sz w:val="28"/>
          <w:szCs w:val="28"/>
          <w:lang w:eastAsia="es-ES"/>
        </w:rPr>
        <w:t xml:space="preserve">los países posibles contendientes </w:t>
      </w:r>
      <w:r w:rsidR="00C532BE">
        <w:rPr>
          <w:rFonts w:ascii="Times New Roman" w:eastAsia="Times New Roman" w:hAnsi="Times New Roman" w:cs="Times New Roman"/>
          <w:sz w:val="28"/>
          <w:szCs w:val="28"/>
          <w:lang w:eastAsia="es-ES"/>
        </w:rPr>
        <w:t>con</w:t>
      </w:r>
      <w:r w:rsidR="00E87C8C">
        <w:rPr>
          <w:rFonts w:ascii="Times New Roman" w:eastAsia="Times New Roman" w:hAnsi="Times New Roman" w:cs="Times New Roman"/>
          <w:sz w:val="28"/>
          <w:szCs w:val="28"/>
          <w:lang w:eastAsia="es-ES"/>
        </w:rPr>
        <w:t xml:space="preserve"> una nueva guerra </w:t>
      </w:r>
      <w:r w:rsidR="00C532BE">
        <w:rPr>
          <w:rFonts w:ascii="Times New Roman" w:eastAsia="Times New Roman" w:hAnsi="Times New Roman" w:cs="Times New Roman"/>
          <w:sz w:val="28"/>
          <w:szCs w:val="28"/>
          <w:lang w:eastAsia="es-ES"/>
        </w:rPr>
        <w:t>que</w:t>
      </w:r>
      <w:r w:rsidR="002B26D4">
        <w:rPr>
          <w:rFonts w:ascii="Times New Roman" w:eastAsia="Times New Roman" w:hAnsi="Times New Roman" w:cs="Times New Roman"/>
          <w:sz w:val="28"/>
          <w:szCs w:val="28"/>
          <w:lang w:eastAsia="es-ES"/>
        </w:rPr>
        <w:t>,</w:t>
      </w:r>
      <w:r w:rsidR="00C532BE">
        <w:rPr>
          <w:rFonts w:ascii="Times New Roman" w:eastAsia="Times New Roman" w:hAnsi="Times New Roman" w:cs="Times New Roman"/>
          <w:sz w:val="28"/>
          <w:szCs w:val="28"/>
          <w:lang w:eastAsia="es-ES"/>
        </w:rPr>
        <w:t xml:space="preserve"> según la </w:t>
      </w:r>
      <w:r w:rsidR="00E87C8C" w:rsidRPr="004A6AD7">
        <w:rPr>
          <w:rFonts w:ascii="Times New Roman" w:eastAsia="Times New Roman" w:hAnsi="Times New Roman" w:cs="Times New Roman"/>
          <w:b/>
          <w:sz w:val="28"/>
          <w:szCs w:val="28"/>
          <w:lang w:eastAsia="es-ES"/>
        </w:rPr>
        <w:t>“</w:t>
      </w:r>
      <w:hyperlink r:id="rId11" w:history="1">
        <w:r w:rsidR="00C532BE" w:rsidRPr="00651806">
          <w:rPr>
            <w:rStyle w:val="Hipervnculo"/>
            <w:rFonts w:ascii="Times New Roman" w:eastAsia="Times New Roman" w:hAnsi="Times New Roman" w:cs="Times New Roman"/>
            <w:b/>
            <w:sz w:val="28"/>
            <w:szCs w:val="28"/>
            <w:lang w:eastAsia="es-ES"/>
          </w:rPr>
          <w:t xml:space="preserve">doctrina de la </w:t>
        </w:r>
        <w:r w:rsidR="00E87C8C" w:rsidRPr="00651806">
          <w:rPr>
            <w:rStyle w:val="Hipervnculo"/>
            <w:rFonts w:ascii="Times New Roman" w:eastAsia="Times New Roman" w:hAnsi="Times New Roman" w:cs="Times New Roman"/>
            <w:b/>
            <w:sz w:val="28"/>
            <w:szCs w:val="28"/>
            <w:lang w:eastAsia="es-ES"/>
          </w:rPr>
          <w:t>destrucción mutua asegurada</w:t>
        </w:r>
      </w:hyperlink>
      <w:r w:rsidR="00E87C8C" w:rsidRPr="004A6AD7">
        <w:rPr>
          <w:rFonts w:ascii="Times New Roman" w:eastAsia="Times New Roman" w:hAnsi="Times New Roman" w:cs="Times New Roman"/>
          <w:b/>
          <w:sz w:val="28"/>
          <w:szCs w:val="28"/>
          <w:lang w:eastAsia="es-ES"/>
        </w:rPr>
        <w:t>”</w:t>
      </w:r>
      <w:r w:rsidR="00C532BE">
        <w:rPr>
          <w:rFonts w:ascii="Times New Roman" w:eastAsia="Times New Roman" w:hAnsi="Times New Roman" w:cs="Times New Roman"/>
          <w:sz w:val="28"/>
          <w:szCs w:val="28"/>
          <w:lang w:eastAsia="es-ES"/>
        </w:rPr>
        <w:t xml:space="preserve"> </w:t>
      </w:r>
      <w:r w:rsidR="00651806">
        <w:rPr>
          <w:rFonts w:ascii="Times New Roman" w:eastAsia="Times New Roman" w:hAnsi="Times New Roman" w:cs="Times New Roman"/>
          <w:sz w:val="28"/>
          <w:szCs w:val="28"/>
          <w:lang w:eastAsia="es-ES"/>
        </w:rPr>
        <w:t xml:space="preserve">puede </w:t>
      </w:r>
      <w:r w:rsidR="00C532BE">
        <w:rPr>
          <w:rFonts w:ascii="Times New Roman" w:eastAsia="Times New Roman" w:hAnsi="Times New Roman" w:cs="Times New Roman"/>
          <w:sz w:val="28"/>
          <w:szCs w:val="28"/>
          <w:lang w:eastAsia="es-ES"/>
        </w:rPr>
        <w:t>provocar</w:t>
      </w:r>
      <w:r w:rsidR="00B57826">
        <w:rPr>
          <w:rFonts w:ascii="Times New Roman" w:eastAsia="Times New Roman" w:hAnsi="Times New Roman" w:cs="Times New Roman"/>
          <w:sz w:val="28"/>
          <w:szCs w:val="28"/>
          <w:lang w:eastAsia="es-ES"/>
        </w:rPr>
        <w:t>,</w:t>
      </w:r>
      <w:r w:rsidR="00C532BE">
        <w:rPr>
          <w:rFonts w:ascii="Times New Roman" w:eastAsia="Times New Roman" w:hAnsi="Times New Roman" w:cs="Times New Roman"/>
          <w:sz w:val="28"/>
          <w:szCs w:val="28"/>
          <w:lang w:eastAsia="es-ES"/>
        </w:rPr>
        <w:t xml:space="preserve"> incluso</w:t>
      </w:r>
      <w:r w:rsidR="00B57826">
        <w:rPr>
          <w:rFonts w:ascii="Times New Roman" w:eastAsia="Times New Roman" w:hAnsi="Times New Roman" w:cs="Times New Roman"/>
          <w:sz w:val="28"/>
          <w:szCs w:val="28"/>
          <w:lang w:eastAsia="es-ES"/>
        </w:rPr>
        <w:t>,</w:t>
      </w:r>
      <w:r w:rsidR="00C532BE">
        <w:rPr>
          <w:rFonts w:ascii="Times New Roman" w:eastAsia="Times New Roman" w:hAnsi="Times New Roman" w:cs="Times New Roman"/>
          <w:sz w:val="28"/>
          <w:szCs w:val="28"/>
          <w:lang w:eastAsia="es-ES"/>
        </w:rPr>
        <w:t xml:space="preserve"> </w:t>
      </w:r>
      <w:r w:rsidR="00EA6A57">
        <w:rPr>
          <w:rFonts w:ascii="Times New Roman" w:eastAsia="Times New Roman" w:hAnsi="Times New Roman" w:cs="Times New Roman"/>
          <w:sz w:val="28"/>
          <w:szCs w:val="28"/>
          <w:lang w:eastAsia="es-ES"/>
        </w:rPr>
        <w:t xml:space="preserve">la desaparición del propio Planeta. </w:t>
      </w:r>
      <w:r w:rsidR="00C532BE">
        <w:rPr>
          <w:rFonts w:ascii="Times New Roman" w:eastAsia="Times New Roman" w:hAnsi="Times New Roman" w:cs="Times New Roman"/>
          <w:sz w:val="28"/>
          <w:szCs w:val="28"/>
          <w:lang w:eastAsia="es-ES"/>
        </w:rPr>
        <w:t>Sin embargo</w:t>
      </w:r>
      <w:r w:rsidR="00C4244F">
        <w:rPr>
          <w:rFonts w:ascii="Times New Roman" w:eastAsia="Times New Roman" w:hAnsi="Times New Roman" w:cs="Times New Roman"/>
          <w:sz w:val="28"/>
          <w:szCs w:val="28"/>
          <w:lang w:eastAsia="es-ES"/>
        </w:rPr>
        <w:t xml:space="preserve"> y a despecho de tal amenaza</w:t>
      </w:r>
      <w:r w:rsidR="00C532BE">
        <w:rPr>
          <w:rFonts w:ascii="Times New Roman" w:eastAsia="Times New Roman" w:hAnsi="Times New Roman" w:cs="Times New Roman"/>
          <w:sz w:val="28"/>
          <w:szCs w:val="28"/>
          <w:lang w:eastAsia="es-ES"/>
        </w:rPr>
        <w:t>, a</w:t>
      </w:r>
      <w:r w:rsidR="00370E40">
        <w:rPr>
          <w:rFonts w:ascii="Times New Roman" w:eastAsia="Times New Roman" w:hAnsi="Times New Roman" w:cs="Times New Roman"/>
          <w:sz w:val="28"/>
          <w:szCs w:val="28"/>
          <w:lang w:eastAsia="es-ES"/>
        </w:rPr>
        <w:t>hí está</w:t>
      </w:r>
      <w:r w:rsidR="00D3314B">
        <w:rPr>
          <w:rFonts w:ascii="Times New Roman" w:eastAsia="Times New Roman" w:hAnsi="Times New Roman" w:cs="Times New Roman"/>
          <w:sz w:val="28"/>
          <w:szCs w:val="28"/>
          <w:lang w:eastAsia="es-ES"/>
        </w:rPr>
        <w:t>n</w:t>
      </w:r>
      <w:r w:rsidR="00370E40">
        <w:rPr>
          <w:rFonts w:ascii="Times New Roman" w:eastAsia="Times New Roman" w:hAnsi="Times New Roman" w:cs="Times New Roman"/>
          <w:sz w:val="28"/>
          <w:szCs w:val="28"/>
          <w:lang w:eastAsia="es-ES"/>
        </w:rPr>
        <w:t xml:space="preserve"> el </w:t>
      </w:r>
      <w:r w:rsidR="006F255C">
        <w:rPr>
          <w:rFonts w:ascii="Times New Roman" w:eastAsia="Times New Roman" w:hAnsi="Times New Roman" w:cs="Times New Roman"/>
          <w:sz w:val="28"/>
          <w:szCs w:val="28"/>
          <w:lang w:eastAsia="es-ES"/>
        </w:rPr>
        <w:t xml:space="preserve">incendiario </w:t>
      </w:r>
      <w:r w:rsidR="00370E40">
        <w:rPr>
          <w:rFonts w:ascii="Times New Roman" w:eastAsia="Times New Roman" w:hAnsi="Times New Roman" w:cs="Times New Roman"/>
          <w:sz w:val="28"/>
          <w:szCs w:val="28"/>
          <w:lang w:eastAsia="es-ES"/>
        </w:rPr>
        <w:t xml:space="preserve">bloque capitalista beligerante de la OTAN </w:t>
      </w:r>
      <w:r w:rsidR="00651806">
        <w:rPr>
          <w:rFonts w:ascii="Times New Roman" w:eastAsia="Times New Roman" w:hAnsi="Times New Roman" w:cs="Times New Roman"/>
          <w:sz w:val="28"/>
          <w:szCs w:val="28"/>
          <w:lang w:eastAsia="es-ES"/>
        </w:rPr>
        <w:t>y</w:t>
      </w:r>
      <w:r w:rsidR="00B57826">
        <w:rPr>
          <w:rFonts w:ascii="Times New Roman" w:eastAsia="Times New Roman" w:hAnsi="Times New Roman" w:cs="Times New Roman"/>
          <w:sz w:val="28"/>
          <w:szCs w:val="28"/>
          <w:lang w:eastAsia="es-ES"/>
        </w:rPr>
        <w:t xml:space="preserve"> su </w:t>
      </w:r>
      <w:r w:rsidR="00651806">
        <w:rPr>
          <w:rFonts w:ascii="Times New Roman" w:eastAsia="Times New Roman" w:hAnsi="Times New Roman" w:cs="Times New Roman"/>
          <w:sz w:val="28"/>
          <w:szCs w:val="28"/>
          <w:lang w:eastAsia="es-ES"/>
        </w:rPr>
        <w:t>oponente</w:t>
      </w:r>
      <w:r w:rsidR="00B57826">
        <w:rPr>
          <w:rFonts w:ascii="Times New Roman" w:eastAsia="Times New Roman" w:hAnsi="Times New Roman" w:cs="Times New Roman"/>
          <w:sz w:val="28"/>
          <w:szCs w:val="28"/>
          <w:lang w:eastAsia="es-ES"/>
        </w:rPr>
        <w:t xml:space="preserve"> liderado por Rusia y China, </w:t>
      </w:r>
      <w:r w:rsidR="00C532BE">
        <w:rPr>
          <w:rFonts w:ascii="Times New Roman" w:eastAsia="Times New Roman" w:hAnsi="Times New Roman" w:cs="Times New Roman"/>
          <w:sz w:val="28"/>
          <w:szCs w:val="28"/>
          <w:lang w:eastAsia="es-ES"/>
        </w:rPr>
        <w:t xml:space="preserve">jugando </w:t>
      </w:r>
      <w:r w:rsidR="006F255C">
        <w:rPr>
          <w:rFonts w:ascii="Times New Roman" w:eastAsia="Times New Roman" w:hAnsi="Times New Roman" w:cs="Times New Roman"/>
          <w:sz w:val="28"/>
          <w:szCs w:val="28"/>
          <w:lang w:eastAsia="es-ES"/>
        </w:rPr>
        <w:t xml:space="preserve">ambos </w:t>
      </w:r>
      <w:r w:rsidR="00C532BE">
        <w:rPr>
          <w:rFonts w:ascii="Times New Roman" w:eastAsia="Times New Roman" w:hAnsi="Times New Roman" w:cs="Times New Roman"/>
          <w:sz w:val="28"/>
          <w:szCs w:val="28"/>
          <w:lang w:eastAsia="es-ES"/>
        </w:rPr>
        <w:t>con fuego</w:t>
      </w:r>
      <w:r w:rsidR="00B57826">
        <w:rPr>
          <w:rFonts w:ascii="Times New Roman" w:eastAsia="Times New Roman" w:hAnsi="Times New Roman" w:cs="Times New Roman"/>
          <w:sz w:val="28"/>
          <w:szCs w:val="28"/>
          <w:lang w:eastAsia="es-ES"/>
        </w:rPr>
        <w:t xml:space="preserve"> en Siria y Ucrania</w:t>
      </w:r>
      <w:r w:rsidR="00370E40">
        <w:rPr>
          <w:rFonts w:ascii="Times New Roman" w:eastAsia="Times New Roman" w:hAnsi="Times New Roman" w:cs="Times New Roman"/>
          <w:sz w:val="28"/>
          <w:szCs w:val="28"/>
          <w:lang w:eastAsia="es-ES"/>
        </w:rPr>
        <w:t>.</w:t>
      </w:r>
      <w:r w:rsidR="0088169E">
        <w:rPr>
          <w:rFonts w:ascii="Times New Roman" w:eastAsia="Times New Roman" w:hAnsi="Times New Roman" w:cs="Times New Roman"/>
          <w:sz w:val="28"/>
          <w:szCs w:val="28"/>
          <w:lang w:eastAsia="es-ES"/>
        </w:rPr>
        <w:t xml:space="preserve"> </w:t>
      </w:r>
    </w:p>
    <w:p w:rsidR="00651806" w:rsidRDefault="00651806" w:rsidP="00FB43BC">
      <w:pPr>
        <w:spacing w:after="0" w:line="240" w:lineRule="auto"/>
        <w:ind w:right="-71"/>
        <w:jc w:val="both"/>
        <w:rPr>
          <w:rFonts w:ascii="Times New Roman" w:eastAsia="Times New Roman" w:hAnsi="Times New Roman" w:cs="Times New Roman"/>
          <w:sz w:val="28"/>
          <w:szCs w:val="28"/>
          <w:lang w:eastAsia="es-ES"/>
        </w:rPr>
      </w:pPr>
    </w:p>
    <w:p w:rsidR="00E776E8" w:rsidRPr="00FA3633" w:rsidRDefault="00651806" w:rsidP="00F5385C">
      <w:pPr>
        <w:spacing w:after="0" w:line="240" w:lineRule="auto"/>
        <w:ind w:right="-71"/>
        <w:jc w:val="both"/>
        <w:rPr>
          <w:sz w:val="28"/>
          <w:szCs w:val="28"/>
        </w:rPr>
      </w:pPr>
      <w:r>
        <w:rPr>
          <w:rFonts w:ascii="Times New Roman" w:eastAsia="Times New Roman" w:hAnsi="Times New Roman" w:cs="Times New Roman"/>
          <w:sz w:val="28"/>
          <w:szCs w:val="28"/>
          <w:lang w:eastAsia="es-ES"/>
        </w:rPr>
        <w:tab/>
      </w:r>
      <w:r w:rsidR="00D07F87">
        <w:rPr>
          <w:rFonts w:ascii="Times New Roman" w:eastAsia="Times New Roman" w:hAnsi="Times New Roman" w:cs="Times New Roman"/>
          <w:sz w:val="28"/>
          <w:szCs w:val="28"/>
          <w:lang w:eastAsia="es-ES"/>
        </w:rPr>
        <w:t>Dicho esto, q</w:t>
      </w:r>
      <w:r w:rsidR="0088169E">
        <w:rPr>
          <w:rFonts w:ascii="Times New Roman" w:eastAsia="Times New Roman" w:hAnsi="Times New Roman" w:cs="Times New Roman"/>
          <w:sz w:val="28"/>
          <w:szCs w:val="28"/>
          <w:lang w:eastAsia="es-ES"/>
        </w:rPr>
        <w:t>ue Felipe VI en su calidad de jefe del Estado español</w:t>
      </w:r>
      <w:r w:rsidR="00160B3F">
        <w:rPr>
          <w:rFonts w:ascii="Times New Roman" w:eastAsia="Times New Roman" w:hAnsi="Times New Roman" w:cs="Times New Roman"/>
          <w:sz w:val="28"/>
          <w:szCs w:val="28"/>
          <w:lang w:eastAsia="es-ES"/>
        </w:rPr>
        <w:t>,</w:t>
      </w:r>
      <w:r w:rsidR="0088169E">
        <w:rPr>
          <w:rFonts w:ascii="Times New Roman" w:eastAsia="Times New Roman" w:hAnsi="Times New Roman" w:cs="Times New Roman"/>
          <w:sz w:val="28"/>
          <w:szCs w:val="28"/>
          <w:lang w:eastAsia="es-ES"/>
        </w:rPr>
        <w:t xml:space="preserve"> haya olvidado u omitido </w:t>
      </w:r>
      <w:r w:rsidR="00DC5BB6">
        <w:rPr>
          <w:rFonts w:ascii="Times New Roman" w:eastAsia="Times New Roman" w:hAnsi="Times New Roman" w:cs="Times New Roman"/>
          <w:sz w:val="28"/>
          <w:szCs w:val="28"/>
          <w:lang w:eastAsia="es-ES"/>
        </w:rPr>
        <w:t xml:space="preserve">en su discurso </w:t>
      </w:r>
      <w:r w:rsidR="0088169E">
        <w:rPr>
          <w:rFonts w:ascii="Times New Roman" w:eastAsia="Times New Roman" w:hAnsi="Times New Roman" w:cs="Times New Roman"/>
          <w:sz w:val="28"/>
          <w:szCs w:val="28"/>
          <w:lang w:eastAsia="es-ES"/>
        </w:rPr>
        <w:t>referirse a</w:t>
      </w:r>
      <w:r w:rsidR="00AE2148">
        <w:rPr>
          <w:rFonts w:ascii="Times New Roman" w:eastAsia="Times New Roman" w:hAnsi="Times New Roman" w:cs="Times New Roman"/>
          <w:sz w:val="28"/>
          <w:szCs w:val="28"/>
          <w:lang w:eastAsia="es-ES"/>
        </w:rPr>
        <w:t xml:space="preserve">l </w:t>
      </w:r>
      <w:r w:rsidR="0088169E">
        <w:rPr>
          <w:rFonts w:ascii="Times New Roman" w:eastAsia="Times New Roman" w:hAnsi="Times New Roman" w:cs="Times New Roman"/>
          <w:sz w:val="28"/>
          <w:szCs w:val="28"/>
          <w:lang w:eastAsia="es-ES"/>
        </w:rPr>
        <w:t xml:space="preserve">peligro </w:t>
      </w:r>
      <w:r w:rsidR="005E5C0A">
        <w:rPr>
          <w:rFonts w:ascii="Times New Roman" w:eastAsia="Times New Roman" w:hAnsi="Times New Roman" w:cs="Times New Roman"/>
          <w:sz w:val="28"/>
          <w:szCs w:val="28"/>
          <w:lang w:eastAsia="es-ES"/>
        </w:rPr>
        <w:t xml:space="preserve">de una </w:t>
      </w:r>
      <w:r w:rsidR="00F748F3">
        <w:rPr>
          <w:rFonts w:ascii="Times New Roman" w:eastAsia="Times New Roman" w:hAnsi="Times New Roman" w:cs="Times New Roman"/>
          <w:sz w:val="28"/>
          <w:szCs w:val="28"/>
          <w:lang w:eastAsia="es-ES"/>
        </w:rPr>
        <w:t>tercera</w:t>
      </w:r>
      <w:r w:rsidR="005E5C0A">
        <w:rPr>
          <w:rFonts w:ascii="Times New Roman" w:eastAsia="Times New Roman" w:hAnsi="Times New Roman" w:cs="Times New Roman"/>
          <w:sz w:val="28"/>
          <w:szCs w:val="28"/>
          <w:lang w:eastAsia="es-ES"/>
        </w:rPr>
        <w:t xml:space="preserve"> guerra mundial, </w:t>
      </w:r>
      <w:r w:rsidR="004A6AD7">
        <w:rPr>
          <w:rFonts w:ascii="Times New Roman" w:eastAsia="Times New Roman" w:hAnsi="Times New Roman" w:cs="Times New Roman"/>
          <w:sz w:val="28"/>
          <w:szCs w:val="28"/>
          <w:lang w:eastAsia="es-ES"/>
        </w:rPr>
        <w:t xml:space="preserve">que </w:t>
      </w:r>
      <w:r w:rsidR="00D07F87">
        <w:rPr>
          <w:rFonts w:ascii="Times New Roman" w:eastAsia="Times New Roman" w:hAnsi="Times New Roman" w:cs="Times New Roman"/>
          <w:sz w:val="28"/>
          <w:szCs w:val="28"/>
          <w:lang w:eastAsia="es-ES"/>
        </w:rPr>
        <w:t xml:space="preserve">sin duda </w:t>
      </w:r>
      <w:r w:rsidR="004A6AD7">
        <w:rPr>
          <w:rFonts w:ascii="Times New Roman" w:eastAsia="Times New Roman" w:hAnsi="Times New Roman" w:cs="Times New Roman"/>
          <w:sz w:val="28"/>
          <w:szCs w:val="28"/>
          <w:lang w:eastAsia="es-ES"/>
        </w:rPr>
        <w:t xml:space="preserve">palpita </w:t>
      </w:r>
      <w:r w:rsidR="0088169E">
        <w:rPr>
          <w:rFonts w:ascii="Times New Roman" w:eastAsia="Times New Roman" w:hAnsi="Times New Roman" w:cs="Times New Roman"/>
          <w:sz w:val="28"/>
          <w:szCs w:val="28"/>
          <w:lang w:eastAsia="es-ES"/>
        </w:rPr>
        <w:t xml:space="preserve">en el </w:t>
      </w:r>
      <w:r w:rsidR="004A6AD7">
        <w:rPr>
          <w:rFonts w:ascii="Times New Roman" w:eastAsia="Times New Roman" w:hAnsi="Times New Roman" w:cs="Times New Roman"/>
          <w:sz w:val="28"/>
          <w:szCs w:val="28"/>
          <w:lang w:eastAsia="es-ES"/>
        </w:rPr>
        <w:t xml:space="preserve">ámbito </w:t>
      </w:r>
      <w:r w:rsidR="00C532BE">
        <w:rPr>
          <w:rFonts w:ascii="Times New Roman" w:eastAsia="Times New Roman" w:hAnsi="Times New Roman" w:cs="Times New Roman"/>
          <w:sz w:val="28"/>
          <w:szCs w:val="28"/>
          <w:lang w:eastAsia="es-ES"/>
        </w:rPr>
        <w:t xml:space="preserve">altamente conflictivo </w:t>
      </w:r>
      <w:r w:rsidR="00DC5BB6">
        <w:rPr>
          <w:rFonts w:ascii="Times New Roman" w:eastAsia="Times New Roman" w:hAnsi="Times New Roman" w:cs="Times New Roman"/>
          <w:sz w:val="28"/>
          <w:szCs w:val="28"/>
          <w:lang w:eastAsia="es-ES"/>
        </w:rPr>
        <w:t xml:space="preserve">de las </w:t>
      </w:r>
      <w:r w:rsidR="009142F6">
        <w:rPr>
          <w:rFonts w:ascii="Times New Roman" w:eastAsia="Times New Roman" w:hAnsi="Times New Roman" w:cs="Times New Roman"/>
          <w:sz w:val="28"/>
          <w:szCs w:val="28"/>
          <w:lang w:eastAsia="es-ES"/>
        </w:rPr>
        <w:t xml:space="preserve">actuales </w:t>
      </w:r>
      <w:r w:rsidR="00DC5BB6">
        <w:rPr>
          <w:rFonts w:ascii="Times New Roman" w:eastAsia="Times New Roman" w:hAnsi="Times New Roman" w:cs="Times New Roman"/>
          <w:sz w:val="28"/>
          <w:szCs w:val="28"/>
          <w:lang w:eastAsia="es-ES"/>
        </w:rPr>
        <w:t xml:space="preserve">relaciones internacionales, </w:t>
      </w:r>
      <w:r w:rsidR="0088169E">
        <w:rPr>
          <w:rFonts w:ascii="Times New Roman" w:eastAsia="Times New Roman" w:hAnsi="Times New Roman" w:cs="Times New Roman"/>
          <w:sz w:val="28"/>
          <w:szCs w:val="28"/>
          <w:lang w:eastAsia="es-ES"/>
        </w:rPr>
        <w:t xml:space="preserve">es la evidencia más </w:t>
      </w:r>
      <w:r w:rsidR="00DC5BB6">
        <w:rPr>
          <w:rFonts w:ascii="Times New Roman" w:eastAsia="Times New Roman" w:hAnsi="Times New Roman" w:cs="Times New Roman"/>
          <w:sz w:val="28"/>
          <w:szCs w:val="28"/>
          <w:lang w:eastAsia="es-ES"/>
        </w:rPr>
        <w:t xml:space="preserve">tangible </w:t>
      </w:r>
      <w:r w:rsidR="0088169E">
        <w:rPr>
          <w:rFonts w:ascii="Times New Roman" w:eastAsia="Times New Roman" w:hAnsi="Times New Roman" w:cs="Times New Roman"/>
          <w:sz w:val="28"/>
          <w:szCs w:val="28"/>
          <w:lang w:eastAsia="es-ES"/>
        </w:rPr>
        <w:t xml:space="preserve">de que </w:t>
      </w:r>
      <w:r w:rsidR="00143F40">
        <w:rPr>
          <w:rFonts w:ascii="Times New Roman" w:eastAsia="Times New Roman" w:hAnsi="Times New Roman" w:cs="Times New Roman"/>
          <w:sz w:val="28"/>
          <w:szCs w:val="28"/>
          <w:lang w:eastAsia="es-ES"/>
        </w:rPr>
        <w:t>tanto él en s</w:t>
      </w:r>
      <w:r w:rsidR="00DC5BB6">
        <w:rPr>
          <w:rFonts w:ascii="Times New Roman" w:eastAsia="Times New Roman" w:hAnsi="Times New Roman" w:cs="Times New Roman"/>
          <w:sz w:val="28"/>
          <w:szCs w:val="28"/>
          <w:lang w:eastAsia="es-ES"/>
        </w:rPr>
        <w:t>u presunta condición de estadista</w:t>
      </w:r>
      <w:r w:rsidR="00D07F87">
        <w:rPr>
          <w:rFonts w:ascii="Times New Roman" w:eastAsia="Times New Roman" w:hAnsi="Times New Roman" w:cs="Times New Roman"/>
          <w:sz w:val="28"/>
          <w:szCs w:val="28"/>
          <w:lang w:eastAsia="es-ES"/>
        </w:rPr>
        <w:t>,</w:t>
      </w:r>
      <w:r w:rsidR="00143F40">
        <w:rPr>
          <w:rFonts w:ascii="Times New Roman" w:eastAsia="Times New Roman" w:hAnsi="Times New Roman" w:cs="Times New Roman"/>
          <w:sz w:val="28"/>
          <w:szCs w:val="28"/>
          <w:lang w:eastAsia="es-ES"/>
        </w:rPr>
        <w:t xml:space="preserve"> como sus asesores políticos,</w:t>
      </w:r>
      <w:r w:rsidR="00DC5BB6">
        <w:rPr>
          <w:rFonts w:ascii="Times New Roman" w:eastAsia="Times New Roman" w:hAnsi="Times New Roman" w:cs="Times New Roman"/>
          <w:sz w:val="28"/>
          <w:szCs w:val="28"/>
          <w:lang w:eastAsia="es-ES"/>
        </w:rPr>
        <w:t xml:space="preserve"> </w:t>
      </w:r>
      <w:r w:rsidR="008328EC">
        <w:rPr>
          <w:rFonts w:ascii="Times New Roman" w:eastAsia="Times New Roman" w:hAnsi="Times New Roman" w:cs="Times New Roman"/>
          <w:sz w:val="28"/>
          <w:szCs w:val="28"/>
          <w:lang w:eastAsia="es-ES"/>
        </w:rPr>
        <w:t xml:space="preserve">están </w:t>
      </w:r>
      <w:r w:rsidR="00464E67">
        <w:rPr>
          <w:rFonts w:ascii="Times New Roman" w:eastAsia="Times New Roman" w:hAnsi="Times New Roman" w:cs="Times New Roman"/>
          <w:sz w:val="28"/>
          <w:szCs w:val="28"/>
          <w:lang w:eastAsia="es-ES"/>
        </w:rPr>
        <w:t xml:space="preserve">de algún modo </w:t>
      </w:r>
      <w:r w:rsidR="008328EC">
        <w:rPr>
          <w:rFonts w:ascii="Times New Roman" w:eastAsia="Times New Roman" w:hAnsi="Times New Roman" w:cs="Times New Roman"/>
          <w:sz w:val="28"/>
          <w:szCs w:val="28"/>
          <w:lang w:eastAsia="es-ES"/>
        </w:rPr>
        <w:t xml:space="preserve">involucrados en esta </w:t>
      </w:r>
      <w:r w:rsidR="00AE2148">
        <w:rPr>
          <w:rFonts w:ascii="Times New Roman" w:eastAsia="Times New Roman" w:hAnsi="Times New Roman" w:cs="Times New Roman"/>
          <w:sz w:val="28"/>
          <w:szCs w:val="28"/>
          <w:lang w:eastAsia="es-ES"/>
        </w:rPr>
        <w:t xml:space="preserve">nueva </w:t>
      </w:r>
      <w:r w:rsidR="008328EC">
        <w:rPr>
          <w:rFonts w:ascii="Times New Roman" w:eastAsia="Times New Roman" w:hAnsi="Times New Roman" w:cs="Times New Roman"/>
          <w:sz w:val="28"/>
          <w:szCs w:val="28"/>
          <w:lang w:eastAsia="es-ES"/>
        </w:rPr>
        <w:t>deriva</w:t>
      </w:r>
      <w:r w:rsidR="00AE2148">
        <w:rPr>
          <w:rFonts w:ascii="Times New Roman" w:eastAsia="Times New Roman" w:hAnsi="Times New Roman" w:cs="Times New Roman"/>
          <w:sz w:val="28"/>
          <w:szCs w:val="28"/>
          <w:lang w:eastAsia="es-ES"/>
        </w:rPr>
        <w:t xml:space="preserve"> proclive a</w:t>
      </w:r>
      <w:r w:rsidR="00464E67">
        <w:rPr>
          <w:rFonts w:ascii="Times New Roman" w:eastAsia="Times New Roman" w:hAnsi="Times New Roman" w:cs="Times New Roman"/>
          <w:sz w:val="28"/>
          <w:szCs w:val="28"/>
          <w:lang w:eastAsia="es-ES"/>
        </w:rPr>
        <w:t>l juego</w:t>
      </w:r>
      <w:r w:rsidR="00AE2148">
        <w:rPr>
          <w:rFonts w:ascii="Times New Roman" w:eastAsia="Times New Roman" w:hAnsi="Times New Roman" w:cs="Times New Roman"/>
          <w:sz w:val="28"/>
          <w:szCs w:val="28"/>
          <w:lang w:eastAsia="es-ES"/>
        </w:rPr>
        <w:t xml:space="preserve"> </w:t>
      </w:r>
      <w:r w:rsidR="00464E67">
        <w:rPr>
          <w:rFonts w:ascii="Times New Roman" w:eastAsia="Times New Roman" w:hAnsi="Times New Roman" w:cs="Times New Roman"/>
          <w:sz w:val="28"/>
          <w:szCs w:val="28"/>
          <w:lang w:eastAsia="es-ES"/>
        </w:rPr>
        <w:t xml:space="preserve">de </w:t>
      </w:r>
      <w:r w:rsidR="00AE2148">
        <w:rPr>
          <w:rFonts w:ascii="Times New Roman" w:eastAsia="Times New Roman" w:hAnsi="Times New Roman" w:cs="Times New Roman"/>
          <w:sz w:val="28"/>
          <w:szCs w:val="28"/>
          <w:lang w:eastAsia="es-ES"/>
        </w:rPr>
        <w:t xml:space="preserve">la </w:t>
      </w:r>
      <w:hyperlink r:id="rId12" w:history="1">
        <w:r w:rsidR="00AE2148" w:rsidRPr="00D3314B">
          <w:rPr>
            <w:rStyle w:val="Hipervnculo"/>
            <w:rFonts w:ascii="Times New Roman" w:eastAsia="Times New Roman" w:hAnsi="Times New Roman" w:cs="Times New Roman"/>
            <w:b/>
            <w:sz w:val="28"/>
            <w:szCs w:val="28"/>
            <w:lang w:eastAsia="es-ES"/>
          </w:rPr>
          <w:t>destrucción bélica y el genocidio</w:t>
        </w:r>
      </w:hyperlink>
      <w:r w:rsidR="004163E2" w:rsidRPr="00D3314B">
        <w:rPr>
          <w:rFonts w:ascii="Times New Roman" w:eastAsia="Times New Roman" w:hAnsi="Times New Roman" w:cs="Times New Roman"/>
          <w:b/>
          <w:sz w:val="28"/>
          <w:szCs w:val="28"/>
          <w:lang w:eastAsia="es-ES"/>
        </w:rPr>
        <w:t xml:space="preserve"> </w:t>
      </w:r>
      <w:r w:rsidR="00270B0C">
        <w:rPr>
          <w:rFonts w:ascii="Times New Roman" w:eastAsia="Times New Roman" w:hAnsi="Times New Roman" w:cs="Times New Roman"/>
          <w:sz w:val="28"/>
          <w:szCs w:val="28"/>
          <w:lang w:eastAsia="es-ES"/>
        </w:rPr>
        <w:t>en el mundo.</w:t>
      </w:r>
    </w:p>
    <w:sectPr w:rsidR="00E776E8" w:rsidRPr="00FA3633" w:rsidSect="00715947">
      <w:pgSz w:w="11906" w:h="16838"/>
      <w:pgMar w:top="567" w:right="566" w:bottom="568"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37C" w:rsidRDefault="0055537C" w:rsidP="00D9734A">
      <w:pPr>
        <w:spacing w:after="0" w:line="240" w:lineRule="auto"/>
      </w:pPr>
      <w:r>
        <w:separator/>
      </w:r>
    </w:p>
  </w:endnote>
  <w:endnote w:type="continuationSeparator" w:id="0">
    <w:p w:rsidR="0055537C" w:rsidRDefault="0055537C" w:rsidP="00D9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37C" w:rsidRDefault="0055537C" w:rsidP="00D9734A">
      <w:pPr>
        <w:spacing w:after="0" w:line="240" w:lineRule="auto"/>
      </w:pPr>
      <w:r>
        <w:separator/>
      </w:r>
    </w:p>
  </w:footnote>
  <w:footnote w:type="continuationSeparator" w:id="0">
    <w:p w:rsidR="0055537C" w:rsidRDefault="0055537C" w:rsidP="00D97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4A"/>
    <w:rsid w:val="00025DB6"/>
    <w:rsid w:val="00056449"/>
    <w:rsid w:val="0007728F"/>
    <w:rsid w:val="000821DD"/>
    <w:rsid w:val="000E1C54"/>
    <w:rsid w:val="000E60E5"/>
    <w:rsid w:val="000F519F"/>
    <w:rsid w:val="0010631D"/>
    <w:rsid w:val="00107008"/>
    <w:rsid w:val="00115882"/>
    <w:rsid w:val="00143F40"/>
    <w:rsid w:val="00160B3F"/>
    <w:rsid w:val="0018173E"/>
    <w:rsid w:val="00195A23"/>
    <w:rsid w:val="001B45EE"/>
    <w:rsid w:val="001B553B"/>
    <w:rsid w:val="002024E0"/>
    <w:rsid w:val="0021746D"/>
    <w:rsid w:val="00230214"/>
    <w:rsid w:val="00230583"/>
    <w:rsid w:val="002323B4"/>
    <w:rsid w:val="00246DE5"/>
    <w:rsid w:val="00270B0C"/>
    <w:rsid w:val="002A4AB2"/>
    <w:rsid w:val="002A5570"/>
    <w:rsid w:val="002B1E4B"/>
    <w:rsid w:val="002B26D4"/>
    <w:rsid w:val="002B3BEF"/>
    <w:rsid w:val="002C0A11"/>
    <w:rsid w:val="002F37A0"/>
    <w:rsid w:val="0030309B"/>
    <w:rsid w:val="00304725"/>
    <w:rsid w:val="00306026"/>
    <w:rsid w:val="00332FAF"/>
    <w:rsid w:val="00342A76"/>
    <w:rsid w:val="00351773"/>
    <w:rsid w:val="00370E40"/>
    <w:rsid w:val="0038318C"/>
    <w:rsid w:val="003C3CB9"/>
    <w:rsid w:val="003F236A"/>
    <w:rsid w:val="0040237C"/>
    <w:rsid w:val="00404A33"/>
    <w:rsid w:val="0040736D"/>
    <w:rsid w:val="004163E2"/>
    <w:rsid w:val="004237F4"/>
    <w:rsid w:val="004252CC"/>
    <w:rsid w:val="004407F5"/>
    <w:rsid w:val="00441208"/>
    <w:rsid w:val="00445812"/>
    <w:rsid w:val="004527FF"/>
    <w:rsid w:val="0045597D"/>
    <w:rsid w:val="00464E67"/>
    <w:rsid w:val="004909A1"/>
    <w:rsid w:val="004A2027"/>
    <w:rsid w:val="004A2781"/>
    <w:rsid w:val="004A2C37"/>
    <w:rsid w:val="004A5F24"/>
    <w:rsid w:val="004A6AD7"/>
    <w:rsid w:val="004F1E27"/>
    <w:rsid w:val="00515409"/>
    <w:rsid w:val="00517061"/>
    <w:rsid w:val="00522B31"/>
    <w:rsid w:val="005266B0"/>
    <w:rsid w:val="005421AF"/>
    <w:rsid w:val="00554EE5"/>
    <w:rsid w:val="0055537C"/>
    <w:rsid w:val="00560932"/>
    <w:rsid w:val="005625E3"/>
    <w:rsid w:val="00590964"/>
    <w:rsid w:val="005C25D1"/>
    <w:rsid w:val="005E2438"/>
    <w:rsid w:val="005E3D50"/>
    <w:rsid w:val="005E5C0A"/>
    <w:rsid w:val="005F3E9C"/>
    <w:rsid w:val="00651806"/>
    <w:rsid w:val="006731FE"/>
    <w:rsid w:val="0067755A"/>
    <w:rsid w:val="006F21B4"/>
    <w:rsid w:val="006F255C"/>
    <w:rsid w:val="00715947"/>
    <w:rsid w:val="00787E7A"/>
    <w:rsid w:val="00792C97"/>
    <w:rsid w:val="007A2BBA"/>
    <w:rsid w:val="0081263B"/>
    <w:rsid w:val="008258EC"/>
    <w:rsid w:val="00826BC5"/>
    <w:rsid w:val="00831626"/>
    <w:rsid w:val="008328EC"/>
    <w:rsid w:val="00844F59"/>
    <w:rsid w:val="00861A1D"/>
    <w:rsid w:val="00871831"/>
    <w:rsid w:val="0088169E"/>
    <w:rsid w:val="00896EBB"/>
    <w:rsid w:val="008A0126"/>
    <w:rsid w:val="008A7BAE"/>
    <w:rsid w:val="008B4494"/>
    <w:rsid w:val="008C3A12"/>
    <w:rsid w:val="009142F6"/>
    <w:rsid w:val="00985D28"/>
    <w:rsid w:val="00992ED2"/>
    <w:rsid w:val="009A2D4F"/>
    <w:rsid w:val="009A501F"/>
    <w:rsid w:val="009B3001"/>
    <w:rsid w:val="009C280D"/>
    <w:rsid w:val="009E10A9"/>
    <w:rsid w:val="00A01B37"/>
    <w:rsid w:val="00A03D61"/>
    <w:rsid w:val="00A45201"/>
    <w:rsid w:val="00A80FD2"/>
    <w:rsid w:val="00A84F25"/>
    <w:rsid w:val="00A96526"/>
    <w:rsid w:val="00AA0880"/>
    <w:rsid w:val="00AD42E8"/>
    <w:rsid w:val="00AE2148"/>
    <w:rsid w:val="00AE55B3"/>
    <w:rsid w:val="00B055B8"/>
    <w:rsid w:val="00B57826"/>
    <w:rsid w:val="00B92773"/>
    <w:rsid w:val="00BE48B6"/>
    <w:rsid w:val="00C4147E"/>
    <w:rsid w:val="00C4244F"/>
    <w:rsid w:val="00C532BE"/>
    <w:rsid w:val="00C53ECE"/>
    <w:rsid w:val="00C64AD9"/>
    <w:rsid w:val="00C81421"/>
    <w:rsid w:val="00CC2AA5"/>
    <w:rsid w:val="00CD5FDD"/>
    <w:rsid w:val="00CE0119"/>
    <w:rsid w:val="00CE140F"/>
    <w:rsid w:val="00CF628B"/>
    <w:rsid w:val="00CF7005"/>
    <w:rsid w:val="00D07F87"/>
    <w:rsid w:val="00D31BAC"/>
    <w:rsid w:val="00D3314B"/>
    <w:rsid w:val="00D519F1"/>
    <w:rsid w:val="00D6676C"/>
    <w:rsid w:val="00D9734A"/>
    <w:rsid w:val="00DB300D"/>
    <w:rsid w:val="00DC33F7"/>
    <w:rsid w:val="00DC5BB6"/>
    <w:rsid w:val="00DD1A38"/>
    <w:rsid w:val="00E0297C"/>
    <w:rsid w:val="00E12F4C"/>
    <w:rsid w:val="00E30BBB"/>
    <w:rsid w:val="00E776E8"/>
    <w:rsid w:val="00E778CD"/>
    <w:rsid w:val="00E87C8C"/>
    <w:rsid w:val="00EA0082"/>
    <w:rsid w:val="00EA6A57"/>
    <w:rsid w:val="00EE2112"/>
    <w:rsid w:val="00EE325D"/>
    <w:rsid w:val="00EE4836"/>
    <w:rsid w:val="00F178DC"/>
    <w:rsid w:val="00F4065A"/>
    <w:rsid w:val="00F45749"/>
    <w:rsid w:val="00F5385C"/>
    <w:rsid w:val="00F55275"/>
    <w:rsid w:val="00F570D9"/>
    <w:rsid w:val="00F70F8C"/>
    <w:rsid w:val="00F748F3"/>
    <w:rsid w:val="00F92C51"/>
    <w:rsid w:val="00F95CE5"/>
    <w:rsid w:val="00FA3633"/>
    <w:rsid w:val="00FA3728"/>
    <w:rsid w:val="00FB43BC"/>
    <w:rsid w:val="00FE131F"/>
    <w:rsid w:val="00FF6F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AA3E6-3788-4495-94FB-9B12FBA5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973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arker-quote1">
    <w:name w:val="marker-quote1"/>
    <w:basedOn w:val="Normal"/>
    <w:rsid w:val="00D973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973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734A"/>
  </w:style>
  <w:style w:type="paragraph" w:styleId="Piedepgina">
    <w:name w:val="footer"/>
    <w:basedOn w:val="Normal"/>
    <w:link w:val="PiedepginaCar"/>
    <w:uiPriority w:val="99"/>
    <w:unhideWhenUsed/>
    <w:rsid w:val="00D973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734A"/>
  </w:style>
  <w:style w:type="character" w:styleId="Hipervnculo">
    <w:name w:val="Hyperlink"/>
    <w:basedOn w:val="Fuentedeprrafopredeter"/>
    <w:uiPriority w:val="99"/>
    <w:unhideWhenUsed/>
    <w:rsid w:val="002B1E4B"/>
    <w:rPr>
      <w:color w:val="0563C1" w:themeColor="hyperlink"/>
      <w:u w:val="single"/>
    </w:rPr>
  </w:style>
  <w:style w:type="paragraph" w:customStyle="1" w:styleId="Estilo1">
    <w:name w:val="Estilo1"/>
    <w:basedOn w:val="Normal"/>
    <w:rsid w:val="00787E7A"/>
    <w:pPr>
      <w:spacing w:before="120" w:after="120" w:line="240" w:lineRule="auto"/>
      <w:ind w:firstLine="567"/>
      <w:jc w:val="both"/>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464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754453">
      <w:bodyDiv w:val="1"/>
      <w:marLeft w:val="0"/>
      <w:marRight w:val="0"/>
      <w:marTop w:val="0"/>
      <w:marBottom w:val="0"/>
      <w:divBdr>
        <w:top w:val="none" w:sz="0" w:space="0" w:color="auto"/>
        <w:left w:val="none" w:sz="0" w:space="0" w:color="auto"/>
        <w:bottom w:val="none" w:sz="0" w:space="0" w:color="auto"/>
        <w:right w:val="none" w:sz="0" w:space="0" w:color="auto"/>
      </w:divBdr>
    </w:div>
    <w:div w:id="9711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do50.org/gpm/quintana/10.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Robot_industrial" TargetMode="External"/><Relationship Id="rId12" Type="http://schemas.openxmlformats.org/officeDocument/2006/relationships/hyperlink" Target="http://noviolencia62.blogspot.com.es/2015/12/pedro-morenes-se-despide-de-nosotro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combo.com/Descargas/9788426715951-%20CONTROL%20NUM%C9RICO%20Y%20PROGRAMACION%202%20%282%AA%20EDICION%29/EXTRACTO%20DEL%20LIBRO.pdf" TargetMode="External"/><Relationship Id="rId11" Type="http://schemas.openxmlformats.org/officeDocument/2006/relationships/hyperlink" Target="https://es.wikipedia.org/wiki/Estrategia_de_las_armas_nucleares" TargetMode="External"/><Relationship Id="rId5" Type="http://schemas.openxmlformats.org/officeDocument/2006/relationships/endnotes" Target="endnotes.xml"/><Relationship Id="rId10" Type="http://schemas.openxmlformats.org/officeDocument/2006/relationships/hyperlink" Target="http://www.ceipleontrotsky.org/Mejor-poco-pero-mejor" TargetMode="External"/><Relationship Id="rId4" Type="http://schemas.openxmlformats.org/officeDocument/2006/relationships/footnotes" Target="footnotes.xml"/><Relationship Id="rId9" Type="http://schemas.openxmlformats.org/officeDocument/2006/relationships/hyperlink" Target="https://es.wikipedia.org/wiki/Aforism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2217</Words>
  <Characters>12194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2015-12-31T11:47:00Z</dcterms:created>
  <dcterms:modified xsi:type="dcterms:W3CDTF">2015-12-31T11:47:00Z</dcterms:modified>
</cp:coreProperties>
</file>